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6DF9" w14:textId="2E59EFA8" w:rsidR="00662AB4" w:rsidRPr="00A8139B" w:rsidRDefault="00662AB4" w:rsidP="00A8139B">
      <w:pPr>
        <w:spacing w:line="360" w:lineRule="auto"/>
        <w:rPr>
          <w:rFonts w:ascii="Times New Roman" w:hAnsi="Times New Roman" w:cs="Times New Roman"/>
          <w:b/>
          <w:bCs/>
          <w:sz w:val="26"/>
        </w:rPr>
      </w:pPr>
      <w:r w:rsidRPr="00A8139B">
        <w:rPr>
          <w:rFonts w:ascii="Times New Roman" w:hAnsi="Times New Roman" w:cs="Times New Roman"/>
          <w:b/>
          <w:bCs/>
          <w:sz w:val="26"/>
        </w:rPr>
        <w:t>Ray of Light</w:t>
      </w:r>
    </w:p>
    <w:p w14:paraId="3409BEB1" w14:textId="77777777" w:rsidR="00662AB4" w:rsidRPr="00A8139B" w:rsidRDefault="00662AB4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53CB0C76" w14:textId="58EB220E" w:rsidR="00662AB4" w:rsidRPr="00A8139B" w:rsidRDefault="00662AB4" w:rsidP="00A8139B">
      <w:pPr>
        <w:spacing w:line="360" w:lineRule="auto"/>
        <w:rPr>
          <w:rFonts w:ascii="Times New Roman" w:hAnsi="Times New Roman" w:cs="Times New Roman"/>
          <w:sz w:val="26"/>
        </w:rPr>
      </w:pPr>
      <w:r w:rsidRPr="00A8139B">
        <w:rPr>
          <w:rFonts w:ascii="Times New Roman" w:hAnsi="Times New Roman" w:cs="Times New Roman"/>
          <w:sz w:val="26"/>
        </w:rPr>
        <w:t xml:space="preserve">A state of apprehension predating my father’s death by what </w:t>
      </w:r>
      <w:r w:rsidR="0004582E" w:rsidRPr="00A8139B">
        <w:rPr>
          <w:rFonts w:ascii="Times New Roman" w:hAnsi="Times New Roman" w:cs="Times New Roman"/>
          <w:sz w:val="26"/>
        </w:rPr>
        <w:t xml:space="preserve">somehow </w:t>
      </w:r>
      <w:r w:rsidRPr="00A8139B">
        <w:rPr>
          <w:rFonts w:ascii="Times New Roman" w:hAnsi="Times New Roman" w:cs="Times New Roman"/>
          <w:sz w:val="26"/>
        </w:rPr>
        <w:t xml:space="preserve">turned out to be eleven years, and for which there must be </w:t>
      </w:r>
      <w:r w:rsidR="00D979EB" w:rsidRPr="00A8139B">
        <w:rPr>
          <w:rFonts w:ascii="Times New Roman" w:hAnsi="Times New Roman" w:cs="Times New Roman"/>
          <w:sz w:val="26"/>
        </w:rPr>
        <w:t>a specific</w:t>
      </w:r>
      <w:r w:rsidRPr="00A8139B">
        <w:rPr>
          <w:rFonts w:ascii="Times New Roman" w:hAnsi="Times New Roman" w:cs="Times New Roman"/>
          <w:sz w:val="26"/>
        </w:rPr>
        <w:t xml:space="preserve"> tense</w:t>
      </w:r>
      <w:r w:rsidR="00E25F9B" w:rsidRPr="00A8139B">
        <w:rPr>
          <w:rFonts w:ascii="Times New Roman" w:hAnsi="Times New Roman" w:cs="Times New Roman"/>
          <w:sz w:val="26"/>
        </w:rPr>
        <w:t xml:space="preserve"> most likely the future perfect a </w:t>
      </w:r>
      <w:r w:rsidR="00D979EB" w:rsidRPr="00A8139B">
        <w:rPr>
          <w:rFonts w:ascii="Times New Roman" w:hAnsi="Times New Roman" w:cs="Times New Roman"/>
          <w:sz w:val="26"/>
        </w:rPr>
        <w:t xml:space="preserve">naming </w:t>
      </w:r>
      <w:r w:rsidR="00154710" w:rsidRPr="00A8139B">
        <w:rPr>
          <w:rFonts w:ascii="Times New Roman" w:hAnsi="Times New Roman" w:cs="Times New Roman"/>
          <w:sz w:val="26"/>
        </w:rPr>
        <w:t>especially</w:t>
      </w:r>
      <w:r w:rsidR="00D979EB" w:rsidRPr="00A8139B">
        <w:rPr>
          <w:rFonts w:ascii="Times New Roman" w:hAnsi="Times New Roman" w:cs="Times New Roman"/>
          <w:sz w:val="26"/>
        </w:rPr>
        <w:t xml:space="preserve"> jar</w:t>
      </w:r>
      <w:r w:rsidR="00154710" w:rsidRPr="00A8139B">
        <w:rPr>
          <w:rFonts w:ascii="Times New Roman" w:hAnsi="Times New Roman" w:cs="Times New Roman"/>
          <w:sz w:val="26"/>
        </w:rPr>
        <w:t xml:space="preserve">ring </w:t>
      </w:r>
      <w:r w:rsidR="00DF792C" w:rsidRPr="00A8139B">
        <w:rPr>
          <w:rFonts w:ascii="Times New Roman" w:hAnsi="Times New Roman" w:cs="Times New Roman"/>
          <w:sz w:val="26"/>
        </w:rPr>
        <w:t xml:space="preserve">in this </w:t>
      </w:r>
      <w:r w:rsidR="007F3DCB" w:rsidRPr="00A8139B">
        <w:rPr>
          <w:rFonts w:ascii="Times New Roman" w:hAnsi="Times New Roman" w:cs="Times New Roman"/>
          <w:sz w:val="26"/>
        </w:rPr>
        <w:t>light</w:t>
      </w:r>
      <w:r w:rsidRPr="00A8139B">
        <w:rPr>
          <w:rFonts w:ascii="Times New Roman" w:hAnsi="Times New Roman" w:cs="Times New Roman"/>
          <w:sz w:val="26"/>
        </w:rPr>
        <w:t xml:space="preserve">, characterised the volleys of concentration solicited by reading </w:t>
      </w:r>
      <w:r w:rsidR="00C51936" w:rsidRPr="00A8139B">
        <w:rPr>
          <w:rFonts w:ascii="Times New Roman" w:hAnsi="Times New Roman" w:cs="Times New Roman"/>
          <w:sz w:val="26"/>
        </w:rPr>
        <w:t>the</w:t>
      </w:r>
      <w:r w:rsidR="00356320" w:rsidRPr="00A8139B">
        <w:rPr>
          <w:rFonts w:ascii="Times New Roman" w:hAnsi="Times New Roman" w:cs="Times New Roman"/>
          <w:sz w:val="26"/>
        </w:rPr>
        <w:t xml:space="preserve"> softly spoken extensions of mourning in </w:t>
      </w:r>
      <w:r w:rsidRPr="00A8139B">
        <w:rPr>
          <w:rFonts w:ascii="Times New Roman" w:hAnsi="Times New Roman" w:cs="Times New Roman"/>
          <w:i/>
          <w:iCs/>
          <w:sz w:val="26"/>
        </w:rPr>
        <w:t>Quilt</w:t>
      </w:r>
      <w:r w:rsidRPr="00A8139B">
        <w:rPr>
          <w:rFonts w:ascii="Times New Roman" w:hAnsi="Times New Roman" w:cs="Times New Roman"/>
          <w:sz w:val="26"/>
        </w:rPr>
        <w:t>.</w:t>
      </w:r>
      <w:r w:rsidR="0004582E" w:rsidRPr="00A8139B">
        <w:rPr>
          <w:rFonts w:ascii="Times New Roman" w:hAnsi="Times New Roman" w:cs="Times New Roman"/>
          <w:sz w:val="26"/>
        </w:rPr>
        <w:t xml:space="preserve"> </w:t>
      </w:r>
      <w:r w:rsidR="000E6363" w:rsidRPr="00A8139B">
        <w:rPr>
          <w:rFonts w:ascii="Times New Roman" w:hAnsi="Times New Roman" w:cs="Times New Roman"/>
          <w:sz w:val="26"/>
          <w:lang w:val="fr-FR"/>
        </w:rPr>
        <w:t xml:space="preserve">The </w:t>
      </w:r>
      <w:proofErr w:type="spellStart"/>
      <w:r w:rsidR="000E6363" w:rsidRPr="00A8139B">
        <w:rPr>
          <w:rFonts w:ascii="Times New Roman" w:hAnsi="Times New Roman" w:cs="Times New Roman"/>
          <w:sz w:val="26"/>
          <w:lang w:val="fr-FR"/>
        </w:rPr>
        <w:t>unspoken</w:t>
      </w:r>
      <w:proofErr w:type="spellEnd"/>
      <w:r w:rsidR="000E6363" w:rsidRPr="00A8139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0E6363" w:rsidRPr="00A8139B">
        <w:rPr>
          <w:rFonts w:ascii="Times New Roman" w:hAnsi="Times New Roman" w:cs="Times New Roman"/>
          <w:sz w:val="26"/>
          <w:lang w:val="fr-FR"/>
        </w:rPr>
        <w:t>term</w:t>
      </w:r>
      <w:proofErr w:type="spellEnd"/>
      <w:r w:rsidR="000E6363" w:rsidRPr="00A8139B">
        <w:rPr>
          <w:rFonts w:ascii="Times New Roman" w:hAnsi="Times New Roman" w:cs="Times New Roman"/>
          <w:sz w:val="26"/>
          <w:lang w:val="fr-FR"/>
        </w:rPr>
        <w:t xml:space="preserve"> in </w:t>
      </w:r>
      <w:proofErr w:type="spellStart"/>
      <w:r w:rsidR="00960994" w:rsidRPr="00A8139B">
        <w:rPr>
          <w:rFonts w:ascii="Times New Roman" w:hAnsi="Times New Roman" w:cs="Times New Roman"/>
          <w:sz w:val="26"/>
          <w:lang w:val="fr-FR"/>
        </w:rPr>
        <w:t>Freud’s</w:t>
      </w:r>
      <w:proofErr w:type="spellEnd"/>
      <w:r w:rsidR="00960994" w:rsidRPr="00A8139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960994" w:rsidRPr="00A8139B">
        <w:rPr>
          <w:rFonts w:ascii="Times New Roman" w:hAnsi="Times New Roman" w:cs="Times New Roman"/>
          <w:sz w:val="26"/>
          <w:lang w:val="fr-FR"/>
        </w:rPr>
        <w:t>essay</w:t>
      </w:r>
      <w:proofErr w:type="spellEnd"/>
      <w:r w:rsidR="00960994" w:rsidRPr="00A8139B">
        <w:rPr>
          <w:rFonts w:ascii="Times New Roman" w:hAnsi="Times New Roman" w:cs="Times New Roman"/>
          <w:sz w:val="26"/>
          <w:lang w:val="fr-FR"/>
        </w:rPr>
        <w:t xml:space="preserve"> on </w:t>
      </w:r>
      <w:r w:rsidR="000E6363" w:rsidRPr="00A8139B">
        <w:rPr>
          <w:rFonts w:ascii="Times New Roman" w:hAnsi="Times New Roman" w:cs="Times New Roman"/>
          <w:sz w:val="26"/>
          <w:lang w:val="fr-FR"/>
        </w:rPr>
        <w:t xml:space="preserve">‘the </w:t>
      </w:r>
      <w:proofErr w:type="spellStart"/>
      <w:r w:rsidR="000E6363" w:rsidRPr="00A8139B">
        <w:rPr>
          <w:rFonts w:ascii="Times New Roman" w:hAnsi="Times New Roman" w:cs="Times New Roman"/>
          <w:sz w:val="26"/>
          <w:lang w:val="fr-FR"/>
        </w:rPr>
        <w:t>Uncanny</w:t>
      </w:r>
      <w:proofErr w:type="spellEnd"/>
      <w:r w:rsidR="000E6363" w:rsidRPr="00A8139B">
        <w:rPr>
          <w:rFonts w:ascii="Times New Roman" w:hAnsi="Times New Roman" w:cs="Times New Roman"/>
          <w:sz w:val="26"/>
          <w:lang w:val="fr-FR"/>
        </w:rPr>
        <w:t>’</w:t>
      </w:r>
      <w:r w:rsidR="001B32A8">
        <w:rPr>
          <w:rFonts w:ascii="Times New Roman" w:hAnsi="Times New Roman" w:cs="Times New Roman"/>
          <w:sz w:val="26"/>
          <w:lang w:val="fr-FR"/>
        </w:rPr>
        <w:t xml:space="preserve"> -</w:t>
      </w:r>
      <w:r w:rsidR="000E6363" w:rsidRPr="00A8139B">
        <w:rPr>
          <w:rFonts w:ascii="Times New Roman" w:hAnsi="Times New Roman" w:cs="Times New Roman"/>
          <w:i/>
          <w:iCs/>
          <w:sz w:val="26"/>
          <w:lang w:val="fr-FR"/>
        </w:rPr>
        <w:t xml:space="preserve"> d</w:t>
      </w:r>
      <w:r w:rsidR="006F423C" w:rsidRPr="00A8139B">
        <w:rPr>
          <w:rFonts w:ascii="Times New Roman" w:hAnsi="Times New Roman" w:cs="Times New Roman"/>
          <w:i/>
          <w:iCs/>
          <w:sz w:val="26"/>
          <w:lang w:val="fr-FR"/>
        </w:rPr>
        <w:t>éjà vu</w:t>
      </w:r>
      <w:r w:rsidR="001B32A8">
        <w:rPr>
          <w:rFonts w:ascii="Times New Roman" w:hAnsi="Times New Roman" w:cs="Times New Roman"/>
          <w:i/>
          <w:iCs/>
          <w:sz w:val="26"/>
          <w:lang w:val="fr-FR"/>
        </w:rPr>
        <w:t xml:space="preserve"> -</w:t>
      </w:r>
      <w:r w:rsidR="009B4B20" w:rsidRPr="00A8139B">
        <w:rPr>
          <w:rFonts w:ascii="Times New Roman" w:hAnsi="Times New Roman" w:cs="Times New Roman"/>
          <w:i/>
          <w:iCs/>
          <w:sz w:val="26"/>
          <w:lang w:val="fr-FR"/>
        </w:rPr>
        <w:t xml:space="preserve"> </w:t>
      </w:r>
      <w:proofErr w:type="spellStart"/>
      <w:r w:rsidR="00E55374" w:rsidRPr="00A8139B">
        <w:rPr>
          <w:rFonts w:ascii="Times New Roman" w:hAnsi="Times New Roman" w:cs="Times New Roman"/>
          <w:sz w:val="26"/>
          <w:lang w:val="fr-FR"/>
        </w:rPr>
        <w:t>now</w:t>
      </w:r>
      <w:proofErr w:type="spellEnd"/>
      <w:r w:rsidR="00E55374" w:rsidRPr="00A8139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B32A8">
        <w:rPr>
          <w:rFonts w:ascii="Times New Roman" w:hAnsi="Times New Roman" w:cs="Times New Roman"/>
          <w:sz w:val="26"/>
          <w:lang w:val="fr-FR"/>
        </w:rPr>
        <w:t>ranging</w:t>
      </w:r>
      <w:proofErr w:type="spellEnd"/>
      <w:r w:rsidR="001B32A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B32A8">
        <w:rPr>
          <w:rFonts w:ascii="Times New Roman" w:hAnsi="Times New Roman" w:cs="Times New Roman"/>
          <w:sz w:val="26"/>
          <w:lang w:val="fr-FR"/>
        </w:rPr>
        <w:t>beyond</w:t>
      </w:r>
      <w:proofErr w:type="spellEnd"/>
      <w:r w:rsidR="001B32A8">
        <w:rPr>
          <w:rFonts w:ascii="Times New Roman" w:hAnsi="Times New Roman" w:cs="Times New Roman"/>
          <w:sz w:val="26"/>
          <w:lang w:val="fr-FR"/>
        </w:rPr>
        <w:t xml:space="preserve"> the</w:t>
      </w:r>
      <w:r w:rsidR="00E55374" w:rsidRPr="00A8139B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B32A8">
        <w:rPr>
          <w:rFonts w:ascii="Times New Roman" w:hAnsi="Times New Roman" w:cs="Times New Roman"/>
          <w:sz w:val="26"/>
          <w:lang w:val="fr-FR"/>
        </w:rPr>
        <w:t>mere</w:t>
      </w:r>
      <w:proofErr w:type="spellEnd"/>
      <w:r w:rsidR="001B32A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E55374" w:rsidRPr="00A8139B">
        <w:rPr>
          <w:rFonts w:ascii="Times New Roman" w:hAnsi="Times New Roman" w:cs="Times New Roman"/>
          <w:sz w:val="26"/>
          <w:lang w:val="fr-FR"/>
        </w:rPr>
        <w:t>past</w:t>
      </w:r>
      <w:proofErr w:type="spellEnd"/>
      <w:r w:rsidR="006F423C" w:rsidRPr="00A8139B">
        <w:rPr>
          <w:rFonts w:ascii="Times New Roman" w:hAnsi="Times New Roman" w:cs="Times New Roman"/>
          <w:i/>
          <w:iCs/>
          <w:sz w:val="26"/>
          <w:lang w:val="fr-FR"/>
        </w:rPr>
        <w:t>.</w:t>
      </w:r>
      <w:r w:rsidR="00110F51" w:rsidRPr="00A8139B">
        <w:rPr>
          <w:rFonts w:ascii="Times New Roman" w:hAnsi="Times New Roman" w:cs="Times New Roman"/>
          <w:sz w:val="26"/>
          <w:lang w:val="fr-FR"/>
        </w:rPr>
        <w:t xml:space="preserve"> </w:t>
      </w:r>
      <w:r w:rsidR="003136DA" w:rsidRPr="00A8139B">
        <w:rPr>
          <w:rFonts w:ascii="Times New Roman" w:hAnsi="Times New Roman" w:cs="Times New Roman"/>
          <w:sz w:val="26"/>
        </w:rPr>
        <w:t xml:space="preserve">I had to put the book down then, too close to home. </w:t>
      </w:r>
      <w:r w:rsidR="00110F51" w:rsidRPr="00A8139B">
        <w:rPr>
          <w:rFonts w:ascii="Times New Roman" w:hAnsi="Times New Roman" w:cs="Times New Roman"/>
          <w:sz w:val="26"/>
        </w:rPr>
        <w:t xml:space="preserve">Thirteen years after its publication I read it again. </w:t>
      </w:r>
    </w:p>
    <w:p w14:paraId="39D5A295" w14:textId="77777777" w:rsidR="00662AB4" w:rsidRPr="00A8139B" w:rsidRDefault="00662AB4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5332ACF7" w14:textId="3122908A" w:rsidR="00B91F89" w:rsidRPr="00A8139B" w:rsidRDefault="002F1226" w:rsidP="00A8139B">
      <w:pPr>
        <w:spacing w:line="360" w:lineRule="auto"/>
        <w:rPr>
          <w:rFonts w:ascii="Times New Roman" w:hAnsi="Times New Roman" w:cs="Times New Roman"/>
          <w:sz w:val="26"/>
        </w:rPr>
      </w:pPr>
      <w:r w:rsidRPr="00A8139B">
        <w:rPr>
          <w:rFonts w:ascii="Times New Roman" w:hAnsi="Times New Roman" w:cs="Times New Roman"/>
          <w:sz w:val="26"/>
        </w:rPr>
        <w:t xml:space="preserve">Is there any house that does not double the house? </w:t>
      </w:r>
      <w:r w:rsidR="005D08F8" w:rsidRPr="00A8139B">
        <w:rPr>
          <w:rFonts w:ascii="Times New Roman" w:hAnsi="Times New Roman" w:cs="Times New Roman"/>
          <w:sz w:val="26"/>
        </w:rPr>
        <w:t xml:space="preserve">Can ‘the house’ stand </w:t>
      </w:r>
      <w:r w:rsidR="003E5BB6" w:rsidRPr="00A8139B">
        <w:rPr>
          <w:rFonts w:ascii="Times New Roman" w:hAnsi="Times New Roman" w:cs="Times New Roman"/>
          <w:sz w:val="26"/>
        </w:rPr>
        <w:t xml:space="preserve">intact </w:t>
      </w:r>
      <w:r w:rsidR="005D08F8" w:rsidRPr="00A8139B">
        <w:rPr>
          <w:rFonts w:ascii="Times New Roman" w:hAnsi="Times New Roman" w:cs="Times New Roman"/>
          <w:sz w:val="26"/>
        </w:rPr>
        <w:t xml:space="preserve">as </w:t>
      </w:r>
      <w:proofErr w:type="spellStart"/>
      <w:r w:rsidR="005D08F8" w:rsidRPr="00A8139B">
        <w:rPr>
          <w:rFonts w:ascii="Times New Roman" w:hAnsi="Times New Roman" w:cs="Times New Roman"/>
          <w:sz w:val="26"/>
        </w:rPr>
        <w:t>orig</w:t>
      </w:r>
      <w:r w:rsidR="006541E1" w:rsidRPr="00A8139B">
        <w:rPr>
          <w:rFonts w:ascii="Times New Roman" w:hAnsi="Times New Roman" w:cs="Times New Roman"/>
          <w:sz w:val="26"/>
        </w:rPr>
        <w:t>i</w:t>
      </w:r>
      <w:r w:rsidR="005D08F8" w:rsidRPr="00A8139B">
        <w:rPr>
          <w:rFonts w:ascii="Times New Roman" w:hAnsi="Times New Roman" w:cs="Times New Roman"/>
          <w:sz w:val="26"/>
        </w:rPr>
        <w:t>nary</w:t>
      </w:r>
      <w:proofErr w:type="spellEnd"/>
      <w:r w:rsidR="005D08F8" w:rsidRPr="00A8139B">
        <w:rPr>
          <w:rFonts w:ascii="Times New Roman" w:hAnsi="Times New Roman" w:cs="Times New Roman"/>
          <w:sz w:val="26"/>
        </w:rPr>
        <w:t xml:space="preserve"> phantasy? The intrauterine waters to which we all wish to return </w:t>
      </w:r>
      <w:r w:rsidR="00356320" w:rsidRPr="00A8139B">
        <w:rPr>
          <w:rFonts w:ascii="Times New Roman" w:hAnsi="Times New Roman" w:cs="Times New Roman"/>
          <w:sz w:val="26"/>
        </w:rPr>
        <w:t>lap</w:t>
      </w:r>
      <w:r w:rsidR="005D08F8" w:rsidRPr="00A8139B">
        <w:rPr>
          <w:rFonts w:ascii="Times New Roman" w:hAnsi="Times New Roman" w:cs="Times New Roman"/>
          <w:sz w:val="26"/>
        </w:rPr>
        <w:t xml:space="preserve"> </w:t>
      </w:r>
      <w:r w:rsidR="00356320" w:rsidRPr="00A8139B">
        <w:rPr>
          <w:rFonts w:ascii="Times New Roman" w:hAnsi="Times New Roman" w:cs="Times New Roman"/>
          <w:sz w:val="26"/>
        </w:rPr>
        <w:t>against</w:t>
      </w:r>
      <w:r w:rsidR="005D08F8" w:rsidRPr="00A8139B">
        <w:rPr>
          <w:rFonts w:ascii="Times New Roman" w:hAnsi="Times New Roman" w:cs="Times New Roman"/>
          <w:sz w:val="26"/>
        </w:rPr>
        <w:t xml:space="preserve"> </w:t>
      </w:r>
      <w:r w:rsidR="00356320" w:rsidRPr="00A8139B">
        <w:rPr>
          <w:rFonts w:ascii="Times New Roman" w:hAnsi="Times New Roman" w:cs="Times New Roman"/>
          <w:sz w:val="26"/>
        </w:rPr>
        <w:t xml:space="preserve">not </w:t>
      </w:r>
      <w:r w:rsidR="005D08F8" w:rsidRPr="00A8139B">
        <w:rPr>
          <w:rFonts w:ascii="Times New Roman" w:hAnsi="Times New Roman" w:cs="Times New Roman"/>
          <w:sz w:val="26"/>
        </w:rPr>
        <w:t xml:space="preserve">only a maternal </w:t>
      </w:r>
      <w:r w:rsidR="009320D1" w:rsidRPr="00A8139B">
        <w:rPr>
          <w:rFonts w:ascii="Times New Roman" w:hAnsi="Times New Roman" w:cs="Times New Roman"/>
          <w:sz w:val="26"/>
        </w:rPr>
        <w:t xml:space="preserve">origin </w:t>
      </w:r>
      <w:r w:rsidR="006541E1" w:rsidRPr="00A8139B">
        <w:rPr>
          <w:rFonts w:ascii="Times New Roman" w:hAnsi="Times New Roman" w:cs="Times New Roman"/>
          <w:sz w:val="26"/>
        </w:rPr>
        <w:t>tale</w:t>
      </w:r>
      <w:r w:rsidR="005D08F8" w:rsidRPr="00A8139B">
        <w:rPr>
          <w:rFonts w:ascii="Times New Roman" w:hAnsi="Times New Roman" w:cs="Times New Roman"/>
          <w:sz w:val="26"/>
        </w:rPr>
        <w:t xml:space="preserve"> but a phylogenetic one of life in th</w:t>
      </w:r>
      <w:r w:rsidR="009320D1" w:rsidRPr="00A8139B">
        <w:rPr>
          <w:rFonts w:ascii="Times New Roman" w:hAnsi="Times New Roman" w:cs="Times New Roman"/>
          <w:sz w:val="26"/>
        </w:rPr>
        <w:t>e</w:t>
      </w:r>
      <w:r w:rsidR="005D08F8" w:rsidRPr="00A8139B">
        <w:rPr>
          <w:rFonts w:ascii="Times New Roman" w:hAnsi="Times New Roman" w:cs="Times New Roman"/>
          <w:sz w:val="26"/>
        </w:rPr>
        <w:t xml:space="preserve"> seas in Ferencz</w:t>
      </w:r>
      <w:r w:rsidR="006541E1" w:rsidRPr="00A8139B">
        <w:rPr>
          <w:rFonts w:ascii="Times New Roman" w:hAnsi="Times New Roman" w:cs="Times New Roman"/>
          <w:sz w:val="26"/>
        </w:rPr>
        <w:t>i</w:t>
      </w:r>
      <w:r w:rsidR="005D08F8" w:rsidRPr="00A8139B">
        <w:rPr>
          <w:rFonts w:ascii="Times New Roman" w:hAnsi="Times New Roman" w:cs="Times New Roman"/>
          <w:sz w:val="26"/>
        </w:rPr>
        <w:t>’s ‘</w:t>
      </w:r>
      <w:proofErr w:type="spellStart"/>
      <w:r w:rsidR="005D08F8" w:rsidRPr="00A8139B">
        <w:rPr>
          <w:rFonts w:ascii="Times New Roman" w:hAnsi="Times New Roman" w:cs="Times New Roman"/>
          <w:sz w:val="26"/>
        </w:rPr>
        <w:t>thalassal</w:t>
      </w:r>
      <w:proofErr w:type="spellEnd"/>
      <w:r w:rsidR="005D08F8" w:rsidRPr="00A8139B">
        <w:rPr>
          <w:rFonts w:ascii="Times New Roman" w:hAnsi="Times New Roman" w:cs="Times New Roman"/>
          <w:sz w:val="26"/>
        </w:rPr>
        <w:t xml:space="preserve"> trend</w:t>
      </w:r>
      <w:r w:rsidR="00DF792C" w:rsidRPr="00A8139B">
        <w:rPr>
          <w:rFonts w:ascii="Times New Roman" w:hAnsi="Times New Roman" w:cs="Times New Roman"/>
          <w:sz w:val="26"/>
        </w:rPr>
        <w:t>.</w:t>
      </w:r>
      <w:r w:rsidR="005D08F8" w:rsidRPr="00A8139B">
        <w:rPr>
          <w:rFonts w:ascii="Times New Roman" w:hAnsi="Times New Roman" w:cs="Times New Roman"/>
          <w:sz w:val="26"/>
        </w:rPr>
        <w:t xml:space="preserve">’  This singular not singular </w:t>
      </w:r>
      <w:r w:rsidR="00662AB4" w:rsidRPr="00A8139B">
        <w:rPr>
          <w:rFonts w:ascii="Times New Roman" w:hAnsi="Times New Roman" w:cs="Times New Roman"/>
          <w:sz w:val="26"/>
        </w:rPr>
        <w:t>domicile</w:t>
      </w:r>
      <w:r w:rsidR="005D08F8" w:rsidRPr="00A8139B">
        <w:rPr>
          <w:rFonts w:ascii="Times New Roman" w:hAnsi="Times New Roman" w:cs="Times New Roman"/>
          <w:sz w:val="26"/>
        </w:rPr>
        <w:t xml:space="preserve"> has </w:t>
      </w:r>
      <w:r w:rsidRPr="00A8139B">
        <w:rPr>
          <w:rFonts w:ascii="Times New Roman" w:hAnsi="Times New Roman" w:cs="Times New Roman"/>
          <w:sz w:val="26"/>
        </w:rPr>
        <w:t>bothered me the whole time</w:t>
      </w:r>
      <w:r w:rsidR="005D08F8" w:rsidRPr="00A8139B">
        <w:rPr>
          <w:rFonts w:ascii="Times New Roman" w:hAnsi="Times New Roman" w:cs="Times New Roman"/>
          <w:sz w:val="26"/>
        </w:rPr>
        <w:t>.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9320D1" w:rsidRPr="00A8139B">
        <w:rPr>
          <w:rFonts w:ascii="Times New Roman" w:hAnsi="Times New Roman" w:cs="Times New Roman"/>
          <w:sz w:val="26"/>
        </w:rPr>
        <w:t xml:space="preserve">How to put a foot down? </w:t>
      </w:r>
      <w:r w:rsidR="0004582E" w:rsidRPr="00A8139B">
        <w:rPr>
          <w:rFonts w:ascii="Times New Roman" w:hAnsi="Times New Roman" w:cs="Times New Roman"/>
          <w:sz w:val="26"/>
        </w:rPr>
        <w:t xml:space="preserve">And watch where you step. </w:t>
      </w:r>
      <w:r w:rsidRPr="00A8139B">
        <w:rPr>
          <w:rFonts w:ascii="Times New Roman" w:hAnsi="Times New Roman" w:cs="Times New Roman"/>
          <w:sz w:val="26"/>
        </w:rPr>
        <w:t xml:space="preserve">Writing in </w:t>
      </w:r>
      <w:r w:rsidR="0004582E" w:rsidRPr="00A8139B">
        <w:rPr>
          <w:rFonts w:ascii="Times New Roman" w:hAnsi="Times New Roman" w:cs="Times New Roman"/>
          <w:sz w:val="26"/>
        </w:rPr>
        <w:t>these environs</w:t>
      </w:r>
      <w:r w:rsidRPr="00A8139B">
        <w:rPr>
          <w:rFonts w:ascii="Times New Roman" w:hAnsi="Times New Roman" w:cs="Times New Roman"/>
          <w:sz w:val="26"/>
        </w:rPr>
        <w:t xml:space="preserve">, </w:t>
      </w:r>
      <w:r w:rsidR="00110F51" w:rsidRPr="00A8139B">
        <w:rPr>
          <w:rFonts w:ascii="Times New Roman" w:hAnsi="Times New Roman" w:cs="Times New Roman"/>
          <w:sz w:val="26"/>
        </w:rPr>
        <w:t>while</w:t>
      </w:r>
      <w:r w:rsidRPr="00A8139B">
        <w:rPr>
          <w:rFonts w:ascii="Times New Roman" w:hAnsi="Times New Roman" w:cs="Times New Roman"/>
          <w:sz w:val="26"/>
        </w:rPr>
        <w:t xml:space="preserve"> the other </w:t>
      </w:r>
      <w:r w:rsidR="0004582E" w:rsidRPr="00A8139B">
        <w:rPr>
          <w:rFonts w:ascii="Times New Roman" w:hAnsi="Times New Roman" w:cs="Times New Roman"/>
          <w:sz w:val="26"/>
        </w:rPr>
        <w:t>place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662AB4" w:rsidRPr="00A8139B">
        <w:rPr>
          <w:rFonts w:ascii="Times New Roman" w:hAnsi="Times New Roman" w:cs="Times New Roman"/>
          <w:sz w:val="26"/>
        </w:rPr>
        <w:t>recedes</w:t>
      </w:r>
      <w:r w:rsidRPr="00A8139B">
        <w:rPr>
          <w:rFonts w:ascii="Times New Roman" w:hAnsi="Times New Roman" w:cs="Times New Roman"/>
          <w:sz w:val="26"/>
        </w:rPr>
        <w:t xml:space="preserve"> i</w:t>
      </w:r>
      <w:r w:rsidR="005D08F8" w:rsidRPr="00A8139B">
        <w:rPr>
          <w:rFonts w:ascii="Times New Roman" w:hAnsi="Times New Roman" w:cs="Times New Roman"/>
          <w:sz w:val="26"/>
        </w:rPr>
        <w:t>n</w:t>
      </w:r>
      <w:r w:rsidRPr="00A8139B">
        <w:rPr>
          <w:rFonts w:ascii="Times New Roman" w:hAnsi="Times New Roman" w:cs="Times New Roman"/>
          <w:sz w:val="26"/>
        </w:rPr>
        <w:t>to disrepair destined for a developer</w:t>
      </w:r>
      <w:r w:rsidR="005D08F8" w:rsidRPr="00A8139B">
        <w:rPr>
          <w:rFonts w:ascii="Times New Roman" w:hAnsi="Times New Roman" w:cs="Times New Roman"/>
          <w:sz w:val="26"/>
        </w:rPr>
        <w:t xml:space="preserve">, portals </w:t>
      </w:r>
      <w:r w:rsidR="00356320" w:rsidRPr="00A8139B">
        <w:rPr>
          <w:rFonts w:ascii="Times New Roman" w:hAnsi="Times New Roman" w:cs="Times New Roman"/>
          <w:sz w:val="26"/>
        </w:rPr>
        <w:t>spring</w:t>
      </w:r>
      <w:r w:rsidR="005D08F8" w:rsidRPr="00A8139B">
        <w:rPr>
          <w:rFonts w:ascii="Times New Roman" w:hAnsi="Times New Roman" w:cs="Times New Roman"/>
          <w:sz w:val="26"/>
        </w:rPr>
        <w:t xml:space="preserve"> up all over the </w:t>
      </w:r>
      <w:r w:rsidR="003E5BB6" w:rsidRPr="00A8139B">
        <w:rPr>
          <w:rFonts w:ascii="Times New Roman" w:hAnsi="Times New Roman" w:cs="Times New Roman"/>
          <w:sz w:val="26"/>
        </w:rPr>
        <w:t>shop</w:t>
      </w:r>
      <w:r w:rsidRPr="00A8139B">
        <w:rPr>
          <w:rFonts w:ascii="Times New Roman" w:hAnsi="Times New Roman" w:cs="Times New Roman"/>
          <w:sz w:val="26"/>
        </w:rPr>
        <w:t xml:space="preserve">.  </w:t>
      </w:r>
      <w:r w:rsidR="006541E1" w:rsidRPr="00A8139B">
        <w:rPr>
          <w:rFonts w:ascii="Times New Roman" w:hAnsi="Times New Roman" w:cs="Times New Roman"/>
          <w:sz w:val="26"/>
        </w:rPr>
        <w:t xml:space="preserve">I can’t </w:t>
      </w:r>
      <w:r w:rsidR="00AF2EDD" w:rsidRPr="00A8139B">
        <w:rPr>
          <w:rFonts w:ascii="Times New Roman" w:hAnsi="Times New Roman" w:cs="Times New Roman"/>
          <w:sz w:val="26"/>
        </w:rPr>
        <w:t>predict</w:t>
      </w:r>
      <w:r w:rsidR="006541E1" w:rsidRPr="00A8139B">
        <w:rPr>
          <w:rFonts w:ascii="Times New Roman" w:hAnsi="Times New Roman" w:cs="Times New Roman"/>
          <w:sz w:val="26"/>
        </w:rPr>
        <w:t xml:space="preserve"> them. </w:t>
      </w:r>
      <w:r w:rsidRPr="00A8139B">
        <w:rPr>
          <w:rFonts w:ascii="Times New Roman" w:hAnsi="Times New Roman" w:cs="Times New Roman"/>
          <w:sz w:val="26"/>
        </w:rPr>
        <w:t xml:space="preserve">The last transposition brought a </w:t>
      </w:r>
      <w:r w:rsidR="0004582E" w:rsidRPr="00A8139B">
        <w:rPr>
          <w:rFonts w:ascii="Times New Roman" w:hAnsi="Times New Roman" w:cs="Times New Roman"/>
          <w:sz w:val="26"/>
        </w:rPr>
        <w:t xml:space="preserve">large </w:t>
      </w:r>
      <w:r w:rsidRPr="00A8139B">
        <w:rPr>
          <w:rFonts w:ascii="Times New Roman" w:hAnsi="Times New Roman" w:cs="Times New Roman"/>
          <w:sz w:val="26"/>
        </w:rPr>
        <w:t xml:space="preserve">photograph of my paternal great-grandmother </w:t>
      </w:r>
      <w:r w:rsidR="00356320" w:rsidRPr="00A8139B">
        <w:rPr>
          <w:rFonts w:ascii="Times New Roman" w:hAnsi="Times New Roman" w:cs="Times New Roman"/>
          <w:sz w:val="26"/>
        </w:rPr>
        <w:t xml:space="preserve">(I think) </w:t>
      </w:r>
      <w:r w:rsidR="00B91F89" w:rsidRPr="00A8139B">
        <w:rPr>
          <w:rFonts w:ascii="Times New Roman" w:hAnsi="Times New Roman" w:cs="Times New Roman"/>
          <w:sz w:val="26"/>
        </w:rPr>
        <w:t>in</w:t>
      </w:r>
      <w:r w:rsidRPr="00A8139B">
        <w:rPr>
          <w:rFonts w:ascii="Times New Roman" w:hAnsi="Times New Roman" w:cs="Times New Roman"/>
          <w:sz w:val="26"/>
        </w:rPr>
        <w:t xml:space="preserve">to my house, not </w:t>
      </w:r>
      <w:r w:rsidR="00B91F89" w:rsidRPr="00A8139B">
        <w:rPr>
          <w:rFonts w:ascii="Times New Roman" w:hAnsi="Times New Roman" w:cs="Times New Roman"/>
          <w:sz w:val="26"/>
        </w:rPr>
        <w:t>to lounge in</w:t>
      </w:r>
      <w:r w:rsidRPr="00A8139B">
        <w:rPr>
          <w:rFonts w:ascii="Times New Roman" w:hAnsi="Times New Roman" w:cs="Times New Roman"/>
          <w:sz w:val="26"/>
        </w:rPr>
        <w:t xml:space="preserve"> the same </w:t>
      </w:r>
      <w:r w:rsidR="00676BCD" w:rsidRPr="00A8139B">
        <w:rPr>
          <w:rFonts w:ascii="Times New Roman" w:hAnsi="Times New Roman" w:cs="Times New Roman"/>
          <w:sz w:val="26"/>
        </w:rPr>
        <w:t>place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D210C9" w:rsidRPr="00A8139B">
        <w:rPr>
          <w:rFonts w:ascii="Times New Roman" w:hAnsi="Times New Roman" w:cs="Times New Roman"/>
          <w:sz w:val="26"/>
        </w:rPr>
        <w:t>above the mantlepiece</w:t>
      </w:r>
      <w:r w:rsidR="005F070B" w:rsidRPr="00A8139B">
        <w:rPr>
          <w:rFonts w:ascii="Times New Roman" w:hAnsi="Times New Roman" w:cs="Times New Roman"/>
          <w:sz w:val="26"/>
        </w:rPr>
        <w:t xml:space="preserve"> in a room that would then </w:t>
      </w:r>
      <w:r w:rsidR="00110F51" w:rsidRPr="00A8139B">
        <w:rPr>
          <w:rFonts w:ascii="Times New Roman" w:hAnsi="Times New Roman" w:cs="Times New Roman"/>
          <w:sz w:val="26"/>
        </w:rPr>
        <w:t>edge</w:t>
      </w:r>
      <w:r w:rsidR="00662AB4" w:rsidRPr="00A8139B">
        <w:rPr>
          <w:rFonts w:ascii="Times New Roman" w:hAnsi="Times New Roman" w:cs="Times New Roman"/>
          <w:sz w:val="26"/>
        </w:rPr>
        <w:t xml:space="preserve"> </w:t>
      </w:r>
      <w:r w:rsidR="00110F51" w:rsidRPr="00A8139B">
        <w:rPr>
          <w:rFonts w:ascii="Times New Roman" w:hAnsi="Times New Roman" w:cs="Times New Roman"/>
          <w:sz w:val="26"/>
        </w:rPr>
        <w:t>closer</w:t>
      </w:r>
      <w:r w:rsidR="00662AB4" w:rsidRPr="00A8139B">
        <w:rPr>
          <w:rFonts w:ascii="Times New Roman" w:hAnsi="Times New Roman" w:cs="Times New Roman"/>
          <w:sz w:val="26"/>
        </w:rPr>
        <w:t xml:space="preserve"> towards</w:t>
      </w:r>
      <w:r w:rsidR="005F070B" w:rsidRPr="00A8139B">
        <w:rPr>
          <w:rFonts w:ascii="Times New Roman" w:hAnsi="Times New Roman" w:cs="Times New Roman"/>
          <w:sz w:val="26"/>
        </w:rPr>
        <w:t xml:space="preserve"> a </w:t>
      </w:r>
      <w:r w:rsidR="00110F51" w:rsidRPr="00A8139B">
        <w:rPr>
          <w:rFonts w:ascii="Times New Roman" w:hAnsi="Times New Roman" w:cs="Times New Roman"/>
          <w:sz w:val="26"/>
        </w:rPr>
        <w:t>mausoleum,</w:t>
      </w:r>
      <w:r w:rsidR="005F070B" w:rsidRPr="00A8139B">
        <w:rPr>
          <w:rFonts w:ascii="Times New Roman" w:hAnsi="Times New Roman" w:cs="Times New Roman"/>
          <w:sz w:val="26"/>
        </w:rPr>
        <w:t xml:space="preserve"> and I would sit in place of the dead forever turning the television up.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5F070B" w:rsidRPr="00A8139B">
        <w:rPr>
          <w:rFonts w:ascii="Times New Roman" w:hAnsi="Times New Roman" w:cs="Times New Roman"/>
          <w:sz w:val="26"/>
        </w:rPr>
        <w:t>Rather</w:t>
      </w:r>
      <w:r w:rsidR="006541E1" w:rsidRPr="00A8139B">
        <w:rPr>
          <w:rFonts w:ascii="Times New Roman" w:hAnsi="Times New Roman" w:cs="Times New Roman"/>
          <w:sz w:val="26"/>
        </w:rPr>
        <w:t>,</w:t>
      </w:r>
      <w:r w:rsidR="005F070B" w:rsidRPr="00A8139B">
        <w:rPr>
          <w:rFonts w:ascii="Times New Roman" w:hAnsi="Times New Roman" w:cs="Times New Roman"/>
          <w:sz w:val="26"/>
        </w:rPr>
        <w:t xml:space="preserve"> it </w:t>
      </w:r>
      <w:r w:rsidR="00DC1CEF" w:rsidRPr="00A8139B">
        <w:rPr>
          <w:rFonts w:ascii="Times New Roman" w:hAnsi="Times New Roman" w:cs="Times New Roman"/>
          <w:sz w:val="26"/>
        </w:rPr>
        <w:t>found a spot</w:t>
      </w:r>
      <w:r w:rsidRPr="00A8139B">
        <w:rPr>
          <w:rFonts w:ascii="Times New Roman" w:hAnsi="Times New Roman" w:cs="Times New Roman"/>
          <w:sz w:val="26"/>
        </w:rPr>
        <w:t xml:space="preserve"> at the top of the stairs in place of the window in the other house. Not until it was </w:t>
      </w:r>
      <w:r w:rsidR="00E15A5E" w:rsidRPr="00A8139B">
        <w:rPr>
          <w:rFonts w:ascii="Times New Roman" w:hAnsi="Times New Roman" w:cs="Times New Roman"/>
          <w:sz w:val="26"/>
        </w:rPr>
        <w:t>put up</w:t>
      </w:r>
      <w:r w:rsidRPr="00A8139B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A8139B">
        <w:rPr>
          <w:rFonts w:ascii="Times New Roman" w:hAnsi="Times New Roman" w:cs="Times New Roman"/>
          <w:sz w:val="26"/>
        </w:rPr>
        <w:t>did</w:t>
      </w:r>
      <w:proofErr w:type="gramEnd"/>
      <w:r w:rsidRPr="00A8139B">
        <w:rPr>
          <w:rFonts w:ascii="Times New Roman" w:hAnsi="Times New Roman" w:cs="Times New Roman"/>
          <w:sz w:val="26"/>
        </w:rPr>
        <w:t xml:space="preserve"> I </w:t>
      </w:r>
      <w:r w:rsidR="00DC1CEF" w:rsidRPr="00A8139B">
        <w:rPr>
          <w:rFonts w:ascii="Times New Roman" w:hAnsi="Times New Roman" w:cs="Times New Roman"/>
          <w:sz w:val="26"/>
        </w:rPr>
        <w:t>notice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B91F89" w:rsidRPr="00A8139B">
        <w:rPr>
          <w:rFonts w:ascii="Times New Roman" w:hAnsi="Times New Roman" w:cs="Times New Roman"/>
          <w:sz w:val="26"/>
        </w:rPr>
        <w:t xml:space="preserve">its surface </w:t>
      </w:r>
      <w:r w:rsidR="009320D1" w:rsidRPr="00A8139B">
        <w:rPr>
          <w:rFonts w:ascii="Times New Roman" w:hAnsi="Times New Roman" w:cs="Times New Roman"/>
          <w:sz w:val="26"/>
        </w:rPr>
        <w:t xml:space="preserve">suddenly </w:t>
      </w:r>
      <w:r w:rsidR="00B91F89" w:rsidRPr="00A8139B">
        <w:rPr>
          <w:rFonts w:ascii="Times New Roman" w:hAnsi="Times New Roman" w:cs="Times New Roman"/>
          <w:sz w:val="26"/>
        </w:rPr>
        <w:t xml:space="preserve">rippling. In </w:t>
      </w:r>
      <w:r w:rsidR="00EC37D0" w:rsidRPr="00A8139B">
        <w:rPr>
          <w:rFonts w:ascii="Times New Roman" w:hAnsi="Times New Roman" w:cs="Times New Roman"/>
          <w:sz w:val="26"/>
        </w:rPr>
        <w:t>the play of</w:t>
      </w:r>
      <w:r w:rsidR="00B91F89" w:rsidRPr="00A8139B">
        <w:rPr>
          <w:rFonts w:ascii="Times New Roman" w:hAnsi="Times New Roman" w:cs="Times New Roman"/>
          <w:sz w:val="26"/>
        </w:rPr>
        <w:t xml:space="preserve"> light </w:t>
      </w:r>
      <w:r w:rsidR="00EC37D0" w:rsidRPr="00A8139B">
        <w:rPr>
          <w:rFonts w:ascii="Times New Roman" w:hAnsi="Times New Roman" w:cs="Times New Roman"/>
          <w:sz w:val="26"/>
        </w:rPr>
        <w:t xml:space="preserve">between rooms </w:t>
      </w:r>
      <w:r w:rsidR="00B91F89" w:rsidRPr="00A8139B">
        <w:rPr>
          <w:rFonts w:ascii="Times New Roman" w:hAnsi="Times New Roman" w:cs="Times New Roman"/>
          <w:sz w:val="26"/>
        </w:rPr>
        <w:t>that un</w:t>
      </w:r>
      <w:r w:rsidR="00DC1CEF" w:rsidRPr="00A8139B">
        <w:rPr>
          <w:rFonts w:ascii="Times New Roman" w:hAnsi="Times New Roman" w:cs="Times New Roman"/>
          <w:sz w:val="26"/>
        </w:rPr>
        <w:t>named</w:t>
      </w:r>
      <w:r w:rsidR="00B91F89" w:rsidRPr="00A8139B">
        <w:rPr>
          <w:rFonts w:ascii="Times New Roman" w:hAnsi="Times New Roman" w:cs="Times New Roman"/>
          <w:sz w:val="26"/>
        </w:rPr>
        <w:t xml:space="preserve"> figure </w:t>
      </w:r>
      <w:r w:rsidR="006541E1" w:rsidRPr="00A8139B">
        <w:rPr>
          <w:rFonts w:ascii="Times New Roman" w:hAnsi="Times New Roman" w:cs="Times New Roman"/>
          <w:sz w:val="26"/>
        </w:rPr>
        <w:t>materialised</w:t>
      </w:r>
      <w:r w:rsidR="00B91F89" w:rsidRPr="00A8139B">
        <w:rPr>
          <w:rFonts w:ascii="Times New Roman" w:hAnsi="Times New Roman" w:cs="Times New Roman"/>
          <w:sz w:val="26"/>
        </w:rPr>
        <w:t xml:space="preserve"> and </w:t>
      </w:r>
      <w:r w:rsidR="006541E1" w:rsidRPr="00A8139B">
        <w:rPr>
          <w:rFonts w:ascii="Times New Roman" w:hAnsi="Times New Roman" w:cs="Times New Roman"/>
          <w:sz w:val="26"/>
        </w:rPr>
        <w:t>dematerialised</w:t>
      </w:r>
      <w:r w:rsidR="00B91F89" w:rsidRPr="00A8139B">
        <w:rPr>
          <w:rFonts w:ascii="Times New Roman" w:hAnsi="Times New Roman" w:cs="Times New Roman"/>
          <w:sz w:val="26"/>
        </w:rPr>
        <w:t xml:space="preserve">, the </w:t>
      </w:r>
      <w:r w:rsidR="003E5BB6" w:rsidRPr="00A8139B">
        <w:rPr>
          <w:rFonts w:ascii="Times New Roman" w:hAnsi="Times New Roman" w:cs="Times New Roman"/>
          <w:sz w:val="26"/>
        </w:rPr>
        <w:t>cylinder</w:t>
      </w:r>
      <w:r w:rsidR="00B91F89" w:rsidRPr="00A8139B">
        <w:rPr>
          <w:rFonts w:ascii="Times New Roman" w:hAnsi="Times New Roman" w:cs="Times New Roman"/>
          <w:sz w:val="26"/>
        </w:rPr>
        <w:t xml:space="preserve"> glass </w:t>
      </w:r>
      <w:r w:rsidR="00871499" w:rsidRPr="00A8139B">
        <w:rPr>
          <w:rFonts w:ascii="Times New Roman" w:hAnsi="Times New Roman" w:cs="Times New Roman"/>
          <w:sz w:val="26"/>
        </w:rPr>
        <w:t>modulating</w:t>
      </w:r>
      <w:r w:rsidR="00B91F89" w:rsidRPr="00A8139B">
        <w:rPr>
          <w:rFonts w:ascii="Times New Roman" w:hAnsi="Times New Roman" w:cs="Times New Roman"/>
          <w:sz w:val="26"/>
        </w:rPr>
        <w:t xml:space="preserve"> </w:t>
      </w:r>
      <w:r w:rsidR="00662AB4" w:rsidRPr="00A8139B">
        <w:rPr>
          <w:rFonts w:ascii="Times New Roman" w:hAnsi="Times New Roman" w:cs="Times New Roman"/>
          <w:sz w:val="26"/>
        </w:rPr>
        <w:t>reflective capacities</w:t>
      </w:r>
      <w:r w:rsidR="00B91F89" w:rsidRPr="00A8139B">
        <w:rPr>
          <w:rFonts w:ascii="Times New Roman" w:hAnsi="Times New Roman" w:cs="Times New Roman"/>
          <w:sz w:val="26"/>
        </w:rPr>
        <w:t>.</w:t>
      </w:r>
      <w:r w:rsidR="003A5441" w:rsidRPr="00A8139B">
        <w:rPr>
          <w:rFonts w:ascii="Times New Roman" w:hAnsi="Times New Roman" w:cs="Times New Roman"/>
          <w:sz w:val="26"/>
        </w:rPr>
        <w:t xml:space="preserve"> </w:t>
      </w:r>
    </w:p>
    <w:p w14:paraId="54315B77" w14:textId="77777777" w:rsidR="009320D1" w:rsidRPr="00A8139B" w:rsidRDefault="009320D1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3C51313B" w14:textId="3767C70A" w:rsidR="009320D1" w:rsidRPr="00A8139B" w:rsidRDefault="009320D1" w:rsidP="00A8139B">
      <w:pPr>
        <w:spacing w:line="360" w:lineRule="auto"/>
        <w:rPr>
          <w:rFonts w:ascii="Times New Roman" w:hAnsi="Times New Roman" w:cs="Times New Roman"/>
          <w:sz w:val="26"/>
        </w:rPr>
      </w:pPr>
      <w:r w:rsidRPr="00A8139B">
        <w:rPr>
          <w:rFonts w:ascii="Times New Roman" w:hAnsi="Times New Roman" w:cs="Times New Roman"/>
          <w:sz w:val="26"/>
        </w:rPr>
        <w:t>Guppies</w:t>
      </w:r>
      <w:r w:rsidR="0004582E" w:rsidRPr="00A8139B">
        <w:rPr>
          <w:rFonts w:ascii="Times New Roman" w:hAnsi="Times New Roman" w:cs="Times New Roman"/>
          <w:sz w:val="26"/>
        </w:rPr>
        <w:t>;</w:t>
      </w:r>
      <w:r w:rsidRPr="00A8139B">
        <w:rPr>
          <w:rFonts w:ascii="Times New Roman" w:hAnsi="Times New Roman" w:cs="Times New Roman"/>
          <w:sz w:val="26"/>
        </w:rPr>
        <w:t xml:space="preserve"> minnows</w:t>
      </w:r>
      <w:r w:rsidR="0004582E" w:rsidRPr="00A8139B">
        <w:rPr>
          <w:rFonts w:ascii="Times New Roman" w:hAnsi="Times New Roman" w:cs="Times New Roman"/>
          <w:sz w:val="26"/>
        </w:rPr>
        <w:t xml:space="preserve">; </w:t>
      </w:r>
      <w:r w:rsidRPr="00A8139B">
        <w:rPr>
          <w:rFonts w:ascii="Times New Roman" w:hAnsi="Times New Roman" w:cs="Times New Roman"/>
          <w:sz w:val="26"/>
        </w:rPr>
        <w:t xml:space="preserve">an Angel fish for sure. Something billowing black. Was it Phantom Tetra? No, Black Mollies. Common mollies, commonplace. </w:t>
      </w:r>
      <w:r w:rsidR="00DF792C" w:rsidRPr="00A8139B">
        <w:rPr>
          <w:rFonts w:ascii="Times New Roman" w:hAnsi="Times New Roman" w:cs="Times New Roman"/>
          <w:sz w:val="26"/>
        </w:rPr>
        <w:t>Where, w</w:t>
      </w:r>
      <w:r w:rsidRPr="00A8139B">
        <w:rPr>
          <w:rFonts w:ascii="Times New Roman" w:hAnsi="Times New Roman" w:cs="Times New Roman"/>
          <w:sz w:val="26"/>
        </w:rPr>
        <w:t xml:space="preserve">hat, even, was that room it sat within, was housed within, that portal </w:t>
      </w:r>
      <w:r w:rsidR="00AF2EDD" w:rsidRPr="00A8139B">
        <w:rPr>
          <w:rFonts w:ascii="Times New Roman" w:hAnsi="Times New Roman" w:cs="Times New Roman"/>
          <w:sz w:val="26"/>
        </w:rPr>
        <w:t>rectangle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AF2EDD" w:rsidRPr="00A8139B">
        <w:rPr>
          <w:rFonts w:ascii="Times New Roman" w:hAnsi="Times New Roman" w:cs="Times New Roman"/>
          <w:sz w:val="26"/>
        </w:rPr>
        <w:t xml:space="preserve">truly </w:t>
      </w:r>
      <w:r w:rsidR="003E5BB6" w:rsidRPr="00A8139B">
        <w:rPr>
          <w:rFonts w:ascii="Times New Roman" w:hAnsi="Times New Roman" w:cs="Times New Roman"/>
          <w:sz w:val="26"/>
        </w:rPr>
        <w:t>a horse of a different</w:t>
      </w:r>
      <w:r w:rsidRPr="00A8139B">
        <w:rPr>
          <w:rFonts w:ascii="Times New Roman" w:hAnsi="Times New Roman" w:cs="Times New Roman"/>
          <w:sz w:val="26"/>
        </w:rPr>
        <w:t xml:space="preserve"> colour given that the </w:t>
      </w:r>
      <w:r w:rsidR="00AF2EDD" w:rsidRPr="00A8139B">
        <w:rPr>
          <w:rFonts w:ascii="Times New Roman" w:hAnsi="Times New Roman" w:cs="Times New Roman"/>
          <w:sz w:val="26"/>
        </w:rPr>
        <w:t xml:space="preserve">nominal </w:t>
      </w:r>
      <w:r w:rsidRPr="00A8139B">
        <w:rPr>
          <w:rFonts w:ascii="Times New Roman" w:hAnsi="Times New Roman" w:cs="Times New Roman"/>
          <w:sz w:val="26"/>
        </w:rPr>
        <w:t xml:space="preserve">television </w:t>
      </w:r>
      <w:r w:rsidR="005E2930">
        <w:rPr>
          <w:rFonts w:ascii="Times New Roman" w:hAnsi="Times New Roman" w:cs="Times New Roman"/>
          <w:sz w:val="26"/>
        </w:rPr>
        <w:t xml:space="preserve">set </w:t>
      </w:r>
      <w:r w:rsidR="00356320" w:rsidRPr="00A8139B">
        <w:rPr>
          <w:rFonts w:ascii="Times New Roman" w:hAnsi="Times New Roman" w:cs="Times New Roman"/>
          <w:sz w:val="26"/>
        </w:rPr>
        <w:t>bulged</w:t>
      </w:r>
      <w:r w:rsidR="00D979EB" w:rsidRPr="00A8139B">
        <w:rPr>
          <w:rFonts w:ascii="Times New Roman" w:hAnsi="Times New Roman" w:cs="Times New Roman"/>
          <w:sz w:val="26"/>
        </w:rPr>
        <w:t xml:space="preserve"> </w:t>
      </w:r>
      <w:r w:rsidR="0004582E" w:rsidRPr="00A8139B">
        <w:rPr>
          <w:rFonts w:ascii="Times New Roman" w:hAnsi="Times New Roman" w:cs="Times New Roman"/>
          <w:sz w:val="26"/>
        </w:rPr>
        <w:t>elsewhere</w:t>
      </w:r>
      <w:r w:rsidR="00D979EB" w:rsidRPr="00A8139B">
        <w:rPr>
          <w:rFonts w:ascii="Times New Roman" w:hAnsi="Times New Roman" w:cs="Times New Roman"/>
          <w:sz w:val="26"/>
        </w:rPr>
        <w:t xml:space="preserve"> fuzz</w:t>
      </w:r>
      <w:r w:rsidR="0004582E" w:rsidRPr="00A8139B">
        <w:rPr>
          <w:rFonts w:ascii="Times New Roman" w:hAnsi="Times New Roman" w:cs="Times New Roman"/>
          <w:sz w:val="26"/>
        </w:rPr>
        <w:t>ing</w:t>
      </w:r>
      <w:r w:rsidR="00D979EB" w:rsidRPr="00A8139B">
        <w:rPr>
          <w:rFonts w:ascii="Times New Roman" w:hAnsi="Times New Roman" w:cs="Times New Roman"/>
          <w:sz w:val="26"/>
        </w:rPr>
        <w:t xml:space="preserve"> in</w:t>
      </w:r>
      <w:r w:rsidRPr="00A8139B">
        <w:rPr>
          <w:rFonts w:ascii="Times New Roman" w:hAnsi="Times New Roman" w:cs="Times New Roman"/>
          <w:sz w:val="26"/>
        </w:rPr>
        <w:t xml:space="preserve"> black and white. The picture that tanks here, never settling in place, not dropping anchor, glints in the </w:t>
      </w:r>
      <w:r w:rsidRPr="00A8139B">
        <w:rPr>
          <w:rFonts w:ascii="Times New Roman" w:hAnsi="Times New Roman" w:cs="Times New Roman"/>
          <w:sz w:val="26"/>
        </w:rPr>
        <w:lastRenderedPageBreak/>
        <w:t xml:space="preserve">corners of attention. Not </w:t>
      </w:r>
      <w:r w:rsidR="00676BCD" w:rsidRPr="00A8139B">
        <w:rPr>
          <w:rFonts w:ascii="Times New Roman" w:hAnsi="Times New Roman" w:cs="Times New Roman"/>
          <w:sz w:val="26"/>
        </w:rPr>
        <w:t>categorically</w:t>
      </w:r>
      <w:r w:rsidR="00110F51" w:rsidRPr="00A8139B">
        <w:rPr>
          <w:rFonts w:ascii="Times New Roman" w:hAnsi="Times New Roman" w:cs="Times New Roman"/>
          <w:sz w:val="26"/>
        </w:rPr>
        <w:t xml:space="preserve"> </w:t>
      </w:r>
      <w:r w:rsidRPr="00A8139B">
        <w:rPr>
          <w:rFonts w:ascii="Times New Roman" w:hAnsi="Times New Roman" w:cs="Times New Roman"/>
          <w:sz w:val="26"/>
        </w:rPr>
        <w:t>coming to light. Flickering in the half-light, black light, ultraviolet</w:t>
      </w:r>
      <w:r w:rsidR="00E25F9B" w:rsidRPr="00A8139B">
        <w:rPr>
          <w:rFonts w:ascii="Times New Roman" w:hAnsi="Times New Roman" w:cs="Times New Roman"/>
          <w:sz w:val="26"/>
        </w:rPr>
        <w:t>, ‘quicker than a ray of light’</w:t>
      </w:r>
      <w:r w:rsidRPr="00A8139B">
        <w:rPr>
          <w:rFonts w:ascii="Times New Roman" w:hAnsi="Times New Roman" w:cs="Times New Roman"/>
          <w:sz w:val="26"/>
        </w:rPr>
        <w:t xml:space="preserve">. That </w:t>
      </w:r>
      <w:r w:rsidR="00CB10FB" w:rsidRPr="00A8139B">
        <w:rPr>
          <w:rFonts w:ascii="Times New Roman" w:hAnsi="Times New Roman" w:cs="Times New Roman"/>
          <w:sz w:val="26"/>
        </w:rPr>
        <w:t>exorbitant</w:t>
      </w:r>
      <w:r w:rsidRPr="00A8139B">
        <w:rPr>
          <w:rFonts w:ascii="Times New Roman" w:hAnsi="Times New Roman" w:cs="Times New Roman"/>
          <w:sz w:val="26"/>
        </w:rPr>
        <w:t xml:space="preserve"> and most specific and tailor-made </w:t>
      </w:r>
      <w:r w:rsidR="00E55374" w:rsidRPr="00A8139B">
        <w:rPr>
          <w:rFonts w:ascii="Times New Roman" w:hAnsi="Times New Roman" w:cs="Times New Roman"/>
          <w:sz w:val="26"/>
        </w:rPr>
        <w:t>aquarium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04582E" w:rsidRPr="00A8139B">
        <w:rPr>
          <w:rFonts w:ascii="Times New Roman" w:hAnsi="Times New Roman" w:cs="Times New Roman"/>
          <w:sz w:val="26"/>
        </w:rPr>
        <w:t xml:space="preserve">keeps </w:t>
      </w:r>
      <w:r w:rsidRPr="00A8139B">
        <w:rPr>
          <w:rFonts w:ascii="Times New Roman" w:hAnsi="Times New Roman" w:cs="Times New Roman"/>
          <w:sz w:val="26"/>
        </w:rPr>
        <w:t>open</w:t>
      </w:r>
      <w:r w:rsidR="0004582E" w:rsidRPr="00A8139B">
        <w:rPr>
          <w:rFonts w:ascii="Times New Roman" w:hAnsi="Times New Roman" w:cs="Times New Roman"/>
          <w:sz w:val="26"/>
        </w:rPr>
        <w:t>ing</w:t>
      </w:r>
      <w:r w:rsidRPr="00A8139B">
        <w:rPr>
          <w:rFonts w:ascii="Times New Roman" w:hAnsi="Times New Roman" w:cs="Times New Roman"/>
          <w:sz w:val="26"/>
        </w:rPr>
        <w:t xml:space="preserve"> onto a banal scene that must-have-been. </w:t>
      </w:r>
      <w:r w:rsidR="003A70BB" w:rsidRPr="00A8139B">
        <w:rPr>
          <w:rFonts w:ascii="Times New Roman" w:hAnsi="Times New Roman" w:cs="Times New Roman"/>
          <w:sz w:val="26"/>
        </w:rPr>
        <w:t xml:space="preserve">There is no lid on it. </w:t>
      </w:r>
    </w:p>
    <w:p w14:paraId="64576E20" w14:textId="77777777" w:rsidR="00D92074" w:rsidRPr="00A8139B" w:rsidRDefault="00D92074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77BB408F" w14:textId="54514DED" w:rsidR="00D92074" w:rsidRPr="00A8139B" w:rsidRDefault="004E13C6" w:rsidP="00A8139B">
      <w:pPr>
        <w:spacing w:line="360" w:lineRule="auto"/>
        <w:rPr>
          <w:rFonts w:ascii="Times New Roman" w:hAnsi="Times New Roman" w:cs="Times New Roman"/>
          <w:sz w:val="26"/>
        </w:rPr>
      </w:pPr>
      <w:r w:rsidRPr="00A8139B">
        <w:rPr>
          <w:rFonts w:ascii="Times New Roman" w:hAnsi="Times New Roman" w:cs="Times New Roman"/>
          <w:sz w:val="26"/>
        </w:rPr>
        <w:t>That place</w:t>
      </w:r>
      <w:r w:rsidR="00D92074" w:rsidRPr="00A8139B">
        <w:rPr>
          <w:rFonts w:ascii="Times New Roman" w:hAnsi="Times New Roman" w:cs="Times New Roman"/>
          <w:sz w:val="26"/>
        </w:rPr>
        <w:t xml:space="preserve"> cannot possibly have </w:t>
      </w:r>
      <w:r w:rsidRPr="00A8139B">
        <w:rPr>
          <w:rFonts w:ascii="Times New Roman" w:hAnsi="Times New Roman" w:cs="Times New Roman"/>
          <w:sz w:val="26"/>
        </w:rPr>
        <w:t>housed</w:t>
      </w:r>
      <w:r w:rsidR="00D92074" w:rsidRPr="00A8139B">
        <w:rPr>
          <w:rFonts w:ascii="Times New Roman" w:hAnsi="Times New Roman" w:cs="Times New Roman"/>
          <w:sz w:val="26"/>
        </w:rPr>
        <w:t xml:space="preserve"> Manta Rays, now </w:t>
      </w:r>
      <w:r w:rsidRPr="00A8139B">
        <w:rPr>
          <w:rFonts w:ascii="Times New Roman" w:hAnsi="Times New Roman" w:cs="Times New Roman"/>
          <w:sz w:val="26"/>
        </w:rPr>
        <w:t>we</w:t>
      </w:r>
      <w:r w:rsidR="00D92074" w:rsidRPr="00A8139B">
        <w:rPr>
          <w:rFonts w:ascii="Times New Roman" w:hAnsi="Times New Roman" w:cs="Times New Roman"/>
          <w:sz w:val="26"/>
        </w:rPr>
        <w:t xml:space="preserve"> </w:t>
      </w:r>
      <w:r w:rsidRPr="00A8139B">
        <w:rPr>
          <w:rFonts w:ascii="Times New Roman" w:hAnsi="Times New Roman" w:cs="Times New Roman"/>
          <w:sz w:val="26"/>
        </w:rPr>
        <w:t>learn</w:t>
      </w:r>
      <w:r w:rsidR="000E6363" w:rsidRPr="00A8139B">
        <w:rPr>
          <w:rFonts w:ascii="Times New Roman" w:hAnsi="Times New Roman" w:cs="Times New Roman"/>
          <w:sz w:val="26"/>
        </w:rPr>
        <w:t xml:space="preserve"> of</w:t>
      </w:r>
      <w:r w:rsidR="00D92074" w:rsidRPr="00A8139B">
        <w:rPr>
          <w:rFonts w:ascii="Times New Roman" w:hAnsi="Times New Roman" w:cs="Times New Roman"/>
          <w:sz w:val="26"/>
        </w:rPr>
        <w:t xml:space="preserve"> the requirements – detailed at some </w:t>
      </w:r>
      <w:r w:rsidR="003E5BB6" w:rsidRPr="00A8139B">
        <w:rPr>
          <w:rFonts w:ascii="Times New Roman" w:hAnsi="Times New Roman" w:cs="Times New Roman"/>
          <w:sz w:val="26"/>
        </w:rPr>
        <w:t xml:space="preserve">assiduous </w:t>
      </w:r>
      <w:r w:rsidR="00D92074" w:rsidRPr="00A8139B">
        <w:rPr>
          <w:rFonts w:ascii="Times New Roman" w:hAnsi="Times New Roman" w:cs="Times New Roman"/>
          <w:sz w:val="26"/>
        </w:rPr>
        <w:t xml:space="preserve">length in </w:t>
      </w:r>
      <w:r w:rsidR="00D92074" w:rsidRPr="00A8139B">
        <w:rPr>
          <w:rFonts w:ascii="Times New Roman" w:hAnsi="Times New Roman" w:cs="Times New Roman"/>
          <w:i/>
          <w:iCs/>
          <w:sz w:val="26"/>
        </w:rPr>
        <w:t>Quilt</w:t>
      </w:r>
      <w:r w:rsidR="006F423C" w:rsidRPr="00A8139B">
        <w:rPr>
          <w:rFonts w:ascii="Times New Roman" w:hAnsi="Times New Roman" w:cs="Times New Roman"/>
          <w:i/>
          <w:iCs/>
          <w:sz w:val="26"/>
        </w:rPr>
        <w:t xml:space="preserve"> </w:t>
      </w:r>
      <w:r w:rsidR="006F423C" w:rsidRPr="00A8139B">
        <w:rPr>
          <w:rFonts w:ascii="Times New Roman" w:hAnsi="Times New Roman" w:cs="Times New Roman"/>
          <w:sz w:val="26"/>
        </w:rPr>
        <w:t xml:space="preserve">(this </w:t>
      </w:r>
      <w:r w:rsidR="00276F52" w:rsidRPr="00A8139B">
        <w:rPr>
          <w:rFonts w:ascii="Times New Roman" w:hAnsi="Times New Roman" w:cs="Times New Roman"/>
          <w:sz w:val="26"/>
        </w:rPr>
        <w:t xml:space="preserve">signature </w:t>
      </w:r>
      <w:r w:rsidR="006F423C" w:rsidRPr="00A8139B">
        <w:rPr>
          <w:rFonts w:ascii="Times New Roman" w:hAnsi="Times New Roman" w:cs="Times New Roman"/>
          <w:sz w:val="26"/>
        </w:rPr>
        <w:t>capacity for zoographical fealty mitigat</w:t>
      </w:r>
      <w:r w:rsidR="003136DA" w:rsidRPr="00A8139B">
        <w:rPr>
          <w:rFonts w:ascii="Times New Roman" w:hAnsi="Times New Roman" w:cs="Times New Roman"/>
          <w:sz w:val="26"/>
        </w:rPr>
        <w:t>ing</w:t>
      </w:r>
      <w:r w:rsidR="006F423C" w:rsidRPr="00A8139B">
        <w:rPr>
          <w:rFonts w:ascii="Times New Roman" w:hAnsi="Times New Roman" w:cs="Times New Roman"/>
          <w:sz w:val="26"/>
        </w:rPr>
        <w:t xml:space="preserve"> against more </w:t>
      </w:r>
      <w:r w:rsidR="00276F52" w:rsidRPr="00A8139B">
        <w:rPr>
          <w:rFonts w:ascii="Times New Roman" w:hAnsi="Times New Roman" w:cs="Times New Roman"/>
          <w:sz w:val="26"/>
        </w:rPr>
        <w:t>orthodox</w:t>
      </w:r>
      <w:r w:rsidR="006F423C" w:rsidRPr="00A8139B">
        <w:rPr>
          <w:rFonts w:ascii="Times New Roman" w:hAnsi="Times New Roman" w:cs="Times New Roman"/>
          <w:sz w:val="26"/>
        </w:rPr>
        <w:t xml:space="preserve"> allegorical cloth </w:t>
      </w:r>
      <w:r w:rsidR="00110F51" w:rsidRPr="00A8139B">
        <w:rPr>
          <w:rFonts w:ascii="Times New Roman" w:hAnsi="Times New Roman" w:cs="Times New Roman"/>
          <w:sz w:val="26"/>
        </w:rPr>
        <w:t xml:space="preserve">that </w:t>
      </w:r>
      <w:r w:rsidR="00E55374" w:rsidRPr="00A8139B">
        <w:rPr>
          <w:rFonts w:ascii="Times New Roman" w:hAnsi="Times New Roman" w:cs="Times New Roman"/>
          <w:sz w:val="26"/>
        </w:rPr>
        <w:t xml:space="preserve">would </w:t>
      </w:r>
      <w:r w:rsidR="008D7593" w:rsidRPr="00A8139B">
        <w:rPr>
          <w:rFonts w:ascii="Times New Roman" w:hAnsi="Times New Roman" w:cs="Times New Roman"/>
          <w:sz w:val="26"/>
        </w:rPr>
        <w:t xml:space="preserve">regularly </w:t>
      </w:r>
      <w:r w:rsidR="00110F51" w:rsidRPr="00A8139B">
        <w:rPr>
          <w:rFonts w:ascii="Times New Roman" w:hAnsi="Times New Roman" w:cs="Times New Roman"/>
          <w:sz w:val="26"/>
        </w:rPr>
        <w:t>constrain</w:t>
      </w:r>
      <w:r w:rsidR="006F423C" w:rsidRPr="00A8139B">
        <w:rPr>
          <w:rFonts w:ascii="Times New Roman" w:hAnsi="Times New Roman" w:cs="Times New Roman"/>
          <w:sz w:val="26"/>
        </w:rPr>
        <w:t xml:space="preserve"> animal figures into anthropomorphic </w:t>
      </w:r>
      <w:r w:rsidR="0031353D" w:rsidRPr="00A8139B">
        <w:rPr>
          <w:rFonts w:ascii="Times New Roman" w:hAnsi="Times New Roman" w:cs="Times New Roman"/>
          <w:sz w:val="26"/>
        </w:rPr>
        <w:t>morality tales</w:t>
      </w:r>
      <w:r w:rsidR="00C51936" w:rsidRPr="00A8139B">
        <w:rPr>
          <w:rFonts w:ascii="Times New Roman" w:hAnsi="Times New Roman" w:cs="Times New Roman"/>
          <w:sz w:val="26"/>
        </w:rPr>
        <w:t xml:space="preserve"> while simultaneously puzzling</w:t>
      </w:r>
      <w:r w:rsidR="00EC37D0" w:rsidRPr="00A8139B">
        <w:rPr>
          <w:rFonts w:ascii="Times New Roman" w:hAnsi="Times New Roman" w:cs="Times New Roman"/>
          <w:sz w:val="26"/>
        </w:rPr>
        <w:t xml:space="preserve"> the reference points of</w:t>
      </w:r>
      <w:r w:rsidR="00C51936" w:rsidRPr="00A8139B">
        <w:rPr>
          <w:rFonts w:ascii="Times New Roman" w:hAnsi="Times New Roman" w:cs="Times New Roman"/>
          <w:sz w:val="26"/>
        </w:rPr>
        <w:t xml:space="preserve"> ‘realism’</w:t>
      </w:r>
      <w:r w:rsidR="00276F52" w:rsidRPr="00A8139B">
        <w:rPr>
          <w:rFonts w:ascii="Times New Roman" w:hAnsi="Times New Roman" w:cs="Times New Roman"/>
          <w:sz w:val="26"/>
        </w:rPr>
        <w:t>].</w:t>
      </w:r>
      <w:r w:rsidR="00576A52" w:rsidRPr="00A8139B">
        <w:rPr>
          <w:rFonts w:ascii="Times New Roman" w:hAnsi="Times New Roman" w:cs="Times New Roman"/>
          <w:sz w:val="26"/>
        </w:rPr>
        <w:t xml:space="preserve"> </w:t>
      </w:r>
      <w:r w:rsidR="008B1A07" w:rsidRPr="00A8139B">
        <w:rPr>
          <w:rFonts w:ascii="Times New Roman" w:hAnsi="Times New Roman" w:cs="Times New Roman"/>
          <w:sz w:val="26"/>
        </w:rPr>
        <w:t>Yet</w:t>
      </w:r>
      <w:r w:rsidR="00576A52" w:rsidRPr="00A8139B">
        <w:rPr>
          <w:rFonts w:ascii="Times New Roman" w:hAnsi="Times New Roman" w:cs="Times New Roman"/>
          <w:sz w:val="26"/>
        </w:rPr>
        <w:t xml:space="preserve"> </w:t>
      </w:r>
      <w:r w:rsidR="00276F52" w:rsidRPr="00A8139B">
        <w:rPr>
          <w:rFonts w:ascii="Times New Roman" w:hAnsi="Times New Roman" w:cs="Times New Roman"/>
          <w:sz w:val="26"/>
        </w:rPr>
        <w:t>they ‘</w:t>
      </w:r>
      <w:r w:rsidR="00D92074" w:rsidRPr="00A8139B">
        <w:rPr>
          <w:rFonts w:ascii="Times New Roman" w:hAnsi="Times New Roman" w:cs="Times New Roman"/>
          <w:sz w:val="26"/>
        </w:rPr>
        <w:t xml:space="preserve">flap’ [81] all the same </w:t>
      </w:r>
      <w:r w:rsidR="008B1A07" w:rsidRPr="00A8139B">
        <w:rPr>
          <w:rFonts w:ascii="Times New Roman" w:hAnsi="Times New Roman" w:cs="Times New Roman"/>
          <w:sz w:val="26"/>
        </w:rPr>
        <w:t xml:space="preserve">in what feels like the memory of my childhood house </w:t>
      </w:r>
      <w:r w:rsidR="007F70E9" w:rsidRPr="00A8139B">
        <w:rPr>
          <w:rFonts w:ascii="Times New Roman" w:hAnsi="Times New Roman" w:cs="Times New Roman"/>
          <w:sz w:val="26"/>
        </w:rPr>
        <w:t>manifesting</w:t>
      </w:r>
      <w:r w:rsidR="008B1A07" w:rsidRPr="00A8139B">
        <w:rPr>
          <w:rFonts w:ascii="Times New Roman" w:hAnsi="Times New Roman" w:cs="Times New Roman"/>
          <w:sz w:val="26"/>
        </w:rPr>
        <w:t xml:space="preserve"> </w:t>
      </w:r>
      <w:r w:rsidR="008D7593" w:rsidRPr="00A8139B">
        <w:rPr>
          <w:rFonts w:ascii="Times New Roman" w:hAnsi="Times New Roman" w:cs="Times New Roman"/>
          <w:sz w:val="26"/>
        </w:rPr>
        <w:t xml:space="preserve">when reading </w:t>
      </w:r>
      <w:r w:rsidR="00C51936" w:rsidRPr="00A8139B">
        <w:rPr>
          <w:rFonts w:ascii="Times New Roman" w:hAnsi="Times New Roman" w:cs="Times New Roman"/>
          <w:sz w:val="26"/>
        </w:rPr>
        <w:t>in</w:t>
      </w:r>
      <w:r w:rsidR="00D92074" w:rsidRPr="00A8139B">
        <w:rPr>
          <w:rFonts w:ascii="Times New Roman" w:hAnsi="Times New Roman" w:cs="Times New Roman"/>
          <w:sz w:val="26"/>
        </w:rPr>
        <w:t xml:space="preserve"> dizzying retrospect</w:t>
      </w:r>
      <w:r w:rsidR="00C51936" w:rsidRPr="00A8139B">
        <w:rPr>
          <w:rFonts w:ascii="Times New Roman" w:hAnsi="Times New Roman" w:cs="Times New Roman"/>
          <w:sz w:val="26"/>
        </w:rPr>
        <w:t xml:space="preserve"> the</w:t>
      </w:r>
      <w:r w:rsidR="00D92074" w:rsidRPr="00A8139B">
        <w:rPr>
          <w:rFonts w:ascii="Times New Roman" w:hAnsi="Times New Roman" w:cs="Times New Roman"/>
          <w:sz w:val="26"/>
        </w:rPr>
        <w:t xml:space="preserve"> ‘excarnation’</w:t>
      </w:r>
      <w:r w:rsidR="003144BC" w:rsidRPr="00A8139B">
        <w:rPr>
          <w:rFonts w:ascii="Times New Roman" w:hAnsi="Times New Roman" w:cs="Times New Roman"/>
          <w:sz w:val="26"/>
        </w:rPr>
        <w:t xml:space="preserve"> that is that novel</w:t>
      </w:r>
      <w:r w:rsidR="00DF792C" w:rsidRPr="00A8139B">
        <w:rPr>
          <w:rFonts w:ascii="Times New Roman" w:hAnsi="Times New Roman" w:cs="Times New Roman"/>
          <w:sz w:val="26"/>
        </w:rPr>
        <w:t xml:space="preserve"> (if novel it be)</w:t>
      </w:r>
      <w:r w:rsidR="00D92074" w:rsidRPr="00A8139B">
        <w:rPr>
          <w:rFonts w:ascii="Times New Roman" w:hAnsi="Times New Roman" w:cs="Times New Roman"/>
          <w:sz w:val="26"/>
        </w:rPr>
        <w:t>.</w:t>
      </w:r>
      <w:r w:rsidR="0004582E" w:rsidRPr="00A8139B">
        <w:rPr>
          <w:rFonts w:ascii="Times New Roman" w:hAnsi="Times New Roman" w:cs="Times New Roman"/>
          <w:sz w:val="26"/>
        </w:rPr>
        <w:t xml:space="preserve"> </w:t>
      </w:r>
      <w:r w:rsidR="00864317" w:rsidRPr="00A8139B">
        <w:rPr>
          <w:rFonts w:ascii="Times New Roman" w:hAnsi="Times New Roman" w:cs="Times New Roman"/>
          <w:sz w:val="26"/>
        </w:rPr>
        <w:t xml:space="preserve">If they </w:t>
      </w:r>
      <w:proofErr w:type="gramStart"/>
      <w:r w:rsidR="00864317" w:rsidRPr="00A8139B">
        <w:rPr>
          <w:rFonts w:ascii="Times New Roman" w:hAnsi="Times New Roman" w:cs="Times New Roman"/>
          <w:sz w:val="26"/>
        </w:rPr>
        <w:t>are capable of passing</w:t>
      </w:r>
      <w:proofErr w:type="gramEnd"/>
      <w:r w:rsidR="00864317" w:rsidRPr="00A8139B">
        <w:rPr>
          <w:rFonts w:ascii="Times New Roman" w:hAnsi="Times New Roman" w:cs="Times New Roman"/>
          <w:sz w:val="26"/>
        </w:rPr>
        <w:t xml:space="preserve"> the mirror recognition test (and they are) perhaps misrecognition is also a thing.</w:t>
      </w:r>
    </w:p>
    <w:p w14:paraId="0D6153BA" w14:textId="77777777" w:rsidR="00D92074" w:rsidRPr="00A8139B" w:rsidRDefault="00D92074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75471F00" w14:textId="4ABF5984" w:rsidR="006037C5" w:rsidRPr="00A8139B" w:rsidRDefault="006037C5" w:rsidP="00A8139B">
      <w:pPr>
        <w:spacing w:line="360" w:lineRule="auto"/>
        <w:rPr>
          <w:rFonts w:ascii="Times New Roman" w:hAnsi="Times New Roman" w:cs="Times New Roman"/>
          <w:sz w:val="26"/>
        </w:rPr>
      </w:pPr>
      <w:r w:rsidRPr="00A8139B">
        <w:rPr>
          <w:rFonts w:ascii="Times New Roman" w:hAnsi="Times New Roman" w:cs="Times New Roman"/>
          <w:sz w:val="26"/>
        </w:rPr>
        <w:t xml:space="preserve">More directly, more literally, </w:t>
      </w:r>
      <w:r w:rsidR="004036F4" w:rsidRPr="00A8139B">
        <w:rPr>
          <w:rFonts w:ascii="Times New Roman" w:hAnsi="Times New Roman" w:cs="Times New Roman"/>
          <w:sz w:val="26"/>
        </w:rPr>
        <w:t xml:space="preserve">more </w:t>
      </w:r>
      <w:r w:rsidRPr="00A8139B">
        <w:rPr>
          <w:rFonts w:ascii="Times New Roman" w:hAnsi="Times New Roman" w:cs="Times New Roman"/>
          <w:sz w:val="26"/>
        </w:rPr>
        <w:t xml:space="preserve">evidentially comparable would be the ‘forsaken ghost of the garden.’ </w:t>
      </w:r>
      <w:r w:rsidR="000E6363" w:rsidRPr="00A8139B">
        <w:rPr>
          <w:rFonts w:ascii="Times New Roman" w:hAnsi="Times New Roman" w:cs="Times New Roman"/>
          <w:sz w:val="26"/>
        </w:rPr>
        <w:t>There is</w:t>
      </w:r>
      <w:r w:rsidR="003E5BB6" w:rsidRPr="00A8139B">
        <w:rPr>
          <w:rFonts w:ascii="Times New Roman" w:hAnsi="Times New Roman" w:cs="Times New Roman"/>
          <w:sz w:val="26"/>
        </w:rPr>
        <w:t xml:space="preserve"> a certain state of dereliction</w:t>
      </w:r>
      <w:r w:rsidR="00E25F9B" w:rsidRPr="00A8139B">
        <w:rPr>
          <w:rFonts w:ascii="Times New Roman" w:hAnsi="Times New Roman" w:cs="Times New Roman"/>
          <w:sz w:val="26"/>
        </w:rPr>
        <w:t xml:space="preserve">, of </w:t>
      </w:r>
      <w:r w:rsidR="00052844" w:rsidRPr="00A8139B">
        <w:rPr>
          <w:rFonts w:ascii="Times New Roman" w:hAnsi="Times New Roman" w:cs="Times New Roman"/>
          <w:sz w:val="26"/>
        </w:rPr>
        <w:t>experiencing</w:t>
      </w:r>
      <w:r w:rsidR="00D979EB" w:rsidRPr="00A8139B">
        <w:rPr>
          <w:rFonts w:ascii="Times New Roman" w:hAnsi="Times New Roman" w:cs="Times New Roman"/>
          <w:sz w:val="26"/>
        </w:rPr>
        <w:t xml:space="preserve"> </w:t>
      </w:r>
      <w:r w:rsidR="00E25F9B" w:rsidRPr="00A8139B">
        <w:rPr>
          <w:rFonts w:ascii="Times New Roman" w:hAnsi="Times New Roman" w:cs="Times New Roman"/>
          <w:sz w:val="26"/>
        </w:rPr>
        <w:t>parental decline</w:t>
      </w:r>
      <w:r w:rsidR="000E6363" w:rsidRPr="00A8139B">
        <w:rPr>
          <w:rFonts w:ascii="Times New Roman" w:hAnsi="Times New Roman" w:cs="Times New Roman"/>
          <w:sz w:val="26"/>
        </w:rPr>
        <w:t xml:space="preserve">, likely known to many </w:t>
      </w:r>
      <w:r w:rsidR="00C26166" w:rsidRPr="00A8139B">
        <w:rPr>
          <w:rFonts w:ascii="Times New Roman" w:hAnsi="Times New Roman" w:cs="Times New Roman"/>
          <w:sz w:val="26"/>
        </w:rPr>
        <w:t>here</w:t>
      </w:r>
      <w:r w:rsidR="003E5BB6" w:rsidRPr="00A8139B">
        <w:rPr>
          <w:rFonts w:ascii="Times New Roman" w:hAnsi="Times New Roman" w:cs="Times New Roman"/>
          <w:sz w:val="26"/>
        </w:rPr>
        <w:t xml:space="preserve">. </w:t>
      </w:r>
      <w:r w:rsidRPr="00A8139B">
        <w:rPr>
          <w:rFonts w:ascii="Times New Roman" w:hAnsi="Times New Roman" w:cs="Times New Roman"/>
          <w:sz w:val="26"/>
        </w:rPr>
        <w:t>Yet this unfathomable familiarity</w:t>
      </w:r>
      <w:r w:rsidR="000E6363" w:rsidRPr="00A8139B">
        <w:rPr>
          <w:rFonts w:ascii="Times New Roman" w:hAnsi="Times New Roman" w:cs="Times New Roman"/>
          <w:sz w:val="26"/>
        </w:rPr>
        <w:t>,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061CBC" w:rsidRPr="00A8139B">
        <w:rPr>
          <w:rFonts w:ascii="Times New Roman" w:hAnsi="Times New Roman" w:cs="Times New Roman"/>
          <w:sz w:val="26"/>
        </w:rPr>
        <w:t xml:space="preserve">which must be </w:t>
      </w:r>
      <w:r w:rsidR="000E6363" w:rsidRPr="00A8139B">
        <w:rPr>
          <w:rFonts w:ascii="Times New Roman" w:hAnsi="Times New Roman" w:cs="Times New Roman"/>
          <w:sz w:val="26"/>
        </w:rPr>
        <w:t>some</w:t>
      </w:r>
      <w:r w:rsidR="00061CBC" w:rsidRPr="00A8139B">
        <w:rPr>
          <w:rFonts w:ascii="Times New Roman" w:hAnsi="Times New Roman" w:cs="Times New Roman"/>
          <w:sz w:val="26"/>
        </w:rPr>
        <w:t xml:space="preserve"> energy </w:t>
      </w:r>
      <w:r w:rsidR="008D476B" w:rsidRPr="00A8139B">
        <w:rPr>
          <w:rFonts w:ascii="Times New Roman" w:hAnsi="Times New Roman" w:cs="Times New Roman"/>
          <w:sz w:val="26"/>
        </w:rPr>
        <w:t xml:space="preserve">or force </w:t>
      </w:r>
      <w:r w:rsidR="00061CBC" w:rsidRPr="00A8139B">
        <w:rPr>
          <w:rFonts w:ascii="Times New Roman" w:hAnsi="Times New Roman" w:cs="Times New Roman"/>
          <w:sz w:val="26"/>
        </w:rPr>
        <w:t>rather than a</w:t>
      </w:r>
      <w:r w:rsidR="00690325" w:rsidRPr="00A8139B">
        <w:rPr>
          <w:rFonts w:ascii="Times New Roman" w:hAnsi="Times New Roman" w:cs="Times New Roman"/>
          <w:sz w:val="26"/>
        </w:rPr>
        <w:t xml:space="preserve"> dated </w:t>
      </w:r>
      <w:r w:rsidR="000E6363" w:rsidRPr="00A8139B">
        <w:rPr>
          <w:rFonts w:ascii="Times New Roman" w:hAnsi="Times New Roman" w:cs="Times New Roman"/>
          <w:sz w:val="26"/>
        </w:rPr>
        <w:t xml:space="preserve">event, </w:t>
      </w:r>
      <w:r w:rsidRPr="00A8139B">
        <w:rPr>
          <w:rFonts w:ascii="Times New Roman" w:hAnsi="Times New Roman" w:cs="Times New Roman"/>
          <w:sz w:val="26"/>
        </w:rPr>
        <w:t>glanc</w:t>
      </w:r>
      <w:r w:rsidR="0012180A" w:rsidRPr="00A8139B">
        <w:rPr>
          <w:rFonts w:ascii="Times New Roman" w:hAnsi="Times New Roman" w:cs="Times New Roman"/>
          <w:sz w:val="26"/>
        </w:rPr>
        <w:t>ing</w:t>
      </w:r>
      <w:r w:rsidRPr="00A8139B">
        <w:rPr>
          <w:rFonts w:ascii="Times New Roman" w:hAnsi="Times New Roman" w:cs="Times New Roman"/>
          <w:sz w:val="26"/>
        </w:rPr>
        <w:t xml:space="preserve"> across surfaces, paper, glass, and flesh </w:t>
      </w:r>
      <w:r w:rsidR="00E25F9B" w:rsidRPr="00A8139B">
        <w:rPr>
          <w:rFonts w:ascii="Times New Roman" w:hAnsi="Times New Roman" w:cs="Times New Roman"/>
          <w:sz w:val="26"/>
        </w:rPr>
        <w:t>forms</w:t>
      </w:r>
      <w:r w:rsidRPr="00A8139B">
        <w:rPr>
          <w:rFonts w:ascii="Times New Roman" w:hAnsi="Times New Roman" w:cs="Times New Roman"/>
          <w:sz w:val="26"/>
        </w:rPr>
        <w:t xml:space="preserve"> a delirious attachment to that ‘great tank’ on which he labours, all absurdity and impossibility notwithstanding.  </w:t>
      </w:r>
      <w:r w:rsidR="00061CBC" w:rsidRPr="00A8139B">
        <w:rPr>
          <w:rFonts w:ascii="Times New Roman" w:hAnsi="Times New Roman" w:cs="Times New Roman"/>
          <w:sz w:val="26"/>
        </w:rPr>
        <w:t xml:space="preserve">There was </w:t>
      </w:r>
      <w:r w:rsidR="005F070B" w:rsidRPr="00A8139B">
        <w:rPr>
          <w:rFonts w:ascii="Times New Roman" w:hAnsi="Times New Roman" w:cs="Times New Roman"/>
          <w:sz w:val="26"/>
        </w:rPr>
        <w:t xml:space="preserve">another </w:t>
      </w:r>
      <w:r w:rsidR="00061CBC" w:rsidRPr="00A8139B">
        <w:rPr>
          <w:rFonts w:ascii="Times New Roman" w:hAnsi="Times New Roman" w:cs="Times New Roman"/>
          <w:sz w:val="26"/>
        </w:rPr>
        <w:t xml:space="preserve">one - two – for certain, </w:t>
      </w:r>
      <w:r w:rsidR="0089458A" w:rsidRPr="00A8139B">
        <w:rPr>
          <w:rFonts w:ascii="Times New Roman" w:hAnsi="Times New Roman" w:cs="Times New Roman"/>
          <w:sz w:val="26"/>
        </w:rPr>
        <w:t>for real</w:t>
      </w:r>
      <w:r w:rsidR="00061CBC" w:rsidRPr="00A8139B">
        <w:rPr>
          <w:rFonts w:ascii="Times New Roman" w:hAnsi="Times New Roman" w:cs="Times New Roman"/>
          <w:sz w:val="26"/>
        </w:rPr>
        <w:t xml:space="preserve">, outside </w:t>
      </w:r>
      <w:r w:rsidR="003136DA" w:rsidRPr="00A8139B">
        <w:rPr>
          <w:rFonts w:ascii="Times New Roman" w:hAnsi="Times New Roman" w:cs="Times New Roman"/>
          <w:sz w:val="26"/>
        </w:rPr>
        <w:t>on the grass</w:t>
      </w:r>
      <w:r w:rsidR="00061CBC" w:rsidRPr="00A8139B">
        <w:rPr>
          <w:rFonts w:ascii="Times New Roman" w:hAnsi="Times New Roman" w:cs="Times New Roman"/>
          <w:sz w:val="26"/>
        </w:rPr>
        <w:t xml:space="preserve"> </w:t>
      </w:r>
      <w:r w:rsidR="005F070B" w:rsidRPr="00A8139B">
        <w:rPr>
          <w:rFonts w:ascii="Times New Roman" w:hAnsi="Times New Roman" w:cs="Times New Roman"/>
          <w:sz w:val="26"/>
        </w:rPr>
        <w:t>in some</w:t>
      </w:r>
      <w:r w:rsidR="00061CBC" w:rsidRPr="00A8139B">
        <w:rPr>
          <w:rFonts w:ascii="Times New Roman" w:hAnsi="Times New Roman" w:cs="Times New Roman"/>
          <w:sz w:val="26"/>
        </w:rPr>
        <w:t xml:space="preserve"> relatively recent </w:t>
      </w:r>
      <w:r w:rsidR="00356320" w:rsidRPr="00A8139B">
        <w:rPr>
          <w:rFonts w:ascii="Times New Roman" w:hAnsi="Times New Roman" w:cs="Times New Roman"/>
          <w:sz w:val="26"/>
        </w:rPr>
        <w:t>time</w:t>
      </w:r>
      <w:r w:rsidR="00061CBC" w:rsidRPr="00A8139B">
        <w:rPr>
          <w:rFonts w:ascii="Times New Roman" w:hAnsi="Times New Roman" w:cs="Times New Roman"/>
          <w:sz w:val="26"/>
        </w:rPr>
        <w:t xml:space="preserve">, </w:t>
      </w:r>
      <w:r w:rsidR="003E5BB6" w:rsidRPr="00A8139B">
        <w:rPr>
          <w:rFonts w:ascii="Times New Roman" w:hAnsi="Times New Roman" w:cs="Times New Roman"/>
          <w:sz w:val="26"/>
        </w:rPr>
        <w:t xml:space="preserve">arriving from nowhere, </w:t>
      </w:r>
      <w:r w:rsidR="00061CBC" w:rsidRPr="00A8139B">
        <w:rPr>
          <w:rFonts w:ascii="Times New Roman" w:hAnsi="Times New Roman" w:cs="Times New Roman"/>
          <w:sz w:val="26"/>
        </w:rPr>
        <w:t xml:space="preserve">sitting there </w:t>
      </w:r>
      <w:r w:rsidR="00E25F9B" w:rsidRPr="00A8139B">
        <w:rPr>
          <w:rFonts w:ascii="Times New Roman" w:hAnsi="Times New Roman" w:cs="Times New Roman"/>
          <w:sz w:val="26"/>
        </w:rPr>
        <w:t>accumulating algae</w:t>
      </w:r>
      <w:r w:rsidR="002C6ED4" w:rsidRPr="00A8139B">
        <w:rPr>
          <w:rFonts w:ascii="Times New Roman" w:hAnsi="Times New Roman" w:cs="Times New Roman"/>
          <w:sz w:val="26"/>
        </w:rPr>
        <w:t>,</w:t>
      </w:r>
      <w:r w:rsidR="00E25F9B" w:rsidRPr="00A8139B">
        <w:rPr>
          <w:rFonts w:ascii="Times New Roman" w:hAnsi="Times New Roman" w:cs="Times New Roman"/>
          <w:sz w:val="26"/>
        </w:rPr>
        <w:t xml:space="preserve"> </w:t>
      </w:r>
      <w:r w:rsidR="002C6ED4" w:rsidRPr="00A8139B">
        <w:rPr>
          <w:rFonts w:ascii="Times New Roman" w:hAnsi="Times New Roman" w:cs="Times New Roman"/>
          <w:sz w:val="26"/>
        </w:rPr>
        <w:t>“</w:t>
      </w:r>
      <w:r w:rsidR="00061CBC" w:rsidRPr="00A8139B">
        <w:rPr>
          <w:rFonts w:ascii="Times New Roman" w:hAnsi="Times New Roman" w:cs="Times New Roman"/>
          <w:sz w:val="26"/>
        </w:rPr>
        <w:t>just in case</w:t>
      </w:r>
      <w:r w:rsidR="002C6ED4" w:rsidRPr="00A8139B">
        <w:rPr>
          <w:rFonts w:ascii="Times New Roman" w:hAnsi="Times New Roman" w:cs="Times New Roman"/>
          <w:sz w:val="26"/>
        </w:rPr>
        <w:t>”</w:t>
      </w:r>
      <w:r w:rsidR="00073E92" w:rsidRPr="00A8139B">
        <w:rPr>
          <w:rFonts w:ascii="Times New Roman" w:hAnsi="Times New Roman" w:cs="Times New Roman"/>
          <w:sz w:val="26"/>
        </w:rPr>
        <w:t xml:space="preserve"> my dead dad </w:t>
      </w:r>
      <w:r w:rsidR="0012180A" w:rsidRPr="00A8139B">
        <w:rPr>
          <w:rFonts w:ascii="Times New Roman" w:hAnsi="Times New Roman" w:cs="Times New Roman"/>
          <w:sz w:val="26"/>
        </w:rPr>
        <w:t>mutters</w:t>
      </w:r>
      <w:r w:rsidR="00061CBC" w:rsidRPr="00A8139B">
        <w:rPr>
          <w:rFonts w:ascii="Times New Roman" w:hAnsi="Times New Roman" w:cs="Times New Roman"/>
          <w:sz w:val="26"/>
        </w:rPr>
        <w:t xml:space="preserve">. </w:t>
      </w:r>
      <w:r w:rsidR="00B621B9" w:rsidRPr="00A8139B">
        <w:rPr>
          <w:rFonts w:ascii="Times New Roman" w:hAnsi="Times New Roman" w:cs="Times New Roman"/>
          <w:sz w:val="26"/>
        </w:rPr>
        <w:t>I dare say there is a ‘ludicrously anthropomorphic ego-projective perception’ at work (Q 107).</w:t>
      </w:r>
      <w:r w:rsidR="0004582E" w:rsidRPr="00A8139B">
        <w:rPr>
          <w:rFonts w:ascii="Times New Roman" w:hAnsi="Times New Roman" w:cs="Times New Roman"/>
          <w:sz w:val="26"/>
        </w:rPr>
        <w:t xml:space="preserve"> I can’t figure out how to </w:t>
      </w:r>
      <w:r w:rsidR="00015B54" w:rsidRPr="00A8139B">
        <w:rPr>
          <w:rFonts w:ascii="Times New Roman" w:hAnsi="Times New Roman" w:cs="Times New Roman"/>
          <w:sz w:val="26"/>
        </w:rPr>
        <w:t xml:space="preserve">properly </w:t>
      </w:r>
      <w:r w:rsidR="0004582E" w:rsidRPr="00A8139B">
        <w:rPr>
          <w:rFonts w:ascii="Times New Roman" w:hAnsi="Times New Roman" w:cs="Times New Roman"/>
          <w:sz w:val="26"/>
        </w:rPr>
        <w:t xml:space="preserve">rein </w:t>
      </w:r>
      <w:r w:rsidR="00690325" w:rsidRPr="00A8139B">
        <w:rPr>
          <w:rFonts w:ascii="Times New Roman" w:hAnsi="Times New Roman" w:cs="Times New Roman"/>
          <w:sz w:val="26"/>
        </w:rPr>
        <w:t xml:space="preserve">in </w:t>
      </w:r>
      <w:r w:rsidR="00131A04" w:rsidRPr="00A8139B">
        <w:rPr>
          <w:rFonts w:ascii="Times New Roman" w:hAnsi="Times New Roman" w:cs="Times New Roman"/>
          <w:sz w:val="26"/>
        </w:rPr>
        <w:t>t</w:t>
      </w:r>
      <w:r w:rsidR="00576A52" w:rsidRPr="00A8139B">
        <w:rPr>
          <w:rFonts w:ascii="Times New Roman" w:hAnsi="Times New Roman" w:cs="Times New Roman"/>
          <w:sz w:val="26"/>
        </w:rPr>
        <w:t>his ‘ultra-marine correspondence’.</w:t>
      </w:r>
    </w:p>
    <w:p w14:paraId="1098AC4C" w14:textId="17E95598" w:rsidR="00BF4039" w:rsidRPr="00A8139B" w:rsidRDefault="00BF4039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05E66408" w14:textId="2974804D" w:rsidR="0043325A" w:rsidRPr="00A8139B" w:rsidRDefault="0043325A" w:rsidP="00A8139B">
      <w:pPr>
        <w:spacing w:line="360" w:lineRule="auto"/>
        <w:rPr>
          <w:rFonts w:ascii="Times New Roman" w:hAnsi="Times New Roman" w:cs="Times New Roman"/>
          <w:sz w:val="26"/>
        </w:rPr>
      </w:pPr>
      <w:proofErr w:type="spellStart"/>
      <w:r w:rsidRPr="00A8139B">
        <w:rPr>
          <w:rFonts w:ascii="Times New Roman" w:hAnsi="Times New Roman" w:cs="Times New Roman"/>
          <w:sz w:val="26"/>
        </w:rPr>
        <w:t>Royle</w:t>
      </w:r>
      <w:proofErr w:type="spellEnd"/>
      <w:r w:rsidRPr="00A8139B">
        <w:rPr>
          <w:rFonts w:ascii="Times New Roman" w:hAnsi="Times New Roman" w:cs="Times New Roman"/>
          <w:sz w:val="26"/>
        </w:rPr>
        <w:t xml:space="preserve"> calls it</w:t>
      </w:r>
      <w:r w:rsidR="00BF4039" w:rsidRPr="00A8139B">
        <w:rPr>
          <w:rFonts w:ascii="Times New Roman" w:hAnsi="Times New Roman" w:cs="Times New Roman"/>
          <w:sz w:val="26"/>
        </w:rPr>
        <w:t xml:space="preserve"> </w:t>
      </w:r>
      <w:r w:rsidR="00BF4039" w:rsidRPr="00A8139B">
        <w:rPr>
          <w:rFonts w:ascii="Times New Roman" w:hAnsi="Times New Roman" w:cs="Times New Roman"/>
          <w:i/>
          <w:iCs/>
          <w:sz w:val="26"/>
        </w:rPr>
        <w:t>reality literature</w:t>
      </w:r>
      <w:r w:rsidRPr="00A8139B">
        <w:rPr>
          <w:rFonts w:ascii="Times New Roman" w:hAnsi="Times New Roman" w:cs="Times New Roman"/>
          <w:sz w:val="26"/>
        </w:rPr>
        <w:t xml:space="preserve">. </w:t>
      </w:r>
      <w:r w:rsidR="00EC37D0" w:rsidRPr="00A8139B">
        <w:rPr>
          <w:rFonts w:ascii="Times New Roman" w:hAnsi="Times New Roman" w:cs="Times New Roman"/>
          <w:sz w:val="26"/>
        </w:rPr>
        <w:t>We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934C3E" w:rsidRPr="00A8139B">
        <w:rPr>
          <w:rFonts w:ascii="Times New Roman" w:hAnsi="Times New Roman" w:cs="Times New Roman"/>
          <w:sz w:val="26"/>
        </w:rPr>
        <w:t xml:space="preserve">might </w:t>
      </w:r>
      <w:r w:rsidRPr="00A8139B">
        <w:rPr>
          <w:rFonts w:ascii="Times New Roman" w:hAnsi="Times New Roman" w:cs="Times New Roman"/>
          <w:sz w:val="26"/>
        </w:rPr>
        <w:t xml:space="preserve">imagine he is </w:t>
      </w:r>
      <w:r w:rsidR="002A5EB3" w:rsidRPr="00A8139B">
        <w:rPr>
          <w:rFonts w:ascii="Times New Roman" w:hAnsi="Times New Roman" w:cs="Times New Roman"/>
          <w:sz w:val="26"/>
        </w:rPr>
        <w:t xml:space="preserve">simply </w:t>
      </w:r>
      <w:r w:rsidRPr="00A8139B">
        <w:rPr>
          <w:rFonts w:ascii="Times New Roman" w:hAnsi="Times New Roman" w:cs="Times New Roman"/>
          <w:sz w:val="26"/>
        </w:rPr>
        <w:t>under a blanket</w:t>
      </w:r>
      <w:r w:rsidR="00F44D46" w:rsidRPr="00A8139B">
        <w:rPr>
          <w:rFonts w:ascii="Times New Roman" w:hAnsi="Times New Roman" w:cs="Times New Roman"/>
          <w:sz w:val="26"/>
        </w:rPr>
        <w:t xml:space="preserve"> </w:t>
      </w:r>
      <w:r w:rsidR="00780E13" w:rsidRPr="00A8139B">
        <w:rPr>
          <w:rFonts w:ascii="Times New Roman" w:hAnsi="Times New Roman" w:cs="Times New Roman"/>
          <w:sz w:val="26"/>
        </w:rPr>
        <w:t>- the</w:t>
      </w:r>
      <w:r w:rsidR="00F44D46" w:rsidRPr="00A8139B">
        <w:rPr>
          <w:rFonts w:ascii="Times New Roman" w:hAnsi="Times New Roman" w:cs="Times New Roman"/>
          <w:sz w:val="26"/>
        </w:rPr>
        <w:t xml:space="preserve"> ‘living blanket’ </w:t>
      </w:r>
      <w:r w:rsidR="00515C63" w:rsidRPr="00A8139B">
        <w:rPr>
          <w:rFonts w:ascii="Times New Roman" w:hAnsi="Times New Roman" w:cs="Times New Roman"/>
          <w:sz w:val="26"/>
        </w:rPr>
        <w:t>- under</w:t>
      </w:r>
      <w:r w:rsidRPr="00A8139B">
        <w:rPr>
          <w:rFonts w:ascii="Times New Roman" w:hAnsi="Times New Roman" w:cs="Times New Roman"/>
          <w:sz w:val="26"/>
        </w:rPr>
        <w:t xml:space="preserve"> a quilt, with it pulled up over his head blotting </w:t>
      </w:r>
      <w:r w:rsidR="00EB7982" w:rsidRPr="00A8139B">
        <w:rPr>
          <w:rFonts w:ascii="Times New Roman" w:hAnsi="Times New Roman" w:cs="Times New Roman"/>
          <w:sz w:val="26"/>
        </w:rPr>
        <w:t>everything</w:t>
      </w:r>
      <w:r w:rsidRPr="00A8139B">
        <w:rPr>
          <w:rFonts w:ascii="Times New Roman" w:hAnsi="Times New Roman" w:cs="Times New Roman"/>
          <w:sz w:val="26"/>
        </w:rPr>
        <w:t xml:space="preserve"> out and that is after all one face of the grim reality of death incomprehensibly </w:t>
      </w:r>
      <w:r w:rsidR="002A5EB3" w:rsidRPr="00A8139B">
        <w:rPr>
          <w:rFonts w:ascii="Times New Roman" w:hAnsi="Times New Roman" w:cs="Times New Roman"/>
          <w:sz w:val="26"/>
        </w:rPr>
        <w:t xml:space="preserve">not </w:t>
      </w:r>
      <w:r w:rsidRPr="00A8139B">
        <w:rPr>
          <w:rFonts w:ascii="Times New Roman" w:hAnsi="Times New Roman" w:cs="Times New Roman"/>
          <w:sz w:val="26"/>
        </w:rPr>
        <w:t xml:space="preserve">happening </w:t>
      </w:r>
      <w:r w:rsidR="002A5EB3" w:rsidRPr="00A8139B">
        <w:rPr>
          <w:rFonts w:ascii="Times New Roman" w:hAnsi="Times New Roman" w:cs="Times New Roman"/>
          <w:sz w:val="26"/>
        </w:rPr>
        <w:t xml:space="preserve">and then also happening, </w:t>
      </w:r>
      <w:r w:rsidRPr="00A8139B">
        <w:rPr>
          <w:rFonts w:ascii="Times New Roman" w:hAnsi="Times New Roman" w:cs="Times New Roman"/>
          <w:sz w:val="26"/>
        </w:rPr>
        <w:t xml:space="preserve">and she, the witnessing lover of the book, even says of the baroque </w:t>
      </w:r>
      <w:r w:rsidRPr="00A8139B">
        <w:rPr>
          <w:rFonts w:ascii="Times New Roman" w:hAnsi="Times New Roman" w:cs="Times New Roman"/>
          <w:sz w:val="26"/>
        </w:rPr>
        <w:lastRenderedPageBreak/>
        <w:t>transformation of his parents’ bedroom that ‘The sky had disappeared. It was a manta, the biggest ray, the strangest thing I had ever seen in a house’ (Q148)</w:t>
      </w:r>
      <w:r w:rsidR="00934C3E" w:rsidRPr="00A8139B">
        <w:rPr>
          <w:rFonts w:ascii="Times New Roman" w:hAnsi="Times New Roman" w:cs="Times New Roman"/>
          <w:sz w:val="26"/>
        </w:rPr>
        <w:t>.</w:t>
      </w:r>
      <w:r w:rsidRPr="00A8139B">
        <w:rPr>
          <w:rFonts w:ascii="Times New Roman" w:hAnsi="Times New Roman" w:cs="Times New Roman"/>
          <w:sz w:val="26"/>
        </w:rPr>
        <w:t xml:space="preserve"> </w:t>
      </w:r>
    </w:p>
    <w:p w14:paraId="3B429F4F" w14:textId="77777777" w:rsidR="0043325A" w:rsidRPr="00A8139B" w:rsidRDefault="0043325A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6D44D5CB" w14:textId="6FE342CD" w:rsidR="00BF4039" w:rsidRPr="00A8139B" w:rsidRDefault="0043325A" w:rsidP="00A8139B">
      <w:pPr>
        <w:spacing w:line="360" w:lineRule="auto"/>
        <w:rPr>
          <w:rFonts w:ascii="Times New Roman" w:hAnsi="Times New Roman" w:cs="Times New Roman"/>
          <w:sz w:val="26"/>
        </w:rPr>
      </w:pPr>
      <w:r w:rsidRPr="00A8139B">
        <w:rPr>
          <w:rFonts w:ascii="Times New Roman" w:hAnsi="Times New Roman" w:cs="Times New Roman"/>
          <w:i/>
          <w:iCs/>
          <w:sz w:val="26"/>
        </w:rPr>
        <w:t>Quilt</w:t>
      </w:r>
      <w:r w:rsidR="00C41E71" w:rsidRPr="00A8139B">
        <w:rPr>
          <w:rFonts w:ascii="Times New Roman" w:hAnsi="Times New Roman" w:cs="Times New Roman"/>
          <w:sz w:val="26"/>
        </w:rPr>
        <w:t xml:space="preserve"> </w:t>
      </w:r>
      <w:r w:rsidR="00C26166" w:rsidRPr="00A8139B">
        <w:rPr>
          <w:rFonts w:ascii="Times New Roman" w:hAnsi="Times New Roman" w:cs="Times New Roman"/>
          <w:sz w:val="26"/>
        </w:rPr>
        <w:t>solicits</w:t>
      </w:r>
      <w:r w:rsidR="00C41E71" w:rsidRPr="00A8139B">
        <w:rPr>
          <w:rFonts w:ascii="Times New Roman" w:hAnsi="Times New Roman" w:cs="Times New Roman"/>
          <w:sz w:val="26"/>
        </w:rPr>
        <w:t xml:space="preserve"> such an intense sense </w:t>
      </w:r>
      <w:r w:rsidRPr="00A8139B">
        <w:rPr>
          <w:rFonts w:ascii="Times New Roman" w:hAnsi="Times New Roman" w:cs="Times New Roman"/>
          <w:sz w:val="26"/>
        </w:rPr>
        <w:t xml:space="preserve">of </w:t>
      </w:r>
      <w:r w:rsidR="00C41E71" w:rsidRPr="00A8139B">
        <w:rPr>
          <w:rFonts w:ascii="Times New Roman" w:hAnsi="Times New Roman" w:cs="Times New Roman"/>
          <w:sz w:val="26"/>
        </w:rPr>
        <w:t xml:space="preserve">what happens when they start losing their marbles and then keep on losing them and all the sentences and types of sentences change. </w:t>
      </w:r>
      <w:r w:rsidR="00154710" w:rsidRPr="00A8139B">
        <w:rPr>
          <w:rFonts w:ascii="Times New Roman" w:hAnsi="Times New Roman" w:cs="Times New Roman"/>
          <w:sz w:val="26"/>
        </w:rPr>
        <w:t xml:space="preserve">‘Rays to the ground’ </w:t>
      </w:r>
      <w:r w:rsidR="00934C3E" w:rsidRPr="00A8139B">
        <w:rPr>
          <w:rFonts w:ascii="Times New Roman" w:hAnsi="Times New Roman" w:cs="Times New Roman"/>
          <w:sz w:val="26"/>
        </w:rPr>
        <w:t xml:space="preserve">he says </w:t>
      </w:r>
      <w:r w:rsidR="00154710" w:rsidRPr="00A8139B">
        <w:rPr>
          <w:rFonts w:ascii="Times New Roman" w:hAnsi="Times New Roman" w:cs="Times New Roman"/>
          <w:sz w:val="26"/>
        </w:rPr>
        <w:t xml:space="preserve">(Q120) </w:t>
      </w:r>
      <w:r w:rsidR="00C41E71" w:rsidRPr="00A8139B">
        <w:rPr>
          <w:rFonts w:ascii="Times New Roman" w:hAnsi="Times New Roman" w:cs="Times New Roman"/>
          <w:sz w:val="26"/>
        </w:rPr>
        <w:t xml:space="preserve">All the ‘when’ questions </w:t>
      </w:r>
      <w:r w:rsidR="00DB6D49" w:rsidRPr="00A8139B">
        <w:rPr>
          <w:rFonts w:ascii="Times New Roman" w:hAnsi="Times New Roman" w:cs="Times New Roman"/>
          <w:sz w:val="26"/>
        </w:rPr>
        <w:t>are moored</w:t>
      </w:r>
      <w:r w:rsidR="00C41E71" w:rsidRPr="00A8139B">
        <w:rPr>
          <w:rFonts w:ascii="Times New Roman" w:hAnsi="Times New Roman" w:cs="Times New Roman"/>
          <w:sz w:val="26"/>
        </w:rPr>
        <w:t xml:space="preserve"> early on, and then the question form itself provokes too much trouble, too much temporal floundering, so you just chat and sometimes they join in </w:t>
      </w:r>
      <w:r w:rsidR="0004582E" w:rsidRPr="00A8139B">
        <w:rPr>
          <w:rFonts w:ascii="Times New Roman" w:hAnsi="Times New Roman" w:cs="Times New Roman"/>
          <w:sz w:val="26"/>
        </w:rPr>
        <w:t>with the electric shock of a</w:t>
      </w:r>
      <w:r w:rsidR="00C41E71" w:rsidRPr="00A8139B">
        <w:rPr>
          <w:rFonts w:ascii="Times New Roman" w:hAnsi="Times New Roman" w:cs="Times New Roman"/>
          <w:sz w:val="26"/>
        </w:rPr>
        <w:t xml:space="preserve"> </w:t>
      </w:r>
      <w:r w:rsidR="0004582E" w:rsidRPr="00A8139B">
        <w:rPr>
          <w:rFonts w:ascii="Times New Roman" w:hAnsi="Times New Roman" w:cs="Times New Roman"/>
          <w:sz w:val="26"/>
        </w:rPr>
        <w:t xml:space="preserve">decision </w:t>
      </w:r>
      <w:r w:rsidR="00015B54" w:rsidRPr="00A8139B">
        <w:rPr>
          <w:rFonts w:ascii="Times New Roman" w:hAnsi="Times New Roman" w:cs="Times New Roman"/>
          <w:sz w:val="26"/>
        </w:rPr>
        <w:t>regarding</w:t>
      </w:r>
      <w:r w:rsidR="00C41E71" w:rsidRPr="00A8139B">
        <w:rPr>
          <w:rFonts w:ascii="Times New Roman" w:hAnsi="Times New Roman" w:cs="Times New Roman"/>
          <w:sz w:val="26"/>
        </w:rPr>
        <w:t xml:space="preserve"> what you are rambling on about. </w:t>
      </w:r>
    </w:p>
    <w:p w14:paraId="5738A403" w14:textId="77777777" w:rsidR="000670F9" w:rsidRPr="00A8139B" w:rsidRDefault="000670F9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7DDCFCD7" w14:textId="6852FD76" w:rsidR="00F44D46" w:rsidRPr="00A8139B" w:rsidRDefault="0004582E" w:rsidP="00A8139B">
      <w:pPr>
        <w:spacing w:line="360" w:lineRule="auto"/>
        <w:rPr>
          <w:rFonts w:ascii="Times New Roman" w:hAnsi="Times New Roman" w:cs="Times New Roman"/>
          <w:sz w:val="26"/>
        </w:rPr>
      </w:pPr>
      <w:r w:rsidRPr="00A8139B">
        <w:rPr>
          <w:rFonts w:ascii="Times New Roman" w:hAnsi="Times New Roman" w:cs="Times New Roman"/>
          <w:sz w:val="26"/>
        </w:rPr>
        <w:t>P</w:t>
      </w:r>
      <w:r w:rsidR="002A4BB6" w:rsidRPr="00A8139B">
        <w:rPr>
          <w:rFonts w:ascii="Times New Roman" w:hAnsi="Times New Roman" w:cs="Times New Roman"/>
          <w:sz w:val="26"/>
        </w:rPr>
        <w:t xml:space="preserve">erhaps </w:t>
      </w:r>
      <w:r w:rsidRPr="00A8139B">
        <w:rPr>
          <w:rFonts w:ascii="Times New Roman" w:hAnsi="Times New Roman" w:cs="Times New Roman"/>
          <w:sz w:val="26"/>
        </w:rPr>
        <w:t>it is</w:t>
      </w:r>
      <w:r w:rsidR="002A4BB6" w:rsidRPr="00A8139B">
        <w:rPr>
          <w:rFonts w:ascii="Times New Roman" w:hAnsi="Times New Roman" w:cs="Times New Roman"/>
          <w:sz w:val="26"/>
        </w:rPr>
        <w:t xml:space="preserve"> the </w:t>
      </w:r>
      <w:r w:rsidR="00015B54" w:rsidRPr="00A8139B">
        <w:rPr>
          <w:rFonts w:ascii="Times New Roman" w:hAnsi="Times New Roman" w:cs="Times New Roman"/>
          <w:sz w:val="26"/>
        </w:rPr>
        <w:t>‘</w:t>
      </w:r>
      <w:proofErr w:type="spellStart"/>
      <w:r w:rsidR="002A4BB6" w:rsidRPr="00A8139B">
        <w:rPr>
          <w:rFonts w:ascii="Times New Roman" w:hAnsi="Times New Roman" w:cs="Times New Roman"/>
          <w:sz w:val="26"/>
        </w:rPr>
        <w:t>dictiona</w:t>
      </w:r>
      <w:proofErr w:type="spellEnd"/>
      <w:r w:rsidRPr="00A8139B">
        <w:rPr>
          <w:rFonts w:ascii="Times New Roman" w:hAnsi="Times New Roman" w:cs="Times New Roman"/>
          <w:sz w:val="26"/>
        </w:rPr>
        <w:t>-</w:t>
      </w:r>
      <w:r w:rsidR="002A4BB6" w:rsidRPr="00A8139B">
        <w:rPr>
          <w:rFonts w:ascii="Times New Roman" w:hAnsi="Times New Roman" w:cs="Times New Roman"/>
          <w:sz w:val="26"/>
        </w:rPr>
        <w:t>ray</w:t>
      </w:r>
      <w:r w:rsidR="00015B54" w:rsidRPr="00A8139B">
        <w:rPr>
          <w:rFonts w:ascii="Times New Roman" w:hAnsi="Times New Roman" w:cs="Times New Roman"/>
          <w:sz w:val="26"/>
        </w:rPr>
        <w:t>’</w:t>
      </w:r>
      <w:r w:rsidR="00EA2F15" w:rsidRPr="00A8139B">
        <w:rPr>
          <w:rFonts w:ascii="Times New Roman" w:hAnsi="Times New Roman" w:cs="Times New Roman"/>
          <w:sz w:val="26"/>
        </w:rPr>
        <w:t xml:space="preserve"> that </w:t>
      </w:r>
      <w:r w:rsidR="000670F9" w:rsidRPr="00A8139B">
        <w:rPr>
          <w:rFonts w:ascii="Times New Roman" w:hAnsi="Times New Roman" w:cs="Times New Roman"/>
          <w:sz w:val="26"/>
        </w:rPr>
        <w:t xml:space="preserve">lights </w:t>
      </w:r>
      <w:r w:rsidR="00BC3785" w:rsidRPr="00A8139B">
        <w:rPr>
          <w:rFonts w:ascii="Times New Roman" w:hAnsi="Times New Roman" w:cs="Times New Roman"/>
          <w:sz w:val="26"/>
        </w:rPr>
        <w:t xml:space="preserve">the exit </w:t>
      </w:r>
      <w:r w:rsidR="00F305C7" w:rsidRPr="00A8139B">
        <w:rPr>
          <w:rFonts w:ascii="Times New Roman" w:hAnsi="Times New Roman" w:cs="Times New Roman"/>
          <w:sz w:val="26"/>
        </w:rPr>
        <w:t>signs</w:t>
      </w:r>
      <w:r w:rsidR="00EA2F15" w:rsidRPr="00A8139B">
        <w:rPr>
          <w:rFonts w:ascii="Times New Roman" w:hAnsi="Times New Roman" w:cs="Times New Roman"/>
          <w:sz w:val="26"/>
        </w:rPr>
        <w:t>?</w:t>
      </w:r>
      <w:r w:rsidR="002A4BB6" w:rsidRPr="00A8139B">
        <w:rPr>
          <w:rFonts w:ascii="Times New Roman" w:hAnsi="Times New Roman" w:cs="Times New Roman"/>
          <w:sz w:val="26"/>
        </w:rPr>
        <w:t xml:space="preserve"> </w:t>
      </w:r>
      <w:r w:rsidR="006F423C" w:rsidRPr="00A8139B">
        <w:rPr>
          <w:rFonts w:ascii="Times New Roman" w:hAnsi="Times New Roman" w:cs="Times New Roman"/>
          <w:i/>
          <w:iCs/>
          <w:sz w:val="26"/>
        </w:rPr>
        <w:t>Quilt</w:t>
      </w:r>
      <w:r w:rsidRPr="00A8139B">
        <w:rPr>
          <w:rFonts w:ascii="Times New Roman" w:hAnsi="Times New Roman" w:cs="Times New Roman"/>
          <w:sz w:val="26"/>
        </w:rPr>
        <w:t xml:space="preserve"> encourages</w:t>
      </w:r>
      <w:r w:rsidR="002A4BB6" w:rsidRPr="00A8139B">
        <w:rPr>
          <w:rFonts w:ascii="Times New Roman" w:hAnsi="Times New Roman" w:cs="Times New Roman"/>
          <w:sz w:val="26"/>
        </w:rPr>
        <w:t xml:space="preserve"> every – even the most minimal – interior to exhume its essential ‘libra-ray’</w:t>
      </w:r>
      <w:r w:rsidRPr="00A8139B">
        <w:rPr>
          <w:rFonts w:ascii="Times New Roman" w:hAnsi="Times New Roman" w:cs="Times New Roman"/>
          <w:sz w:val="26"/>
        </w:rPr>
        <w:t xml:space="preserve"> and this opening, this continually opening ‘new species of </w:t>
      </w:r>
      <w:proofErr w:type="spellStart"/>
      <w:r w:rsidRPr="00A8139B">
        <w:rPr>
          <w:rFonts w:ascii="Times New Roman" w:hAnsi="Times New Roman" w:cs="Times New Roman"/>
          <w:sz w:val="26"/>
        </w:rPr>
        <w:t>bestiar</w:t>
      </w:r>
      <w:proofErr w:type="spellEnd"/>
      <w:r w:rsidRPr="00A8139B">
        <w:rPr>
          <w:rFonts w:ascii="Times New Roman" w:hAnsi="Times New Roman" w:cs="Times New Roman"/>
          <w:sz w:val="26"/>
        </w:rPr>
        <w:t>-ay’ has some other form of relation to the work of mourning</w:t>
      </w:r>
      <w:r w:rsidR="006F423C" w:rsidRPr="00A8139B">
        <w:rPr>
          <w:rFonts w:ascii="Times New Roman" w:hAnsi="Times New Roman" w:cs="Times New Roman"/>
          <w:sz w:val="26"/>
        </w:rPr>
        <w:t xml:space="preserve">. </w:t>
      </w:r>
      <w:r w:rsidR="00F44D46" w:rsidRPr="00A8139B">
        <w:rPr>
          <w:rFonts w:ascii="Times New Roman" w:hAnsi="Times New Roman" w:cs="Times New Roman"/>
          <w:sz w:val="26"/>
        </w:rPr>
        <w:t>‘The ray is at the origin’</w:t>
      </w:r>
      <w:r w:rsidR="00BC3785" w:rsidRPr="00A8139B">
        <w:rPr>
          <w:rFonts w:ascii="Times New Roman" w:hAnsi="Times New Roman" w:cs="Times New Roman"/>
          <w:sz w:val="26"/>
        </w:rPr>
        <w:t xml:space="preserve"> he says</w:t>
      </w:r>
      <w:r w:rsidR="00F44D46" w:rsidRPr="00A8139B">
        <w:rPr>
          <w:rFonts w:ascii="Times New Roman" w:hAnsi="Times New Roman" w:cs="Times New Roman"/>
          <w:sz w:val="26"/>
        </w:rPr>
        <w:t xml:space="preserve">.  [Q118] </w:t>
      </w:r>
      <w:r w:rsidR="006F423C" w:rsidRPr="00A8139B">
        <w:rPr>
          <w:rFonts w:ascii="Times New Roman" w:hAnsi="Times New Roman" w:cs="Times New Roman"/>
          <w:sz w:val="26"/>
        </w:rPr>
        <w:t xml:space="preserve">I want to </w:t>
      </w:r>
      <w:r w:rsidR="00015B54" w:rsidRPr="00A8139B">
        <w:rPr>
          <w:rFonts w:ascii="Times New Roman" w:hAnsi="Times New Roman" w:cs="Times New Roman"/>
          <w:sz w:val="26"/>
        </w:rPr>
        <w:t xml:space="preserve">account for </w:t>
      </w:r>
      <w:r w:rsidR="00073E92" w:rsidRPr="00A8139B">
        <w:rPr>
          <w:rFonts w:ascii="Times New Roman" w:hAnsi="Times New Roman" w:cs="Times New Roman"/>
          <w:sz w:val="26"/>
        </w:rPr>
        <w:t xml:space="preserve">or just allow for </w:t>
      </w:r>
      <w:r w:rsidR="00015B54" w:rsidRPr="00A8139B">
        <w:rPr>
          <w:rFonts w:ascii="Times New Roman" w:hAnsi="Times New Roman" w:cs="Times New Roman"/>
          <w:sz w:val="26"/>
        </w:rPr>
        <w:t xml:space="preserve">the </w:t>
      </w:r>
      <w:r w:rsidR="006F423C" w:rsidRPr="00A8139B">
        <w:rPr>
          <w:rFonts w:ascii="Times New Roman" w:hAnsi="Times New Roman" w:cs="Times New Roman"/>
          <w:sz w:val="26"/>
        </w:rPr>
        <w:t>articulat</w:t>
      </w:r>
      <w:r w:rsidR="00015B54" w:rsidRPr="00A8139B">
        <w:rPr>
          <w:rFonts w:ascii="Times New Roman" w:hAnsi="Times New Roman" w:cs="Times New Roman"/>
          <w:sz w:val="26"/>
        </w:rPr>
        <w:t>ion</w:t>
      </w:r>
      <w:r w:rsidR="006F423C" w:rsidRPr="00A8139B">
        <w:rPr>
          <w:rFonts w:ascii="Times New Roman" w:hAnsi="Times New Roman" w:cs="Times New Roman"/>
          <w:sz w:val="26"/>
        </w:rPr>
        <w:t xml:space="preserve"> this other scene or other relation </w:t>
      </w:r>
      <w:r w:rsidR="00C51936" w:rsidRPr="00A8139B">
        <w:rPr>
          <w:rFonts w:ascii="Times New Roman" w:hAnsi="Times New Roman" w:cs="Times New Roman"/>
          <w:sz w:val="26"/>
        </w:rPr>
        <w:t xml:space="preserve">brings </w:t>
      </w:r>
      <w:r w:rsidR="006F423C" w:rsidRPr="00A8139B">
        <w:rPr>
          <w:rFonts w:ascii="Times New Roman" w:hAnsi="Times New Roman" w:cs="Times New Roman"/>
          <w:sz w:val="26"/>
        </w:rPr>
        <w:t xml:space="preserve">without it collapsing into </w:t>
      </w:r>
      <w:r w:rsidR="002030A3" w:rsidRPr="00A8139B">
        <w:rPr>
          <w:rFonts w:ascii="Times New Roman" w:hAnsi="Times New Roman" w:cs="Times New Roman"/>
          <w:sz w:val="26"/>
        </w:rPr>
        <w:t xml:space="preserve">either </w:t>
      </w:r>
      <w:r w:rsidR="006F423C" w:rsidRPr="00A8139B">
        <w:rPr>
          <w:rFonts w:ascii="Times New Roman" w:hAnsi="Times New Roman" w:cs="Times New Roman"/>
          <w:sz w:val="26"/>
        </w:rPr>
        <w:t xml:space="preserve">absolute disintegration, </w:t>
      </w:r>
      <w:r w:rsidR="006F423C" w:rsidRPr="00A8139B">
        <w:rPr>
          <w:rFonts w:ascii="Times New Roman" w:hAnsi="Times New Roman" w:cs="Times New Roman"/>
          <w:i/>
          <w:iCs/>
          <w:sz w:val="26"/>
        </w:rPr>
        <w:t>or</w:t>
      </w:r>
      <w:r w:rsidR="006F423C" w:rsidRPr="00A8139B">
        <w:rPr>
          <w:rFonts w:ascii="Times New Roman" w:hAnsi="Times New Roman" w:cs="Times New Roman"/>
          <w:sz w:val="26"/>
        </w:rPr>
        <w:t xml:space="preserve"> a reparation dedicated purely to putting things back together again.</w:t>
      </w:r>
      <w:r w:rsidR="00015B54" w:rsidRPr="00A8139B">
        <w:rPr>
          <w:rFonts w:ascii="Times New Roman" w:hAnsi="Times New Roman" w:cs="Times New Roman"/>
          <w:sz w:val="26"/>
        </w:rPr>
        <w:t xml:space="preserve"> As you were.</w:t>
      </w:r>
      <w:r w:rsidR="006F423C" w:rsidRPr="00A8139B">
        <w:rPr>
          <w:rFonts w:ascii="Times New Roman" w:hAnsi="Times New Roman" w:cs="Times New Roman"/>
          <w:sz w:val="26"/>
        </w:rPr>
        <w:t xml:space="preserve"> </w:t>
      </w:r>
      <w:r w:rsidRPr="00A8139B">
        <w:rPr>
          <w:rFonts w:ascii="Times New Roman" w:hAnsi="Times New Roman" w:cs="Times New Roman"/>
          <w:sz w:val="26"/>
        </w:rPr>
        <w:t xml:space="preserve"> </w:t>
      </w:r>
      <w:r w:rsidR="00073E92" w:rsidRPr="00A8139B">
        <w:rPr>
          <w:rFonts w:ascii="Times New Roman" w:hAnsi="Times New Roman" w:cs="Times New Roman"/>
          <w:sz w:val="26"/>
        </w:rPr>
        <w:t>Will this have been</w:t>
      </w:r>
      <w:r w:rsidR="006F423C" w:rsidRPr="00A8139B">
        <w:rPr>
          <w:rFonts w:ascii="Times New Roman" w:hAnsi="Times New Roman" w:cs="Times New Roman"/>
          <w:sz w:val="26"/>
        </w:rPr>
        <w:t xml:space="preserve"> what is called </w:t>
      </w:r>
      <w:r w:rsidR="006F423C" w:rsidRPr="00A8139B">
        <w:rPr>
          <w:rFonts w:ascii="Times New Roman" w:hAnsi="Times New Roman" w:cs="Times New Roman"/>
          <w:i/>
          <w:iCs/>
          <w:sz w:val="26"/>
        </w:rPr>
        <w:t>play</w:t>
      </w:r>
      <w:r w:rsidR="006F423C" w:rsidRPr="00A8139B">
        <w:rPr>
          <w:rFonts w:ascii="Times New Roman" w:hAnsi="Times New Roman" w:cs="Times New Roman"/>
          <w:sz w:val="26"/>
        </w:rPr>
        <w:t xml:space="preserve">? </w:t>
      </w:r>
      <w:r w:rsidR="0043325A" w:rsidRPr="00A8139B">
        <w:rPr>
          <w:rFonts w:ascii="Times New Roman" w:hAnsi="Times New Roman" w:cs="Times New Roman"/>
          <w:sz w:val="26"/>
        </w:rPr>
        <w:t xml:space="preserve"> </w:t>
      </w:r>
    </w:p>
    <w:p w14:paraId="2E1BD42C" w14:textId="77777777" w:rsidR="00F44D46" w:rsidRPr="00A8139B" w:rsidRDefault="00F44D46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3B524003" w14:textId="77777777" w:rsidR="00F44D46" w:rsidRPr="00A8139B" w:rsidRDefault="00F44D46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p w14:paraId="31E44FF3" w14:textId="77777777" w:rsidR="00D210C9" w:rsidRPr="00A8139B" w:rsidRDefault="00D210C9" w:rsidP="00A8139B">
      <w:pPr>
        <w:spacing w:line="360" w:lineRule="auto"/>
        <w:rPr>
          <w:rFonts w:ascii="Times New Roman" w:hAnsi="Times New Roman" w:cs="Times New Roman"/>
          <w:sz w:val="26"/>
        </w:rPr>
      </w:pPr>
    </w:p>
    <w:sectPr w:rsidR="00D210C9" w:rsidRPr="00A8139B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408B" w14:textId="77777777" w:rsidR="00C722F8" w:rsidRDefault="00C722F8" w:rsidP="00A8139B">
      <w:r>
        <w:separator/>
      </w:r>
    </w:p>
  </w:endnote>
  <w:endnote w:type="continuationSeparator" w:id="0">
    <w:p w14:paraId="139E304C" w14:textId="77777777" w:rsidR="00C722F8" w:rsidRDefault="00C722F8" w:rsidP="00A8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0B9F" w14:textId="77777777" w:rsidR="00C722F8" w:rsidRDefault="00C722F8" w:rsidP="00A8139B">
      <w:r>
        <w:separator/>
      </w:r>
    </w:p>
  </w:footnote>
  <w:footnote w:type="continuationSeparator" w:id="0">
    <w:p w14:paraId="79C2A815" w14:textId="77777777" w:rsidR="00C722F8" w:rsidRDefault="00C722F8" w:rsidP="00A8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7209477"/>
      <w:docPartObj>
        <w:docPartGallery w:val="Page Numbers (Top of Page)"/>
        <w:docPartUnique/>
      </w:docPartObj>
    </w:sdtPr>
    <w:sdtContent>
      <w:p w14:paraId="3DBC7521" w14:textId="7CB0A094" w:rsidR="00A8139B" w:rsidRDefault="00A8139B" w:rsidP="00191B0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F3D843" w14:textId="77777777" w:rsidR="00A8139B" w:rsidRDefault="00A8139B" w:rsidP="00A8139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0099618"/>
      <w:docPartObj>
        <w:docPartGallery w:val="Page Numbers (Top of Page)"/>
        <w:docPartUnique/>
      </w:docPartObj>
    </w:sdtPr>
    <w:sdtContent>
      <w:p w14:paraId="7551C912" w14:textId="0DF97AAB" w:rsidR="00A8139B" w:rsidRDefault="00A8139B" w:rsidP="00191B0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29EC0F" w14:textId="77777777" w:rsidR="00A8139B" w:rsidRDefault="00A8139B" w:rsidP="00A8139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9F"/>
    <w:rsid w:val="00003CE9"/>
    <w:rsid w:val="00015B54"/>
    <w:rsid w:val="000266BC"/>
    <w:rsid w:val="0004582E"/>
    <w:rsid w:val="00052844"/>
    <w:rsid w:val="00061CBC"/>
    <w:rsid w:val="00062EE8"/>
    <w:rsid w:val="000670F9"/>
    <w:rsid w:val="00073E92"/>
    <w:rsid w:val="0007611F"/>
    <w:rsid w:val="000762B1"/>
    <w:rsid w:val="00093BAF"/>
    <w:rsid w:val="00094A0C"/>
    <w:rsid w:val="000E6363"/>
    <w:rsid w:val="000F311A"/>
    <w:rsid w:val="00110F51"/>
    <w:rsid w:val="0012180A"/>
    <w:rsid w:val="00127A0E"/>
    <w:rsid w:val="00131A04"/>
    <w:rsid w:val="00154710"/>
    <w:rsid w:val="0015541F"/>
    <w:rsid w:val="00185013"/>
    <w:rsid w:val="001A49B0"/>
    <w:rsid w:val="001B32A8"/>
    <w:rsid w:val="002030A3"/>
    <w:rsid w:val="0020758D"/>
    <w:rsid w:val="00221786"/>
    <w:rsid w:val="00272FEE"/>
    <w:rsid w:val="00276F52"/>
    <w:rsid w:val="002A3B14"/>
    <w:rsid w:val="002A4BB6"/>
    <w:rsid w:val="002A5EB3"/>
    <w:rsid w:val="002C4731"/>
    <w:rsid w:val="002C6ED4"/>
    <w:rsid w:val="002D1A97"/>
    <w:rsid w:val="002D7688"/>
    <w:rsid w:val="002D7702"/>
    <w:rsid w:val="002E7B31"/>
    <w:rsid w:val="002F0F62"/>
    <w:rsid w:val="002F0FB5"/>
    <w:rsid w:val="002F1226"/>
    <w:rsid w:val="0031353D"/>
    <w:rsid w:val="003136DA"/>
    <w:rsid w:val="003144BC"/>
    <w:rsid w:val="00356320"/>
    <w:rsid w:val="003830ED"/>
    <w:rsid w:val="00385DC0"/>
    <w:rsid w:val="003A5441"/>
    <w:rsid w:val="003A70BB"/>
    <w:rsid w:val="003E5BB6"/>
    <w:rsid w:val="004036F4"/>
    <w:rsid w:val="0043325A"/>
    <w:rsid w:val="0044329F"/>
    <w:rsid w:val="004558F2"/>
    <w:rsid w:val="00471168"/>
    <w:rsid w:val="00486759"/>
    <w:rsid w:val="004A5969"/>
    <w:rsid w:val="004C751D"/>
    <w:rsid w:val="004E13C6"/>
    <w:rsid w:val="00515C63"/>
    <w:rsid w:val="00576A52"/>
    <w:rsid w:val="005830B4"/>
    <w:rsid w:val="00593A0B"/>
    <w:rsid w:val="005D08F8"/>
    <w:rsid w:val="005E2930"/>
    <w:rsid w:val="005F070B"/>
    <w:rsid w:val="005F3A35"/>
    <w:rsid w:val="00601AC8"/>
    <w:rsid w:val="006037C5"/>
    <w:rsid w:val="00607DE6"/>
    <w:rsid w:val="00631989"/>
    <w:rsid w:val="006541E1"/>
    <w:rsid w:val="00662AB4"/>
    <w:rsid w:val="00670D02"/>
    <w:rsid w:val="00676BCD"/>
    <w:rsid w:val="00684331"/>
    <w:rsid w:val="006849CB"/>
    <w:rsid w:val="00690325"/>
    <w:rsid w:val="006A0135"/>
    <w:rsid w:val="006C4DBD"/>
    <w:rsid w:val="006D6BFF"/>
    <w:rsid w:val="006E2770"/>
    <w:rsid w:val="006F2395"/>
    <w:rsid w:val="006F423C"/>
    <w:rsid w:val="00780E13"/>
    <w:rsid w:val="007A6E96"/>
    <w:rsid w:val="007F3DCB"/>
    <w:rsid w:val="007F70E9"/>
    <w:rsid w:val="00861B2A"/>
    <w:rsid w:val="00864317"/>
    <w:rsid w:val="00871499"/>
    <w:rsid w:val="0089458A"/>
    <w:rsid w:val="008B1A07"/>
    <w:rsid w:val="008B5650"/>
    <w:rsid w:val="008D476B"/>
    <w:rsid w:val="008D7593"/>
    <w:rsid w:val="008F374E"/>
    <w:rsid w:val="009320D1"/>
    <w:rsid w:val="00934C3E"/>
    <w:rsid w:val="00960994"/>
    <w:rsid w:val="0098226E"/>
    <w:rsid w:val="009B3BD9"/>
    <w:rsid w:val="009B4B20"/>
    <w:rsid w:val="009C060C"/>
    <w:rsid w:val="009D313A"/>
    <w:rsid w:val="009E3F19"/>
    <w:rsid w:val="009F117E"/>
    <w:rsid w:val="00A33DD9"/>
    <w:rsid w:val="00A8139B"/>
    <w:rsid w:val="00AB00BF"/>
    <w:rsid w:val="00AD6121"/>
    <w:rsid w:val="00AD7D82"/>
    <w:rsid w:val="00AF2EDD"/>
    <w:rsid w:val="00B464C1"/>
    <w:rsid w:val="00B621B9"/>
    <w:rsid w:val="00B91F89"/>
    <w:rsid w:val="00BC3785"/>
    <w:rsid w:val="00BF4039"/>
    <w:rsid w:val="00C26166"/>
    <w:rsid w:val="00C41E71"/>
    <w:rsid w:val="00C51936"/>
    <w:rsid w:val="00C722F8"/>
    <w:rsid w:val="00C85F33"/>
    <w:rsid w:val="00CB10FB"/>
    <w:rsid w:val="00CE222F"/>
    <w:rsid w:val="00D210C9"/>
    <w:rsid w:val="00D232E0"/>
    <w:rsid w:val="00D41B84"/>
    <w:rsid w:val="00D92074"/>
    <w:rsid w:val="00D979EB"/>
    <w:rsid w:val="00DB6D49"/>
    <w:rsid w:val="00DC1CEF"/>
    <w:rsid w:val="00DD11AA"/>
    <w:rsid w:val="00DD2484"/>
    <w:rsid w:val="00DD491D"/>
    <w:rsid w:val="00DF2BE5"/>
    <w:rsid w:val="00DF792C"/>
    <w:rsid w:val="00E10C77"/>
    <w:rsid w:val="00E15A5E"/>
    <w:rsid w:val="00E25F9B"/>
    <w:rsid w:val="00E278E0"/>
    <w:rsid w:val="00E55374"/>
    <w:rsid w:val="00E67528"/>
    <w:rsid w:val="00EA2F15"/>
    <w:rsid w:val="00EB4A63"/>
    <w:rsid w:val="00EB7982"/>
    <w:rsid w:val="00EC37D0"/>
    <w:rsid w:val="00F305C7"/>
    <w:rsid w:val="00F44D46"/>
    <w:rsid w:val="00F634EE"/>
    <w:rsid w:val="00F81DA0"/>
    <w:rsid w:val="00FA42AD"/>
    <w:rsid w:val="00F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15DF0"/>
  <w15:chartTrackingRefBased/>
  <w15:docId w15:val="{8A957143-E620-394C-AE73-1A58F044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F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3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9B"/>
  </w:style>
  <w:style w:type="character" w:styleId="PageNumber">
    <w:name w:val="page number"/>
    <w:basedOn w:val="DefaultParagraphFont"/>
    <w:uiPriority w:val="99"/>
    <w:semiHidden/>
    <w:unhideWhenUsed/>
    <w:rsid w:val="00A8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Turner</dc:creator>
  <cp:keywords/>
  <dc:description/>
  <cp:lastModifiedBy>Lynn Turner</cp:lastModifiedBy>
  <cp:revision>18</cp:revision>
  <dcterms:created xsi:type="dcterms:W3CDTF">2023-06-21T19:20:00Z</dcterms:created>
  <dcterms:modified xsi:type="dcterms:W3CDTF">2023-06-24T16:30:00Z</dcterms:modified>
</cp:coreProperties>
</file>