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7AB1D" w14:textId="77777777" w:rsidR="00385376" w:rsidRPr="007A4D6F" w:rsidRDefault="00385376" w:rsidP="0070214F">
      <w:pPr>
        <w:rPr>
          <w:rFonts w:ascii="Times New Roman" w:hAnsi="Times New Roman" w:cs="Times New Roman"/>
        </w:rPr>
      </w:pPr>
    </w:p>
    <w:p w14:paraId="2CDC37FA" w14:textId="77777777" w:rsidR="00385376" w:rsidRPr="007A4D6F" w:rsidRDefault="00385376" w:rsidP="0070214F">
      <w:pPr>
        <w:rPr>
          <w:rFonts w:ascii="Times New Roman" w:hAnsi="Times New Roman" w:cs="Times New Roman"/>
        </w:rPr>
      </w:pPr>
    </w:p>
    <w:p w14:paraId="175C2D64" w14:textId="77777777" w:rsidR="00DF21D3" w:rsidRPr="007A4D6F" w:rsidRDefault="00DF21D3" w:rsidP="003E3AC4">
      <w:pPr>
        <w:rPr>
          <w:rFonts w:ascii="Times New Roman" w:hAnsi="Times New Roman" w:cs="Times New Roman"/>
          <w:b/>
        </w:rPr>
      </w:pPr>
      <w:r w:rsidRPr="007A4D6F">
        <w:rPr>
          <w:rFonts w:ascii="Times New Roman" w:hAnsi="Times New Roman" w:cs="Times New Roman"/>
          <w:b/>
        </w:rPr>
        <w:t>Barbara Kingsolver/Erica Wagner</w:t>
      </w:r>
    </w:p>
    <w:p w14:paraId="46461850" w14:textId="77777777" w:rsidR="00DF21D3" w:rsidRPr="007A4D6F" w:rsidRDefault="00DF21D3" w:rsidP="003E3AC4">
      <w:pPr>
        <w:rPr>
          <w:rFonts w:ascii="Times New Roman" w:hAnsi="Times New Roman" w:cs="Times New Roman"/>
        </w:rPr>
      </w:pPr>
    </w:p>
    <w:p w14:paraId="0A1F9DBE" w14:textId="774A7DCD" w:rsidR="003E3AC4" w:rsidRPr="007A4D6F" w:rsidRDefault="00385376" w:rsidP="003E3AC4">
      <w:pPr>
        <w:rPr>
          <w:rFonts w:ascii="Times New Roman" w:hAnsi="Times New Roman" w:cs="Times New Roman"/>
        </w:rPr>
      </w:pPr>
      <w:r w:rsidRPr="007A4D6F">
        <w:rPr>
          <w:rFonts w:ascii="Times New Roman" w:hAnsi="Times New Roman" w:cs="Times New Roman"/>
        </w:rPr>
        <w:t xml:space="preserve">In 2018 it can seem as if the world is more unstable than it ever has been before. So many things </w:t>
      </w:r>
      <w:r w:rsidR="007A4D6F">
        <w:rPr>
          <w:rFonts w:ascii="Times New Roman" w:hAnsi="Times New Roman" w:cs="Times New Roman"/>
        </w:rPr>
        <w:t xml:space="preserve">that </w:t>
      </w:r>
      <w:r w:rsidRPr="007A4D6F">
        <w:rPr>
          <w:rFonts w:ascii="Times New Roman" w:hAnsi="Times New Roman" w:cs="Times New Roman"/>
        </w:rPr>
        <w:t xml:space="preserve">we take for granted – the survival of democracy, the reliability of the weather – are under threat. Speaking to the Barbara Kingsolver is a reminder that, just perhaps, we’ve been here before. She’s on her farm in Virginia, and I’m in London, and we’re talking </w:t>
      </w:r>
      <w:r w:rsidR="007A4D6F">
        <w:rPr>
          <w:rFonts w:ascii="Times New Roman" w:hAnsi="Times New Roman" w:cs="Times New Roman"/>
        </w:rPr>
        <w:t xml:space="preserve">on the phone </w:t>
      </w:r>
      <w:r w:rsidRPr="007A4D6F">
        <w:rPr>
          <w:rFonts w:ascii="Times New Roman" w:hAnsi="Times New Roman" w:cs="Times New Roman"/>
        </w:rPr>
        <w:t xml:space="preserve">about her latest novel </w:t>
      </w:r>
      <w:r w:rsidRPr="007A4D6F">
        <w:rPr>
          <w:rFonts w:ascii="Times New Roman" w:hAnsi="Times New Roman" w:cs="Times New Roman"/>
          <w:i/>
        </w:rPr>
        <w:t>Unsheltered</w:t>
      </w:r>
      <w:r w:rsidRPr="007A4D6F">
        <w:rPr>
          <w:rFonts w:ascii="Times New Roman" w:hAnsi="Times New Roman" w:cs="Times New Roman"/>
        </w:rPr>
        <w:t>, a book which builds a bri</w:t>
      </w:r>
      <w:r w:rsidR="003E3AC4" w:rsidRPr="007A4D6F">
        <w:rPr>
          <w:rFonts w:ascii="Times New Roman" w:hAnsi="Times New Roman" w:cs="Times New Roman"/>
        </w:rPr>
        <w:t xml:space="preserve">dge between two turbulent times, the present day and the 1870s. “Everything I read suggested that the 1860s and 1870s was a time when people couldn’t wrap their minds around a wholly new way of looking at the world. At times like that we’re very tempted to cling to charlatans who claim that they can make America great again.” </w:t>
      </w:r>
    </w:p>
    <w:p w14:paraId="79F32BFB" w14:textId="50943022" w:rsidR="003E3AC4" w:rsidRPr="007A4D6F" w:rsidRDefault="003E3AC4" w:rsidP="003E3AC4">
      <w:pPr>
        <w:ind w:firstLine="720"/>
        <w:rPr>
          <w:rFonts w:ascii="Times New Roman" w:hAnsi="Times New Roman" w:cs="Times New Roman"/>
        </w:rPr>
      </w:pPr>
      <w:r w:rsidRPr="007A4D6F">
        <w:rPr>
          <w:rFonts w:ascii="Times New Roman" w:hAnsi="Times New Roman" w:cs="Times New Roman"/>
        </w:rPr>
        <w:t>The novel</w:t>
      </w:r>
      <w:r w:rsidR="00385376" w:rsidRPr="007A4D6F">
        <w:rPr>
          <w:rFonts w:ascii="Times New Roman" w:hAnsi="Times New Roman" w:cs="Times New Roman"/>
        </w:rPr>
        <w:t xml:space="preserve"> opens in </w:t>
      </w:r>
      <w:r w:rsidR="007A4D6F">
        <w:rPr>
          <w:rFonts w:ascii="Times New Roman" w:hAnsi="Times New Roman" w:cs="Times New Roman"/>
        </w:rPr>
        <w:t>2016.</w:t>
      </w:r>
      <w:r w:rsidR="00385376" w:rsidRPr="007A4D6F">
        <w:rPr>
          <w:rFonts w:ascii="Times New Roman" w:hAnsi="Times New Roman" w:cs="Times New Roman"/>
        </w:rPr>
        <w:t xml:space="preserve"> Willa Knox has just moved with her family to Vineland, New Jersey; she and her husband have lost almost everything when the university at which he was employed folded, bankrupt. Luckily they’ve inherited a falling-down house </w:t>
      </w:r>
      <w:r w:rsidRPr="007A4D6F">
        <w:rPr>
          <w:rFonts w:ascii="Times New Roman" w:hAnsi="Times New Roman" w:cs="Times New Roman"/>
        </w:rPr>
        <w:t xml:space="preserve">in the town – a place which, Willa discovers, has a fascinating history. A </w:t>
      </w:r>
      <w:r w:rsidR="007A4D6F">
        <w:rPr>
          <w:rFonts w:ascii="Times New Roman" w:hAnsi="Times New Roman" w:cs="Times New Roman"/>
        </w:rPr>
        <w:t>parallel narrative concerns</w:t>
      </w:r>
      <w:r w:rsidRPr="007A4D6F">
        <w:rPr>
          <w:rFonts w:ascii="Times New Roman" w:hAnsi="Times New Roman" w:cs="Times New Roman"/>
        </w:rPr>
        <w:t xml:space="preserve"> that history: it is set in Vinel</w:t>
      </w:r>
      <w:r w:rsidR="007A4D6F">
        <w:rPr>
          <w:rFonts w:ascii="Times New Roman" w:hAnsi="Times New Roman" w:cs="Times New Roman"/>
        </w:rPr>
        <w:t>and, in 1871, not long after the town’s</w:t>
      </w:r>
      <w:r w:rsidRPr="007A4D6F">
        <w:rPr>
          <w:rFonts w:ascii="Times New Roman" w:hAnsi="Times New Roman" w:cs="Times New Roman"/>
        </w:rPr>
        <w:t xml:space="preserve"> founding by Charles Landis, a charismatic charlatan with an interest in real estate (sound familiar?). Willa becomes obsessed with the story of Mary Treat, a local woman who corresponded with Charles Darwin; arguments over Darwin’s new theories are causing tumult in the town. </w:t>
      </w:r>
      <w:r w:rsidR="007A4D6F">
        <w:rPr>
          <w:rFonts w:ascii="Times New Roman" w:hAnsi="Times New Roman" w:cs="Times New Roman"/>
        </w:rPr>
        <w:t xml:space="preserve">Willa </w:t>
      </w:r>
      <w:r w:rsidRPr="007A4D6F">
        <w:rPr>
          <w:rFonts w:ascii="Times New Roman" w:hAnsi="Times New Roman" w:cs="Times New Roman"/>
        </w:rPr>
        <w:t xml:space="preserve">Knox is Kingsolver’s invention; Landis and Treat may be found in the historical record. </w:t>
      </w:r>
    </w:p>
    <w:p w14:paraId="00EB319A" w14:textId="77777777" w:rsidR="00DB0DE1" w:rsidRPr="007A4D6F" w:rsidRDefault="00DB0DE1" w:rsidP="00D266FC">
      <w:pPr>
        <w:ind w:firstLine="720"/>
        <w:rPr>
          <w:rFonts w:ascii="Times New Roman" w:hAnsi="Times New Roman" w:cs="Times New Roman"/>
        </w:rPr>
      </w:pPr>
      <w:r w:rsidRPr="007A4D6F">
        <w:rPr>
          <w:rFonts w:ascii="Times New Roman" w:hAnsi="Times New Roman" w:cs="Times New Roman"/>
        </w:rPr>
        <w:t>It’s a truly marvellous book. Kingsolver has always had a remarkable ability</w:t>
      </w:r>
      <w:r w:rsidR="00D266FC" w:rsidRPr="007A4D6F">
        <w:rPr>
          <w:rFonts w:ascii="Times New Roman" w:hAnsi="Times New Roman" w:cs="Times New Roman"/>
        </w:rPr>
        <w:t xml:space="preserve"> to</w:t>
      </w:r>
      <w:r w:rsidRPr="007A4D6F">
        <w:rPr>
          <w:rFonts w:ascii="Times New Roman" w:hAnsi="Times New Roman" w:cs="Times New Roman"/>
        </w:rPr>
        <w:t xml:space="preserve"> weave history, science and storytelling into a seamless and compelling whole; she began her career as a biologist, but it was fiction which brought her fame. </w:t>
      </w:r>
      <w:r w:rsidRPr="007A4D6F">
        <w:rPr>
          <w:rFonts w:ascii="Times New Roman" w:hAnsi="Times New Roman" w:cs="Times New Roman"/>
          <w:i/>
        </w:rPr>
        <w:t>The Poisonwood Bible</w:t>
      </w:r>
      <w:r w:rsidRPr="007A4D6F">
        <w:rPr>
          <w:rFonts w:ascii="Times New Roman" w:hAnsi="Times New Roman" w:cs="Times New Roman"/>
        </w:rPr>
        <w:t xml:space="preserve">, set in the Belgian Congo, is an acknowledged classic; </w:t>
      </w:r>
      <w:r w:rsidRPr="007A4D6F">
        <w:rPr>
          <w:rFonts w:ascii="Times New Roman" w:hAnsi="Times New Roman" w:cs="Times New Roman"/>
          <w:i/>
        </w:rPr>
        <w:t>Flight Behaviour</w:t>
      </w:r>
      <w:r w:rsidRPr="007A4D6F">
        <w:rPr>
          <w:rFonts w:ascii="Times New Roman" w:hAnsi="Times New Roman" w:cs="Times New Roman"/>
        </w:rPr>
        <w:t xml:space="preserve"> addresses climate change through the migration of monarch butterflies; </w:t>
      </w:r>
      <w:r w:rsidRPr="007A4D6F">
        <w:rPr>
          <w:rFonts w:ascii="Times New Roman" w:hAnsi="Times New Roman" w:cs="Times New Roman"/>
          <w:i/>
        </w:rPr>
        <w:t>The Lacuna</w:t>
      </w:r>
      <w:r w:rsidRPr="007A4D6F">
        <w:rPr>
          <w:rFonts w:ascii="Times New Roman" w:hAnsi="Times New Roman" w:cs="Times New Roman"/>
        </w:rPr>
        <w:t xml:space="preserve">, which touches on the lives of Diego Rivera and Frida Kahlo, won the Orange Prize in 2009. </w:t>
      </w:r>
    </w:p>
    <w:p w14:paraId="59DA8655" w14:textId="5E42212F" w:rsidR="003E3AC4" w:rsidRPr="007A4D6F" w:rsidRDefault="00D266FC" w:rsidP="0096647F">
      <w:pPr>
        <w:ind w:firstLine="720"/>
        <w:rPr>
          <w:rFonts w:ascii="Times New Roman" w:hAnsi="Times New Roman" w:cs="Times New Roman"/>
        </w:rPr>
      </w:pPr>
      <w:r w:rsidRPr="007A4D6F">
        <w:rPr>
          <w:rFonts w:ascii="Times New Roman" w:hAnsi="Times New Roman" w:cs="Times New Roman"/>
        </w:rPr>
        <w:t xml:space="preserve">Kingsolver tells me that she’d wanted to write for a while about the moment of cultural and scientific tumult kicked off by the publication of </w:t>
      </w:r>
      <w:r w:rsidRPr="007A4D6F">
        <w:rPr>
          <w:rFonts w:ascii="Times New Roman" w:hAnsi="Times New Roman" w:cs="Times New Roman"/>
          <w:i/>
        </w:rPr>
        <w:t>On the Origin of Species</w:t>
      </w:r>
      <w:r w:rsidRPr="007A4D6F">
        <w:rPr>
          <w:rFonts w:ascii="Times New Roman" w:hAnsi="Times New Roman" w:cs="Times New Roman"/>
        </w:rPr>
        <w:t xml:space="preserve"> in 1859. She’d considered writing about Darwin himself, and went to </w:t>
      </w:r>
      <w:r w:rsidR="007A4D6F">
        <w:rPr>
          <w:rFonts w:ascii="Times New Roman" w:hAnsi="Times New Roman" w:cs="Times New Roman"/>
        </w:rPr>
        <w:t xml:space="preserve">Down House, </w:t>
      </w:r>
      <w:r w:rsidRPr="007A4D6F">
        <w:rPr>
          <w:rFonts w:ascii="Times New Roman" w:hAnsi="Times New Roman" w:cs="Times New Roman"/>
        </w:rPr>
        <w:t>his home in Kent</w:t>
      </w:r>
      <w:r w:rsidR="007A4D6F">
        <w:rPr>
          <w:rFonts w:ascii="Times New Roman" w:hAnsi="Times New Roman" w:cs="Times New Roman"/>
        </w:rPr>
        <w:t xml:space="preserve"> to start research</w:t>
      </w:r>
      <w:r w:rsidRPr="007A4D6F">
        <w:rPr>
          <w:rFonts w:ascii="Times New Roman" w:hAnsi="Times New Roman" w:cs="Times New Roman"/>
        </w:rPr>
        <w:t xml:space="preserve">: “but I realized that I’m an American novelist; I needed to set this story in the country where I lived.” It was looking at the work of Asa Gray, the Harvard professor who was Darwin’s champion in the United States, which led to her Mary Treat: she had corresponded with both men. </w:t>
      </w:r>
      <w:r w:rsidR="0096647F" w:rsidRPr="007A4D6F">
        <w:rPr>
          <w:rFonts w:ascii="Times New Roman" w:hAnsi="Times New Roman" w:cs="Times New Roman"/>
        </w:rPr>
        <w:t xml:space="preserve">When she began to </w:t>
      </w:r>
      <w:r w:rsidR="007A4D6F">
        <w:rPr>
          <w:rFonts w:ascii="Times New Roman" w:hAnsi="Times New Roman" w:cs="Times New Roman"/>
        </w:rPr>
        <w:t xml:space="preserve">explore </w:t>
      </w:r>
      <w:r w:rsidR="0096647F" w:rsidRPr="007A4D6F">
        <w:rPr>
          <w:rFonts w:ascii="Times New Roman" w:hAnsi="Times New Roman" w:cs="Times New Roman"/>
        </w:rPr>
        <w:t xml:space="preserve">Treat’s life, “I discovered </w:t>
      </w:r>
      <w:r w:rsidRPr="007A4D6F">
        <w:rPr>
          <w:rFonts w:ascii="Times New Roman" w:hAnsi="Times New Roman" w:cs="Times New Roman"/>
        </w:rPr>
        <w:t>that I had hit gold. This woman who had led a really int</w:t>
      </w:r>
      <w:r w:rsidR="0096647F" w:rsidRPr="007A4D6F">
        <w:rPr>
          <w:rFonts w:ascii="Times New Roman" w:hAnsi="Times New Roman" w:cs="Times New Roman"/>
        </w:rPr>
        <w:t>eresting</w:t>
      </w:r>
      <w:r w:rsidRPr="007A4D6F">
        <w:rPr>
          <w:rFonts w:ascii="Times New Roman" w:hAnsi="Times New Roman" w:cs="Times New Roman"/>
        </w:rPr>
        <w:t xml:space="preserve"> life – not just profess</w:t>
      </w:r>
      <w:r w:rsidR="0096647F" w:rsidRPr="007A4D6F">
        <w:rPr>
          <w:rFonts w:ascii="Times New Roman" w:hAnsi="Times New Roman" w:cs="Times New Roman"/>
        </w:rPr>
        <w:t xml:space="preserve">ionally but </w:t>
      </w:r>
      <w:r w:rsidRPr="007A4D6F">
        <w:rPr>
          <w:rFonts w:ascii="Times New Roman" w:hAnsi="Times New Roman" w:cs="Times New Roman"/>
        </w:rPr>
        <w:t xml:space="preserve">personally, </w:t>
      </w:r>
      <w:r w:rsidR="0096647F" w:rsidRPr="007A4D6F">
        <w:rPr>
          <w:rFonts w:ascii="Times New Roman" w:hAnsi="Times New Roman" w:cs="Times New Roman"/>
        </w:rPr>
        <w:t>too. A</w:t>
      </w:r>
      <w:r w:rsidRPr="007A4D6F">
        <w:rPr>
          <w:rFonts w:ascii="Times New Roman" w:hAnsi="Times New Roman" w:cs="Times New Roman"/>
        </w:rPr>
        <w:t>nd she had lived in a</w:t>
      </w:r>
      <w:r w:rsidR="0096647F" w:rsidRPr="007A4D6F">
        <w:rPr>
          <w:rFonts w:ascii="Times New Roman" w:hAnsi="Times New Roman" w:cs="Times New Roman"/>
        </w:rPr>
        <w:t xml:space="preserve"> place right out of a storybook, which</w:t>
      </w:r>
      <w:r w:rsidRPr="007A4D6F">
        <w:rPr>
          <w:rFonts w:ascii="Times New Roman" w:hAnsi="Times New Roman" w:cs="Times New Roman"/>
        </w:rPr>
        <w:t xml:space="preserve"> I didn’t know until I went there</w:t>
      </w:r>
      <w:r w:rsidR="0096647F" w:rsidRPr="007A4D6F">
        <w:rPr>
          <w:rFonts w:ascii="Times New Roman" w:hAnsi="Times New Roman" w:cs="Times New Roman"/>
        </w:rPr>
        <w:t>, to Vineland</w:t>
      </w:r>
      <w:r w:rsidRPr="007A4D6F">
        <w:rPr>
          <w:rFonts w:ascii="Times New Roman" w:hAnsi="Times New Roman" w:cs="Times New Roman"/>
        </w:rPr>
        <w:t xml:space="preserve">. The </w:t>
      </w:r>
      <w:r w:rsidR="0096647F" w:rsidRPr="007A4D6F">
        <w:rPr>
          <w:rFonts w:ascii="Times New Roman" w:hAnsi="Times New Roman" w:cs="Times New Roman"/>
        </w:rPr>
        <w:t>more I read about this Charles L</w:t>
      </w:r>
      <w:r w:rsidRPr="007A4D6F">
        <w:rPr>
          <w:rFonts w:ascii="Times New Roman" w:hAnsi="Times New Roman" w:cs="Times New Roman"/>
        </w:rPr>
        <w:t>andis char</w:t>
      </w:r>
      <w:r w:rsidR="0096647F" w:rsidRPr="007A4D6F">
        <w:rPr>
          <w:rFonts w:ascii="Times New Roman" w:hAnsi="Times New Roman" w:cs="Times New Roman"/>
        </w:rPr>
        <w:t xml:space="preserve">acter -- </w:t>
      </w:r>
      <w:r w:rsidRPr="007A4D6F">
        <w:rPr>
          <w:rFonts w:ascii="Times New Roman" w:hAnsi="Times New Roman" w:cs="Times New Roman"/>
        </w:rPr>
        <w:t>town father</w:t>
      </w:r>
      <w:r w:rsidR="0096647F" w:rsidRPr="007A4D6F">
        <w:rPr>
          <w:rFonts w:ascii="Times New Roman" w:hAnsi="Times New Roman" w:cs="Times New Roman"/>
        </w:rPr>
        <w:t xml:space="preserve">, business owner, circus ringmaster, </w:t>
      </w:r>
      <w:r w:rsidRPr="007A4D6F">
        <w:rPr>
          <w:rFonts w:ascii="Times New Roman" w:hAnsi="Times New Roman" w:cs="Times New Roman"/>
        </w:rPr>
        <w:t>charlatan</w:t>
      </w:r>
      <w:r w:rsidR="0096647F" w:rsidRPr="007A4D6F">
        <w:rPr>
          <w:rFonts w:ascii="Times New Roman" w:hAnsi="Times New Roman" w:cs="Times New Roman"/>
        </w:rPr>
        <w:t>, saviour of the people – the more I thought,</w:t>
      </w:r>
      <w:r w:rsidRPr="007A4D6F">
        <w:rPr>
          <w:rFonts w:ascii="Times New Roman" w:hAnsi="Times New Roman" w:cs="Times New Roman"/>
        </w:rPr>
        <w:t xml:space="preserve"> Wow, that’s a parallel. I found so many parallels between then a</w:t>
      </w:r>
      <w:r w:rsidR="0096647F" w:rsidRPr="007A4D6F">
        <w:rPr>
          <w:rFonts w:ascii="Times New Roman" w:hAnsi="Times New Roman" w:cs="Times New Roman"/>
        </w:rPr>
        <w:t>nd what’s happening now in the United S</w:t>
      </w:r>
      <w:r w:rsidRPr="007A4D6F">
        <w:rPr>
          <w:rFonts w:ascii="Times New Roman" w:hAnsi="Times New Roman" w:cs="Times New Roman"/>
        </w:rPr>
        <w:t xml:space="preserve">tates. </w:t>
      </w:r>
      <w:r w:rsidR="0096647F" w:rsidRPr="007A4D6F">
        <w:rPr>
          <w:rFonts w:ascii="Times New Roman" w:hAnsi="Times New Roman" w:cs="Times New Roman"/>
        </w:rPr>
        <w:t>Much of which</w:t>
      </w:r>
      <w:r w:rsidRPr="007A4D6F">
        <w:rPr>
          <w:rFonts w:ascii="Times New Roman" w:hAnsi="Times New Roman" w:cs="Times New Roman"/>
        </w:rPr>
        <w:t xml:space="preserve"> hadn’t even started happening when I was writing.</w:t>
      </w:r>
      <w:r w:rsidR="0096647F" w:rsidRPr="007A4D6F">
        <w:rPr>
          <w:rFonts w:ascii="Times New Roman" w:hAnsi="Times New Roman" w:cs="Times New Roman"/>
        </w:rPr>
        <w:t>”</w:t>
      </w:r>
    </w:p>
    <w:p w14:paraId="2F605D39" w14:textId="4074F66F" w:rsidR="0096647F" w:rsidRPr="007A4D6F" w:rsidRDefault="0096647F" w:rsidP="0096647F">
      <w:pPr>
        <w:rPr>
          <w:rFonts w:ascii="Times New Roman" w:hAnsi="Times New Roman" w:cs="Times New Roman"/>
        </w:rPr>
      </w:pPr>
      <w:r w:rsidRPr="007A4D6F">
        <w:rPr>
          <w:rFonts w:ascii="Times New Roman" w:hAnsi="Times New Roman" w:cs="Times New Roman"/>
        </w:rPr>
        <w:tab/>
        <w:t xml:space="preserve">Kingsolver interests and influence stretch beyond the pages of her novels. In 2007 she published </w:t>
      </w:r>
      <w:r w:rsidRPr="007A4D6F">
        <w:rPr>
          <w:rFonts w:ascii="Times New Roman" w:hAnsi="Times New Roman" w:cs="Times New Roman"/>
          <w:i/>
        </w:rPr>
        <w:t>Animal, Vegetable, Miracle</w:t>
      </w:r>
      <w:r w:rsidRPr="007A4D6F">
        <w:rPr>
          <w:rFonts w:ascii="Times New Roman" w:hAnsi="Times New Roman" w:cs="Times New Roman"/>
        </w:rPr>
        <w:t xml:space="preserve"> – an account of the year she and her family spent trying to eat entirely locally on their Virginia farm. She is the founder of the PEN/Bellwether Prize for Socially Engaged Fiction, worth $25,000 and the largest monetary prize for an unpublished work of fiction in North America. Most literary prizes, she says, “are a pat on the back for someone w</w:t>
      </w:r>
      <w:r w:rsidR="007A4D6F">
        <w:rPr>
          <w:rFonts w:ascii="Times New Roman" w:hAnsi="Times New Roman" w:cs="Times New Roman"/>
        </w:rPr>
        <w:t>ho doesn’t really need it”; the PEN/Bellweather</w:t>
      </w:r>
      <w:r w:rsidRPr="007A4D6F">
        <w:rPr>
          <w:rFonts w:ascii="Times New Roman" w:hAnsi="Times New Roman" w:cs="Times New Roman"/>
        </w:rPr>
        <w:t xml:space="preserve"> is meant to be “a career-founding award”. As it has been: </w:t>
      </w:r>
      <w:r w:rsidR="002D09F5" w:rsidRPr="007A4D6F">
        <w:rPr>
          <w:rFonts w:ascii="Times New Roman" w:hAnsi="Times New Roman" w:cs="Times New Roman"/>
        </w:rPr>
        <w:t xml:space="preserve">The film adaptation </w:t>
      </w:r>
      <w:r w:rsidRPr="007A4D6F">
        <w:rPr>
          <w:rFonts w:ascii="Times New Roman" w:hAnsi="Times New Roman" w:cs="Times New Roman"/>
        </w:rPr>
        <w:t xml:space="preserve">Hillary Jordan’s 2006 winner, </w:t>
      </w:r>
      <w:r w:rsidRPr="007A4D6F">
        <w:rPr>
          <w:rFonts w:ascii="Times New Roman" w:hAnsi="Times New Roman" w:cs="Times New Roman"/>
          <w:i/>
        </w:rPr>
        <w:t>Mudbound</w:t>
      </w:r>
      <w:r w:rsidRPr="007A4D6F">
        <w:rPr>
          <w:rFonts w:ascii="Times New Roman" w:hAnsi="Times New Roman" w:cs="Times New Roman"/>
        </w:rPr>
        <w:t xml:space="preserve">, </w:t>
      </w:r>
      <w:r w:rsidR="002D09F5" w:rsidRPr="007A4D6F">
        <w:rPr>
          <w:rFonts w:ascii="Times New Roman" w:hAnsi="Times New Roman" w:cs="Times New Roman"/>
        </w:rPr>
        <w:t xml:space="preserve">found acclaim last year; Lisa Ko’s </w:t>
      </w:r>
      <w:r w:rsidR="002D09F5" w:rsidRPr="007A4D6F">
        <w:rPr>
          <w:rFonts w:ascii="Times New Roman" w:hAnsi="Times New Roman" w:cs="Times New Roman"/>
          <w:i/>
        </w:rPr>
        <w:t>The Leavers</w:t>
      </w:r>
      <w:r w:rsidR="002D09F5" w:rsidRPr="007A4D6F">
        <w:rPr>
          <w:rFonts w:ascii="Times New Roman" w:hAnsi="Times New Roman" w:cs="Times New Roman"/>
        </w:rPr>
        <w:t xml:space="preserve">, which won the prize in 2016, </w:t>
      </w:r>
      <w:r w:rsidR="002D09F5" w:rsidRPr="007A4D6F">
        <w:rPr>
          <w:rFonts w:ascii="Times New Roman" w:hAnsi="Times New Roman" w:cs="Times New Roman"/>
        </w:rPr>
        <w:lastRenderedPageBreak/>
        <w:t>went on to be a finalist for the National Book Award. The prize is part of the grass-roots activism which, she says, “is so exciting to me”. The increase in social engagement is the upside to what she sees as a dire political situation in her native land: she’s delighted by all the young women, in particular, who she sees running for office. “I know we wouldn’t have that if we didn’t have abysmal governance.”</w:t>
      </w:r>
    </w:p>
    <w:p w14:paraId="1EE519B1" w14:textId="76AC0003" w:rsidR="00385376" w:rsidRPr="007A4D6F" w:rsidRDefault="002D09F5" w:rsidP="00385376">
      <w:pPr>
        <w:rPr>
          <w:rFonts w:ascii="Times New Roman" w:hAnsi="Times New Roman" w:cs="Times New Roman"/>
        </w:rPr>
      </w:pPr>
      <w:r w:rsidRPr="007A4D6F">
        <w:rPr>
          <w:rFonts w:ascii="Times New Roman" w:hAnsi="Times New Roman" w:cs="Times New Roman"/>
        </w:rPr>
        <w:tab/>
        <w:t>What’s wonderful about Kingsolver’s work is her ability to convey optimism in even the most difficult situations – without ever sugarcoating anything. “</w:t>
      </w:r>
      <w:r w:rsidR="00385376" w:rsidRPr="007A4D6F">
        <w:rPr>
          <w:rFonts w:ascii="Times New Roman" w:hAnsi="Times New Roman" w:cs="Times New Roman"/>
        </w:rPr>
        <w:t>Something I know to be true about the human animal is that we don’t change a</w:t>
      </w:r>
      <w:r w:rsidRPr="007A4D6F">
        <w:rPr>
          <w:rFonts w:ascii="Times New Roman" w:hAnsi="Times New Roman" w:cs="Times New Roman"/>
        </w:rPr>
        <w:t>nything when we’re comfortable,” she says. “</w:t>
      </w:r>
      <w:r w:rsidR="00385376" w:rsidRPr="007A4D6F">
        <w:rPr>
          <w:rFonts w:ascii="Times New Roman" w:hAnsi="Times New Roman" w:cs="Times New Roman"/>
        </w:rPr>
        <w:t>When we get uncomfortable, w</w:t>
      </w:r>
      <w:r w:rsidR="007A4D6F">
        <w:rPr>
          <w:rFonts w:ascii="Times New Roman" w:hAnsi="Times New Roman" w:cs="Times New Roman"/>
        </w:rPr>
        <w:t>e move in one of two directions. O</w:t>
      </w:r>
      <w:bookmarkStart w:id="0" w:name="_GoBack"/>
      <w:bookmarkEnd w:id="0"/>
      <w:r w:rsidR="00385376" w:rsidRPr="007A4D6F">
        <w:rPr>
          <w:rFonts w:ascii="Times New Roman" w:hAnsi="Times New Roman" w:cs="Times New Roman"/>
        </w:rPr>
        <w:t>ne is to grab hold of the past in any way we can, even if that means getting selfish and mean – or we look to the future. We don’t get to opt out; you ha</w:t>
      </w:r>
      <w:r w:rsidRPr="007A4D6F">
        <w:rPr>
          <w:rFonts w:ascii="Times New Roman" w:hAnsi="Times New Roman" w:cs="Times New Roman"/>
        </w:rPr>
        <w:t xml:space="preserve">ve to be hopeful.” </w:t>
      </w:r>
      <w:r w:rsidR="00DF21D3" w:rsidRPr="007A4D6F">
        <w:rPr>
          <w:rFonts w:ascii="Times New Roman" w:hAnsi="Times New Roman" w:cs="Times New Roman"/>
        </w:rPr>
        <w:t>Kingolver is a writer to treasure, to read and re-read: she sees the world as it is, but believes, always, in the possibility of change.</w:t>
      </w:r>
    </w:p>
    <w:p w14:paraId="561767CD" w14:textId="77777777" w:rsidR="00385376" w:rsidRPr="007A4D6F" w:rsidRDefault="00385376" w:rsidP="0070214F">
      <w:pPr>
        <w:rPr>
          <w:rFonts w:ascii="Times New Roman" w:hAnsi="Times New Roman" w:cs="Times New Roman"/>
        </w:rPr>
      </w:pPr>
    </w:p>
    <w:p w14:paraId="5AF60EC5" w14:textId="77777777" w:rsidR="00BC2DCB" w:rsidRPr="007A4D6F" w:rsidRDefault="00BC2DCB">
      <w:pPr>
        <w:rPr>
          <w:rFonts w:ascii="Times New Roman" w:hAnsi="Times New Roman" w:cs="Times New Roman"/>
        </w:rPr>
      </w:pPr>
    </w:p>
    <w:sectPr w:rsidR="00BC2DCB" w:rsidRPr="007A4D6F" w:rsidSect="005C1B0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4F"/>
    <w:rsid w:val="0007669F"/>
    <w:rsid w:val="001A4BE3"/>
    <w:rsid w:val="002D09F5"/>
    <w:rsid w:val="00385376"/>
    <w:rsid w:val="003E3AC4"/>
    <w:rsid w:val="005C1B07"/>
    <w:rsid w:val="0070214F"/>
    <w:rsid w:val="007A4D6F"/>
    <w:rsid w:val="00820C40"/>
    <w:rsid w:val="0096647F"/>
    <w:rsid w:val="00AD738E"/>
    <w:rsid w:val="00BC2DCB"/>
    <w:rsid w:val="00C65C1F"/>
    <w:rsid w:val="00D266FC"/>
    <w:rsid w:val="00DB0DE1"/>
    <w:rsid w:val="00DC256A"/>
    <w:rsid w:val="00DF21D3"/>
    <w:rsid w:val="00F0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2E136"/>
  <w14:defaultImageDpi w14:val="32767"/>
  <w15:chartTrackingRefBased/>
  <w15:docId w15:val="{0449A400-DC42-074D-A7B8-E76C8354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2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Wagner</dc:creator>
  <cp:keywords/>
  <dc:description/>
  <cp:lastModifiedBy>Erica Wagner</cp:lastModifiedBy>
  <cp:revision>3</cp:revision>
  <dcterms:created xsi:type="dcterms:W3CDTF">2018-07-25T09:57:00Z</dcterms:created>
  <dcterms:modified xsi:type="dcterms:W3CDTF">2018-08-01T08:33:00Z</dcterms:modified>
</cp:coreProperties>
</file>