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DED6C" w14:textId="77777777" w:rsidR="00536870" w:rsidRDefault="00536870" w:rsidP="00536870">
      <w:pPr>
        <w:pStyle w:val="NormalWeb"/>
        <w:jc w:val="center"/>
        <w:rPr>
          <w:b/>
          <w:bCs/>
        </w:rPr>
      </w:pPr>
      <w:r>
        <w:rPr>
          <w:b/>
          <w:bCs/>
        </w:rPr>
        <w:t xml:space="preserve">Words without Borders, </w:t>
      </w:r>
      <w:hyperlink r:id="rId4" w:tooltip="click here to see the issue" w:history="1">
        <w:r w:rsidRPr="00536870">
          <w:rPr>
            <w:rStyle w:val="Hyperlink"/>
            <w:b/>
            <w:bCs/>
          </w:rPr>
          <w:t>December 2016 issue</w:t>
        </w:r>
      </w:hyperlink>
      <w:r>
        <w:rPr>
          <w:b/>
          <w:bCs/>
        </w:rPr>
        <w:t>, edited by Sarah Maitland</w:t>
      </w:r>
    </w:p>
    <w:p w14:paraId="6769ED3F" w14:textId="77777777" w:rsidR="00536870" w:rsidRPr="00536870" w:rsidRDefault="00536870" w:rsidP="00536870">
      <w:pPr>
        <w:pStyle w:val="NormalWeb"/>
        <w:rPr>
          <w:b/>
          <w:bCs/>
        </w:rPr>
      </w:pPr>
    </w:p>
    <w:p w14:paraId="68AB6E02" w14:textId="77777777" w:rsidR="001F5151" w:rsidRPr="001F5151" w:rsidRDefault="001F5151" w:rsidP="001F5151">
      <w:pPr>
        <w:pStyle w:val="NormalWeb"/>
        <w:jc w:val="center"/>
        <w:rPr>
          <w:b/>
          <w:bCs/>
          <w:color w:val="0000FF"/>
          <w:u w:val="single"/>
        </w:rPr>
      </w:pPr>
      <w:hyperlink r:id="rId5" w:history="1">
        <w:r w:rsidRPr="001F5151">
          <w:rPr>
            <w:rStyle w:val="Hyperlink"/>
            <w:b/>
            <w:bCs/>
          </w:rPr>
          <w:t>No Direction</w:t>
        </w:r>
      </w:hyperlink>
      <w:r w:rsidRPr="001F5151">
        <w:rPr>
          <w:b/>
          <w:bCs/>
          <w:color w:val="0000FF"/>
          <w:u w:val="single"/>
        </w:rPr>
        <w:t xml:space="preserve"> </w:t>
      </w:r>
    </w:p>
    <w:p w14:paraId="13A8337F" w14:textId="77777777" w:rsidR="001F5151" w:rsidRPr="001F5151" w:rsidRDefault="001F5151" w:rsidP="001F5151">
      <w:pPr>
        <w:pStyle w:val="NormalWeb"/>
        <w:jc w:val="center"/>
        <w:rPr>
          <w:b/>
          <w:bCs/>
          <w:color w:val="0000FF"/>
          <w:u w:val="single"/>
        </w:rPr>
      </w:pPr>
      <w:r w:rsidRPr="001F5151">
        <w:rPr>
          <w:b/>
          <w:bCs/>
          <w:color w:val="0000FF"/>
          <w:u w:val="single"/>
        </w:rPr>
        <w:t xml:space="preserve">Drama by </w:t>
      </w:r>
      <w:hyperlink r:id="rId6" w:history="1">
        <w:r w:rsidRPr="001F5151">
          <w:rPr>
            <w:rStyle w:val="Hyperlink"/>
            <w:b/>
            <w:bCs/>
          </w:rPr>
          <w:t xml:space="preserve">Miguel </w:t>
        </w:r>
        <w:proofErr w:type="spellStart"/>
        <w:r w:rsidRPr="001F5151">
          <w:rPr>
            <w:rStyle w:val="Hyperlink"/>
            <w:b/>
            <w:bCs/>
          </w:rPr>
          <w:t>Alcantud</w:t>
        </w:r>
        <w:proofErr w:type="spellEnd"/>
      </w:hyperlink>
      <w:r w:rsidRPr="001F5151">
        <w:rPr>
          <w:b/>
          <w:bCs/>
          <w:color w:val="0000FF"/>
          <w:u w:val="single"/>
        </w:rPr>
        <w:t xml:space="preserve"> and </w:t>
      </w:r>
      <w:hyperlink r:id="rId7" w:history="1">
        <w:r w:rsidRPr="001F5151">
          <w:rPr>
            <w:rStyle w:val="Hyperlink"/>
            <w:b/>
            <w:bCs/>
          </w:rPr>
          <w:t xml:space="preserve">Santiago </w:t>
        </w:r>
        <w:proofErr w:type="spellStart"/>
        <w:r w:rsidRPr="001F5151">
          <w:rPr>
            <w:rStyle w:val="Hyperlink"/>
            <w:b/>
            <w:bCs/>
          </w:rPr>
          <w:t>Molero</w:t>
        </w:r>
        <w:proofErr w:type="spellEnd"/>
      </w:hyperlink>
      <w:r w:rsidRPr="001F5151">
        <w:rPr>
          <w:b/>
          <w:bCs/>
          <w:color w:val="0000FF"/>
          <w:u w:val="single"/>
        </w:rPr>
        <w:t xml:space="preserve"> </w:t>
      </w:r>
    </w:p>
    <w:p w14:paraId="7E94B7DF" w14:textId="690B129A" w:rsidR="00536870" w:rsidRPr="00536870" w:rsidRDefault="001F5151" w:rsidP="00536870">
      <w:pPr>
        <w:pStyle w:val="NormalWeb"/>
        <w:jc w:val="center"/>
        <w:rPr>
          <w:b/>
          <w:bCs/>
        </w:rPr>
      </w:pPr>
      <w:bookmarkStart w:id="0" w:name="_GoBack"/>
      <w:bookmarkEnd w:id="0"/>
      <w:r>
        <w:rPr>
          <w:b/>
          <w:bCs/>
        </w:rPr>
        <w:t>Translation</w:t>
      </w:r>
      <w:r w:rsidR="00536870" w:rsidRPr="00536870">
        <w:rPr>
          <w:b/>
          <w:bCs/>
        </w:rPr>
        <w:t xml:space="preserve"> by </w:t>
      </w:r>
      <w:hyperlink r:id="rId8" w:history="1">
        <w:r w:rsidR="00536870" w:rsidRPr="00536870">
          <w:rPr>
            <w:rStyle w:val="Hyperlink"/>
            <w:b/>
            <w:bCs/>
          </w:rPr>
          <w:t>Sarah Maitland</w:t>
        </w:r>
      </w:hyperlink>
    </w:p>
    <w:p w14:paraId="2A5EDF06" w14:textId="5E73F0DD" w:rsidR="00536870" w:rsidRPr="00536870" w:rsidRDefault="00536870" w:rsidP="00536870">
      <w:pPr>
        <w:pStyle w:val="NormalWeb"/>
        <w:jc w:val="center"/>
        <w:rPr>
          <w:b/>
          <w:bCs/>
        </w:rPr>
      </w:pPr>
      <w:r>
        <w:t>(SOURCE:</w:t>
      </w:r>
      <w:r w:rsidR="001F5151" w:rsidRPr="001F5151">
        <w:t xml:space="preserve"> </w:t>
      </w:r>
      <w:hyperlink r:id="rId9" w:history="1">
        <w:r w:rsidR="001F5151" w:rsidRPr="00851A57">
          <w:rPr>
            <w:rStyle w:val="Hyperlink"/>
          </w:rPr>
          <w:t>https://www.wordswithoutborders.org/article/december-2016-microplays-no-direction-miguel-alcantud-santiago-molero</w:t>
        </w:r>
      </w:hyperlink>
      <w:r>
        <w:t>)</w:t>
      </w:r>
    </w:p>
    <w:p w14:paraId="49719899"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b/>
          <w:bCs/>
        </w:rPr>
        <w:t>Characters</w:t>
      </w:r>
    </w:p>
    <w:p w14:paraId="25F80412"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w:t>
      </w:r>
      <w:r w:rsidRPr="001F5151">
        <w:rPr>
          <w:rFonts w:ascii="Times New Roman" w:eastAsia="Times New Roman" w:hAnsi="Times New Roman" w:cs="Times New Roman"/>
        </w:rPr>
        <w:br/>
        <w:t>HER</w:t>
      </w:r>
    </w:p>
    <w:p w14:paraId="36C0DBE4" w14:textId="6810277B"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br/>
      </w:r>
      <w:r w:rsidRPr="001F5151">
        <w:rPr>
          <w:rFonts w:ascii="Times New Roman" w:eastAsia="Times New Roman" w:hAnsi="Times New Roman" w:cs="Times New Roman"/>
          <w:i/>
          <w:iCs/>
        </w:rPr>
        <w:t>The room appears to be a bedroom but with a bit of everything thrown in. It looks like a kind of basement area or shed, although it is well set up. There is a bed, a piece of low furniture that could be a dresser or chest of drawers, and a chair. As the audience enters a man can be seen lying on the floor, apparently dead. The man sits up and clutches his stomach in pain. The pain passes and he takes a drink from a bottle. He shakes it. He takes some ash from an urn and puts it in the bottle. He closes the urn. He goes to take a drink and stops. He shakes the bottle and adds some white powder from a small glass box. He places everything on a chair and looks around, downcast. He puts the bottle and box of powder in a simple bag from the supermarket and the urn in a backpack. He puts the chest of drawers back in its place, picks up the bags, looks around as if disoriented, and leaves through the door. Momentarily he comes back in again, without the bags. He puts the keys underneath the chest of drawers. He lies down beside the door looking at the keys and disconnects. He falls asleep. The light goes out. Only a faint, yellowish glow remains, similar to an emergency light. He bangs his head against the floor. The light comes on. He is in the same position, but awake. The light goes out. He does not move. He gets up.</w:t>
      </w:r>
    </w:p>
    <w:p w14:paraId="1FC079E5"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Ana! Help!</w:t>
      </w:r>
    </w:p>
    <w:p w14:paraId="3611054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tries to leave through the door, but it is locked. He goes to the chest of drawers and looks at the cell phone.)</w:t>
      </w:r>
    </w:p>
    <w:p w14:paraId="460472B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 xml:space="preserve">No! No! </w:t>
      </w:r>
      <w:r w:rsidRPr="001F5151">
        <w:rPr>
          <w:rFonts w:ascii="Times New Roman" w:eastAsia="Times New Roman" w:hAnsi="Times New Roman" w:cs="Times New Roman"/>
          <w:i/>
          <w:iCs/>
        </w:rPr>
        <w:t>(He looks at the cell in disbelief. The battery has run out.)</w:t>
      </w:r>
      <w:r w:rsidRPr="001F5151">
        <w:rPr>
          <w:rFonts w:ascii="Times New Roman" w:eastAsia="Times New Roman" w:hAnsi="Times New Roman" w:cs="Times New Roman"/>
        </w:rPr>
        <w:t xml:space="preserve"> Where have you taken her? Hello? Hello? What’s going on? She’s . . . No . . . No, I can’t speak to . . . No, that’s not possible. </w:t>
      </w:r>
      <w:r w:rsidRPr="001F5151">
        <w:rPr>
          <w:rFonts w:ascii="Times New Roman" w:eastAsia="Times New Roman" w:hAnsi="Times New Roman" w:cs="Times New Roman"/>
          <w:i/>
          <w:iCs/>
        </w:rPr>
        <w:t>(Shouting.)</w:t>
      </w:r>
      <w:r w:rsidRPr="001F5151">
        <w:rPr>
          <w:rFonts w:ascii="Times New Roman" w:eastAsia="Times New Roman" w:hAnsi="Times New Roman" w:cs="Times New Roman"/>
        </w:rPr>
        <w:t xml:space="preserve"> What? Put her on! I want to speak to her. Where is Ana? Who?</w:t>
      </w:r>
      <w:r w:rsidRPr="001F5151">
        <w:rPr>
          <w:rFonts w:ascii="Times New Roman" w:eastAsia="Times New Roman" w:hAnsi="Times New Roman" w:cs="Times New Roman"/>
          <w:i/>
          <w:iCs/>
        </w:rPr>
        <w:t xml:space="preserve"> (Immediately his expression changes. He smiles.)</w:t>
      </w:r>
      <w:r w:rsidRPr="001F5151">
        <w:rPr>
          <w:rFonts w:ascii="Times New Roman" w:eastAsia="Times New Roman" w:hAnsi="Times New Roman" w:cs="Times New Roman"/>
        </w:rPr>
        <w:t xml:space="preserve"> You’re back already?  </w:t>
      </w:r>
    </w:p>
    <w:p w14:paraId="33B2F030"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 xml:space="preserve">(He presses a button on the cell phone, which starts to make a noise. He puts the cell down. Music plays: “No </w:t>
      </w:r>
      <w:proofErr w:type="spellStart"/>
      <w:r w:rsidRPr="001F5151">
        <w:rPr>
          <w:rFonts w:ascii="Times New Roman" w:eastAsia="Times New Roman" w:hAnsi="Times New Roman" w:cs="Times New Roman"/>
          <w:i/>
          <w:iCs/>
        </w:rPr>
        <w:t>puedo</w:t>
      </w:r>
      <w:proofErr w:type="spellEnd"/>
      <w:r w:rsidRPr="001F5151">
        <w:rPr>
          <w:rFonts w:ascii="Times New Roman" w:eastAsia="Times New Roman" w:hAnsi="Times New Roman" w:cs="Times New Roman"/>
          <w:i/>
          <w:iCs/>
        </w:rPr>
        <w:t xml:space="preserve"> </w:t>
      </w:r>
      <w:proofErr w:type="spellStart"/>
      <w:r w:rsidRPr="001F5151">
        <w:rPr>
          <w:rFonts w:ascii="Times New Roman" w:eastAsia="Times New Roman" w:hAnsi="Times New Roman" w:cs="Times New Roman"/>
          <w:i/>
          <w:iCs/>
        </w:rPr>
        <w:t>estar</w:t>
      </w:r>
      <w:proofErr w:type="spellEnd"/>
      <w:r w:rsidRPr="001F5151">
        <w:rPr>
          <w:rFonts w:ascii="Times New Roman" w:eastAsia="Times New Roman" w:hAnsi="Times New Roman" w:cs="Times New Roman"/>
          <w:i/>
          <w:iCs/>
        </w:rPr>
        <w:t xml:space="preserve"> sin </w:t>
      </w:r>
      <w:proofErr w:type="spellStart"/>
      <w:r w:rsidRPr="001F5151">
        <w:rPr>
          <w:rFonts w:ascii="Times New Roman" w:eastAsia="Times New Roman" w:hAnsi="Times New Roman" w:cs="Times New Roman"/>
          <w:i/>
          <w:iCs/>
        </w:rPr>
        <w:t>ti</w:t>
      </w:r>
      <w:proofErr w:type="spellEnd"/>
      <w:r w:rsidRPr="001F5151">
        <w:rPr>
          <w:rFonts w:ascii="Times New Roman" w:eastAsia="Times New Roman" w:hAnsi="Times New Roman" w:cs="Times New Roman"/>
          <w:i/>
          <w:iCs/>
        </w:rPr>
        <w:t xml:space="preserve">” by </w:t>
      </w:r>
      <w:proofErr w:type="spellStart"/>
      <w:r w:rsidRPr="001F5151">
        <w:rPr>
          <w:rFonts w:ascii="Times New Roman" w:eastAsia="Times New Roman" w:hAnsi="Times New Roman" w:cs="Times New Roman"/>
          <w:i/>
          <w:iCs/>
        </w:rPr>
        <w:t>Coque</w:t>
      </w:r>
      <w:proofErr w:type="spellEnd"/>
      <w:r w:rsidRPr="001F5151">
        <w:rPr>
          <w:rFonts w:ascii="Times New Roman" w:eastAsia="Times New Roman" w:hAnsi="Times New Roman" w:cs="Times New Roman"/>
          <w:i/>
          <w:iCs/>
        </w:rPr>
        <w:t xml:space="preserve"> </w:t>
      </w:r>
      <w:proofErr w:type="spellStart"/>
      <w:r w:rsidRPr="001F5151">
        <w:rPr>
          <w:rFonts w:ascii="Times New Roman" w:eastAsia="Times New Roman" w:hAnsi="Times New Roman" w:cs="Times New Roman"/>
          <w:i/>
          <w:iCs/>
        </w:rPr>
        <w:t>Malla</w:t>
      </w:r>
      <w:proofErr w:type="spellEnd"/>
      <w:r w:rsidRPr="001F5151">
        <w:rPr>
          <w:rFonts w:ascii="Times New Roman" w:eastAsia="Times New Roman" w:hAnsi="Times New Roman" w:cs="Times New Roman"/>
          <w:i/>
          <w:iCs/>
        </w:rPr>
        <w:t>. He lets himself go to the music while he gets undressed. He presses a button and the music stops. He breathes deeply and presses a button again.)</w:t>
      </w:r>
    </w:p>
    <w:p w14:paraId="72B5435E"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lastRenderedPageBreak/>
        <w:t>I love you. You’ve always been my better half, you know that, even if I am more of a quarter these days than a half. When I’m better it’ll be me who takes care of you. I’ll treat you like a queen. You’ve no idea how much it means to me. You’ve . . . You’ve . . . I want you to know that . . . I’m always asking you to forgive me . . . I’m sorry. I know you’re doing all of this for me, Ana. I wouldn’t have it any other way . . .</w:t>
      </w:r>
    </w:p>
    <w:p w14:paraId="2EE65680"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still has the phone to his ear, as if he is listening. He dials again and leaves the phone on the table. He takes off his trousers and picks up the phone.)</w:t>
      </w:r>
    </w:p>
    <w:p w14:paraId="55912EF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Don’t pick up.</w:t>
      </w:r>
    </w:p>
    <w:p w14:paraId="3DC371A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 xml:space="preserve">(He listens and smiles. He dials again. He hangs up.) </w:t>
      </w:r>
    </w:p>
    <w:p w14:paraId="0DEAF44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Alright, hang up. Yes, I’m fine . . . I’ve told you a hundred times not to answer the phone while you’re driving. So don’t pick up. I wanted to . . . Ana, it’s me . . .</w:t>
      </w:r>
    </w:p>
    <w:p w14:paraId="09AAD40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dials a number and listens. He picks up a cell phone, takes off his shirt, and sits on the bed. He takes off his shoes. He takes off a sock and turns it around in his hand. He turns it inside out and puts it back on. He looks at the sock, half-surprised, half-amused. He takes off both socks, sitting on the bed, pensive. A girl enters.)</w:t>
      </w:r>
    </w:p>
    <w:p w14:paraId="7995419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The battery’s nearly gone. I won’t be long.</w:t>
      </w:r>
    </w:p>
    <w:p w14:paraId="6E026CB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Ana . . .</w:t>
      </w:r>
    </w:p>
    <w:p w14:paraId="6E1266B3"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looks at a cell phone on the bed. He picks it up and gives it to her. She puts it in her handbag.)</w:t>
      </w:r>
    </w:p>
    <w:p w14:paraId="52FACB5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Can you give me your phone, please? Yours does the music . . . Yes . . .</w:t>
      </w:r>
    </w:p>
    <w:p w14:paraId="7A580BF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 have the phone. I have to go.</w:t>
      </w:r>
    </w:p>
    <w:p w14:paraId="1ECF0AF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had an idea yesterday for a picture . . .</w:t>
      </w:r>
    </w:p>
    <w:p w14:paraId="07E5A89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settles.)</w:t>
      </w:r>
    </w:p>
    <w:p w14:paraId="1081551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 know what we’re doing here. No one would be happier than me to see you get out of here, but it’s too soon . . . I don’t want to have to say it again.</w:t>
      </w:r>
    </w:p>
    <w:p w14:paraId="4CA9271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It’s for my own good.</w:t>
      </w:r>
    </w:p>
    <w:p w14:paraId="104DAD39"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It’s all for you, isn’t it? Who else?</w:t>
      </w:r>
    </w:p>
    <w:p w14:paraId="0EFB0D9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does not reply.)</w:t>
      </w:r>
    </w:p>
    <w:p w14:paraId="5045484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What are we doing?</w:t>
      </w:r>
    </w:p>
    <w:p w14:paraId="0CF381C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Why do you say that?</w:t>
      </w:r>
    </w:p>
    <w:p w14:paraId="74C64D90"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 make everything I do seem so senseless.</w:t>
      </w:r>
    </w:p>
    <w:p w14:paraId="769A75D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lastRenderedPageBreak/>
        <w:t>HIM  I just want to go out for a while and keep you company, do the shopping with you . . .</w:t>
      </w:r>
    </w:p>
    <w:p w14:paraId="1EA77B92"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Please don’t make me say it again.</w:t>
      </w:r>
    </w:p>
    <w:p w14:paraId="1A3C4803"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won’t do anything stupid. You said it yourself . . . I’m fine . . .</w:t>
      </w:r>
    </w:p>
    <w:p w14:paraId="15A368DE"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 won’t be long. I wouldn’t . . . I wouldn’t be able to relax.</w:t>
      </w:r>
    </w:p>
    <w:p w14:paraId="38FAD4F4"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What if I need to go to the bathroom? At least leave the door unlocked.</w:t>
      </w:r>
    </w:p>
    <w:p w14:paraId="09C87959"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No.</w:t>
      </w:r>
    </w:p>
    <w:p w14:paraId="6AE4039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I’ll get dressed quickly and come with you. Hang on.</w:t>
      </w:r>
    </w:p>
    <w:p w14:paraId="486B149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 have to go. I’m tired, that’s all . . .</w:t>
      </w:r>
    </w:p>
    <w:p w14:paraId="4F01E98E"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You used to say it’s good to talk about it. You hardly talk at all any more . . .</w:t>
      </w:r>
    </w:p>
    <w:p w14:paraId="1769BA5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Jesus, I look awful!</w:t>
      </w:r>
    </w:p>
    <w:p w14:paraId="4E1F4A1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(She looks at herself in a small mirror on the wall.)</w:t>
      </w:r>
      <w:r w:rsidRPr="001F5151">
        <w:rPr>
          <w:rFonts w:ascii="Times New Roman" w:eastAsia="Times New Roman" w:hAnsi="Times New Roman" w:cs="Times New Roman"/>
        </w:rPr>
        <w:t> </w:t>
      </w:r>
    </w:p>
    <w:p w14:paraId="216A3910"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don’t understand.</w:t>
      </w:r>
    </w:p>
    <w:p w14:paraId="031BD31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Sometimes I feel like everything used to be so much easier. I’m sorry . . . It’s good to see you looking better.</w:t>
      </w:r>
    </w:p>
    <w:p w14:paraId="5D7DB64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What’s wrong?</w:t>
      </w:r>
    </w:p>
    <w:p w14:paraId="3AC69FFB"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(Indifferent.)</w:t>
      </w:r>
      <w:r w:rsidRPr="001F5151">
        <w:rPr>
          <w:rFonts w:ascii="Times New Roman" w:eastAsia="Times New Roman" w:hAnsi="Times New Roman" w:cs="Times New Roman"/>
        </w:rPr>
        <w:t xml:space="preserve"> Yes.</w:t>
      </w:r>
    </w:p>
    <w:p w14:paraId="70F4370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It’s the nurse’s fault.</w:t>
      </w:r>
    </w:p>
    <w:p w14:paraId="63EFCF0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You’re fine now.</w:t>
      </w:r>
    </w:p>
    <w:p w14:paraId="01E5FE1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t>
      </w:r>
      <w:r w:rsidRPr="001F5151">
        <w:rPr>
          <w:rFonts w:ascii="Times New Roman" w:eastAsia="Times New Roman" w:hAnsi="Times New Roman" w:cs="Times New Roman"/>
          <w:i/>
          <w:iCs/>
        </w:rPr>
        <w:t>(Suddenly happy.)</w:t>
      </w:r>
      <w:r w:rsidRPr="001F5151">
        <w:rPr>
          <w:rFonts w:ascii="Times New Roman" w:eastAsia="Times New Roman" w:hAnsi="Times New Roman" w:cs="Times New Roman"/>
        </w:rPr>
        <w:t xml:space="preserve"> Would you still love me even if I wasn’t sick?</w:t>
      </w:r>
    </w:p>
    <w:p w14:paraId="6F52455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(She finishes getting undressed and goes back to the bed. He lies down with his head hanging over the edge of the bed.)</w:t>
      </w:r>
    </w:p>
    <w:p w14:paraId="423B449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Ana . . . It sounds just the same . . . Ana . . . Ana. I like saying your name with my head upside down.</w:t>
      </w:r>
    </w:p>
    <w:p w14:paraId="76C457B5"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starts moving nervously as if overcome by tics. He tries to place his hand on her.)</w:t>
      </w:r>
    </w:p>
    <w:p w14:paraId="6565B3B0"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(Amused, in spite of herself.)</w:t>
      </w:r>
      <w:r w:rsidRPr="001F5151">
        <w:rPr>
          <w:rFonts w:ascii="Times New Roman" w:eastAsia="Times New Roman" w:hAnsi="Times New Roman" w:cs="Times New Roman"/>
        </w:rPr>
        <w:t xml:space="preserve"> Silly.</w:t>
      </w:r>
    </w:p>
    <w:p w14:paraId="09AB4760"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I’ve got . . . Parkinson’s . . .</w:t>
      </w:r>
    </w:p>
    <w:p w14:paraId="0ADDD89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You’re shaking.</w:t>
      </w:r>
    </w:p>
    <w:p w14:paraId="7BCABA7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lastRenderedPageBreak/>
        <w:t>(They embrace. They kiss. They look at one another.)</w:t>
      </w:r>
    </w:p>
    <w:p w14:paraId="2B618955"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Don’t laugh at me.</w:t>
      </w:r>
    </w:p>
    <w:p w14:paraId="57DE4AA2"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 xml:space="preserve">(Laughing.) </w:t>
      </w:r>
      <w:r w:rsidRPr="001F5151">
        <w:rPr>
          <w:rFonts w:ascii="Times New Roman" w:eastAsia="Times New Roman" w:hAnsi="Times New Roman" w:cs="Times New Roman"/>
        </w:rPr>
        <w:t>You’re too much.</w:t>
      </w:r>
    </w:p>
    <w:p w14:paraId="05E2110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can’t imagine life without you.</w:t>
      </w:r>
    </w:p>
    <w:p w14:paraId="4CB31945"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It’s normal to feel a bit overwhelmed. You’re so close to the finishing line.</w:t>
      </w:r>
    </w:p>
    <w:p w14:paraId="0DDD57F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was losing you . . . and everything went . . . like it did before.</w:t>
      </w:r>
    </w:p>
    <w:p w14:paraId="7F8467C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 know you still can’t leave.</w:t>
      </w:r>
    </w:p>
    <w:p w14:paraId="158E67A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want to go with you.</w:t>
      </w:r>
    </w:p>
    <w:p w14:paraId="132C5A2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 have to go to the store.</w:t>
      </w:r>
    </w:p>
    <w:p w14:paraId="278B38C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Why?</w:t>
      </w:r>
    </w:p>
    <w:p w14:paraId="230DDD0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 have to go. It’s late.</w:t>
      </w:r>
    </w:p>
    <w:p w14:paraId="65E4E18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dreamed you weren’t coming back.</w:t>
      </w:r>
    </w:p>
    <w:p w14:paraId="18ACFAA5"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What happened?</w:t>
      </w:r>
    </w:p>
    <w:p w14:paraId="3F18566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It was a nightmare.</w:t>
      </w:r>
    </w:p>
    <w:p w14:paraId="23B835D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 were dreaming.</w:t>
      </w:r>
    </w:p>
    <w:p w14:paraId="6CF6535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(They are lying down on the bed. He turns his back to her, she shakes him. He moves, restless, as if he is having nightmares. She looks at the alarm clock on the chair and falls asleep. Momentarily she wakes again. He moves restlessly. She looks at the clock on the chair. She turns to look at him affectionately and wakes him gently.)</w:t>
      </w:r>
    </w:p>
    <w:p w14:paraId="40E73EF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You were dreaming.</w:t>
      </w:r>
    </w:p>
    <w:p w14:paraId="0266686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It was a nightmare.</w:t>
      </w:r>
    </w:p>
    <w:p w14:paraId="2DC05B3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What happened?</w:t>
      </w:r>
    </w:p>
    <w:p w14:paraId="47780302"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dreamed you weren’t coming back.</w:t>
      </w:r>
    </w:p>
    <w:p w14:paraId="62182CC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(Everything is repeated from this point until the end.)</w:t>
      </w:r>
    </w:p>
    <w:p w14:paraId="547AD25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It’s late. I have to go.</w:t>
      </w:r>
    </w:p>
    <w:p w14:paraId="06E3493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Why?</w:t>
      </w:r>
    </w:p>
    <w:p w14:paraId="587C8A03"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 have to go to the store.</w:t>
      </w:r>
    </w:p>
    <w:p w14:paraId="3CC7766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lastRenderedPageBreak/>
        <w:t>HIM  I want to go with you.</w:t>
      </w:r>
    </w:p>
    <w:p w14:paraId="4B16E533"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 know you still can’t leave.</w:t>
      </w:r>
    </w:p>
    <w:p w14:paraId="4863B8C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was losing you . . . and everything went . . . like it did before.</w:t>
      </w:r>
    </w:p>
    <w:p w14:paraId="34B5AA8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You’re so close to the finishing line. It’s normal to feel a bit overwhelmed.</w:t>
      </w:r>
    </w:p>
    <w:p w14:paraId="385BC1E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can’t imagine life without you.</w:t>
      </w:r>
    </w:p>
    <w:p w14:paraId="332A91F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 xml:space="preserve">(Laughing.) </w:t>
      </w:r>
      <w:r w:rsidRPr="001F5151">
        <w:rPr>
          <w:rFonts w:ascii="Times New Roman" w:eastAsia="Times New Roman" w:hAnsi="Times New Roman" w:cs="Times New Roman"/>
        </w:rPr>
        <w:t>You’re too much.</w:t>
      </w:r>
    </w:p>
    <w:p w14:paraId="032F4CF0"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Don’t laugh at me.</w:t>
      </w:r>
    </w:p>
    <w:p w14:paraId="48A7453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(Silence. They look at one another. They kiss. They embrace.)</w:t>
      </w:r>
    </w:p>
    <w:p w14:paraId="54181BE3"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You’re shaking.</w:t>
      </w:r>
    </w:p>
    <w:p w14:paraId="3BF2C56E"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I’ve got . . . Parkinson’s . . .</w:t>
      </w:r>
    </w:p>
    <w:p w14:paraId="6B8CF15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starts moving nervously as if overcome by tics. He tries to place his hand on her.)</w:t>
      </w:r>
    </w:p>
    <w:p w14:paraId="191465E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(Amused, in spite of herself.)</w:t>
      </w:r>
      <w:r w:rsidRPr="001F5151">
        <w:rPr>
          <w:rFonts w:ascii="Times New Roman" w:eastAsia="Times New Roman" w:hAnsi="Times New Roman" w:cs="Times New Roman"/>
        </w:rPr>
        <w:t xml:space="preserve"> Silly.</w:t>
      </w:r>
    </w:p>
    <w:p w14:paraId="3E966F7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w:t>
      </w:r>
      <w:r w:rsidRPr="001F5151">
        <w:rPr>
          <w:rFonts w:ascii="Times New Roman" w:eastAsia="Times New Roman" w:hAnsi="Times New Roman" w:cs="Times New Roman"/>
          <w:i/>
          <w:iCs/>
        </w:rPr>
        <w:t>He lies down with his head hanging over the edge of the bed.</w:t>
      </w:r>
      <w:r w:rsidRPr="001F5151">
        <w:rPr>
          <w:rFonts w:ascii="Times New Roman" w:eastAsia="Times New Roman" w:hAnsi="Times New Roman" w:cs="Times New Roman"/>
        </w:rPr>
        <w:t>)</w:t>
      </w:r>
    </w:p>
    <w:p w14:paraId="2C3FF211"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like saying your name with my head upside down. Ana . . . Ana. It sounds just the same . . . Ana.</w:t>
      </w:r>
    </w:p>
    <w:p w14:paraId="2C363FFB"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(She starts getting dressed.)</w:t>
      </w:r>
    </w:p>
    <w:p w14:paraId="384156C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t>
      </w:r>
      <w:r w:rsidRPr="001F5151">
        <w:rPr>
          <w:rFonts w:ascii="Times New Roman" w:eastAsia="Times New Roman" w:hAnsi="Times New Roman" w:cs="Times New Roman"/>
          <w:i/>
          <w:iCs/>
        </w:rPr>
        <w:t>(Suddenly serious.)</w:t>
      </w:r>
      <w:r w:rsidRPr="001F5151">
        <w:rPr>
          <w:rFonts w:ascii="Times New Roman" w:eastAsia="Times New Roman" w:hAnsi="Times New Roman" w:cs="Times New Roman"/>
        </w:rPr>
        <w:t xml:space="preserve"> Would you still love me even if I wasn’t sick?</w:t>
      </w:r>
    </w:p>
    <w:p w14:paraId="3DABCF6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You’re fine now.</w:t>
      </w:r>
    </w:p>
    <w:p w14:paraId="0340E04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It’s the nurse’s fault.</w:t>
      </w:r>
    </w:p>
    <w:p w14:paraId="6AE934F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(Indifferent.)</w:t>
      </w:r>
      <w:r w:rsidRPr="001F5151">
        <w:rPr>
          <w:rFonts w:ascii="Times New Roman" w:eastAsia="Times New Roman" w:hAnsi="Times New Roman" w:cs="Times New Roman"/>
        </w:rPr>
        <w:t xml:space="preserve"> Yes.</w:t>
      </w:r>
    </w:p>
    <w:p w14:paraId="0FA30AB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What’s wrong?</w:t>
      </w:r>
    </w:p>
    <w:p w14:paraId="7CDF8EA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I’m sorry . . . It’s good to see you looking better. Sometimes I feel like everything used to be so much easier.</w:t>
      </w:r>
    </w:p>
    <w:p w14:paraId="2770C45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don’t understand.</w:t>
      </w:r>
    </w:p>
    <w:p w14:paraId="2C29C4AE"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 xml:space="preserve">HER </w:t>
      </w:r>
      <w:r w:rsidRPr="001F5151">
        <w:rPr>
          <w:rFonts w:ascii="Times New Roman" w:eastAsia="Times New Roman" w:hAnsi="Times New Roman" w:cs="Times New Roman"/>
          <w:i/>
          <w:iCs/>
        </w:rPr>
        <w:t>(Looking at herself in a small mirror on the wall.)</w:t>
      </w:r>
      <w:r w:rsidRPr="001F5151">
        <w:rPr>
          <w:rFonts w:ascii="Times New Roman" w:eastAsia="Times New Roman" w:hAnsi="Times New Roman" w:cs="Times New Roman"/>
        </w:rPr>
        <w:t xml:space="preserve"> Jesus, I look awful!</w:t>
      </w:r>
    </w:p>
    <w:p w14:paraId="596B1715"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You hardly talk at all any more. . . You used to say it’s good to talk about it.</w:t>
      </w:r>
    </w:p>
    <w:p w14:paraId="7C61729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lastRenderedPageBreak/>
        <w:t>HER  I’m tired, that’s all . . . . I have to go.</w:t>
      </w:r>
    </w:p>
    <w:p w14:paraId="4176159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Hang on, I’ll get dressed quickly and come with you.</w:t>
      </w:r>
    </w:p>
    <w:p w14:paraId="6A285DE2"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(She hesitates a moment, somewhat bewildered.)</w:t>
      </w:r>
      <w:r w:rsidRPr="001F5151">
        <w:rPr>
          <w:rFonts w:ascii="Times New Roman" w:eastAsia="Times New Roman" w:hAnsi="Times New Roman" w:cs="Times New Roman"/>
        </w:rPr>
        <w:t xml:space="preserve"> No.</w:t>
      </w:r>
    </w:p>
    <w:p w14:paraId="29A6A13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At least leave the door unlocked. What if I need to go to the bathroom?</w:t>
      </w:r>
    </w:p>
    <w:p w14:paraId="7884577B"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No . . . No, I wouldn’t be able to relax. I won’t be long.</w:t>
      </w:r>
    </w:p>
    <w:p w14:paraId="081CFDF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I’m fine . . . you said it yourself . . . I won’t do anything stupid.</w:t>
      </w:r>
    </w:p>
    <w:p w14:paraId="5B480FB3"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Please don’t make me say it again.</w:t>
      </w:r>
    </w:p>
    <w:p w14:paraId="768F227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 just want to go out for a while and keep you company, do the shopping with you . . .</w:t>
      </w:r>
    </w:p>
    <w:p w14:paraId="6C2AF4CB"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You make everything I do seem so senseless.</w:t>
      </w:r>
    </w:p>
    <w:p w14:paraId="46FDF26D"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Why do you say that?</w:t>
      </w:r>
    </w:p>
    <w:p w14:paraId="174A21FB"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What are we doing?</w:t>
      </w:r>
    </w:p>
    <w:p w14:paraId="1206609F"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does not reply.)</w:t>
      </w:r>
    </w:p>
    <w:p w14:paraId="19B55D59"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It’s all for you, isn’t it? Who else?</w:t>
      </w:r>
    </w:p>
    <w:p w14:paraId="5DCAF1E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It’s for my own good.</w:t>
      </w:r>
    </w:p>
    <w:p w14:paraId="4DAF0B33"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I don’t want to have to say it again. No one would be happier than me to see you get out of here, but it’s too soon . . . you know that.</w:t>
      </w:r>
    </w:p>
    <w:p w14:paraId="4F4D8D07"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(He settles.)</w:t>
      </w:r>
    </w:p>
    <w:p w14:paraId="6D2815CA"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w:t>
      </w:r>
      <w:r w:rsidRPr="001F5151">
        <w:rPr>
          <w:rFonts w:ascii="Times New Roman" w:eastAsia="Times New Roman" w:hAnsi="Times New Roman" w:cs="Times New Roman"/>
          <w:i/>
          <w:iCs/>
        </w:rPr>
        <w:t xml:space="preserve">(Trying to calm things down and keep the conversation going.) </w:t>
      </w:r>
      <w:r w:rsidRPr="001F5151">
        <w:rPr>
          <w:rFonts w:ascii="Times New Roman" w:eastAsia="Times New Roman" w:hAnsi="Times New Roman" w:cs="Times New Roman"/>
        </w:rPr>
        <w:t>I had an idea yesterday for a picture . . .</w:t>
      </w:r>
    </w:p>
    <w:p w14:paraId="35D8D4D4"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w:t>
      </w:r>
      <w:r w:rsidRPr="001F5151">
        <w:rPr>
          <w:rFonts w:ascii="Times New Roman" w:eastAsia="Times New Roman" w:hAnsi="Times New Roman" w:cs="Times New Roman"/>
          <w:i/>
          <w:iCs/>
        </w:rPr>
        <w:t>(She acknowledges this and looks away.)</w:t>
      </w:r>
    </w:p>
    <w:p w14:paraId="5A6998F6"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(Addressing him.)</w:t>
      </w:r>
      <w:r w:rsidRPr="001F5151">
        <w:rPr>
          <w:rFonts w:ascii="Times New Roman" w:eastAsia="Times New Roman" w:hAnsi="Times New Roman" w:cs="Times New Roman"/>
        </w:rPr>
        <w:t xml:space="preserve"> I have to go. You have the phone.</w:t>
      </w:r>
    </w:p>
    <w:p w14:paraId="201E0E4E"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HIM  Yes . . . (</w:t>
      </w:r>
      <w:r w:rsidRPr="001F5151">
        <w:rPr>
          <w:rFonts w:ascii="Times New Roman" w:eastAsia="Times New Roman" w:hAnsi="Times New Roman" w:cs="Times New Roman"/>
          <w:i/>
          <w:iCs/>
        </w:rPr>
        <w:t>Before she leaves</w:t>
      </w:r>
      <w:r w:rsidRPr="001F5151">
        <w:rPr>
          <w:rFonts w:ascii="Times New Roman" w:eastAsia="Times New Roman" w:hAnsi="Times New Roman" w:cs="Times New Roman"/>
        </w:rPr>
        <w:t>.) Can you give me your phone, please? Yours does the music . . .</w:t>
      </w:r>
    </w:p>
    <w:p w14:paraId="3C178042"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w:t>
      </w:r>
      <w:r w:rsidRPr="001F5151">
        <w:rPr>
          <w:rFonts w:ascii="Times New Roman" w:eastAsia="Times New Roman" w:hAnsi="Times New Roman" w:cs="Times New Roman"/>
          <w:i/>
          <w:iCs/>
        </w:rPr>
        <w:t>She takes out a cell phone from her handbag, looks at it, and places it on the bed</w:t>
      </w:r>
      <w:r w:rsidRPr="001F5151">
        <w:rPr>
          <w:rFonts w:ascii="Times New Roman" w:eastAsia="Times New Roman" w:hAnsi="Times New Roman" w:cs="Times New Roman"/>
        </w:rPr>
        <w:t>.)</w:t>
      </w:r>
    </w:p>
    <w:p w14:paraId="6CA0271C"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Ana . . .</w:t>
      </w:r>
    </w:p>
    <w:p w14:paraId="570953C8"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t>HER  The battery’s nearly gone. I won’t be long.</w:t>
      </w:r>
    </w:p>
    <w:p w14:paraId="1BE00E2E" w14:textId="77777777"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i/>
          <w:iCs/>
        </w:rPr>
        <w:t>(She leaves. He remains alone in the room.)</w:t>
      </w:r>
    </w:p>
    <w:p w14:paraId="7D8CAB1C" w14:textId="188D5E6A" w:rsidR="001F5151" w:rsidRPr="001F5151" w:rsidRDefault="001F5151" w:rsidP="001F5151">
      <w:pPr>
        <w:spacing w:before="100" w:beforeAutospacing="1" w:after="100" w:afterAutospacing="1"/>
        <w:rPr>
          <w:rFonts w:ascii="Times New Roman" w:eastAsia="Times New Roman" w:hAnsi="Times New Roman" w:cs="Times New Roman"/>
        </w:rPr>
      </w:pPr>
      <w:r w:rsidRPr="001F5151">
        <w:rPr>
          <w:rFonts w:ascii="Times New Roman" w:eastAsia="Times New Roman" w:hAnsi="Times New Roman" w:cs="Times New Roman"/>
        </w:rPr>
        <w:lastRenderedPageBreak/>
        <w:br/>
      </w:r>
      <w:r w:rsidRPr="001F5151">
        <w:rPr>
          <w:rFonts w:ascii="Times New Roman" w:eastAsia="Times New Roman" w:hAnsi="Times New Roman" w:cs="Times New Roman"/>
          <w:i/>
          <w:iCs/>
        </w:rPr>
        <w:t>Translation © 2016 by Sarah Maitland. All rights reserved.</w:t>
      </w:r>
    </w:p>
    <w:p w14:paraId="2D04ADA3" w14:textId="77777777" w:rsidR="00B81A42" w:rsidRDefault="001F5151"/>
    <w:sectPr w:rsidR="00B81A42" w:rsidSect="003E0E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70"/>
    <w:rsid w:val="001F5151"/>
    <w:rsid w:val="002E181A"/>
    <w:rsid w:val="002E4BBD"/>
    <w:rsid w:val="003E0E42"/>
    <w:rsid w:val="00536870"/>
    <w:rsid w:val="006A68C6"/>
    <w:rsid w:val="00BF35C6"/>
    <w:rsid w:val="00C92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BCE701"/>
  <w14:defaultImageDpi w14:val="32767"/>
  <w15:chartTrackingRefBased/>
  <w15:docId w15:val="{4D5C1EEF-F1A9-4542-A036-B1345855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87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36870"/>
    <w:rPr>
      <w:i/>
      <w:iCs/>
    </w:rPr>
  </w:style>
  <w:style w:type="character" w:styleId="Hyperlink">
    <w:name w:val="Hyperlink"/>
    <w:basedOn w:val="DefaultParagraphFont"/>
    <w:uiPriority w:val="99"/>
    <w:unhideWhenUsed/>
    <w:rsid w:val="00536870"/>
    <w:rPr>
      <w:color w:val="0000FF"/>
      <w:u w:val="single"/>
    </w:rPr>
  </w:style>
  <w:style w:type="character" w:styleId="UnresolvedMention">
    <w:name w:val="Unresolved Mention"/>
    <w:basedOn w:val="DefaultParagraphFont"/>
    <w:uiPriority w:val="99"/>
    <w:rsid w:val="00536870"/>
    <w:rPr>
      <w:color w:val="605E5C"/>
      <w:shd w:val="clear" w:color="auto" w:fill="E1DFDD"/>
    </w:rPr>
  </w:style>
  <w:style w:type="character" w:styleId="FollowedHyperlink">
    <w:name w:val="FollowedHyperlink"/>
    <w:basedOn w:val="DefaultParagraphFont"/>
    <w:uiPriority w:val="99"/>
    <w:semiHidden/>
    <w:unhideWhenUsed/>
    <w:rsid w:val="00536870"/>
    <w:rPr>
      <w:color w:val="954F72" w:themeColor="followedHyperlink"/>
      <w:u w:val="single"/>
    </w:rPr>
  </w:style>
  <w:style w:type="character" w:styleId="Strong">
    <w:name w:val="Strong"/>
    <w:basedOn w:val="DefaultParagraphFont"/>
    <w:uiPriority w:val="22"/>
    <w:qFormat/>
    <w:rsid w:val="001F5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1445">
      <w:bodyDiv w:val="1"/>
      <w:marLeft w:val="0"/>
      <w:marRight w:val="0"/>
      <w:marTop w:val="0"/>
      <w:marBottom w:val="0"/>
      <w:divBdr>
        <w:top w:val="none" w:sz="0" w:space="0" w:color="auto"/>
        <w:left w:val="none" w:sz="0" w:space="0" w:color="auto"/>
        <w:bottom w:val="none" w:sz="0" w:space="0" w:color="auto"/>
        <w:right w:val="none" w:sz="0" w:space="0" w:color="auto"/>
      </w:divBdr>
      <w:divsChild>
        <w:div w:id="660936882">
          <w:marLeft w:val="0"/>
          <w:marRight w:val="0"/>
          <w:marTop w:val="0"/>
          <w:marBottom w:val="0"/>
          <w:divBdr>
            <w:top w:val="none" w:sz="0" w:space="0" w:color="auto"/>
            <w:left w:val="none" w:sz="0" w:space="0" w:color="auto"/>
            <w:bottom w:val="none" w:sz="0" w:space="0" w:color="auto"/>
            <w:right w:val="none" w:sz="0" w:space="0" w:color="auto"/>
          </w:divBdr>
        </w:div>
      </w:divsChild>
    </w:div>
    <w:div w:id="45841370">
      <w:bodyDiv w:val="1"/>
      <w:marLeft w:val="0"/>
      <w:marRight w:val="0"/>
      <w:marTop w:val="0"/>
      <w:marBottom w:val="0"/>
      <w:divBdr>
        <w:top w:val="none" w:sz="0" w:space="0" w:color="auto"/>
        <w:left w:val="none" w:sz="0" w:space="0" w:color="auto"/>
        <w:bottom w:val="none" w:sz="0" w:space="0" w:color="auto"/>
        <w:right w:val="none" w:sz="0" w:space="0" w:color="auto"/>
      </w:divBdr>
    </w:div>
    <w:div w:id="339040157">
      <w:bodyDiv w:val="1"/>
      <w:marLeft w:val="0"/>
      <w:marRight w:val="0"/>
      <w:marTop w:val="0"/>
      <w:marBottom w:val="0"/>
      <w:divBdr>
        <w:top w:val="none" w:sz="0" w:space="0" w:color="auto"/>
        <w:left w:val="none" w:sz="0" w:space="0" w:color="auto"/>
        <w:bottom w:val="none" w:sz="0" w:space="0" w:color="auto"/>
        <w:right w:val="none" w:sz="0" w:space="0" w:color="auto"/>
      </w:divBdr>
      <w:divsChild>
        <w:div w:id="1767340495">
          <w:marLeft w:val="0"/>
          <w:marRight w:val="0"/>
          <w:marTop w:val="0"/>
          <w:marBottom w:val="0"/>
          <w:divBdr>
            <w:top w:val="none" w:sz="0" w:space="0" w:color="auto"/>
            <w:left w:val="none" w:sz="0" w:space="0" w:color="auto"/>
            <w:bottom w:val="none" w:sz="0" w:space="0" w:color="auto"/>
            <w:right w:val="none" w:sz="0" w:space="0" w:color="auto"/>
          </w:divBdr>
        </w:div>
      </w:divsChild>
    </w:div>
    <w:div w:id="423763321">
      <w:bodyDiv w:val="1"/>
      <w:marLeft w:val="0"/>
      <w:marRight w:val="0"/>
      <w:marTop w:val="0"/>
      <w:marBottom w:val="0"/>
      <w:divBdr>
        <w:top w:val="none" w:sz="0" w:space="0" w:color="auto"/>
        <w:left w:val="none" w:sz="0" w:space="0" w:color="auto"/>
        <w:bottom w:val="none" w:sz="0" w:space="0" w:color="auto"/>
        <w:right w:val="none" w:sz="0" w:space="0" w:color="auto"/>
      </w:divBdr>
    </w:div>
    <w:div w:id="435977296">
      <w:bodyDiv w:val="1"/>
      <w:marLeft w:val="0"/>
      <w:marRight w:val="0"/>
      <w:marTop w:val="0"/>
      <w:marBottom w:val="0"/>
      <w:divBdr>
        <w:top w:val="none" w:sz="0" w:space="0" w:color="auto"/>
        <w:left w:val="none" w:sz="0" w:space="0" w:color="auto"/>
        <w:bottom w:val="none" w:sz="0" w:space="0" w:color="auto"/>
        <w:right w:val="none" w:sz="0" w:space="0" w:color="auto"/>
      </w:divBdr>
    </w:div>
    <w:div w:id="503402631">
      <w:bodyDiv w:val="1"/>
      <w:marLeft w:val="0"/>
      <w:marRight w:val="0"/>
      <w:marTop w:val="0"/>
      <w:marBottom w:val="0"/>
      <w:divBdr>
        <w:top w:val="none" w:sz="0" w:space="0" w:color="auto"/>
        <w:left w:val="none" w:sz="0" w:space="0" w:color="auto"/>
        <w:bottom w:val="none" w:sz="0" w:space="0" w:color="auto"/>
        <w:right w:val="none" w:sz="0" w:space="0" w:color="auto"/>
      </w:divBdr>
    </w:div>
    <w:div w:id="1166941254">
      <w:bodyDiv w:val="1"/>
      <w:marLeft w:val="0"/>
      <w:marRight w:val="0"/>
      <w:marTop w:val="0"/>
      <w:marBottom w:val="0"/>
      <w:divBdr>
        <w:top w:val="none" w:sz="0" w:space="0" w:color="auto"/>
        <w:left w:val="none" w:sz="0" w:space="0" w:color="auto"/>
        <w:bottom w:val="none" w:sz="0" w:space="0" w:color="auto"/>
        <w:right w:val="none" w:sz="0" w:space="0" w:color="auto"/>
      </w:divBdr>
    </w:div>
    <w:div w:id="18445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dswithoutborders.org/contributor/sarah-maitland" TargetMode="External"/><Relationship Id="rId3" Type="http://schemas.openxmlformats.org/officeDocument/2006/relationships/webSettings" Target="webSettings.xml"/><Relationship Id="rId7" Type="http://schemas.openxmlformats.org/officeDocument/2006/relationships/hyperlink" Target="https://www.wordswithoutborders.org/contributor/santiago-mole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dswithoutborders.org/contributor/miguel-alcantud" TargetMode="External"/><Relationship Id="rId11" Type="http://schemas.openxmlformats.org/officeDocument/2006/relationships/theme" Target="theme/theme1.xml"/><Relationship Id="rId5" Type="http://schemas.openxmlformats.org/officeDocument/2006/relationships/hyperlink" Target="https://www.wordswithoutborders.org/article/december-2016-microplays-no-direction-miguel-alcantud-santiago-molero" TargetMode="External"/><Relationship Id="rId10" Type="http://schemas.openxmlformats.org/officeDocument/2006/relationships/fontTable" Target="fontTable.xml"/><Relationship Id="rId4" Type="http://schemas.openxmlformats.org/officeDocument/2006/relationships/hyperlink" Target="https://www.wordswithoutborders.org/issue/december-2016-microplays" TargetMode="External"/><Relationship Id="rId9" Type="http://schemas.openxmlformats.org/officeDocument/2006/relationships/hyperlink" Target="https://www.wordswithoutborders.org/article/december-2016-microplays-no-direction-miguel-alcantud-santiago-mol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2018-08-29T10:26:00Z</dcterms:created>
  <dcterms:modified xsi:type="dcterms:W3CDTF">2018-08-29T10:26:00Z</dcterms:modified>
</cp:coreProperties>
</file>