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5536A305" w14:textId="77777777" w:rsidR="00CD3B97" w:rsidRDefault="00755A96">
      <w:pPr>
        <w:spacing w:line="140" w:lineRule="exact"/>
        <w:ind w:left="85" w:right="1654"/>
        <w:rPr>
          <w:b/>
          <w:sz w:val="19"/>
        </w:rPr>
      </w:pPr>
      <w:r>
        <w:rPr>
          <w:b/>
          <w:color w:val="FFFFFF"/>
          <w:sz w:val="19"/>
        </w:rPr>
        <w:t>646281</w:t>
      </w:r>
    </w:p>
    <w:p w14:paraId="2C18D0CF" w14:textId="77777777" w:rsidR="00CD3B97" w:rsidRDefault="00CD3B97">
      <w:pPr>
        <w:pStyle w:val="BodyText"/>
        <w:spacing w:before="0"/>
        <w:rPr>
          <w:b/>
        </w:rPr>
      </w:pPr>
    </w:p>
    <w:p w14:paraId="4F0F4E72" w14:textId="77777777" w:rsidR="00CD3B97" w:rsidRDefault="00CD3B97">
      <w:pPr>
        <w:pStyle w:val="BodyText"/>
        <w:spacing w:before="0"/>
        <w:rPr>
          <w:b/>
        </w:rPr>
      </w:pPr>
    </w:p>
    <w:p w14:paraId="19413C90" w14:textId="77777777" w:rsidR="00CD3B97" w:rsidRDefault="00CD3B97">
      <w:pPr>
        <w:pStyle w:val="BodyText"/>
        <w:spacing w:before="0"/>
        <w:rPr>
          <w:b/>
        </w:rPr>
      </w:pPr>
    </w:p>
    <w:p w14:paraId="76BD2F49" w14:textId="77777777" w:rsidR="00CD3B97" w:rsidRDefault="00CD3B97">
      <w:pPr>
        <w:pStyle w:val="BodyText"/>
        <w:spacing w:before="7"/>
        <w:rPr>
          <w:b/>
          <w:sz w:val="29"/>
        </w:rPr>
      </w:pPr>
    </w:p>
    <w:p w14:paraId="52CBEE97" w14:textId="77777777" w:rsidR="00CD3B97" w:rsidRDefault="00755A96">
      <w:pPr>
        <w:spacing w:before="67"/>
        <w:ind w:left="963" w:right="1654"/>
        <w:rPr>
          <w:rFonts w:ascii="Calibri"/>
          <w:i/>
          <w:sz w:val="20"/>
        </w:rPr>
      </w:pPr>
      <w:r>
        <w:pict w14:anchorId="71D74CB3">
          <v:line id="_x0000_s1027" style="position:absolute;left:0;text-align:left;z-index:251658240;mso-wrap-distance-left:0;mso-wrap-distance-right:0;mso-position-horizontal-relative:page" from="48.15pt,20.6pt" to="399.65pt,20.6pt" strokecolor="#231f20" strokeweight=".5pt">
            <w10:wrap type="topAndBottom" anchorx="page"/>
          </v:line>
        </w:pict>
      </w:r>
      <w:r>
        <w:rPr>
          <w:rFonts w:ascii="Calibri"/>
          <w:i/>
          <w:color w:val="231F20"/>
          <w:sz w:val="20"/>
        </w:rPr>
        <w:t>Interview</w:t>
      </w:r>
    </w:p>
    <w:p w14:paraId="748D066C" w14:textId="77777777" w:rsidR="00CD3B97" w:rsidRDefault="00CD3B97">
      <w:pPr>
        <w:rPr>
          <w:rFonts w:ascii="Calibri"/>
          <w:sz w:val="20"/>
        </w:rPr>
        <w:sectPr w:rsidR="00CD3B97">
          <w:type w:val="continuous"/>
          <w:pgSz w:w="8850" w:h="13270"/>
          <w:pgMar w:top="0" w:right="740" w:bottom="280" w:left="0" w:header="720" w:footer="720" w:gutter="0"/>
          <w:cols w:space="720"/>
        </w:sectPr>
      </w:pPr>
    </w:p>
    <w:p w14:paraId="613C48D4" w14:textId="77777777" w:rsidR="00CD3B97" w:rsidRDefault="00CD3B97">
      <w:pPr>
        <w:pStyle w:val="BodyText"/>
        <w:spacing w:before="0"/>
        <w:rPr>
          <w:rFonts w:ascii="Calibri"/>
          <w:i/>
          <w:sz w:val="24"/>
        </w:rPr>
      </w:pPr>
    </w:p>
    <w:p w14:paraId="60C2E6EC" w14:textId="77777777" w:rsidR="00CD3B97" w:rsidRDefault="00755A96">
      <w:pPr>
        <w:spacing w:line="360" w:lineRule="exact"/>
        <w:ind w:left="963" w:right="132"/>
        <w:rPr>
          <w:rFonts w:ascii="Arial"/>
          <w:b/>
          <w:sz w:val="32"/>
        </w:rPr>
      </w:pPr>
      <w:r>
        <w:rPr>
          <w:rFonts w:ascii="Arial"/>
          <w:b/>
          <w:color w:val="231F20"/>
          <w:sz w:val="32"/>
        </w:rPr>
        <w:t>Les</w:t>
      </w:r>
      <w:r>
        <w:rPr>
          <w:rFonts w:ascii="Arial"/>
          <w:b/>
          <w:color w:val="231F20"/>
          <w:spacing w:val="-35"/>
          <w:sz w:val="32"/>
        </w:rPr>
        <w:t xml:space="preserve"> </w:t>
      </w:r>
      <w:r>
        <w:rPr>
          <w:rFonts w:ascii="Arial"/>
          <w:b/>
          <w:color w:val="231F20"/>
          <w:sz w:val="32"/>
        </w:rPr>
        <w:t>Back:</w:t>
      </w:r>
      <w:r>
        <w:rPr>
          <w:rFonts w:ascii="Arial"/>
          <w:b/>
          <w:color w:val="231F20"/>
          <w:spacing w:val="-35"/>
          <w:sz w:val="32"/>
        </w:rPr>
        <w:t xml:space="preserve"> </w:t>
      </w:r>
      <w:r>
        <w:rPr>
          <w:rFonts w:ascii="Arial"/>
          <w:b/>
          <w:color w:val="231F20"/>
          <w:sz w:val="32"/>
        </w:rPr>
        <w:t>A</w:t>
      </w:r>
      <w:r>
        <w:rPr>
          <w:rFonts w:ascii="Arial"/>
          <w:b/>
          <w:color w:val="231F20"/>
          <w:spacing w:val="-35"/>
          <w:sz w:val="32"/>
        </w:rPr>
        <w:t xml:space="preserve"> </w:t>
      </w:r>
      <w:r>
        <w:rPr>
          <w:rFonts w:ascii="Arial"/>
          <w:b/>
          <w:color w:val="231F20"/>
          <w:sz w:val="32"/>
        </w:rPr>
        <w:t>Shared Sociology</w:t>
      </w:r>
    </w:p>
    <w:p w14:paraId="3021D9E1" w14:textId="77777777" w:rsidR="00CD3B97" w:rsidRDefault="00CD3B97">
      <w:pPr>
        <w:pStyle w:val="BodyText"/>
        <w:spacing w:before="0"/>
        <w:rPr>
          <w:rFonts w:ascii="Arial"/>
          <w:b/>
          <w:sz w:val="32"/>
        </w:rPr>
      </w:pPr>
    </w:p>
    <w:p w14:paraId="1DB06707" w14:textId="77777777" w:rsidR="00CD3B97" w:rsidRDefault="00CD3B97">
      <w:pPr>
        <w:pStyle w:val="BodyText"/>
        <w:rPr>
          <w:rFonts w:ascii="Arial"/>
          <w:b/>
          <w:sz w:val="29"/>
        </w:rPr>
      </w:pPr>
    </w:p>
    <w:p w14:paraId="136D4CAA" w14:textId="77777777" w:rsidR="00CD3B97" w:rsidRDefault="00755A96">
      <w:pPr>
        <w:spacing w:line="274" w:lineRule="exact"/>
        <w:ind w:left="963"/>
        <w:rPr>
          <w:rFonts w:ascii="Arial"/>
          <w:b/>
          <w:sz w:val="24"/>
        </w:rPr>
      </w:pPr>
      <w:r>
        <w:rPr>
          <w:rFonts w:ascii="Arial"/>
          <w:b/>
          <w:color w:val="231F20"/>
          <w:sz w:val="24"/>
        </w:rPr>
        <w:t>Interviewed by Nasar Meer</w:t>
      </w:r>
    </w:p>
    <w:p w14:paraId="6322D66B" w14:textId="77777777" w:rsidR="00CD3B97" w:rsidRDefault="00755A96">
      <w:pPr>
        <w:spacing w:line="194" w:lineRule="exact"/>
        <w:ind w:left="963" w:right="132"/>
        <w:rPr>
          <w:rFonts w:ascii="Calibri"/>
          <w:sz w:val="16"/>
        </w:rPr>
      </w:pPr>
      <w:r>
        <w:rPr>
          <w:rFonts w:ascii="Calibri"/>
          <w:color w:val="231F20"/>
          <w:w w:val="105"/>
          <w:sz w:val="16"/>
        </w:rPr>
        <w:t>University of Strathclyde, UK</w:t>
      </w:r>
    </w:p>
    <w:p w14:paraId="4A88BDB5" w14:textId="77777777" w:rsidR="00CD3B97" w:rsidRDefault="00CD3B97">
      <w:pPr>
        <w:pStyle w:val="BodyText"/>
        <w:spacing w:before="0"/>
        <w:rPr>
          <w:rFonts w:ascii="Calibri"/>
          <w:sz w:val="16"/>
        </w:rPr>
      </w:pPr>
    </w:p>
    <w:p w14:paraId="7AE2A5BD" w14:textId="77777777" w:rsidR="00CD3B97" w:rsidRDefault="00CD3B97">
      <w:pPr>
        <w:pStyle w:val="BodyText"/>
        <w:spacing w:before="5"/>
        <w:rPr>
          <w:rFonts w:ascii="Calibri"/>
          <w:sz w:val="14"/>
        </w:rPr>
      </w:pPr>
    </w:p>
    <w:p w14:paraId="63FD2D75" w14:textId="77777777" w:rsidR="00CD3B97" w:rsidRDefault="00755A96">
      <w:pPr>
        <w:spacing w:line="274" w:lineRule="exact"/>
        <w:ind w:left="963" w:right="132"/>
        <w:rPr>
          <w:rFonts w:ascii="Arial"/>
          <w:b/>
          <w:sz w:val="24"/>
        </w:rPr>
      </w:pPr>
      <w:r>
        <w:rPr>
          <w:rFonts w:ascii="Arial"/>
          <w:b/>
          <w:color w:val="231F20"/>
          <w:w w:val="95"/>
          <w:sz w:val="24"/>
        </w:rPr>
        <w:t>Les Back</w:t>
      </w:r>
    </w:p>
    <w:p w14:paraId="02C5CDA1" w14:textId="77777777" w:rsidR="00CD3B97" w:rsidRDefault="00755A96">
      <w:pPr>
        <w:spacing w:line="194" w:lineRule="exact"/>
        <w:ind w:left="963" w:right="132"/>
        <w:rPr>
          <w:rFonts w:ascii="Calibri"/>
          <w:sz w:val="16"/>
        </w:rPr>
      </w:pPr>
      <w:r>
        <w:rPr>
          <w:rFonts w:ascii="Calibri"/>
          <w:color w:val="231F20"/>
          <w:sz w:val="16"/>
        </w:rPr>
        <w:t>Goldsmiths, University of London,  UK</w:t>
      </w:r>
    </w:p>
    <w:p w14:paraId="796E5115" w14:textId="77777777" w:rsidR="00CD3B97" w:rsidRDefault="00755A96" w:rsidP="00755A96">
      <w:pPr>
        <w:spacing w:before="104" w:line="170" w:lineRule="exact"/>
        <w:ind w:right="108"/>
        <w:jc w:val="right"/>
        <w:rPr>
          <w:rFonts w:ascii="Calibri"/>
          <w:sz w:val="14"/>
        </w:rPr>
      </w:pPr>
      <w:r>
        <w:br w:type="column"/>
      </w:r>
      <w:bookmarkStart w:id="0" w:name="_GoBack"/>
      <w:bookmarkEnd w:id="0"/>
    </w:p>
    <w:p w14:paraId="18298A4B" w14:textId="77777777" w:rsidR="00CD3B97" w:rsidRDefault="00CD3B97">
      <w:pPr>
        <w:spacing w:line="170" w:lineRule="exact"/>
        <w:jc w:val="right"/>
        <w:rPr>
          <w:rFonts w:ascii="Calibri"/>
          <w:sz w:val="14"/>
        </w:rPr>
        <w:sectPr w:rsidR="00CD3B97">
          <w:type w:val="continuous"/>
          <w:pgSz w:w="8850" w:h="13270"/>
          <w:pgMar w:top="0" w:right="740" w:bottom="280" w:left="0" w:header="720" w:footer="720" w:gutter="0"/>
          <w:cols w:num="2" w:space="720" w:equalWidth="0">
            <w:col w:w="4016" w:space="845"/>
            <w:col w:w="3249"/>
          </w:cols>
        </w:sectPr>
      </w:pPr>
    </w:p>
    <w:p w14:paraId="0CAB2CCD" w14:textId="77777777" w:rsidR="00CD3B97" w:rsidRDefault="00CD3B97">
      <w:pPr>
        <w:pStyle w:val="BodyText"/>
        <w:spacing w:before="11"/>
        <w:rPr>
          <w:rFonts w:ascii="Calibri"/>
          <w:sz w:val="22"/>
        </w:rPr>
      </w:pPr>
    </w:p>
    <w:p w14:paraId="1DE267E0" w14:textId="77777777" w:rsidR="00CD3B97" w:rsidRDefault="00755A96">
      <w:pPr>
        <w:pStyle w:val="Heading1"/>
        <w:spacing w:before="70"/>
        <w:ind w:left="963" w:right="0"/>
        <w:jc w:val="both"/>
      </w:pPr>
      <w:r>
        <w:rPr>
          <w:color w:val="231F20"/>
        </w:rPr>
        <w:t>Keywords</w:t>
      </w:r>
    </w:p>
    <w:p w14:paraId="11B7C715" w14:textId="77777777" w:rsidR="00CD3B97" w:rsidRDefault="00755A96">
      <w:pPr>
        <w:spacing w:before="6"/>
        <w:ind w:left="963"/>
        <w:jc w:val="both"/>
        <w:rPr>
          <w:rFonts w:ascii="Calibri"/>
          <w:sz w:val="18"/>
        </w:rPr>
      </w:pPr>
      <w:r>
        <w:rPr>
          <w:rFonts w:ascii="Calibri"/>
          <w:color w:val="231F20"/>
          <w:sz w:val="18"/>
        </w:rPr>
        <w:t>boundaries, disciplinary identity, ethnography, race, research craft and scholarship</w:t>
      </w:r>
    </w:p>
    <w:p w14:paraId="525D27C6" w14:textId="77777777" w:rsidR="00CD3B97" w:rsidRDefault="00CD3B97">
      <w:pPr>
        <w:pStyle w:val="BodyText"/>
        <w:spacing w:before="0"/>
        <w:rPr>
          <w:rFonts w:ascii="Calibri"/>
          <w:sz w:val="18"/>
        </w:rPr>
      </w:pPr>
    </w:p>
    <w:p w14:paraId="5ACBCB24" w14:textId="77777777" w:rsidR="00CD3B97" w:rsidRDefault="00CD3B97">
      <w:pPr>
        <w:pStyle w:val="BodyText"/>
        <w:spacing w:before="0"/>
        <w:rPr>
          <w:rFonts w:ascii="Calibri"/>
          <w:sz w:val="18"/>
        </w:rPr>
      </w:pPr>
    </w:p>
    <w:p w14:paraId="573D19B7" w14:textId="77777777" w:rsidR="00CD3B97" w:rsidRDefault="00CD3B97">
      <w:pPr>
        <w:pStyle w:val="BodyText"/>
        <w:rPr>
          <w:rFonts w:ascii="Calibri"/>
        </w:rPr>
      </w:pPr>
    </w:p>
    <w:p w14:paraId="5E106210" w14:textId="77777777" w:rsidR="00CD3B97" w:rsidRDefault="00755A96">
      <w:pPr>
        <w:pStyle w:val="BodyText"/>
        <w:spacing w:before="0" w:line="249" w:lineRule="auto"/>
        <w:ind w:left="963" w:right="107"/>
        <w:jc w:val="both"/>
      </w:pPr>
      <w:r>
        <w:rPr>
          <w:color w:val="231F20"/>
        </w:rPr>
        <w:t>Much of Les Back’s work is ethnographically in</w:t>
      </w:r>
      <w:r>
        <w:rPr>
          <w:color w:val="231F20"/>
        </w:rPr>
        <w:t>formed, based largely in the</w:t>
      </w:r>
      <w:r>
        <w:rPr>
          <w:color w:val="231F20"/>
          <w:spacing w:val="-26"/>
        </w:rPr>
        <w:t xml:space="preserve"> </w:t>
      </w:r>
      <w:r>
        <w:rPr>
          <w:color w:val="231F20"/>
        </w:rPr>
        <w:t>hinterlands of south London where he was born. This research began in the 1980s when he started</w:t>
      </w:r>
      <w:r>
        <w:rPr>
          <w:color w:val="231F20"/>
          <w:spacing w:val="-20"/>
        </w:rPr>
        <w:t xml:space="preserve"> </w:t>
      </w:r>
      <w:r>
        <w:rPr>
          <w:color w:val="231F20"/>
        </w:rPr>
        <w:t>a PhD emerging out of his experiences of being a youth worker. Since then he has con- ducted a wide range of empirical work largely based in Britain, although also including fieldwork in northern Alabama in the southern United</w:t>
      </w:r>
      <w:r>
        <w:rPr>
          <w:color w:val="231F20"/>
          <w:spacing w:val="-11"/>
        </w:rPr>
        <w:t xml:space="preserve"> </w:t>
      </w:r>
      <w:r>
        <w:rPr>
          <w:color w:val="231F20"/>
        </w:rPr>
        <w:t>States.</w:t>
      </w:r>
    </w:p>
    <w:p w14:paraId="358EDED3" w14:textId="77777777" w:rsidR="00CD3B97" w:rsidRDefault="00755A96">
      <w:pPr>
        <w:pStyle w:val="BodyText"/>
        <w:spacing w:line="249" w:lineRule="auto"/>
        <w:ind w:left="963" w:right="104" w:firstLine="240"/>
        <w:jc w:val="both"/>
      </w:pPr>
      <w:r>
        <w:rPr>
          <w:color w:val="231F20"/>
        </w:rPr>
        <w:t>In addition to a stri</w:t>
      </w:r>
      <w:r>
        <w:rPr>
          <w:color w:val="231F20"/>
        </w:rPr>
        <w:t>ng of research monographs he has published books on social theory and research methodology. His main areas of interest are the sociology of rac- ism, popular culture and, especially, music and digital culture and city life. He describes his work as aspirin</w:t>
      </w:r>
      <w:r>
        <w:rPr>
          <w:color w:val="231F20"/>
        </w:rPr>
        <w:t xml:space="preserve">g to create a sensuous or live sociology committed to searching for new modes of sociological writing and representation. This approach is outlined in his books </w:t>
      </w:r>
      <w:r>
        <w:rPr>
          <w:i/>
          <w:color w:val="231F20"/>
        </w:rPr>
        <w:t xml:space="preserve">The Art of Listening </w:t>
      </w:r>
      <w:r>
        <w:rPr>
          <w:color w:val="231F20"/>
        </w:rPr>
        <w:t xml:space="preserve">(Back, 2007) and </w:t>
      </w:r>
      <w:r>
        <w:rPr>
          <w:i/>
          <w:color w:val="231F20"/>
        </w:rPr>
        <w:t xml:space="preserve">Live Methods </w:t>
      </w:r>
      <w:r>
        <w:rPr>
          <w:color w:val="231F20"/>
        </w:rPr>
        <w:t>(Back and Puwar, 2012).</w:t>
      </w:r>
    </w:p>
    <w:p w14:paraId="4507046B" w14:textId="77777777" w:rsidR="00CD3B97" w:rsidRDefault="00755A96">
      <w:pPr>
        <w:spacing w:before="1" w:line="249" w:lineRule="auto"/>
        <w:ind w:left="963" w:right="107" w:firstLine="240"/>
        <w:jc w:val="both"/>
        <w:rPr>
          <w:sz w:val="20"/>
        </w:rPr>
      </w:pPr>
      <w:r>
        <w:rPr>
          <w:color w:val="231F20"/>
          <w:sz w:val="20"/>
        </w:rPr>
        <w:t xml:space="preserve">Les also writes outside conventional academic format, including journalism, and he has made documentary films. An active blogger he contributes regularly to the on-line platforms like </w:t>
      </w:r>
      <w:r>
        <w:rPr>
          <w:i/>
          <w:color w:val="231F20"/>
          <w:sz w:val="20"/>
        </w:rPr>
        <w:t xml:space="preserve">openDemocracy, Theory, Culture and Society, Sociological </w:t>
      </w:r>
      <w:r>
        <w:rPr>
          <w:i/>
          <w:color w:val="231F20"/>
          <w:spacing w:val="-3"/>
          <w:sz w:val="20"/>
        </w:rPr>
        <w:t xml:space="preserve">Review, </w:t>
      </w:r>
      <w:r>
        <w:rPr>
          <w:i/>
          <w:color w:val="231F20"/>
          <w:sz w:val="20"/>
        </w:rPr>
        <w:t>Discove</w:t>
      </w:r>
      <w:r>
        <w:rPr>
          <w:i/>
          <w:color w:val="231F20"/>
          <w:sz w:val="20"/>
        </w:rPr>
        <w:t xml:space="preserve">r Society </w:t>
      </w:r>
      <w:r>
        <w:rPr>
          <w:color w:val="231F20"/>
          <w:sz w:val="20"/>
        </w:rPr>
        <w:t xml:space="preserve">and </w:t>
      </w:r>
      <w:r>
        <w:rPr>
          <w:i/>
          <w:color w:val="231F20"/>
          <w:sz w:val="20"/>
        </w:rPr>
        <w:t>Sociological Imagination</w:t>
      </w:r>
      <w:r>
        <w:rPr>
          <w:color w:val="231F20"/>
          <w:sz w:val="20"/>
        </w:rPr>
        <w:t>. In 2011, he published an online blog called</w:t>
      </w:r>
      <w:r>
        <w:rPr>
          <w:color w:val="231F20"/>
          <w:spacing w:val="-7"/>
          <w:sz w:val="20"/>
        </w:rPr>
        <w:t xml:space="preserve"> </w:t>
      </w:r>
      <w:r>
        <w:rPr>
          <w:i/>
          <w:color w:val="231F20"/>
          <w:sz w:val="20"/>
        </w:rPr>
        <w:t>Academic</w:t>
      </w:r>
      <w:r>
        <w:rPr>
          <w:i/>
          <w:color w:val="231F20"/>
          <w:spacing w:val="-7"/>
          <w:sz w:val="20"/>
        </w:rPr>
        <w:t xml:space="preserve"> </w:t>
      </w:r>
      <w:r>
        <w:rPr>
          <w:i/>
          <w:color w:val="231F20"/>
          <w:sz w:val="20"/>
        </w:rPr>
        <w:t>Diary</w:t>
      </w:r>
      <w:r>
        <w:rPr>
          <w:i/>
          <w:color w:val="231F20"/>
          <w:spacing w:val="-7"/>
          <w:sz w:val="20"/>
        </w:rPr>
        <w:t xml:space="preserve"> </w:t>
      </w:r>
      <w:r>
        <w:rPr>
          <w:color w:val="231F20"/>
          <w:sz w:val="20"/>
        </w:rPr>
        <w:t>(http://www.academic-diary.co.uk)</w:t>
      </w:r>
      <w:r>
        <w:rPr>
          <w:color w:val="231F20"/>
          <w:spacing w:val="-7"/>
          <w:sz w:val="20"/>
        </w:rPr>
        <w:t xml:space="preserve"> </w:t>
      </w:r>
      <w:r>
        <w:rPr>
          <w:color w:val="231F20"/>
          <w:sz w:val="20"/>
        </w:rPr>
        <w:t>and</w:t>
      </w:r>
      <w:r>
        <w:rPr>
          <w:color w:val="231F20"/>
          <w:spacing w:val="-7"/>
          <w:sz w:val="20"/>
        </w:rPr>
        <w:t xml:space="preserve"> </w:t>
      </w:r>
      <w:r>
        <w:rPr>
          <w:color w:val="231F20"/>
          <w:sz w:val="20"/>
        </w:rPr>
        <w:t>recently</w:t>
      </w:r>
      <w:r>
        <w:rPr>
          <w:color w:val="231F20"/>
          <w:spacing w:val="-7"/>
          <w:sz w:val="20"/>
        </w:rPr>
        <w:t xml:space="preserve"> </w:t>
      </w:r>
      <w:r>
        <w:rPr>
          <w:color w:val="231F20"/>
          <w:sz w:val="20"/>
        </w:rPr>
        <w:t>it</w:t>
      </w:r>
      <w:r>
        <w:rPr>
          <w:color w:val="231F20"/>
          <w:spacing w:val="-7"/>
          <w:sz w:val="20"/>
        </w:rPr>
        <w:t xml:space="preserve"> </w:t>
      </w:r>
      <w:r>
        <w:rPr>
          <w:color w:val="231F20"/>
          <w:sz w:val="20"/>
        </w:rPr>
        <w:t>was</w:t>
      </w:r>
      <w:r>
        <w:rPr>
          <w:color w:val="231F20"/>
          <w:spacing w:val="-7"/>
          <w:sz w:val="20"/>
        </w:rPr>
        <w:t xml:space="preserve"> </w:t>
      </w:r>
      <w:r>
        <w:rPr>
          <w:color w:val="231F20"/>
          <w:sz w:val="20"/>
        </w:rPr>
        <w:t>published by Goldsmiths Press as a book (Back, 2016).</w:t>
      </w:r>
    </w:p>
    <w:p w14:paraId="39414674" w14:textId="77777777" w:rsidR="00CD3B97" w:rsidRDefault="00CD3B97">
      <w:pPr>
        <w:pStyle w:val="BodyText"/>
        <w:spacing w:before="0"/>
      </w:pPr>
    </w:p>
    <w:p w14:paraId="183891DB" w14:textId="77777777" w:rsidR="00CD3B97" w:rsidRDefault="00755A96">
      <w:pPr>
        <w:pStyle w:val="BodyText"/>
        <w:spacing w:before="9"/>
        <w:rPr>
          <w:sz w:val="27"/>
        </w:rPr>
      </w:pPr>
      <w:r>
        <w:pict w14:anchorId="6BA66D21">
          <v:line id="_x0000_s1026" style="position:absolute;z-index:251659264;mso-wrap-distance-left:0;mso-wrap-distance-right:0;mso-position-horizontal-relative:page" from="48.15pt,18.05pt" to="399.65pt,18.05pt" strokecolor="#231f20" strokeweight=".25pt">
            <w10:wrap type="topAndBottom" anchorx="page"/>
          </v:line>
        </w:pict>
      </w:r>
    </w:p>
    <w:p w14:paraId="4D403D7F" w14:textId="77777777" w:rsidR="00CD3B97" w:rsidRDefault="00CD3B97">
      <w:pPr>
        <w:spacing w:line="244" w:lineRule="auto"/>
        <w:rPr>
          <w:rFonts w:ascii="Calibri"/>
          <w:sz w:val="16"/>
        </w:rPr>
        <w:sectPr w:rsidR="00CD3B97">
          <w:type w:val="continuous"/>
          <w:pgSz w:w="8850" w:h="13270"/>
          <w:pgMar w:top="0" w:right="740" w:bottom="280" w:left="0" w:header="720" w:footer="720" w:gutter="0"/>
          <w:cols w:space="720"/>
        </w:sectPr>
      </w:pPr>
    </w:p>
    <w:p w14:paraId="34842128" w14:textId="77777777" w:rsidR="00CD3B97" w:rsidRDefault="00CD3B97">
      <w:pPr>
        <w:pStyle w:val="BodyText"/>
        <w:spacing w:before="6"/>
        <w:rPr>
          <w:rFonts w:ascii="Calibri"/>
          <w:sz w:val="15"/>
        </w:rPr>
      </w:pPr>
    </w:p>
    <w:p w14:paraId="4BF8C436" w14:textId="77777777" w:rsidR="00CD3B97" w:rsidRDefault="00755A96">
      <w:pPr>
        <w:spacing w:before="75" w:line="249" w:lineRule="auto"/>
        <w:ind w:left="1110" w:right="99" w:hanging="760"/>
        <w:jc w:val="both"/>
        <w:rPr>
          <w:i/>
          <w:sz w:val="20"/>
        </w:rPr>
      </w:pPr>
      <w:r>
        <w:rPr>
          <w:b/>
          <w:i/>
          <w:color w:val="231F20"/>
          <w:sz w:val="20"/>
        </w:rPr>
        <w:t xml:space="preserve">(NM): </w:t>
      </w:r>
      <w:r>
        <w:rPr>
          <w:i/>
          <w:color w:val="231F20"/>
          <w:sz w:val="20"/>
        </w:rPr>
        <w:t xml:space="preserve">One place from me possibly to begin, is the biographical element in your </w:t>
      </w:r>
      <w:r>
        <w:rPr>
          <w:i/>
          <w:color w:val="231F20"/>
          <w:sz w:val="20"/>
        </w:rPr>
        <w:t>work. I remember reading in the academic diary blog that on visiting your supervisor once she was quite despondent and pessimistic about the future, and even tried to talk you out of carrying on with your doctorate. Do you recognise that description?</w:t>
      </w:r>
    </w:p>
    <w:p w14:paraId="218C2CCD" w14:textId="77777777" w:rsidR="00CD3B97" w:rsidRDefault="00755A96">
      <w:pPr>
        <w:pStyle w:val="BodyText"/>
        <w:spacing w:line="249" w:lineRule="auto"/>
        <w:ind w:left="1110" w:right="100" w:hanging="760"/>
        <w:jc w:val="both"/>
      </w:pPr>
      <w:r>
        <w:rPr>
          <w:b/>
          <w:color w:val="231F20"/>
        </w:rPr>
        <w:t>(LB):</w:t>
      </w:r>
      <w:r>
        <w:rPr>
          <w:b/>
          <w:color w:val="231F20"/>
        </w:rPr>
        <w:t xml:space="preserve">  </w:t>
      </w:r>
      <w:r>
        <w:rPr>
          <w:color w:val="231F20"/>
          <w:spacing w:val="-5"/>
        </w:rPr>
        <w:t xml:space="preserve">Yes, </w:t>
      </w:r>
      <w:r>
        <w:rPr>
          <w:color w:val="231F20"/>
        </w:rPr>
        <w:t xml:space="preserve">I do and that story is a moral tale relevant to our time too. But, first of  all, </w:t>
      </w:r>
      <w:r>
        <w:rPr>
          <w:color w:val="231F20"/>
          <w:spacing w:val="-3"/>
        </w:rPr>
        <w:t xml:space="preserve">it’s </w:t>
      </w:r>
      <w:r>
        <w:rPr>
          <w:color w:val="231F20"/>
        </w:rPr>
        <w:t>a huge compliment to be asked and involved in this conversation. I think sociology has provided me with intellectual space where the kinds of problems</w:t>
      </w:r>
      <w:r>
        <w:rPr>
          <w:color w:val="231F20"/>
          <w:spacing w:val="-11"/>
        </w:rPr>
        <w:t xml:space="preserve"> </w:t>
      </w:r>
      <w:r>
        <w:rPr>
          <w:color w:val="231F20"/>
        </w:rPr>
        <w:t>I</w:t>
      </w:r>
      <w:r>
        <w:rPr>
          <w:color w:val="231F20"/>
          <w:spacing w:val="-11"/>
        </w:rPr>
        <w:t xml:space="preserve"> </w:t>
      </w:r>
      <w:r>
        <w:rPr>
          <w:color w:val="231F20"/>
        </w:rPr>
        <w:t>care</w:t>
      </w:r>
      <w:r>
        <w:rPr>
          <w:color w:val="231F20"/>
          <w:spacing w:val="-11"/>
        </w:rPr>
        <w:t xml:space="preserve"> </w:t>
      </w:r>
      <w:r>
        <w:rPr>
          <w:color w:val="231F20"/>
        </w:rPr>
        <w:t>abou</w:t>
      </w:r>
      <w:r>
        <w:rPr>
          <w:color w:val="231F20"/>
        </w:rPr>
        <w:t>t</w:t>
      </w:r>
      <w:r>
        <w:rPr>
          <w:color w:val="231F20"/>
          <w:spacing w:val="-11"/>
        </w:rPr>
        <w:t xml:space="preserve"> </w:t>
      </w:r>
      <w:r>
        <w:rPr>
          <w:color w:val="231F20"/>
        </w:rPr>
        <w:t>are</w:t>
      </w:r>
      <w:r>
        <w:rPr>
          <w:color w:val="231F20"/>
          <w:spacing w:val="-11"/>
        </w:rPr>
        <w:t xml:space="preserve"> </w:t>
      </w:r>
      <w:r>
        <w:rPr>
          <w:color w:val="231F20"/>
        </w:rPr>
        <w:t>offered</w:t>
      </w:r>
      <w:r>
        <w:rPr>
          <w:color w:val="231F20"/>
          <w:spacing w:val="-11"/>
        </w:rPr>
        <w:t xml:space="preserve"> </w:t>
      </w:r>
      <w:r>
        <w:rPr>
          <w:color w:val="231F20"/>
        </w:rPr>
        <w:t>a</w:t>
      </w:r>
      <w:r>
        <w:rPr>
          <w:color w:val="231F20"/>
          <w:spacing w:val="-11"/>
        </w:rPr>
        <w:t xml:space="preserve"> </w:t>
      </w:r>
      <w:r>
        <w:rPr>
          <w:color w:val="231F20"/>
        </w:rPr>
        <w:t>home.</w:t>
      </w:r>
      <w:r>
        <w:rPr>
          <w:color w:val="231F20"/>
          <w:spacing w:val="-11"/>
        </w:rPr>
        <w:t xml:space="preserve"> </w:t>
      </w:r>
      <w:r>
        <w:rPr>
          <w:color w:val="231F20"/>
        </w:rPr>
        <w:t>I</w:t>
      </w:r>
      <w:r>
        <w:rPr>
          <w:color w:val="231F20"/>
          <w:spacing w:val="-11"/>
        </w:rPr>
        <w:t xml:space="preserve"> </w:t>
      </w:r>
      <w:r>
        <w:rPr>
          <w:color w:val="231F20"/>
        </w:rPr>
        <w:t>feel</w:t>
      </w:r>
      <w:r>
        <w:rPr>
          <w:color w:val="231F20"/>
          <w:spacing w:val="-11"/>
        </w:rPr>
        <w:t xml:space="preserve"> </w:t>
      </w:r>
      <w:r>
        <w:rPr>
          <w:color w:val="231F20"/>
        </w:rPr>
        <w:t>very</w:t>
      </w:r>
      <w:r>
        <w:rPr>
          <w:color w:val="231F20"/>
          <w:spacing w:val="-11"/>
        </w:rPr>
        <w:t xml:space="preserve"> </w:t>
      </w:r>
      <w:r>
        <w:rPr>
          <w:color w:val="231F20"/>
        </w:rPr>
        <w:t>committed</w:t>
      </w:r>
      <w:r>
        <w:rPr>
          <w:color w:val="231F20"/>
          <w:spacing w:val="-11"/>
        </w:rPr>
        <w:t xml:space="preserve"> </w:t>
      </w:r>
      <w:r>
        <w:rPr>
          <w:color w:val="231F20"/>
        </w:rPr>
        <w:t>to</w:t>
      </w:r>
      <w:r>
        <w:rPr>
          <w:color w:val="231F20"/>
          <w:spacing w:val="-11"/>
        </w:rPr>
        <w:t xml:space="preserve"> </w:t>
      </w:r>
      <w:r>
        <w:rPr>
          <w:color w:val="231F20"/>
        </w:rPr>
        <w:t>sociology because of that, regardless of whether or not I am considered a proper soci- ologist by the gatekeepers of the discipline.</w:t>
      </w:r>
    </w:p>
    <w:p w14:paraId="199F7E81" w14:textId="77777777" w:rsidR="00CD3B97" w:rsidRDefault="00755A96">
      <w:pPr>
        <w:pStyle w:val="BodyText"/>
        <w:spacing w:line="249" w:lineRule="auto"/>
        <w:ind w:left="1150" w:right="100" w:firstLine="200"/>
        <w:jc w:val="both"/>
      </w:pPr>
      <w:r>
        <w:rPr>
          <w:color w:val="231F20"/>
        </w:rPr>
        <w:t>So</w:t>
      </w:r>
      <w:r>
        <w:rPr>
          <w:color w:val="231F20"/>
          <w:spacing w:val="-3"/>
        </w:rPr>
        <w:t xml:space="preserve"> </w:t>
      </w:r>
      <w:r>
        <w:rPr>
          <w:color w:val="231F20"/>
        </w:rPr>
        <w:t>yes,</w:t>
      </w:r>
      <w:r>
        <w:rPr>
          <w:color w:val="231F20"/>
          <w:spacing w:val="-3"/>
        </w:rPr>
        <w:t xml:space="preserve"> </w:t>
      </w:r>
      <w:r>
        <w:rPr>
          <w:color w:val="231F20"/>
        </w:rPr>
        <w:t>in</w:t>
      </w:r>
      <w:r>
        <w:rPr>
          <w:color w:val="231F20"/>
          <w:spacing w:val="-3"/>
        </w:rPr>
        <w:t xml:space="preserve"> </w:t>
      </w:r>
      <w:r>
        <w:rPr>
          <w:color w:val="231F20"/>
        </w:rPr>
        <w:t>the</w:t>
      </w:r>
      <w:r>
        <w:rPr>
          <w:color w:val="231F20"/>
          <w:spacing w:val="-3"/>
        </w:rPr>
        <w:t xml:space="preserve"> </w:t>
      </w:r>
      <w:r>
        <w:rPr>
          <w:color w:val="231F20"/>
        </w:rPr>
        <w:t>mid-1980s,</w:t>
      </w:r>
      <w:r>
        <w:rPr>
          <w:color w:val="231F20"/>
          <w:spacing w:val="-3"/>
        </w:rPr>
        <w:t xml:space="preserve"> </w:t>
      </w:r>
      <w:r>
        <w:rPr>
          <w:color w:val="231F20"/>
        </w:rPr>
        <w:t>when</w:t>
      </w:r>
      <w:r>
        <w:rPr>
          <w:color w:val="231F20"/>
          <w:spacing w:val="-3"/>
        </w:rPr>
        <w:t xml:space="preserve"> </w:t>
      </w:r>
      <w:r>
        <w:rPr>
          <w:color w:val="231F20"/>
        </w:rPr>
        <w:t>I</w:t>
      </w:r>
      <w:r>
        <w:rPr>
          <w:color w:val="231F20"/>
          <w:spacing w:val="-3"/>
        </w:rPr>
        <w:t xml:space="preserve"> </w:t>
      </w:r>
      <w:r>
        <w:rPr>
          <w:color w:val="231F20"/>
        </w:rPr>
        <w:t>was</w:t>
      </w:r>
      <w:r>
        <w:rPr>
          <w:color w:val="231F20"/>
          <w:spacing w:val="-3"/>
        </w:rPr>
        <w:t xml:space="preserve"> </w:t>
      </w:r>
      <w:r>
        <w:rPr>
          <w:color w:val="231F20"/>
        </w:rPr>
        <w:t>doing</w:t>
      </w:r>
      <w:r>
        <w:rPr>
          <w:color w:val="231F20"/>
          <w:spacing w:val="-3"/>
        </w:rPr>
        <w:t xml:space="preserve"> </w:t>
      </w:r>
      <w:r>
        <w:rPr>
          <w:color w:val="231F20"/>
        </w:rPr>
        <w:t>my</w:t>
      </w:r>
      <w:r>
        <w:rPr>
          <w:color w:val="231F20"/>
          <w:spacing w:val="-3"/>
        </w:rPr>
        <w:t xml:space="preserve"> </w:t>
      </w:r>
      <w:r>
        <w:rPr>
          <w:color w:val="231F20"/>
        </w:rPr>
        <w:t>PhD,</w:t>
      </w:r>
      <w:r>
        <w:rPr>
          <w:color w:val="231F20"/>
          <w:spacing w:val="-3"/>
        </w:rPr>
        <w:t xml:space="preserve"> </w:t>
      </w:r>
      <w:r>
        <w:rPr>
          <w:color w:val="231F20"/>
        </w:rPr>
        <w:t>it</w:t>
      </w:r>
      <w:r>
        <w:rPr>
          <w:color w:val="231F20"/>
          <w:spacing w:val="-3"/>
        </w:rPr>
        <w:t xml:space="preserve"> </w:t>
      </w:r>
      <w:r>
        <w:rPr>
          <w:color w:val="231F20"/>
        </w:rPr>
        <w:t>was</w:t>
      </w:r>
      <w:r>
        <w:rPr>
          <w:color w:val="231F20"/>
          <w:spacing w:val="-3"/>
        </w:rPr>
        <w:t xml:space="preserve"> </w:t>
      </w:r>
      <w:r>
        <w:rPr>
          <w:color w:val="231F20"/>
        </w:rPr>
        <w:t>a</w:t>
      </w:r>
      <w:r>
        <w:rPr>
          <w:color w:val="231F20"/>
          <w:spacing w:val="-3"/>
        </w:rPr>
        <w:t xml:space="preserve"> </w:t>
      </w:r>
      <w:r>
        <w:rPr>
          <w:color w:val="231F20"/>
        </w:rPr>
        <w:t>very</w:t>
      </w:r>
      <w:r>
        <w:rPr>
          <w:color w:val="231F20"/>
          <w:spacing w:val="-3"/>
        </w:rPr>
        <w:t xml:space="preserve"> </w:t>
      </w:r>
      <w:r>
        <w:rPr>
          <w:color w:val="231F20"/>
        </w:rPr>
        <w:t>tough time. There had been very few academic appointments because there sim- ply wasn’t staff turnover in academic departments: in the 1960s people got jobs sometimes with just an MA and they stayed in them. For those people like me, who stumbled into grad</w:t>
      </w:r>
      <w:r>
        <w:rPr>
          <w:color w:val="231F20"/>
        </w:rPr>
        <w:t xml:space="preserve">uate study and stuck with it bloody-mind- </w:t>
      </w:r>
      <w:r>
        <w:rPr>
          <w:color w:val="231F20"/>
          <w:spacing w:val="-3"/>
        </w:rPr>
        <w:t xml:space="preserve">edly, </w:t>
      </w:r>
      <w:r>
        <w:rPr>
          <w:color w:val="231F20"/>
        </w:rPr>
        <w:t>it was almost like the equivalent of intellectual self-harm. I was also earning a living as a youth and community</w:t>
      </w:r>
      <w:r>
        <w:rPr>
          <w:color w:val="231F20"/>
          <w:spacing w:val="-11"/>
        </w:rPr>
        <w:t xml:space="preserve"> </w:t>
      </w:r>
      <w:r>
        <w:rPr>
          <w:color w:val="231F20"/>
        </w:rPr>
        <w:t>worker.</w:t>
      </w:r>
    </w:p>
    <w:p w14:paraId="16C4E006" w14:textId="77777777" w:rsidR="00CD3B97" w:rsidRDefault="00755A96">
      <w:pPr>
        <w:pStyle w:val="BodyText"/>
        <w:spacing w:line="249" w:lineRule="auto"/>
        <w:ind w:left="1150" w:right="100" w:firstLine="200"/>
        <w:jc w:val="both"/>
      </w:pPr>
      <w:r>
        <w:rPr>
          <w:color w:val="231F20"/>
        </w:rPr>
        <w:t>I</w:t>
      </w:r>
      <w:r>
        <w:rPr>
          <w:color w:val="231F20"/>
          <w:spacing w:val="-14"/>
        </w:rPr>
        <w:t xml:space="preserve"> </w:t>
      </w:r>
      <w:r>
        <w:rPr>
          <w:color w:val="231F20"/>
        </w:rPr>
        <w:t>was</w:t>
      </w:r>
      <w:r>
        <w:rPr>
          <w:color w:val="231F20"/>
          <w:spacing w:val="-14"/>
        </w:rPr>
        <w:t xml:space="preserve"> </w:t>
      </w:r>
      <w:r>
        <w:rPr>
          <w:color w:val="231F20"/>
        </w:rPr>
        <w:t>doing</w:t>
      </w:r>
      <w:r>
        <w:rPr>
          <w:color w:val="231F20"/>
          <w:spacing w:val="-14"/>
        </w:rPr>
        <w:t xml:space="preserve"> </w:t>
      </w:r>
      <w:r>
        <w:rPr>
          <w:color w:val="231F20"/>
        </w:rPr>
        <w:t>a</w:t>
      </w:r>
      <w:r>
        <w:rPr>
          <w:color w:val="231F20"/>
          <w:spacing w:val="-14"/>
        </w:rPr>
        <w:t xml:space="preserve"> </w:t>
      </w:r>
      <w:r>
        <w:rPr>
          <w:color w:val="231F20"/>
        </w:rPr>
        <w:t>PhD</w:t>
      </w:r>
      <w:r>
        <w:rPr>
          <w:color w:val="231F20"/>
          <w:spacing w:val="-14"/>
        </w:rPr>
        <w:t xml:space="preserve"> </w:t>
      </w:r>
      <w:r>
        <w:rPr>
          <w:color w:val="231F20"/>
        </w:rPr>
        <w:t>in</w:t>
      </w:r>
      <w:r>
        <w:rPr>
          <w:color w:val="231F20"/>
          <w:spacing w:val="-14"/>
        </w:rPr>
        <w:t xml:space="preserve"> </w:t>
      </w:r>
      <w:r>
        <w:rPr>
          <w:color w:val="231F20"/>
        </w:rPr>
        <w:t>social</w:t>
      </w:r>
      <w:r>
        <w:rPr>
          <w:color w:val="231F20"/>
          <w:spacing w:val="-14"/>
        </w:rPr>
        <w:t xml:space="preserve"> </w:t>
      </w:r>
      <w:r>
        <w:rPr>
          <w:color w:val="231F20"/>
        </w:rPr>
        <w:t>anthropology</w:t>
      </w:r>
      <w:r>
        <w:rPr>
          <w:color w:val="231F20"/>
          <w:spacing w:val="-14"/>
        </w:rPr>
        <w:t xml:space="preserve"> </w:t>
      </w:r>
      <w:r>
        <w:rPr>
          <w:color w:val="231F20"/>
        </w:rPr>
        <w:t>supervised</w:t>
      </w:r>
      <w:r>
        <w:rPr>
          <w:color w:val="231F20"/>
          <w:spacing w:val="-14"/>
        </w:rPr>
        <w:t xml:space="preserve"> </w:t>
      </w:r>
      <w:r>
        <w:rPr>
          <w:color w:val="231F20"/>
        </w:rPr>
        <w:t>by</w:t>
      </w:r>
      <w:r>
        <w:rPr>
          <w:color w:val="231F20"/>
          <w:spacing w:val="-14"/>
        </w:rPr>
        <w:t xml:space="preserve"> </w:t>
      </w:r>
      <w:r>
        <w:rPr>
          <w:color w:val="231F20"/>
        </w:rPr>
        <w:t>Professor</w:t>
      </w:r>
      <w:r>
        <w:rPr>
          <w:color w:val="231F20"/>
          <w:spacing w:val="-14"/>
        </w:rPr>
        <w:t xml:space="preserve"> </w:t>
      </w:r>
      <w:r>
        <w:rPr>
          <w:color w:val="231F20"/>
        </w:rPr>
        <w:t>Patricia Caplan, a wo</w:t>
      </w:r>
      <w:r>
        <w:rPr>
          <w:color w:val="231F20"/>
        </w:rPr>
        <w:t>nderful, wonderful person who I think of only with gratitude and admiration. In my mind she is an exemplar of all that is good in an academic</w:t>
      </w:r>
      <w:r>
        <w:rPr>
          <w:color w:val="231F20"/>
          <w:spacing w:val="-13"/>
        </w:rPr>
        <w:t xml:space="preserve"> </w:t>
      </w:r>
      <w:r>
        <w:rPr>
          <w:color w:val="231F20"/>
        </w:rPr>
        <w:t>vocation.</w:t>
      </w:r>
      <w:r>
        <w:rPr>
          <w:color w:val="231F20"/>
          <w:spacing w:val="-13"/>
        </w:rPr>
        <w:t xml:space="preserve"> </w:t>
      </w:r>
      <w:r>
        <w:rPr>
          <w:color w:val="231F20"/>
        </w:rPr>
        <w:t>I</w:t>
      </w:r>
      <w:r>
        <w:rPr>
          <w:color w:val="231F20"/>
          <w:spacing w:val="-13"/>
        </w:rPr>
        <w:t xml:space="preserve"> </w:t>
      </w:r>
      <w:r>
        <w:rPr>
          <w:color w:val="231F20"/>
        </w:rPr>
        <w:t>remember</w:t>
      </w:r>
      <w:r>
        <w:rPr>
          <w:color w:val="231F20"/>
          <w:spacing w:val="-13"/>
        </w:rPr>
        <w:t xml:space="preserve"> </w:t>
      </w:r>
      <w:r>
        <w:rPr>
          <w:color w:val="231F20"/>
        </w:rPr>
        <w:t>vividly</w:t>
      </w:r>
      <w:r>
        <w:rPr>
          <w:color w:val="231F20"/>
          <w:spacing w:val="-13"/>
        </w:rPr>
        <w:t xml:space="preserve"> </w:t>
      </w:r>
      <w:r>
        <w:rPr>
          <w:color w:val="231F20"/>
        </w:rPr>
        <w:t>visiting</w:t>
      </w:r>
      <w:r>
        <w:rPr>
          <w:color w:val="231F20"/>
          <w:spacing w:val="-13"/>
        </w:rPr>
        <w:t xml:space="preserve"> </w:t>
      </w:r>
      <w:r>
        <w:rPr>
          <w:color w:val="231F20"/>
        </w:rPr>
        <w:t>her</w:t>
      </w:r>
      <w:r>
        <w:rPr>
          <w:color w:val="231F20"/>
          <w:spacing w:val="-13"/>
        </w:rPr>
        <w:t xml:space="preserve"> </w:t>
      </w:r>
      <w:r>
        <w:rPr>
          <w:color w:val="231F20"/>
        </w:rPr>
        <w:t>at</w:t>
      </w:r>
      <w:r>
        <w:rPr>
          <w:color w:val="231F20"/>
          <w:spacing w:val="-13"/>
        </w:rPr>
        <w:t xml:space="preserve"> </w:t>
      </w:r>
      <w:r>
        <w:rPr>
          <w:color w:val="231F20"/>
        </w:rPr>
        <w:t>home</w:t>
      </w:r>
      <w:r>
        <w:rPr>
          <w:color w:val="231F20"/>
          <w:spacing w:val="-13"/>
        </w:rPr>
        <w:t xml:space="preserve"> </w:t>
      </w:r>
      <w:r>
        <w:rPr>
          <w:color w:val="231F20"/>
        </w:rPr>
        <w:t>in</w:t>
      </w:r>
      <w:r>
        <w:rPr>
          <w:color w:val="231F20"/>
          <w:spacing w:val="-13"/>
        </w:rPr>
        <w:t xml:space="preserve"> </w:t>
      </w:r>
      <w:r>
        <w:rPr>
          <w:color w:val="231F20"/>
        </w:rPr>
        <w:t>north</w:t>
      </w:r>
      <w:r>
        <w:rPr>
          <w:color w:val="231F20"/>
          <w:spacing w:val="-13"/>
        </w:rPr>
        <w:t xml:space="preserve"> </w:t>
      </w:r>
      <w:r>
        <w:rPr>
          <w:color w:val="231F20"/>
        </w:rPr>
        <w:t>London for</w:t>
      </w:r>
      <w:r>
        <w:rPr>
          <w:color w:val="231F20"/>
          <w:spacing w:val="-8"/>
        </w:rPr>
        <w:t xml:space="preserve"> </w:t>
      </w:r>
      <w:r>
        <w:rPr>
          <w:color w:val="231F20"/>
        </w:rPr>
        <w:t>a</w:t>
      </w:r>
      <w:r>
        <w:rPr>
          <w:color w:val="231F20"/>
          <w:spacing w:val="-8"/>
        </w:rPr>
        <w:t xml:space="preserve"> </w:t>
      </w:r>
      <w:r>
        <w:rPr>
          <w:color w:val="231F20"/>
        </w:rPr>
        <w:t>supervision</w:t>
      </w:r>
      <w:r>
        <w:rPr>
          <w:color w:val="231F20"/>
          <w:spacing w:val="-8"/>
        </w:rPr>
        <w:t xml:space="preserve"> </w:t>
      </w:r>
      <w:r>
        <w:rPr>
          <w:color w:val="231F20"/>
        </w:rPr>
        <w:t>session.</w:t>
      </w:r>
      <w:r>
        <w:rPr>
          <w:color w:val="231F20"/>
          <w:spacing w:val="-8"/>
        </w:rPr>
        <w:t xml:space="preserve"> </w:t>
      </w:r>
      <w:r>
        <w:rPr>
          <w:color w:val="231F20"/>
        </w:rPr>
        <w:t>I</w:t>
      </w:r>
      <w:r>
        <w:rPr>
          <w:color w:val="231F20"/>
          <w:spacing w:val="-8"/>
        </w:rPr>
        <w:t xml:space="preserve"> </w:t>
      </w:r>
      <w:r>
        <w:rPr>
          <w:color w:val="231F20"/>
        </w:rPr>
        <w:t>climbed</w:t>
      </w:r>
      <w:r>
        <w:rPr>
          <w:color w:val="231F20"/>
          <w:spacing w:val="-8"/>
        </w:rPr>
        <w:t xml:space="preserve"> </w:t>
      </w:r>
      <w:r>
        <w:rPr>
          <w:color w:val="231F20"/>
        </w:rPr>
        <w:t>up</w:t>
      </w:r>
      <w:r>
        <w:rPr>
          <w:color w:val="231F20"/>
          <w:spacing w:val="-8"/>
        </w:rPr>
        <w:t xml:space="preserve"> </w:t>
      </w:r>
      <w:r>
        <w:rPr>
          <w:color w:val="231F20"/>
        </w:rPr>
        <w:t>the</w:t>
      </w:r>
      <w:r>
        <w:rPr>
          <w:color w:val="231F20"/>
          <w:spacing w:val="-8"/>
        </w:rPr>
        <w:t xml:space="preserve"> </w:t>
      </w:r>
      <w:r>
        <w:rPr>
          <w:color w:val="231F20"/>
        </w:rPr>
        <w:t>stai</w:t>
      </w:r>
      <w:r>
        <w:rPr>
          <w:color w:val="231F20"/>
        </w:rPr>
        <w:t>rs</w:t>
      </w:r>
      <w:r>
        <w:rPr>
          <w:color w:val="231F20"/>
          <w:spacing w:val="-8"/>
        </w:rPr>
        <w:t xml:space="preserve"> </w:t>
      </w:r>
      <w:r>
        <w:rPr>
          <w:color w:val="231F20"/>
        </w:rPr>
        <w:t>to</w:t>
      </w:r>
      <w:r>
        <w:rPr>
          <w:color w:val="231F20"/>
          <w:spacing w:val="-8"/>
        </w:rPr>
        <w:t xml:space="preserve"> </w:t>
      </w:r>
      <w:r>
        <w:rPr>
          <w:color w:val="231F20"/>
        </w:rPr>
        <w:t>her</w:t>
      </w:r>
      <w:r>
        <w:rPr>
          <w:color w:val="231F20"/>
          <w:spacing w:val="-8"/>
        </w:rPr>
        <w:t xml:space="preserve"> </w:t>
      </w:r>
      <w:r>
        <w:rPr>
          <w:color w:val="231F20"/>
        </w:rPr>
        <w:t>office</w:t>
      </w:r>
      <w:r>
        <w:rPr>
          <w:color w:val="231F20"/>
          <w:spacing w:val="-8"/>
        </w:rPr>
        <w:t xml:space="preserve"> </w:t>
      </w:r>
      <w:r>
        <w:rPr>
          <w:color w:val="231F20"/>
        </w:rPr>
        <w:t>and</w:t>
      </w:r>
      <w:r>
        <w:rPr>
          <w:color w:val="231F20"/>
          <w:spacing w:val="-8"/>
        </w:rPr>
        <w:t xml:space="preserve"> </w:t>
      </w:r>
      <w:r>
        <w:rPr>
          <w:color w:val="231F20"/>
        </w:rPr>
        <w:t>I</w:t>
      </w:r>
      <w:r>
        <w:rPr>
          <w:color w:val="231F20"/>
          <w:spacing w:val="-8"/>
        </w:rPr>
        <w:t xml:space="preserve"> </w:t>
      </w:r>
      <w:r>
        <w:rPr>
          <w:color w:val="231F20"/>
        </w:rPr>
        <w:t>sat</w:t>
      </w:r>
      <w:r>
        <w:rPr>
          <w:color w:val="231F20"/>
          <w:spacing w:val="-8"/>
        </w:rPr>
        <w:t xml:space="preserve"> </w:t>
      </w:r>
      <w:r>
        <w:rPr>
          <w:color w:val="231F20"/>
        </w:rPr>
        <w:t xml:space="preserve">down before her with my draft chapter. I remember she put the paper to one side and said: </w:t>
      </w:r>
      <w:r>
        <w:rPr>
          <w:color w:val="231F20"/>
          <w:spacing w:val="-5"/>
        </w:rPr>
        <w:t xml:space="preserve">‘You </w:t>
      </w:r>
      <w:r>
        <w:rPr>
          <w:color w:val="231F20"/>
        </w:rPr>
        <w:t>know Les, I think you are a talented person, you have got insights and a passion for what you are trying to understand, but I don’t think you have any future in this business.’ That’s because Pat felt Thatcherism had dealt the university a fatal blow: it s</w:t>
      </w:r>
      <w:r>
        <w:rPr>
          <w:color w:val="231F20"/>
        </w:rPr>
        <w:t>eemed like there was never</w:t>
      </w:r>
      <w:r>
        <w:rPr>
          <w:color w:val="231F20"/>
          <w:spacing w:val="-9"/>
        </w:rPr>
        <w:t xml:space="preserve"> </w:t>
      </w:r>
      <w:r>
        <w:rPr>
          <w:color w:val="231F20"/>
        </w:rPr>
        <w:t>going</w:t>
      </w:r>
      <w:r>
        <w:rPr>
          <w:color w:val="231F20"/>
          <w:spacing w:val="-9"/>
        </w:rPr>
        <w:t xml:space="preserve"> </w:t>
      </w:r>
      <w:r>
        <w:rPr>
          <w:color w:val="231F20"/>
        </w:rPr>
        <w:t>to</w:t>
      </w:r>
      <w:r>
        <w:rPr>
          <w:color w:val="231F20"/>
          <w:spacing w:val="-9"/>
        </w:rPr>
        <w:t xml:space="preserve"> </w:t>
      </w:r>
      <w:r>
        <w:rPr>
          <w:color w:val="231F20"/>
        </w:rPr>
        <w:t>be</w:t>
      </w:r>
      <w:r>
        <w:rPr>
          <w:color w:val="231F20"/>
          <w:spacing w:val="-9"/>
        </w:rPr>
        <w:t xml:space="preserve"> </w:t>
      </w:r>
      <w:r>
        <w:rPr>
          <w:color w:val="231F20"/>
        </w:rPr>
        <w:t>any</w:t>
      </w:r>
      <w:r>
        <w:rPr>
          <w:color w:val="231F20"/>
          <w:spacing w:val="-9"/>
        </w:rPr>
        <w:t xml:space="preserve"> </w:t>
      </w:r>
      <w:r>
        <w:rPr>
          <w:color w:val="231F20"/>
        </w:rPr>
        <w:t>movement</w:t>
      </w:r>
      <w:r>
        <w:rPr>
          <w:color w:val="231F20"/>
          <w:spacing w:val="-9"/>
        </w:rPr>
        <w:t xml:space="preserve"> </w:t>
      </w:r>
      <w:r>
        <w:rPr>
          <w:color w:val="231F20"/>
        </w:rPr>
        <w:t>on</w:t>
      </w:r>
      <w:r>
        <w:rPr>
          <w:color w:val="231F20"/>
          <w:spacing w:val="-9"/>
        </w:rPr>
        <w:t xml:space="preserve"> </w:t>
      </w:r>
      <w:r>
        <w:rPr>
          <w:color w:val="231F20"/>
        </w:rPr>
        <w:t>the</w:t>
      </w:r>
      <w:r>
        <w:rPr>
          <w:color w:val="231F20"/>
          <w:spacing w:val="-9"/>
        </w:rPr>
        <w:t xml:space="preserve"> </w:t>
      </w:r>
      <w:r>
        <w:rPr>
          <w:color w:val="231F20"/>
        </w:rPr>
        <w:t>hiring</w:t>
      </w:r>
      <w:r>
        <w:rPr>
          <w:color w:val="231F20"/>
          <w:spacing w:val="-9"/>
        </w:rPr>
        <w:t xml:space="preserve"> </w:t>
      </w:r>
      <w:r>
        <w:rPr>
          <w:color w:val="231F20"/>
        </w:rPr>
        <w:t>of</w:t>
      </w:r>
      <w:r>
        <w:rPr>
          <w:color w:val="231F20"/>
          <w:spacing w:val="-9"/>
        </w:rPr>
        <w:t xml:space="preserve"> </w:t>
      </w:r>
      <w:r>
        <w:rPr>
          <w:color w:val="231F20"/>
        </w:rPr>
        <w:t>faculty.</w:t>
      </w:r>
      <w:r>
        <w:rPr>
          <w:color w:val="231F20"/>
          <w:spacing w:val="-9"/>
        </w:rPr>
        <w:t xml:space="preserve"> </w:t>
      </w:r>
      <w:r>
        <w:rPr>
          <w:color w:val="231F20"/>
        </w:rPr>
        <w:t>She</w:t>
      </w:r>
      <w:r>
        <w:rPr>
          <w:color w:val="231F20"/>
          <w:spacing w:val="-9"/>
        </w:rPr>
        <w:t xml:space="preserve"> </w:t>
      </w:r>
      <w:r>
        <w:rPr>
          <w:color w:val="231F20"/>
        </w:rPr>
        <w:t>did</w:t>
      </w:r>
      <w:r>
        <w:rPr>
          <w:color w:val="231F20"/>
          <w:spacing w:val="-9"/>
        </w:rPr>
        <w:t xml:space="preserve"> </w:t>
      </w:r>
      <w:r>
        <w:rPr>
          <w:color w:val="231F20"/>
        </w:rPr>
        <w:t>the</w:t>
      </w:r>
      <w:r>
        <w:rPr>
          <w:color w:val="231F20"/>
          <w:spacing w:val="-9"/>
        </w:rPr>
        <w:t xml:space="preserve"> </w:t>
      </w:r>
      <w:r>
        <w:rPr>
          <w:color w:val="231F20"/>
        </w:rPr>
        <w:t>honor- able and difficult thing and articulated what felt like a painful but honest judgement.</w:t>
      </w:r>
    </w:p>
    <w:p w14:paraId="19D312C2" w14:textId="77777777" w:rsidR="00CD3B97" w:rsidRDefault="00755A96">
      <w:pPr>
        <w:pStyle w:val="BodyText"/>
        <w:spacing w:line="249" w:lineRule="auto"/>
        <w:ind w:left="1150" w:right="98" w:firstLine="202"/>
        <w:jc w:val="both"/>
      </w:pPr>
      <w:r>
        <w:rPr>
          <w:color w:val="231F20"/>
        </w:rPr>
        <w:t>It was a very bleak time, and I always say to young scholars and stu- d</w:t>
      </w:r>
      <w:r>
        <w:rPr>
          <w:color w:val="231F20"/>
        </w:rPr>
        <w:t xml:space="preserve">ents now that the current generation of professors might have brilliant  and tremendously creative minds, but they cannot foretell the future. </w:t>
      </w:r>
      <w:r>
        <w:rPr>
          <w:color w:val="231F20"/>
          <w:spacing w:val="2"/>
        </w:rPr>
        <w:t xml:space="preserve">Pat </w:t>
      </w:r>
      <w:r>
        <w:rPr>
          <w:color w:val="231F20"/>
        </w:rPr>
        <w:t xml:space="preserve">could not envisage at that point the 10 glorious years of expansion in </w:t>
      </w:r>
      <w:r>
        <w:rPr>
          <w:color w:val="231F20"/>
          <w:spacing w:val="2"/>
        </w:rPr>
        <w:t xml:space="preserve">the </w:t>
      </w:r>
      <w:r>
        <w:rPr>
          <w:color w:val="231F20"/>
        </w:rPr>
        <w:t>university sector and the world of</w:t>
      </w:r>
      <w:r>
        <w:rPr>
          <w:color w:val="231F20"/>
        </w:rPr>
        <w:t xml:space="preserve"> sociology, where I think we had an extraordinarily privileged period of growth. There was more movement in the terms of hiring in the faculty, more opportunity for young scholars, support for research projects, and so on. I didn’t know anyone in the mid- </w:t>
      </w:r>
      <w:r>
        <w:rPr>
          <w:color w:val="231F20"/>
        </w:rPr>
        <w:t>1980s</w:t>
      </w:r>
      <w:r>
        <w:rPr>
          <w:color w:val="231F20"/>
          <w:spacing w:val="-4"/>
        </w:rPr>
        <w:t xml:space="preserve"> </w:t>
      </w:r>
      <w:r>
        <w:rPr>
          <w:color w:val="231F20"/>
        </w:rPr>
        <w:t>who</w:t>
      </w:r>
      <w:r>
        <w:rPr>
          <w:color w:val="231F20"/>
          <w:spacing w:val="-4"/>
        </w:rPr>
        <w:t xml:space="preserve"> </w:t>
      </w:r>
      <w:r>
        <w:rPr>
          <w:color w:val="231F20"/>
        </w:rPr>
        <w:t>had</w:t>
      </w:r>
      <w:r>
        <w:rPr>
          <w:color w:val="231F20"/>
          <w:spacing w:val="-4"/>
        </w:rPr>
        <w:t xml:space="preserve"> </w:t>
      </w:r>
      <w:r>
        <w:rPr>
          <w:color w:val="231F20"/>
        </w:rPr>
        <w:t>got</w:t>
      </w:r>
      <w:r>
        <w:rPr>
          <w:color w:val="231F20"/>
          <w:spacing w:val="-4"/>
        </w:rPr>
        <w:t xml:space="preserve"> </w:t>
      </w:r>
      <w:r>
        <w:rPr>
          <w:color w:val="231F20"/>
        </w:rPr>
        <w:t>their</w:t>
      </w:r>
      <w:r>
        <w:rPr>
          <w:color w:val="231F20"/>
          <w:spacing w:val="-4"/>
        </w:rPr>
        <w:t xml:space="preserve"> </w:t>
      </w:r>
      <w:r>
        <w:rPr>
          <w:color w:val="231F20"/>
        </w:rPr>
        <w:t>PhD</w:t>
      </w:r>
      <w:r>
        <w:rPr>
          <w:color w:val="231F20"/>
          <w:spacing w:val="-4"/>
        </w:rPr>
        <w:t xml:space="preserve"> </w:t>
      </w:r>
      <w:r>
        <w:rPr>
          <w:color w:val="231F20"/>
        </w:rPr>
        <w:t>funded</w:t>
      </w:r>
      <w:r>
        <w:rPr>
          <w:color w:val="231F20"/>
          <w:spacing w:val="-4"/>
        </w:rPr>
        <w:t xml:space="preserve"> </w:t>
      </w:r>
      <w:r>
        <w:rPr>
          <w:color w:val="231F20"/>
        </w:rPr>
        <w:t>by</w:t>
      </w:r>
      <w:r>
        <w:rPr>
          <w:color w:val="231F20"/>
          <w:spacing w:val="-4"/>
        </w:rPr>
        <w:t xml:space="preserve"> </w:t>
      </w:r>
      <w:r>
        <w:rPr>
          <w:color w:val="231F20"/>
        </w:rPr>
        <w:t>the</w:t>
      </w:r>
      <w:r>
        <w:rPr>
          <w:color w:val="231F20"/>
          <w:spacing w:val="-4"/>
        </w:rPr>
        <w:t xml:space="preserve"> </w:t>
      </w:r>
      <w:r>
        <w:rPr>
          <w:color w:val="231F20"/>
        </w:rPr>
        <w:t>Economic</w:t>
      </w:r>
      <w:r>
        <w:rPr>
          <w:color w:val="231F20"/>
          <w:spacing w:val="-4"/>
        </w:rPr>
        <w:t xml:space="preserve"> </w:t>
      </w:r>
      <w:r>
        <w:rPr>
          <w:color w:val="231F20"/>
        </w:rPr>
        <w:t>and</w:t>
      </w:r>
      <w:r>
        <w:rPr>
          <w:color w:val="231F20"/>
          <w:spacing w:val="-4"/>
        </w:rPr>
        <w:t xml:space="preserve"> </w:t>
      </w:r>
      <w:r>
        <w:rPr>
          <w:color w:val="231F20"/>
        </w:rPr>
        <w:t>Social</w:t>
      </w:r>
      <w:r>
        <w:rPr>
          <w:color w:val="231F20"/>
          <w:spacing w:val="-4"/>
        </w:rPr>
        <w:t xml:space="preserve"> </w:t>
      </w:r>
      <w:r>
        <w:rPr>
          <w:color w:val="231F20"/>
        </w:rPr>
        <w:t xml:space="preserve">Research Council (ESRC), and the department that I was based in at that point </w:t>
      </w:r>
      <w:r>
        <w:rPr>
          <w:color w:val="231F20"/>
          <w:spacing w:val="2"/>
        </w:rPr>
        <w:t xml:space="preserve">did </w:t>
      </w:r>
      <w:r>
        <w:rPr>
          <w:color w:val="231F20"/>
        </w:rPr>
        <w:t>not have a single research grant. By contrast, I have myself supervised 15 ESRC funded PhD students to completio</w:t>
      </w:r>
      <w:r>
        <w:rPr>
          <w:color w:val="231F20"/>
        </w:rPr>
        <w:t xml:space="preserve">n at  </w:t>
      </w:r>
      <w:r>
        <w:rPr>
          <w:color w:val="231F20"/>
          <w:spacing w:val="5"/>
        </w:rPr>
        <w:t xml:space="preserve"> </w:t>
      </w:r>
      <w:r>
        <w:rPr>
          <w:color w:val="231F20"/>
        </w:rPr>
        <w:t>Goldsmiths.</w:t>
      </w:r>
    </w:p>
    <w:p w14:paraId="51836861" w14:textId="77777777" w:rsidR="00CD3B97" w:rsidRDefault="00CD3B97">
      <w:pPr>
        <w:spacing w:line="249" w:lineRule="auto"/>
        <w:jc w:val="both"/>
        <w:sectPr w:rsidR="00CD3B97">
          <w:headerReference w:type="even" r:id="rId7"/>
          <w:headerReference w:type="default" r:id="rId8"/>
          <w:pgSz w:w="8850" w:h="13270"/>
          <w:pgMar w:top="900" w:right="860" w:bottom="280" w:left="740" w:header="660" w:footer="0" w:gutter="0"/>
          <w:pgNumType w:start="2"/>
          <w:cols w:space="720"/>
        </w:sectPr>
      </w:pPr>
    </w:p>
    <w:p w14:paraId="39482B27" w14:textId="77777777" w:rsidR="00CD3B97" w:rsidRDefault="00CD3B97">
      <w:pPr>
        <w:pStyle w:val="BodyText"/>
        <w:spacing w:before="5"/>
        <w:rPr>
          <w:sz w:val="16"/>
        </w:rPr>
      </w:pPr>
    </w:p>
    <w:p w14:paraId="20AC4FCF" w14:textId="77777777" w:rsidR="00CD3B97" w:rsidRDefault="00755A96">
      <w:pPr>
        <w:pStyle w:val="BodyText"/>
        <w:spacing w:before="75" w:line="249" w:lineRule="auto"/>
        <w:ind w:left="943" w:right="107" w:firstLine="200"/>
        <w:jc w:val="both"/>
      </w:pPr>
      <w:r>
        <w:rPr>
          <w:color w:val="231F20"/>
        </w:rPr>
        <w:t>So I think, in a sense, it needs to be remembered that there was a period of expansion that is now in the process of being stalled and I think the conse- quences of that are still unfolding. But the moral of this tale is, we should be hesitant to say to ou</w:t>
      </w:r>
      <w:r>
        <w:rPr>
          <w:color w:val="231F20"/>
        </w:rPr>
        <w:t xml:space="preserve">rselves or our students </w:t>
      </w:r>
      <w:r>
        <w:rPr>
          <w:color w:val="231F20"/>
          <w:spacing w:val="-3"/>
        </w:rPr>
        <w:t xml:space="preserve">‘it’s </w:t>
      </w:r>
      <w:r>
        <w:rPr>
          <w:color w:val="231F20"/>
        </w:rPr>
        <w:t>all over – shut up shop and</w:t>
      </w:r>
      <w:r>
        <w:rPr>
          <w:color w:val="231F20"/>
          <w:spacing w:val="-25"/>
        </w:rPr>
        <w:t xml:space="preserve"> </w:t>
      </w:r>
      <w:r>
        <w:rPr>
          <w:color w:val="231F20"/>
        </w:rPr>
        <w:t>go home’ there is ‘no future here for you’. It wasn’t true in the 1980s and I</w:t>
      </w:r>
      <w:r>
        <w:rPr>
          <w:color w:val="231F20"/>
          <w:spacing w:val="-23"/>
        </w:rPr>
        <w:t xml:space="preserve"> </w:t>
      </w:r>
      <w:r>
        <w:rPr>
          <w:color w:val="231F20"/>
        </w:rPr>
        <w:t xml:space="preserve">don’t think </w:t>
      </w:r>
      <w:r>
        <w:rPr>
          <w:color w:val="231F20"/>
          <w:spacing w:val="-3"/>
        </w:rPr>
        <w:t xml:space="preserve">it’s </w:t>
      </w:r>
      <w:r>
        <w:rPr>
          <w:color w:val="231F20"/>
        </w:rPr>
        <w:t>true</w:t>
      </w:r>
      <w:r>
        <w:rPr>
          <w:color w:val="231F20"/>
          <w:spacing w:val="7"/>
        </w:rPr>
        <w:t xml:space="preserve"> </w:t>
      </w:r>
      <w:r>
        <w:rPr>
          <w:color w:val="231F20"/>
          <w:spacing w:val="-4"/>
        </w:rPr>
        <w:t>now.</w:t>
      </w:r>
    </w:p>
    <w:p w14:paraId="0D7E8D79" w14:textId="77777777" w:rsidR="00CD3B97" w:rsidRDefault="00CD3B97">
      <w:pPr>
        <w:pStyle w:val="BodyText"/>
        <w:spacing w:before="11"/>
      </w:pPr>
    </w:p>
    <w:p w14:paraId="4B060331" w14:textId="77777777" w:rsidR="00CD3B97" w:rsidRDefault="00755A96">
      <w:pPr>
        <w:spacing w:line="249" w:lineRule="auto"/>
        <w:ind w:left="963" w:right="109" w:hanging="620"/>
        <w:jc w:val="both"/>
        <w:rPr>
          <w:i/>
          <w:sz w:val="20"/>
        </w:rPr>
      </w:pPr>
      <w:r>
        <w:rPr>
          <w:b/>
          <w:i/>
          <w:color w:val="231F20"/>
          <w:sz w:val="20"/>
        </w:rPr>
        <w:t xml:space="preserve">NM: </w:t>
      </w:r>
      <w:r>
        <w:rPr>
          <w:i/>
          <w:color w:val="231F20"/>
          <w:sz w:val="20"/>
        </w:rPr>
        <w:t>So to some extent sociology found you then, because you trained in anthropology?</w:t>
      </w:r>
    </w:p>
    <w:p w14:paraId="40B55D65" w14:textId="77777777" w:rsidR="00CD3B97" w:rsidRDefault="00755A96">
      <w:pPr>
        <w:pStyle w:val="BodyText"/>
        <w:spacing w:line="249" w:lineRule="auto"/>
        <w:ind w:left="963" w:right="107" w:hanging="620"/>
        <w:jc w:val="both"/>
      </w:pPr>
      <w:r>
        <w:rPr>
          <w:b/>
          <w:color w:val="231F20"/>
        </w:rPr>
        <w:t xml:space="preserve">LB: </w:t>
      </w:r>
      <w:r>
        <w:rPr>
          <w:color w:val="231F20"/>
          <w:spacing w:val="-4"/>
        </w:rPr>
        <w:t xml:space="preserve">Yeah, </w:t>
      </w:r>
      <w:r>
        <w:rPr>
          <w:color w:val="231F20"/>
        </w:rPr>
        <w:t>I am a member of what is commonly called in British Social Anthropology ‘the lost generation’. I think John Holmwood (2010) is</w:t>
      </w:r>
      <w:r>
        <w:rPr>
          <w:color w:val="231F20"/>
          <w:spacing w:val="-20"/>
        </w:rPr>
        <w:t xml:space="preserve"> </w:t>
      </w:r>
      <w:r>
        <w:rPr>
          <w:color w:val="231F20"/>
        </w:rPr>
        <w:t>exactly right</w:t>
      </w:r>
      <w:r>
        <w:rPr>
          <w:color w:val="231F20"/>
          <w:spacing w:val="-11"/>
        </w:rPr>
        <w:t xml:space="preserve"> </w:t>
      </w:r>
      <w:r>
        <w:rPr>
          <w:color w:val="231F20"/>
        </w:rPr>
        <w:t>in</w:t>
      </w:r>
      <w:r>
        <w:rPr>
          <w:color w:val="231F20"/>
          <w:spacing w:val="-11"/>
        </w:rPr>
        <w:t xml:space="preserve"> </w:t>
      </w:r>
      <w:r>
        <w:rPr>
          <w:color w:val="231F20"/>
        </w:rPr>
        <w:t>his</w:t>
      </w:r>
      <w:r>
        <w:rPr>
          <w:color w:val="231F20"/>
          <w:spacing w:val="-11"/>
        </w:rPr>
        <w:t xml:space="preserve"> </w:t>
      </w:r>
      <w:r>
        <w:rPr>
          <w:color w:val="231F20"/>
        </w:rPr>
        <w:t>characterisation</w:t>
      </w:r>
      <w:r>
        <w:rPr>
          <w:color w:val="231F20"/>
          <w:spacing w:val="-11"/>
        </w:rPr>
        <w:t xml:space="preserve"> </w:t>
      </w:r>
      <w:r>
        <w:rPr>
          <w:color w:val="231F20"/>
        </w:rPr>
        <w:t>of</w:t>
      </w:r>
      <w:r>
        <w:rPr>
          <w:color w:val="231F20"/>
          <w:spacing w:val="-11"/>
        </w:rPr>
        <w:t xml:space="preserve"> </w:t>
      </w:r>
      <w:r>
        <w:rPr>
          <w:color w:val="231F20"/>
        </w:rPr>
        <w:t>sociology</w:t>
      </w:r>
      <w:r>
        <w:rPr>
          <w:color w:val="231F20"/>
          <w:spacing w:val="-11"/>
        </w:rPr>
        <w:t xml:space="preserve"> </w:t>
      </w:r>
      <w:r>
        <w:rPr>
          <w:color w:val="231F20"/>
        </w:rPr>
        <w:t>as</w:t>
      </w:r>
      <w:r>
        <w:rPr>
          <w:color w:val="231F20"/>
          <w:spacing w:val="-11"/>
        </w:rPr>
        <w:t xml:space="preserve"> </w:t>
      </w:r>
      <w:r>
        <w:rPr>
          <w:color w:val="231F20"/>
        </w:rPr>
        <w:t>an</w:t>
      </w:r>
      <w:r>
        <w:rPr>
          <w:color w:val="231F20"/>
          <w:spacing w:val="-11"/>
        </w:rPr>
        <w:t xml:space="preserve"> </w:t>
      </w:r>
      <w:r>
        <w:rPr>
          <w:color w:val="231F20"/>
        </w:rPr>
        <w:t>‘exporter</w:t>
      </w:r>
      <w:r>
        <w:rPr>
          <w:color w:val="231F20"/>
          <w:spacing w:val="-11"/>
        </w:rPr>
        <w:t xml:space="preserve"> </w:t>
      </w:r>
      <w:r>
        <w:rPr>
          <w:color w:val="231F20"/>
        </w:rPr>
        <w:t>discipline’.</w:t>
      </w:r>
      <w:r>
        <w:rPr>
          <w:color w:val="231F20"/>
          <w:spacing w:val="-11"/>
        </w:rPr>
        <w:t xml:space="preserve"> </w:t>
      </w:r>
      <w:r>
        <w:rPr>
          <w:color w:val="231F20"/>
        </w:rPr>
        <w:t>Sociology</w:t>
      </w:r>
    </w:p>
    <w:p w14:paraId="08CCC96E" w14:textId="77777777" w:rsidR="00CD3B97" w:rsidRDefault="00755A96">
      <w:pPr>
        <w:pStyle w:val="BodyText"/>
        <w:spacing w:line="249" w:lineRule="auto"/>
        <w:ind w:left="963" w:right="107"/>
        <w:jc w:val="both"/>
      </w:pPr>
      <w:r>
        <w:rPr>
          <w:color w:val="231F20"/>
        </w:rPr>
        <w:t>– as a discipline – has always be</w:t>
      </w:r>
      <w:r>
        <w:rPr>
          <w:color w:val="231F20"/>
        </w:rPr>
        <w:t>en a permeable intellectual space for all kinds</w:t>
      </w:r>
      <w:r>
        <w:rPr>
          <w:color w:val="231F20"/>
          <w:spacing w:val="-3"/>
        </w:rPr>
        <w:t xml:space="preserve"> </w:t>
      </w:r>
      <w:r>
        <w:rPr>
          <w:color w:val="231F20"/>
        </w:rPr>
        <w:t>of</w:t>
      </w:r>
      <w:r>
        <w:rPr>
          <w:color w:val="231F20"/>
          <w:spacing w:val="-2"/>
        </w:rPr>
        <w:t xml:space="preserve"> </w:t>
      </w:r>
      <w:r>
        <w:rPr>
          <w:color w:val="231F20"/>
        </w:rPr>
        <w:t>interests.</w:t>
      </w:r>
      <w:r>
        <w:rPr>
          <w:color w:val="231F20"/>
          <w:spacing w:val="-6"/>
        </w:rPr>
        <w:t xml:space="preserve"> </w:t>
      </w:r>
      <w:r>
        <w:rPr>
          <w:color w:val="231F20"/>
        </w:rPr>
        <w:t>Where</w:t>
      </w:r>
      <w:r>
        <w:rPr>
          <w:color w:val="231F20"/>
          <w:spacing w:val="-8"/>
        </w:rPr>
        <w:t xml:space="preserve"> </w:t>
      </w:r>
      <w:r>
        <w:rPr>
          <w:color w:val="231F20"/>
        </w:rPr>
        <w:t>I</w:t>
      </w:r>
      <w:r>
        <w:rPr>
          <w:color w:val="231F20"/>
          <w:spacing w:val="-9"/>
        </w:rPr>
        <w:t xml:space="preserve"> </w:t>
      </w:r>
      <w:r>
        <w:rPr>
          <w:color w:val="231F20"/>
        </w:rPr>
        <w:t>would</w:t>
      </w:r>
      <w:r>
        <w:rPr>
          <w:color w:val="231F20"/>
          <w:spacing w:val="-8"/>
        </w:rPr>
        <w:t xml:space="preserve"> </w:t>
      </w:r>
      <w:r>
        <w:rPr>
          <w:color w:val="231F20"/>
        </w:rPr>
        <w:t>disagree</w:t>
      </w:r>
      <w:r>
        <w:rPr>
          <w:color w:val="231F20"/>
          <w:spacing w:val="-9"/>
        </w:rPr>
        <w:t xml:space="preserve"> </w:t>
      </w:r>
      <w:r>
        <w:rPr>
          <w:color w:val="231F20"/>
        </w:rPr>
        <w:t>with</w:t>
      </w:r>
      <w:r>
        <w:rPr>
          <w:color w:val="231F20"/>
          <w:spacing w:val="-8"/>
        </w:rPr>
        <w:t xml:space="preserve"> </w:t>
      </w:r>
      <w:r>
        <w:rPr>
          <w:color w:val="231F20"/>
        </w:rPr>
        <w:t>John</w:t>
      </w:r>
      <w:r>
        <w:rPr>
          <w:color w:val="231F20"/>
          <w:spacing w:val="-8"/>
        </w:rPr>
        <w:t xml:space="preserve"> </w:t>
      </w:r>
      <w:r>
        <w:rPr>
          <w:color w:val="231F20"/>
        </w:rPr>
        <w:t>is</w:t>
      </w:r>
      <w:r>
        <w:rPr>
          <w:color w:val="231F20"/>
          <w:spacing w:val="-8"/>
        </w:rPr>
        <w:t xml:space="preserve"> </w:t>
      </w:r>
      <w:r>
        <w:rPr>
          <w:color w:val="231F20"/>
        </w:rPr>
        <w:t>that</w:t>
      </w:r>
      <w:r>
        <w:rPr>
          <w:color w:val="231F20"/>
          <w:spacing w:val="-8"/>
        </w:rPr>
        <w:t xml:space="preserve"> </w:t>
      </w:r>
      <w:r>
        <w:rPr>
          <w:color w:val="231F20"/>
          <w:spacing w:val="-3"/>
        </w:rPr>
        <w:t>sociology’s</w:t>
      </w:r>
      <w:r>
        <w:rPr>
          <w:color w:val="231F20"/>
          <w:spacing w:val="-8"/>
        </w:rPr>
        <w:t xml:space="preserve"> </w:t>
      </w:r>
      <w:r>
        <w:rPr>
          <w:color w:val="231F20"/>
          <w:spacing w:val="-2"/>
        </w:rPr>
        <w:t xml:space="preserve">border </w:t>
      </w:r>
      <w:r>
        <w:rPr>
          <w:color w:val="231F20"/>
        </w:rPr>
        <w:t>is</w:t>
      </w:r>
      <w:r>
        <w:rPr>
          <w:color w:val="231F20"/>
          <w:spacing w:val="-9"/>
        </w:rPr>
        <w:t xml:space="preserve"> </w:t>
      </w:r>
      <w:r>
        <w:rPr>
          <w:color w:val="231F20"/>
        </w:rPr>
        <w:t>two-way:</w:t>
      </w:r>
      <w:r>
        <w:rPr>
          <w:color w:val="231F20"/>
          <w:spacing w:val="-9"/>
        </w:rPr>
        <w:t xml:space="preserve"> </w:t>
      </w:r>
      <w:r>
        <w:rPr>
          <w:color w:val="231F20"/>
        </w:rPr>
        <w:t>people</w:t>
      </w:r>
      <w:r>
        <w:rPr>
          <w:color w:val="231F20"/>
          <w:spacing w:val="-6"/>
        </w:rPr>
        <w:t xml:space="preserve"> </w:t>
      </w:r>
      <w:r>
        <w:rPr>
          <w:color w:val="231F20"/>
        </w:rPr>
        <w:t>find</w:t>
      </w:r>
      <w:r>
        <w:rPr>
          <w:color w:val="231F20"/>
          <w:spacing w:val="-6"/>
        </w:rPr>
        <w:t xml:space="preserve"> </w:t>
      </w:r>
      <w:r>
        <w:rPr>
          <w:color w:val="231F20"/>
        </w:rPr>
        <w:t>themselves</w:t>
      </w:r>
      <w:r>
        <w:rPr>
          <w:color w:val="231F20"/>
          <w:spacing w:val="-6"/>
        </w:rPr>
        <w:t xml:space="preserve"> </w:t>
      </w:r>
      <w:r>
        <w:rPr>
          <w:color w:val="231F20"/>
        </w:rPr>
        <w:t>within</w:t>
      </w:r>
      <w:r>
        <w:rPr>
          <w:color w:val="231F20"/>
          <w:spacing w:val="-6"/>
        </w:rPr>
        <w:t xml:space="preserve"> </w:t>
      </w:r>
      <w:r>
        <w:rPr>
          <w:color w:val="231F20"/>
        </w:rPr>
        <w:t>the</w:t>
      </w:r>
      <w:r>
        <w:rPr>
          <w:color w:val="231F20"/>
          <w:spacing w:val="-6"/>
        </w:rPr>
        <w:t xml:space="preserve"> </w:t>
      </w:r>
      <w:r>
        <w:rPr>
          <w:color w:val="231F20"/>
        </w:rPr>
        <w:t>discipline</w:t>
      </w:r>
      <w:r>
        <w:rPr>
          <w:color w:val="231F20"/>
          <w:spacing w:val="-6"/>
        </w:rPr>
        <w:t xml:space="preserve"> </w:t>
      </w:r>
      <w:r>
        <w:rPr>
          <w:color w:val="231F20"/>
        </w:rPr>
        <w:t>of</w:t>
      </w:r>
      <w:r>
        <w:rPr>
          <w:color w:val="231F20"/>
          <w:spacing w:val="-6"/>
        </w:rPr>
        <w:t xml:space="preserve"> </w:t>
      </w:r>
      <w:r>
        <w:rPr>
          <w:color w:val="231F20"/>
        </w:rPr>
        <w:t>sociology</w:t>
      </w:r>
      <w:r>
        <w:rPr>
          <w:color w:val="231F20"/>
          <w:spacing w:val="-6"/>
        </w:rPr>
        <w:t xml:space="preserve"> </w:t>
      </w:r>
      <w:r>
        <w:rPr>
          <w:color w:val="231F20"/>
        </w:rPr>
        <w:t xml:space="preserve">without necessarily intending to, and as a consequence of this, </w:t>
      </w:r>
      <w:r>
        <w:rPr>
          <w:color w:val="231F20"/>
        </w:rPr>
        <w:t>involvement</w:t>
      </w:r>
      <w:r>
        <w:rPr>
          <w:color w:val="231F20"/>
          <w:spacing w:val="-20"/>
        </w:rPr>
        <w:t xml:space="preserve"> </w:t>
      </w:r>
      <w:r>
        <w:rPr>
          <w:color w:val="231F20"/>
        </w:rPr>
        <w:t>expanded the parameters of what sociology can imagine itself to be. I think that is a positive quality that should be celebrated.</w:t>
      </w:r>
    </w:p>
    <w:p w14:paraId="33583D5B" w14:textId="77777777" w:rsidR="00CD3B97" w:rsidRDefault="00755A96">
      <w:pPr>
        <w:pStyle w:val="BodyText"/>
        <w:spacing w:line="249" w:lineRule="auto"/>
        <w:ind w:left="943" w:right="107" w:firstLine="189"/>
        <w:jc w:val="both"/>
      </w:pPr>
      <w:r>
        <w:rPr>
          <w:color w:val="231F20"/>
        </w:rPr>
        <w:t>Although, I think some of the custodians of the discipline – particularly in relation to the distribution of resources and funding – are now asking con- servatively ‘Why are we supporting boutique interests and niche catwalk ideas? What have they ever cont</w:t>
      </w:r>
      <w:r>
        <w:rPr>
          <w:color w:val="231F20"/>
        </w:rPr>
        <w:t>ributed to the discipline?’, I think that posi- tion is very short-sighted and bad for our collective intellectual health.</w:t>
      </w:r>
    </w:p>
    <w:p w14:paraId="5B368EF8" w14:textId="77777777" w:rsidR="00CD3B97" w:rsidRDefault="00CD3B97">
      <w:pPr>
        <w:pStyle w:val="BodyText"/>
        <w:spacing w:before="11"/>
      </w:pPr>
    </w:p>
    <w:p w14:paraId="5717A1CD" w14:textId="77777777" w:rsidR="00CD3B97" w:rsidRDefault="00755A96">
      <w:pPr>
        <w:spacing w:line="249" w:lineRule="auto"/>
        <w:ind w:left="943" w:right="107" w:hanging="600"/>
        <w:jc w:val="both"/>
        <w:rPr>
          <w:i/>
          <w:sz w:val="20"/>
        </w:rPr>
      </w:pPr>
      <w:r>
        <w:rPr>
          <w:b/>
          <w:i/>
          <w:color w:val="231F20"/>
          <w:sz w:val="20"/>
        </w:rPr>
        <w:t xml:space="preserve">NM: </w:t>
      </w:r>
      <w:r>
        <w:rPr>
          <w:i/>
          <w:color w:val="231F20"/>
          <w:sz w:val="20"/>
        </w:rPr>
        <w:t>Based on what you have said, do you think that sociology may have a discipli- nary centre?</w:t>
      </w:r>
    </w:p>
    <w:p w14:paraId="40A709EB" w14:textId="77777777" w:rsidR="00CD3B97" w:rsidRDefault="00755A96">
      <w:pPr>
        <w:pStyle w:val="BodyText"/>
        <w:spacing w:line="249" w:lineRule="auto"/>
        <w:ind w:left="943" w:right="107" w:hanging="600"/>
        <w:jc w:val="both"/>
      </w:pPr>
      <w:r>
        <w:rPr>
          <w:b/>
          <w:color w:val="231F20"/>
          <w:spacing w:val="2"/>
        </w:rPr>
        <w:t xml:space="preserve">LB: </w:t>
      </w:r>
      <w:r>
        <w:rPr>
          <w:color w:val="231F20"/>
          <w:spacing w:val="-5"/>
        </w:rPr>
        <w:t xml:space="preserve">Well, </w:t>
      </w:r>
      <w:r>
        <w:rPr>
          <w:color w:val="231F20"/>
        </w:rPr>
        <w:t xml:space="preserve">you </w:t>
      </w:r>
      <w:r>
        <w:rPr>
          <w:color w:val="231F20"/>
          <w:spacing w:val="-5"/>
        </w:rPr>
        <w:t xml:space="preserve">know, </w:t>
      </w:r>
      <w:r>
        <w:rPr>
          <w:color w:val="231F20"/>
        </w:rPr>
        <w:t>we kind of make t</w:t>
      </w:r>
      <w:r>
        <w:rPr>
          <w:color w:val="231F20"/>
        </w:rPr>
        <w:t>he  discipline,  through  the  books  we collect</w:t>
      </w:r>
      <w:r>
        <w:rPr>
          <w:color w:val="231F20"/>
          <w:spacing w:val="-26"/>
        </w:rPr>
        <w:t xml:space="preserve"> </w:t>
      </w:r>
      <w:r>
        <w:rPr>
          <w:color w:val="231F20"/>
        </w:rPr>
        <w:t>on</w:t>
      </w:r>
      <w:r>
        <w:rPr>
          <w:color w:val="231F20"/>
          <w:spacing w:val="-26"/>
        </w:rPr>
        <w:t xml:space="preserve"> </w:t>
      </w:r>
      <w:r>
        <w:rPr>
          <w:color w:val="231F20"/>
        </w:rPr>
        <w:t>our</w:t>
      </w:r>
      <w:r>
        <w:rPr>
          <w:color w:val="231F20"/>
          <w:spacing w:val="-26"/>
        </w:rPr>
        <w:t xml:space="preserve"> </w:t>
      </w:r>
      <w:r>
        <w:rPr>
          <w:color w:val="231F20"/>
        </w:rPr>
        <w:t>shelves</w:t>
      </w:r>
      <w:r>
        <w:rPr>
          <w:color w:val="231F20"/>
          <w:spacing w:val="-26"/>
        </w:rPr>
        <w:t xml:space="preserve"> </w:t>
      </w:r>
      <w:r>
        <w:rPr>
          <w:color w:val="231F20"/>
        </w:rPr>
        <w:t>and</w:t>
      </w:r>
      <w:r>
        <w:rPr>
          <w:color w:val="231F20"/>
          <w:spacing w:val="-26"/>
        </w:rPr>
        <w:t xml:space="preserve"> </w:t>
      </w:r>
      <w:r>
        <w:rPr>
          <w:color w:val="231F20"/>
        </w:rPr>
        <w:t>the</w:t>
      </w:r>
      <w:r>
        <w:rPr>
          <w:color w:val="231F20"/>
          <w:spacing w:val="-26"/>
        </w:rPr>
        <w:t xml:space="preserve"> </w:t>
      </w:r>
      <w:r>
        <w:rPr>
          <w:color w:val="231F20"/>
        </w:rPr>
        <w:t>intellectual</w:t>
      </w:r>
      <w:r>
        <w:rPr>
          <w:color w:val="231F20"/>
          <w:spacing w:val="-26"/>
        </w:rPr>
        <w:t xml:space="preserve"> </w:t>
      </w:r>
      <w:r>
        <w:rPr>
          <w:color w:val="231F20"/>
        </w:rPr>
        <w:t>inspirations</w:t>
      </w:r>
      <w:r>
        <w:rPr>
          <w:color w:val="231F20"/>
          <w:spacing w:val="-26"/>
        </w:rPr>
        <w:t xml:space="preserve"> </w:t>
      </w:r>
      <w:r>
        <w:rPr>
          <w:color w:val="231F20"/>
        </w:rPr>
        <w:t>that</w:t>
      </w:r>
      <w:r>
        <w:rPr>
          <w:color w:val="231F20"/>
          <w:spacing w:val="-26"/>
        </w:rPr>
        <w:t xml:space="preserve"> </w:t>
      </w:r>
      <w:r>
        <w:rPr>
          <w:color w:val="231F20"/>
        </w:rPr>
        <w:t>we</w:t>
      </w:r>
      <w:r>
        <w:rPr>
          <w:color w:val="231F20"/>
          <w:spacing w:val="-26"/>
        </w:rPr>
        <w:t xml:space="preserve"> </w:t>
      </w:r>
      <w:r>
        <w:rPr>
          <w:color w:val="231F20"/>
        </w:rPr>
        <w:t>draw</w:t>
      </w:r>
      <w:r>
        <w:rPr>
          <w:color w:val="231F20"/>
          <w:spacing w:val="-26"/>
        </w:rPr>
        <w:t xml:space="preserve"> </w:t>
      </w:r>
      <w:r>
        <w:rPr>
          <w:color w:val="231F20"/>
        </w:rPr>
        <w:t>on.</w:t>
      </w:r>
      <w:r>
        <w:rPr>
          <w:color w:val="231F20"/>
          <w:spacing w:val="-26"/>
        </w:rPr>
        <w:t xml:space="preserve"> </w:t>
      </w:r>
      <w:r>
        <w:rPr>
          <w:color w:val="231F20"/>
        </w:rPr>
        <w:t>Everyone kind</w:t>
      </w:r>
      <w:r>
        <w:rPr>
          <w:color w:val="231F20"/>
          <w:spacing w:val="-18"/>
        </w:rPr>
        <w:t xml:space="preserve"> </w:t>
      </w:r>
      <w:r>
        <w:rPr>
          <w:color w:val="231F20"/>
        </w:rPr>
        <w:t>of</w:t>
      </w:r>
      <w:r>
        <w:rPr>
          <w:color w:val="231F20"/>
          <w:spacing w:val="-18"/>
        </w:rPr>
        <w:t xml:space="preserve"> </w:t>
      </w:r>
      <w:r>
        <w:rPr>
          <w:color w:val="231F20"/>
        </w:rPr>
        <w:t>constitutes</w:t>
      </w:r>
      <w:r>
        <w:rPr>
          <w:color w:val="231F20"/>
          <w:spacing w:val="-18"/>
        </w:rPr>
        <w:t xml:space="preserve"> </w:t>
      </w:r>
      <w:r>
        <w:rPr>
          <w:color w:val="231F20"/>
        </w:rPr>
        <w:t>and</w:t>
      </w:r>
      <w:r>
        <w:rPr>
          <w:color w:val="231F20"/>
          <w:spacing w:val="-18"/>
        </w:rPr>
        <w:t xml:space="preserve"> </w:t>
      </w:r>
      <w:r>
        <w:rPr>
          <w:color w:val="231F20"/>
        </w:rPr>
        <w:t>curates</w:t>
      </w:r>
      <w:r>
        <w:rPr>
          <w:color w:val="231F20"/>
          <w:spacing w:val="-18"/>
        </w:rPr>
        <w:t xml:space="preserve"> </w:t>
      </w:r>
      <w:r>
        <w:rPr>
          <w:color w:val="231F20"/>
        </w:rPr>
        <w:t>the</w:t>
      </w:r>
      <w:r>
        <w:rPr>
          <w:color w:val="231F20"/>
          <w:spacing w:val="-18"/>
        </w:rPr>
        <w:t xml:space="preserve"> </w:t>
      </w:r>
      <w:r>
        <w:rPr>
          <w:color w:val="231F20"/>
        </w:rPr>
        <w:t>discipline</w:t>
      </w:r>
      <w:r>
        <w:rPr>
          <w:color w:val="231F20"/>
          <w:spacing w:val="-18"/>
        </w:rPr>
        <w:t xml:space="preserve"> </w:t>
      </w:r>
      <w:r>
        <w:rPr>
          <w:color w:val="231F20"/>
        </w:rPr>
        <w:t>of</w:t>
      </w:r>
      <w:r>
        <w:rPr>
          <w:color w:val="231F20"/>
          <w:spacing w:val="-18"/>
        </w:rPr>
        <w:t xml:space="preserve"> </w:t>
      </w:r>
      <w:r>
        <w:rPr>
          <w:color w:val="231F20"/>
        </w:rPr>
        <w:t>sociology</w:t>
      </w:r>
      <w:r>
        <w:rPr>
          <w:color w:val="231F20"/>
          <w:spacing w:val="-18"/>
        </w:rPr>
        <w:t xml:space="preserve"> </w:t>
      </w:r>
      <w:r>
        <w:rPr>
          <w:color w:val="231F20"/>
        </w:rPr>
        <w:t>on</w:t>
      </w:r>
      <w:r>
        <w:rPr>
          <w:color w:val="231F20"/>
          <w:spacing w:val="-18"/>
        </w:rPr>
        <w:t xml:space="preserve"> </w:t>
      </w:r>
      <w:r>
        <w:rPr>
          <w:color w:val="231F20"/>
        </w:rPr>
        <w:t>the</w:t>
      </w:r>
      <w:r>
        <w:rPr>
          <w:color w:val="231F20"/>
          <w:spacing w:val="-18"/>
        </w:rPr>
        <w:t xml:space="preserve"> </w:t>
      </w:r>
      <w:r>
        <w:rPr>
          <w:color w:val="231F20"/>
        </w:rPr>
        <w:t>bookshelves</w:t>
      </w:r>
      <w:r>
        <w:rPr>
          <w:color w:val="231F20"/>
          <w:spacing w:val="-18"/>
        </w:rPr>
        <w:t xml:space="preserve"> </w:t>
      </w:r>
      <w:r>
        <w:rPr>
          <w:color w:val="231F20"/>
        </w:rPr>
        <w:t>of their studies. I think the whole thing about const</w:t>
      </w:r>
      <w:r>
        <w:rPr>
          <w:color w:val="231F20"/>
        </w:rPr>
        <w:t>ituting the centre of the</w:t>
      </w:r>
      <w:r>
        <w:rPr>
          <w:color w:val="231F20"/>
          <w:spacing w:val="-30"/>
        </w:rPr>
        <w:t xml:space="preserve"> </w:t>
      </w:r>
      <w:r>
        <w:rPr>
          <w:color w:val="231F20"/>
        </w:rPr>
        <w:t>disci- pline</w:t>
      </w:r>
      <w:r>
        <w:rPr>
          <w:color w:val="231F20"/>
          <w:spacing w:val="-19"/>
        </w:rPr>
        <w:t xml:space="preserve"> </w:t>
      </w:r>
      <w:r>
        <w:rPr>
          <w:color w:val="231F20"/>
        </w:rPr>
        <w:t>feels</w:t>
      </w:r>
      <w:r>
        <w:rPr>
          <w:color w:val="231F20"/>
          <w:spacing w:val="-19"/>
        </w:rPr>
        <w:t xml:space="preserve"> </w:t>
      </w:r>
      <w:r>
        <w:rPr>
          <w:color w:val="231F20"/>
        </w:rPr>
        <w:t>like</w:t>
      </w:r>
      <w:r>
        <w:rPr>
          <w:color w:val="231F20"/>
          <w:spacing w:val="-19"/>
        </w:rPr>
        <w:t xml:space="preserve"> </w:t>
      </w:r>
      <w:r>
        <w:rPr>
          <w:color w:val="231F20"/>
        </w:rPr>
        <w:t>a</w:t>
      </w:r>
      <w:r>
        <w:rPr>
          <w:color w:val="231F20"/>
          <w:spacing w:val="-19"/>
        </w:rPr>
        <w:t xml:space="preserve"> </w:t>
      </w:r>
      <w:r>
        <w:rPr>
          <w:color w:val="231F20"/>
        </w:rPr>
        <w:t>diversion</w:t>
      </w:r>
      <w:r>
        <w:rPr>
          <w:color w:val="231F20"/>
          <w:spacing w:val="-19"/>
        </w:rPr>
        <w:t xml:space="preserve"> </w:t>
      </w:r>
      <w:r>
        <w:rPr>
          <w:color w:val="231F20"/>
        </w:rPr>
        <w:t>to</w:t>
      </w:r>
      <w:r>
        <w:rPr>
          <w:color w:val="231F20"/>
          <w:spacing w:val="-19"/>
        </w:rPr>
        <w:t xml:space="preserve"> </w:t>
      </w:r>
      <w:r>
        <w:rPr>
          <w:color w:val="231F20"/>
        </w:rPr>
        <w:t>be</w:t>
      </w:r>
      <w:r>
        <w:rPr>
          <w:color w:val="231F20"/>
          <w:spacing w:val="-19"/>
        </w:rPr>
        <w:t xml:space="preserve"> </w:t>
      </w:r>
      <w:r>
        <w:rPr>
          <w:color w:val="231F20"/>
        </w:rPr>
        <w:t>honest.</w:t>
      </w:r>
      <w:r>
        <w:rPr>
          <w:color w:val="231F20"/>
          <w:spacing w:val="-22"/>
        </w:rPr>
        <w:t xml:space="preserve"> </w:t>
      </w:r>
      <w:r>
        <w:rPr>
          <w:color w:val="231F20"/>
        </w:rPr>
        <w:t>Why</w:t>
      </w:r>
      <w:r>
        <w:rPr>
          <w:color w:val="231F20"/>
          <w:spacing w:val="-19"/>
        </w:rPr>
        <w:t xml:space="preserve"> </w:t>
      </w:r>
      <w:r>
        <w:rPr>
          <w:color w:val="231F20"/>
        </w:rPr>
        <w:t>are</w:t>
      </w:r>
      <w:r>
        <w:rPr>
          <w:color w:val="231F20"/>
          <w:spacing w:val="-19"/>
        </w:rPr>
        <w:t xml:space="preserve"> </w:t>
      </w:r>
      <w:r>
        <w:rPr>
          <w:color w:val="231F20"/>
        </w:rPr>
        <w:t>we</w:t>
      </w:r>
      <w:r>
        <w:rPr>
          <w:color w:val="231F20"/>
          <w:spacing w:val="-19"/>
        </w:rPr>
        <w:t xml:space="preserve"> </w:t>
      </w:r>
      <w:r>
        <w:rPr>
          <w:color w:val="231F20"/>
        </w:rPr>
        <w:t>worrying</w:t>
      </w:r>
      <w:r>
        <w:rPr>
          <w:color w:val="231F20"/>
          <w:spacing w:val="-19"/>
        </w:rPr>
        <w:t xml:space="preserve"> </w:t>
      </w:r>
      <w:r>
        <w:rPr>
          <w:color w:val="231F20"/>
        </w:rPr>
        <w:t>and</w:t>
      </w:r>
      <w:r>
        <w:rPr>
          <w:color w:val="231F20"/>
          <w:spacing w:val="-19"/>
        </w:rPr>
        <w:t xml:space="preserve"> </w:t>
      </w:r>
      <w:r>
        <w:rPr>
          <w:color w:val="231F20"/>
          <w:spacing w:val="-3"/>
        </w:rPr>
        <w:t>arguing</w:t>
      </w:r>
      <w:r>
        <w:rPr>
          <w:color w:val="231F20"/>
          <w:spacing w:val="-19"/>
        </w:rPr>
        <w:t xml:space="preserve"> </w:t>
      </w:r>
      <w:r>
        <w:rPr>
          <w:color w:val="231F20"/>
        </w:rPr>
        <w:t>about what</w:t>
      </w:r>
      <w:r>
        <w:rPr>
          <w:color w:val="231F20"/>
          <w:spacing w:val="-8"/>
        </w:rPr>
        <w:t xml:space="preserve"> </w:t>
      </w:r>
      <w:r>
        <w:rPr>
          <w:color w:val="231F20"/>
        </w:rPr>
        <w:t>counts</w:t>
      </w:r>
      <w:r>
        <w:rPr>
          <w:color w:val="231F20"/>
          <w:spacing w:val="-8"/>
        </w:rPr>
        <w:t xml:space="preserve"> </w:t>
      </w:r>
      <w:r>
        <w:rPr>
          <w:color w:val="231F20"/>
        </w:rPr>
        <w:t>as</w:t>
      </w:r>
      <w:r>
        <w:rPr>
          <w:color w:val="231F20"/>
          <w:spacing w:val="-8"/>
        </w:rPr>
        <w:t xml:space="preserve"> </w:t>
      </w:r>
      <w:r>
        <w:rPr>
          <w:color w:val="231F20"/>
        </w:rPr>
        <w:t>sociology?</w:t>
      </w:r>
      <w:r>
        <w:rPr>
          <w:color w:val="231F20"/>
          <w:spacing w:val="-8"/>
        </w:rPr>
        <w:t xml:space="preserve"> </w:t>
      </w:r>
      <w:r>
        <w:rPr>
          <w:color w:val="231F20"/>
          <w:spacing w:val="-4"/>
        </w:rPr>
        <w:t>Usually,</w:t>
      </w:r>
      <w:r>
        <w:rPr>
          <w:color w:val="231F20"/>
          <w:spacing w:val="-8"/>
        </w:rPr>
        <w:t xml:space="preserve"> </w:t>
      </w:r>
      <w:r>
        <w:rPr>
          <w:color w:val="231F20"/>
        </w:rPr>
        <w:t>that</w:t>
      </w:r>
      <w:r>
        <w:rPr>
          <w:color w:val="231F20"/>
          <w:spacing w:val="-8"/>
        </w:rPr>
        <w:t xml:space="preserve"> </w:t>
      </w:r>
      <w:r>
        <w:rPr>
          <w:color w:val="231F20"/>
        </w:rPr>
        <w:t>comes</w:t>
      </w:r>
      <w:r>
        <w:rPr>
          <w:color w:val="231F20"/>
          <w:spacing w:val="-8"/>
        </w:rPr>
        <w:t xml:space="preserve"> </w:t>
      </w:r>
      <w:r>
        <w:rPr>
          <w:color w:val="231F20"/>
        </w:rPr>
        <w:t>down</w:t>
      </w:r>
      <w:r>
        <w:rPr>
          <w:color w:val="231F20"/>
          <w:spacing w:val="-8"/>
        </w:rPr>
        <w:t xml:space="preserve"> </w:t>
      </w:r>
      <w:r>
        <w:rPr>
          <w:color w:val="231F20"/>
        </w:rPr>
        <w:t>to</w:t>
      </w:r>
      <w:r>
        <w:rPr>
          <w:color w:val="231F20"/>
          <w:spacing w:val="-8"/>
        </w:rPr>
        <w:t xml:space="preserve"> </w:t>
      </w:r>
      <w:r>
        <w:rPr>
          <w:color w:val="231F20"/>
        </w:rPr>
        <w:t>academic</w:t>
      </w:r>
      <w:r>
        <w:rPr>
          <w:color w:val="231F20"/>
          <w:spacing w:val="-8"/>
        </w:rPr>
        <w:t xml:space="preserve"> </w:t>
      </w:r>
      <w:r>
        <w:rPr>
          <w:color w:val="231F20"/>
        </w:rPr>
        <w:t>power</w:t>
      </w:r>
      <w:r>
        <w:rPr>
          <w:color w:val="231F20"/>
          <w:spacing w:val="-8"/>
        </w:rPr>
        <w:t xml:space="preserve"> </w:t>
      </w:r>
      <w:r>
        <w:rPr>
          <w:color w:val="231F20"/>
        </w:rPr>
        <w:t xml:space="preserve">strug- gles and vanity projects. I think the </w:t>
      </w:r>
      <w:r>
        <w:rPr>
          <w:color w:val="231F20"/>
          <w:spacing w:val="-3"/>
        </w:rPr>
        <w:t xml:space="preserve">bigger, </w:t>
      </w:r>
      <w:r>
        <w:rPr>
          <w:color w:val="231F20"/>
        </w:rPr>
        <w:t xml:space="preserve">more important question is to </w:t>
      </w:r>
      <w:r>
        <w:rPr>
          <w:color w:val="231F20"/>
          <w:spacing w:val="-2"/>
        </w:rPr>
        <w:t xml:space="preserve">ask </w:t>
      </w:r>
      <w:r>
        <w:rPr>
          <w:color w:val="231F20"/>
        </w:rPr>
        <w:t>what</w:t>
      </w:r>
      <w:r>
        <w:rPr>
          <w:color w:val="231F20"/>
          <w:spacing w:val="-13"/>
        </w:rPr>
        <w:t xml:space="preserve"> </w:t>
      </w:r>
      <w:r>
        <w:rPr>
          <w:color w:val="231F20"/>
        </w:rPr>
        <w:t>are</w:t>
      </w:r>
      <w:r>
        <w:rPr>
          <w:color w:val="231F20"/>
          <w:spacing w:val="-13"/>
        </w:rPr>
        <w:t xml:space="preserve"> </w:t>
      </w:r>
      <w:r>
        <w:rPr>
          <w:color w:val="231F20"/>
        </w:rPr>
        <w:t>the</w:t>
      </w:r>
      <w:r>
        <w:rPr>
          <w:color w:val="231F20"/>
          <w:spacing w:val="-13"/>
        </w:rPr>
        <w:t xml:space="preserve"> </w:t>
      </w:r>
      <w:r>
        <w:rPr>
          <w:color w:val="231F20"/>
        </w:rPr>
        <w:t>key</w:t>
      </w:r>
      <w:r>
        <w:rPr>
          <w:color w:val="231F20"/>
          <w:spacing w:val="-13"/>
        </w:rPr>
        <w:t xml:space="preserve"> </w:t>
      </w:r>
      <w:r>
        <w:rPr>
          <w:color w:val="231F20"/>
        </w:rPr>
        <w:t>sociological</w:t>
      </w:r>
      <w:r>
        <w:rPr>
          <w:color w:val="231F20"/>
          <w:spacing w:val="-13"/>
        </w:rPr>
        <w:t xml:space="preserve"> </w:t>
      </w:r>
      <w:r>
        <w:rPr>
          <w:color w:val="231F20"/>
        </w:rPr>
        <w:t>problems</w:t>
      </w:r>
      <w:r>
        <w:rPr>
          <w:color w:val="231F20"/>
          <w:spacing w:val="-13"/>
        </w:rPr>
        <w:t xml:space="preserve"> </w:t>
      </w:r>
      <w:r>
        <w:rPr>
          <w:color w:val="231F20"/>
        </w:rPr>
        <w:t>of</w:t>
      </w:r>
      <w:r>
        <w:rPr>
          <w:color w:val="231F20"/>
          <w:spacing w:val="-13"/>
        </w:rPr>
        <w:t xml:space="preserve"> </w:t>
      </w:r>
      <w:r>
        <w:rPr>
          <w:color w:val="231F20"/>
        </w:rPr>
        <w:t>our</w:t>
      </w:r>
      <w:r>
        <w:rPr>
          <w:color w:val="231F20"/>
          <w:spacing w:val="-13"/>
        </w:rPr>
        <w:t xml:space="preserve"> </w:t>
      </w:r>
      <w:r>
        <w:rPr>
          <w:color w:val="231F20"/>
        </w:rPr>
        <w:t>time?</w:t>
      </w:r>
    </w:p>
    <w:p w14:paraId="63344B0B" w14:textId="77777777" w:rsidR="00CD3B97" w:rsidRDefault="00755A96">
      <w:pPr>
        <w:spacing w:before="1" w:line="249" w:lineRule="auto"/>
        <w:ind w:left="943" w:right="108" w:hanging="600"/>
        <w:jc w:val="both"/>
        <w:rPr>
          <w:i/>
          <w:sz w:val="20"/>
        </w:rPr>
      </w:pPr>
      <w:r>
        <w:rPr>
          <w:b/>
          <w:i/>
          <w:color w:val="231F20"/>
          <w:sz w:val="20"/>
        </w:rPr>
        <w:t xml:space="preserve">NM: </w:t>
      </w:r>
      <w:r>
        <w:rPr>
          <w:i/>
          <w:color w:val="231F20"/>
          <w:sz w:val="20"/>
        </w:rPr>
        <w:t>The way in which you have framed the activity of sociology is to deem it to be something that is very problem-driven; do you want to talk me through that a little bit</w:t>
      </w:r>
      <w:r>
        <w:rPr>
          <w:i/>
          <w:color w:val="231F20"/>
          <w:sz w:val="20"/>
        </w:rPr>
        <w:t xml:space="preserve"> in your own work?</w:t>
      </w:r>
    </w:p>
    <w:p w14:paraId="682FDA8E" w14:textId="77777777" w:rsidR="00CD3B97" w:rsidRDefault="00755A96">
      <w:pPr>
        <w:pStyle w:val="BodyText"/>
        <w:spacing w:line="249" w:lineRule="auto"/>
        <w:ind w:left="943" w:right="107" w:hanging="600"/>
        <w:jc w:val="both"/>
      </w:pPr>
      <w:r>
        <w:rPr>
          <w:b/>
          <w:color w:val="231F20"/>
        </w:rPr>
        <w:t xml:space="preserve">LB: </w:t>
      </w:r>
      <w:r>
        <w:rPr>
          <w:color w:val="231F20"/>
        </w:rPr>
        <w:t>Let me go back over this and say what I mean. The key problems of our time are homeless, in disciplinary terms. They can’t be confined to a single disci- pline,</w:t>
      </w:r>
      <w:r>
        <w:rPr>
          <w:color w:val="231F20"/>
          <w:spacing w:val="-6"/>
        </w:rPr>
        <w:t xml:space="preserve"> </w:t>
      </w:r>
      <w:r>
        <w:rPr>
          <w:color w:val="231F20"/>
        </w:rPr>
        <w:t>but</w:t>
      </w:r>
      <w:r>
        <w:rPr>
          <w:color w:val="231F20"/>
          <w:spacing w:val="-6"/>
        </w:rPr>
        <w:t xml:space="preserve"> </w:t>
      </w:r>
      <w:r>
        <w:rPr>
          <w:color w:val="231F20"/>
        </w:rPr>
        <w:t>neither</w:t>
      </w:r>
      <w:r>
        <w:rPr>
          <w:color w:val="231F20"/>
          <w:spacing w:val="-6"/>
        </w:rPr>
        <w:t xml:space="preserve"> </w:t>
      </w:r>
      <w:r>
        <w:rPr>
          <w:color w:val="231F20"/>
        </w:rPr>
        <w:t>are</w:t>
      </w:r>
      <w:r>
        <w:rPr>
          <w:color w:val="231F20"/>
          <w:spacing w:val="-6"/>
        </w:rPr>
        <w:t xml:space="preserve"> </w:t>
      </w:r>
      <w:r>
        <w:rPr>
          <w:color w:val="231F20"/>
        </w:rPr>
        <w:t>disciplines</w:t>
      </w:r>
      <w:r>
        <w:rPr>
          <w:color w:val="231F20"/>
          <w:spacing w:val="-6"/>
        </w:rPr>
        <w:t xml:space="preserve"> </w:t>
      </w:r>
      <w:r>
        <w:rPr>
          <w:color w:val="231F20"/>
        </w:rPr>
        <w:t>liquid</w:t>
      </w:r>
      <w:r>
        <w:rPr>
          <w:color w:val="231F20"/>
          <w:spacing w:val="-6"/>
        </w:rPr>
        <w:t xml:space="preserve"> </w:t>
      </w:r>
      <w:r>
        <w:rPr>
          <w:color w:val="231F20"/>
        </w:rPr>
        <w:t>or</w:t>
      </w:r>
      <w:r>
        <w:rPr>
          <w:color w:val="231F20"/>
          <w:spacing w:val="-6"/>
        </w:rPr>
        <w:t xml:space="preserve"> </w:t>
      </w:r>
      <w:r>
        <w:rPr>
          <w:color w:val="231F20"/>
        </w:rPr>
        <w:t>vacuous.</w:t>
      </w:r>
      <w:r>
        <w:rPr>
          <w:color w:val="231F20"/>
          <w:spacing w:val="-6"/>
        </w:rPr>
        <w:t xml:space="preserve"> </w:t>
      </w:r>
      <w:r>
        <w:rPr>
          <w:color w:val="231F20"/>
        </w:rPr>
        <w:t>Disciplines</w:t>
      </w:r>
      <w:r>
        <w:rPr>
          <w:color w:val="231F20"/>
          <w:spacing w:val="-6"/>
        </w:rPr>
        <w:t xml:space="preserve"> </w:t>
      </w:r>
      <w:r>
        <w:rPr>
          <w:color w:val="231F20"/>
        </w:rPr>
        <w:t>matter</w:t>
      </w:r>
      <w:r>
        <w:rPr>
          <w:color w:val="231F20"/>
          <w:spacing w:val="-6"/>
        </w:rPr>
        <w:t xml:space="preserve"> </w:t>
      </w:r>
      <w:r>
        <w:rPr>
          <w:color w:val="231F20"/>
        </w:rPr>
        <w:t xml:space="preserve">because they are populated by ideas and precedence that have particular kinds of his- </w:t>
      </w:r>
      <w:r>
        <w:rPr>
          <w:color w:val="231F20"/>
          <w:spacing w:val="-3"/>
        </w:rPr>
        <w:t xml:space="preserve">tory. </w:t>
      </w:r>
      <w:r>
        <w:rPr>
          <w:color w:val="231F20"/>
        </w:rPr>
        <w:t xml:space="preserve">And yet the move to try and define the discipline, and there are several over the last 50 years of </w:t>
      </w:r>
      <w:r>
        <w:rPr>
          <w:i/>
          <w:color w:val="231F20"/>
        </w:rPr>
        <w:t>Sociology</w:t>
      </w:r>
      <w:r>
        <w:rPr>
          <w:color w:val="231F20"/>
        </w:rPr>
        <w:t>, and formalise what is and what is not sociology,</w:t>
      </w:r>
      <w:r>
        <w:rPr>
          <w:color w:val="231F20"/>
          <w:spacing w:val="-3"/>
        </w:rPr>
        <w:t xml:space="preserve"> </w:t>
      </w:r>
      <w:r>
        <w:rPr>
          <w:color w:val="231F20"/>
        </w:rPr>
        <w:t>is</w:t>
      </w:r>
      <w:r>
        <w:rPr>
          <w:color w:val="231F20"/>
          <w:spacing w:val="-3"/>
        </w:rPr>
        <w:t xml:space="preserve"> </w:t>
      </w:r>
      <w:r>
        <w:rPr>
          <w:color w:val="231F20"/>
        </w:rPr>
        <w:t>I</w:t>
      </w:r>
      <w:r>
        <w:rPr>
          <w:color w:val="231F20"/>
          <w:spacing w:val="-3"/>
        </w:rPr>
        <w:t xml:space="preserve"> </w:t>
      </w:r>
      <w:r>
        <w:rPr>
          <w:color w:val="231F20"/>
        </w:rPr>
        <w:t>think</w:t>
      </w:r>
      <w:r>
        <w:rPr>
          <w:color w:val="231F20"/>
          <w:spacing w:val="-3"/>
        </w:rPr>
        <w:t xml:space="preserve"> </w:t>
      </w:r>
      <w:r>
        <w:rPr>
          <w:color w:val="231F20"/>
        </w:rPr>
        <w:t>a</w:t>
      </w:r>
      <w:r>
        <w:rPr>
          <w:color w:val="231F20"/>
          <w:spacing w:val="-3"/>
        </w:rPr>
        <w:t xml:space="preserve"> </w:t>
      </w:r>
      <w:r>
        <w:rPr>
          <w:color w:val="231F20"/>
        </w:rPr>
        <w:t>waste</w:t>
      </w:r>
      <w:r>
        <w:rPr>
          <w:color w:val="231F20"/>
          <w:spacing w:val="-3"/>
        </w:rPr>
        <w:t xml:space="preserve"> </w:t>
      </w:r>
      <w:r>
        <w:rPr>
          <w:color w:val="231F20"/>
        </w:rPr>
        <w:t>of</w:t>
      </w:r>
      <w:r>
        <w:rPr>
          <w:color w:val="231F20"/>
          <w:spacing w:val="-3"/>
        </w:rPr>
        <w:t xml:space="preserve"> </w:t>
      </w:r>
      <w:r>
        <w:rPr>
          <w:color w:val="231F20"/>
        </w:rPr>
        <w:t>time.</w:t>
      </w:r>
      <w:r>
        <w:rPr>
          <w:color w:val="231F20"/>
          <w:spacing w:val="-3"/>
        </w:rPr>
        <w:t xml:space="preserve"> </w:t>
      </w:r>
      <w:r>
        <w:rPr>
          <w:color w:val="231F20"/>
        </w:rPr>
        <w:t>I</w:t>
      </w:r>
      <w:r>
        <w:rPr>
          <w:color w:val="231F20"/>
          <w:spacing w:val="-3"/>
        </w:rPr>
        <w:t xml:space="preserve"> </w:t>
      </w:r>
      <w:r>
        <w:rPr>
          <w:color w:val="231F20"/>
        </w:rPr>
        <w:t>really</w:t>
      </w:r>
      <w:r>
        <w:rPr>
          <w:color w:val="231F20"/>
          <w:spacing w:val="-3"/>
        </w:rPr>
        <w:t xml:space="preserve"> </w:t>
      </w:r>
      <w:r>
        <w:rPr>
          <w:color w:val="231F20"/>
        </w:rPr>
        <w:t>do.</w:t>
      </w:r>
      <w:r>
        <w:rPr>
          <w:color w:val="231F20"/>
          <w:spacing w:val="-3"/>
        </w:rPr>
        <w:t xml:space="preserve"> </w:t>
      </w:r>
      <w:r>
        <w:rPr>
          <w:color w:val="231F20"/>
        </w:rPr>
        <w:t>I</w:t>
      </w:r>
      <w:r>
        <w:rPr>
          <w:color w:val="231F20"/>
          <w:spacing w:val="-3"/>
        </w:rPr>
        <w:t xml:space="preserve"> </w:t>
      </w:r>
      <w:r>
        <w:rPr>
          <w:color w:val="231F20"/>
        </w:rPr>
        <w:t>think</w:t>
      </w:r>
      <w:r>
        <w:rPr>
          <w:color w:val="231F20"/>
          <w:spacing w:val="-3"/>
        </w:rPr>
        <w:t xml:space="preserve"> </w:t>
      </w:r>
      <w:r>
        <w:rPr>
          <w:color w:val="231F20"/>
        </w:rPr>
        <w:t>that</w:t>
      </w:r>
      <w:r>
        <w:rPr>
          <w:color w:val="231F20"/>
          <w:spacing w:val="-3"/>
        </w:rPr>
        <w:t xml:space="preserve"> </w:t>
      </w:r>
      <w:r>
        <w:rPr>
          <w:color w:val="231F20"/>
        </w:rPr>
        <w:t>sociological</w:t>
      </w:r>
      <w:r>
        <w:rPr>
          <w:color w:val="231F20"/>
          <w:spacing w:val="-3"/>
        </w:rPr>
        <w:t xml:space="preserve"> </w:t>
      </w:r>
      <w:r>
        <w:rPr>
          <w:color w:val="231F20"/>
        </w:rPr>
        <w:t>ideas</w:t>
      </w:r>
    </w:p>
    <w:p w14:paraId="0EE07991" w14:textId="77777777" w:rsidR="00CD3B97" w:rsidRDefault="00CD3B97">
      <w:pPr>
        <w:spacing w:line="249" w:lineRule="auto"/>
        <w:jc w:val="both"/>
        <w:sectPr w:rsidR="00CD3B97">
          <w:pgSz w:w="8850" w:h="13270"/>
          <w:pgMar w:top="900" w:right="740" w:bottom="280" w:left="860" w:header="660" w:footer="0" w:gutter="0"/>
          <w:cols w:space="720"/>
        </w:sectPr>
      </w:pPr>
    </w:p>
    <w:p w14:paraId="54A46C71" w14:textId="77777777" w:rsidR="00CD3B97" w:rsidRDefault="00CD3B97">
      <w:pPr>
        <w:pStyle w:val="BodyText"/>
        <w:spacing w:before="5"/>
        <w:rPr>
          <w:sz w:val="16"/>
        </w:rPr>
      </w:pPr>
    </w:p>
    <w:p w14:paraId="42E110CE" w14:textId="77777777" w:rsidR="00CD3B97" w:rsidRDefault="00755A96">
      <w:pPr>
        <w:pStyle w:val="BodyText"/>
        <w:spacing w:before="75" w:line="249" w:lineRule="auto"/>
        <w:ind w:left="950" w:right="103"/>
      </w:pPr>
      <w:r>
        <w:rPr>
          <w:color w:val="231F20"/>
        </w:rPr>
        <w:t>are precious resources but the key question is what intellectual work we do with them. What kind of analysis do they help us make?</w:t>
      </w:r>
    </w:p>
    <w:p w14:paraId="4F4E7BF0" w14:textId="77777777" w:rsidR="00CD3B97" w:rsidRDefault="00755A96">
      <w:pPr>
        <w:spacing w:before="1" w:line="249" w:lineRule="auto"/>
        <w:ind w:left="950" w:right="102" w:hanging="600"/>
        <w:jc w:val="both"/>
        <w:rPr>
          <w:i/>
          <w:sz w:val="20"/>
        </w:rPr>
      </w:pPr>
      <w:r>
        <w:rPr>
          <w:b/>
          <w:i/>
          <w:color w:val="231F20"/>
          <w:sz w:val="20"/>
        </w:rPr>
        <w:t xml:space="preserve">NM: </w:t>
      </w:r>
      <w:r>
        <w:rPr>
          <w:i/>
          <w:color w:val="231F20"/>
          <w:sz w:val="20"/>
        </w:rPr>
        <w:t>Can I take this back to your own w</w:t>
      </w:r>
      <w:r>
        <w:rPr>
          <w:i/>
          <w:color w:val="231F20"/>
          <w:sz w:val="20"/>
        </w:rPr>
        <w:t>ork? If we look at your bibliography, we see a ‘turn’ in it, I would argue, in shifting from the political to the methodologi- cal. Would you recognise this and, if so, is it a conscious move by you or a reflection of where you think the practice of sociol</w:t>
      </w:r>
      <w:r>
        <w:rPr>
          <w:i/>
          <w:color w:val="231F20"/>
          <w:sz w:val="20"/>
        </w:rPr>
        <w:t>ogy needs to be?</w:t>
      </w:r>
    </w:p>
    <w:p w14:paraId="10F57C82" w14:textId="77777777" w:rsidR="00CD3B97" w:rsidRDefault="00755A96">
      <w:pPr>
        <w:pStyle w:val="BodyText"/>
        <w:spacing w:line="249" w:lineRule="auto"/>
        <w:ind w:left="950" w:right="101" w:hanging="600"/>
        <w:jc w:val="both"/>
      </w:pPr>
      <w:r>
        <w:rPr>
          <w:b/>
          <w:color w:val="231F20"/>
        </w:rPr>
        <w:t xml:space="preserve">LB:  </w:t>
      </w:r>
      <w:r>
        <w:rPr>
          <w:color w:val="231F20"/>
        </w:rPr>
        <w:t xml:space="preserve">It is a very astute observation. I think my participation in the world of ideas  was in the first instance as an active and continually engaged (and mostly employed) researcher. I have always been a researcher. The fact that I weath- </w:t>
      </w:r>
      <w:r>
        <w:rPr>
          <w:color w:val="231F20"/>
        </w:rPr>
        <w:t>ered the terribly bleak years in the 1980s into the 1990s was because I was a jobbing researcher: I worked on different research projects. I didn’t have to defend my intellectual journey from social anthropology into cultural studies via education and thro</w:t>
      </w:r>
      <w:r>
        <w:rPr>
          <w:color w:val="231F20"/>
        </w:rPr>
        <w:t>ugh the back door into sociology. I didn’t have to explain</w:t>
      </w:r>
      <w:r>
        <w:rPr>
          <w:color w:val="231F20"/>
          <w:spacing w:val="-3"/>
        </w:rPr>
        <w:t xml:space="preserve"> </w:t>
      </w:r>
      <w:r>
        <w:rPr>
          <w:color w:val="231F20"/>
        </w:rPr>
        <w:t>it</w:t>
      </w:r>
      <w:r>
        <w:rPr>
          <w:color w:val="231F20"/>
          <w:spacing w:val="-3"/>
        </w:rPr>
        <w:t xml:space="preserve"> </w:t>
      </w:r>
      <w:r>
        <w:rPr>
          <w:color w:val="231F20"/>
        </w:rPr>
        <w:t>because</w:t>
      </w:r>
      <w:r>
        <w:rPr>
          <w:color w:val="231F20"/>
          <w:spacing w:val="-3"/>
        </w:rPr>
        <w:t xml:space="preserve"> </w:t>
      </w:r>
      <w:r>
        <w:rPr>
          <w:color w:val="231F20"/>
        </w:rPr>
        <w:t>I</w:t>
      </w:r>
      <w:r>
        <w:rPr>
          <w:color w:val="231F20"/>
          <w:spacing w:val="-3"/>
        </w:rPr>
        <w:t xml:space="preserve"> </w:t>
      </w:r>
      <w:r>
        <w:rPr>
          <w:color w:val="231F20"/>
        </w:rPr>
        <w:t>was</w:t>
      </w:r>
      <w:r>
        <w:rPr>
          <w:color w:val="231F20"/>
          <w:spacing w:val="-3"/>
        </w:rPr>
        <w:t xml:space="preserve"> </w:t>
      </w:r>
      <w:r>
        <w:rPr>
          <w:color w:val="231F20"/>
        </w:rPr>
        <w:t>being</w:t>
      </w:r>
      <w:r>
        <w:rPr>
          <w:color w:val="231F20"/>
          <w:spacing w:val="-3"/>
        </w:rPr>
        <w:t xml:space="preserve"> </w:t>
      </w:r>
      <w:r>
        <w:rPr>
          <w:color w:val="231F20"/>
        </w:rPr>
        <w:t>paid</w:t>
      </w:r>
      <w:r>
        <w:rPr>
          <w:color w:val="231F20"/>
          <w:spacing w:val="-3"/>
        </w:rPr>
        <w:t xml:space="preserve"> </w:t>
      </w:r>
      <w:r>
        <w:rPr>
          <w:color w:val="231F20"/>
        </w:rPr>
        <w:t>to</w:t>
      </w:r>
      <w:r>
        <w:rPr>
          <w:color w:val="231F20"/>
          <w:spacing w:val="-3"/>
        </w:rPr>
        <w:t xml:space="preserve"> </w:t>
      </w:r>
      <w:r>
        <w:rPr>
          <w:color w:val="231F20"/>
        </w:rPr>
        <w:t>use</w:t>
      </w:r>
      <w:r>
        <w:rPr>
          <w:color w:val="231F20"/>
          <w:spacing w:val="-3"/>
        </w:rPr>
        <w:t xml:space="preserve"> </w:t>
      </w:r>
      <w:r>
        <w:rPr>
          <w:color w:val="231F20"/>
        </w:rPr>
        <w:t>my</w:t>
      </w:r>
      <w:r>
        <w:rPr>
          <w:color w:val="231F20"/>
          <w:spacing w:val="-3"/>
        </w:rPr>
        <w:t xml:space="preserve"> </w:t>
      </w:r>
      <w:r>
        <w:rPr>
          <w:color w:val="231F20"/>
        </w:rPr>
        <w:t>craft</w:t>
      </w:r>
      <w:r>
        <w:rPr>
          <w:color w:val="231F20"/>
          <w:spacing w:val="-3"/>
        </w:rPr>
        <w:t xml:space="preserve"> </w:t>
      </w:r>
      <w:r>
        <w:rPr>
          <w:color w:val="231F20"/>
        </w:rPr>
        <w:t>as</w:t>
      </w:r>
      <w:r>
        <w:rPr>
          <w:color w:val="231F20"/>
          <w:spacing w:val="-3"/>
        </w:rPr>
        <w:t xml:space="preserve"> </w:t>
      </w:r>
      <w:r>
        <w:rPr>
          <w:color w:val="231F20"/>
        </w:rPr>
        <w:t>a</w:t>
      </w:r>
      <w:r>
        <w:rPr>
          <w:color w:val="231F20"/>
          <w:spacing w:val="-3"/>
        </w:rPr>
        <w:t xml:space="preserve"> </w:t>
      </w:r>
      <w:r>
        <w:rPr>
          <w:color w:val="231F20"/>
        </w:rPr>
        <w:t>researcher</w:t>
      </w:r>
      <w:r>
        <w:rPr>
          <w:color w:val="231F20"/>
          <w:spacing w:val="-3"/>
        </w:rPr>
        <w:t xml:space="preserve"> </w:t>
      </w:r>
      <w:r>
        <w:rPr>
          <w:color w:val="231F20"/>
        </w:rPr>
        <w:t>and</w:t>
      </w:r>
      <w:r>
        <w:rPr>
          <w:color w:val="231F20"/>
          <w:spacing w:val="-3"/>
        </w:rPr>
        <w:t xml:space="preserve"> </w:t>
      </w:r>
      <w:r>
        <w:rPr>
          <w:color w:val="231F20"/>
        </w:rPr>
        <w:t>putting those skills to work.</w:t>
      </w:r>
    </w:p>
    <w:p w14:paraId="34B6444B" w14:textId="77777777" w:rsidR="00CD3B97" w:rsidRDefault="00755A96">
      <w:pPr>
        <w:pStyle w:val="BodyText"/>
        <w:spacing w:line="249" w:lineRule="auto"/>
        <w:ind w:left="970" w:right="100" w:firstLine="190"/>
        <w:jc w:val="both"/>
      </w:pPr>
      <w:r>
        <w:rPr>
          <w:color w:val="231F20"/>
          <w:spacing w:val="-7"/>
        </w:rPr>
        <w:t xml:space="preserve">You </w:t>
      </w:r>
      <w:r>
        <w:rPr>
          <w:color w:val="231F20"/>
          <w:spacing w:val="-3"/>
        </w:rPr>
        <w:t xml:space="preserve">know, </w:t>
      </w:r>
      <w:r>
        <w:rPr>
          <w:color w:val="231F20"/>
        </w:rPr>
        <w:t>in a way you are right to say there is a turning point but it was not one that is engineered. So, the turn is of a different quality actually. It sounds corny but I am genuinely grateful to sociology for providing an intel- lectual</w:t>
      </w:r>
      <w:r>
        <w:rPr>
          <w:color w:val="231F20"/>
          <w:spacing w:val="-3"/>
        </w:rPr>
        <w:t xml:space="preserve"> </w:t>
      </w:r>
      <w:r>
        <w:rPr>
          <w:color w:val="231F20"/>
        </w:rPr>
        <w:t>space</w:t>
      </w:r>
      <w:r>
        <w:rPr>
          <w:color w:val="231F20"/>
          <w:spacing w:val="-3"/>
        </w:rPr>
        <w:t xml:space="preserve"> </w:t>
      </w:r>
      <w:r>
        <w:rPr>
          <w:color w:val="231F20"/>
        </w:rPr>
        <w:t>where</w:t>
      </w:r>
      <w:r>
        <w:rPr>
          <w:color w:val="231F20"/>
          <w:spacing w:val="-3"/>
        </w:rPr>
        <w:t xml:space="preserve"> </w:t>
      </w:r>
      <w:r>
        <w:rPr>
          <w:color w:val="231F20"/>
        </w:rPr>
        <w:t>things</w:t>
      </w:r>
      <w:r>
        <w:rPr>
          <w:color w:val="231F20"/>
          <w:spacing w:val="-3"/>
        </w:rPr>
        <w:t xml:space="preserve"> </w:t>
      </w:r>
      <w:r>
        <w:rPr>
          <w:color w:val="231F20"/>
        </w:rPr>
        <w:t>that</w:t>
      </w:r>
      <w:r>
        <w:rPr>
          <w:color w:val="231F20"/>
          <w:spacing w:val="-3"/>
        </w:rPr>
        <w:t xml:space="preserve"> </w:t>
      </w:r>
      <w:r>
        <w:rPr>
          <w:color w:val="231F20"/>
        </w:rPr>
        <w:t>really</w:t>
      </w:r>
      <w:r>
        <w:rPr>
          <w:color w:val="231F20"/>
          <w:spacing w:val="-3"/>
        </w:rPr>
        <w:t xml:space="preserve"> </w:t>
      </w:r>
      <w:r>
        <w:rPr>
          <w:color w:val="231F20"/>
        </w:rPr>
        <w:t>mattered</w:t>
      </w:r>
      <w:r>
        <w:rPr>
          <w:color w:val="231F20"/>
          <w:spacing w:val="-3"/>
        </w:rPr>
        <w:t xml:space="preserve"> </w:t>
      </w:r>
      <w:r>
        <w:rPr>
          <w:color w:val="231F20"/>
        </w:rPr>
        <w:t>to</w:t>
      </w:r>
      <w:r>
        <w:rPr>
          <w:color w:val="231F20"/>
          <w:spacing w:val="-3"/>
        </w:rPr>
        <w:t xml:space="preserve"> </w:t>
      </w:r>
      <w:r>
        <w:rPr>
          <w:color w:val="231F20"/>
        </w:rPr>
        <w:t>me</w:t>
      </w:r>
      <w:r>
        <w:rPr>
          <w:color w:val="231F20"/>
          <w:spacing w:val="-3"/>
        </w:rPr>
        <w:t xml:space="preserve"> </w:t>
      </w:r>
      <w:r>
        <w:rPr>
          <w:color w:val="231F20"/>
        </w:rPr>
        <w:t>could</w:t>
      </w:r>
      <w:r>
        <w:rPr>
          <w:color w:val="231F20"/>
          <w:spacing w:val="-3"/>
        </w:rPr>
        <w:t xml:space="preserve"> </w:t>
      </w:r>
      <w:r>
        <w:rPr>
          <w:color w:val="231F20"/>
        </w:rPr>
        <w:t>be</w:t>
      </w:r>
      <w:r>
        <w:rPr>
          <w:color w:val="231F20"/>
          <w:spacing w:val="-3"/>
        </w:rPr>
        <w:t xml:space="preserve"> </w:t>
      </w:r>
      <w:r>
        <w:rPr>
          <w:color w:val="231F20"/>
        </w:rPr>
        <w:t>legitimate.</w:t>
      </w:r>
      <w:r>
        <w:rPr>
          <w:color w:val="231F20"/>
          <w:spacing w:val="-7"/>
        </w:rPr>
        <w:t xml:space="preserve"> </w:t>
      </w:r>
      <w:r>
        <w:rPr>
          <w:color w:val="231F20"/>
        </w:rPr>
        <w:t>The experience</w:t>
      </w:r>
      <w:r>
        <w:rPr>
          <w:color w:val="231F20"/>
          <w:spacing w:val="-10"/>
        </w:rPr>
        <w:t xml:space="preserve"> </w:t>
      </w:r>
      <w:r>
        <w:rPr>
          <w:color w:val="231F20"/>
        </w:rPr>
        <w:t>of</w:t>
      </w:r>
      <w:r>
        <w:rPr>
          <w:color w:val="231F20"/>
          <w:spacing w:val="-10"/>
        </w:rPr>
        <w:t xml:space="preserve"> </w:t>
      </w:r>
      <w:r>
        <w:rPr>
          <w:color w:val="231F20"/>
        </w:rPr>
        <w:t>racially</w:t>
      </w:r>
      <w:r>
        <w:rPr>
          <w:color w:val="231F20"/>
          <w:spacing w:val="-10"/>
        </w:rPr>
        <w:t xml:space="preserve"> </w:t>
      </w:r>
      <w:r>
        <w:rPr>
          <w:color w:val="231F20"/>
        </w:rPr>
        <w:t>divided</w:t>
      </w:r>
      <w:r>
        <w:rPr>
          <w:color w:val="231F20"/>
          <w:spacing w:val="-10"/>
        </w:rPr>
        <w:t xml:space="preserve"> </w:t>
      </w:r>
      <w:r>
        <w:rPr>
          <w:color w:val="231F20"/>
        </w:rPr>
        <w:t>cities,</w:t>
      </w:r>
      <w:r>
        <w:rPr>
          <w:color w:val="231F20"/>
          <w:spacing w:val="-10"/>
        </w:rPr>
        <w:t xml:space="preserve"> </w:t>
      </w:r>
      <w:r>
        <w:rPr>
          <w:color w:val="231F20"/>
        </w:rPr>
        <w:t>paradoxical</w:t>
      </w:r>
      <w:r>
        <w:rPr>
          <w:color w:val="231F20"/>
          <w:spacing w:val="-10"/>
        </w:rPr>
        <w:t xml:space="preserve"> </w:t>
      </w:r>
      <w:r>
        <w:rPr>
          <w:color w:val="231F20"/>
        </w:rPr>
        <w:t>negotiations,</w:t>
      </w:r>
      <w:r>
        <w:rPr>
          <w:color w:val="231F20"/>
          <w:spacing w:val="-10"/>
        </w:rPr>
        <w:t xml:space="preserve"> </w:t>
      </w:r>
      <w:r>
        <w:rPr>
          <w:color w:val="231F20"/>
        </w:rPr>
        <w:t>cultural</w:t>
      </w:r>
      <w:r>
        <w:rPr>
          <w:color w:val="231F20"/>
          <w:spacing w:val="-10"/>
        </w:rPr>
        <w:t xml:space="preserve"> </w:t>
      </w:r>
      <w:r>
        <w:rPr>
          <w:color w:val="231F20"/>
        </w:rPr>
        <w:t>combi- nation</w:t>
      </w:r>
      <w:r>
        <w:rPr>
          <w:color w:val="231F20"/>
          <w:spacing w:val="-10"/>
        </w:rPr>
        <w:t xml:space="preserve"> </w:t>
      </w:r>
      <w:r>
        <w:rPr>
          <w:color w:val="231F20"/>
        </w:rPr>
        <w:t>occurring</w:t>
      </w:r>
      <w:r>
        <w:rPr>
          <w:color w:val="231F20"/>
          <w:spacing w:val="-10"/>
        </w:rPr>
        <w:t xml:space="preserve"> </w:t>
      </w:r>
      <w:r>
        <w:rPr>
          <w:color w:val="231F20"/>
        </w:rPr>
        <w:t>with</w:t>
      </w:r>
      <w:r>
        <w:rPr>
          <w:color w:val="231F20"/>
          <w:spacing w:val="-10"/>
        </w:rPr>
        <w:t xml:space="preserve"> </w:t>
      </w:r>
      <w:r>
        <w:rPr>
          <w:color w:val="231F20"/>
        </w:rPr>
        <w:t>the</w:t>
      </w:r>
      <w:r>
        <w:rPr>
          <w:color w:val="231F20"/>
          <w:spacing w:val="-10"/>
        </w:rPr>
        <w:t xml:space="preserve"> </w:t>
      </w:r>
      <w:r>
        <w:rPr>
          <w:color w:val="231F20"/>
        </w:rPr>
        <w:t>most</w:t>
      </w:r>
      <w:r>
        <w:rPr>
          <w:color w:val="231F20"/>
          <w:spacing w:val="-10"/>
        </w:rPr>
        <w:t xml:space="preserve"> </w:t>
      </w:r>
      <w:r>
        <w:rPr>
          <w:color w:val="231F20"/>
        </w:rPr>
        <w:t>brutal</w:t>
      </w:r>
      <w:r>
        <w:rPr>
          <w:color w:val="231F20"/>
          <w:spacing w:val="-10"/>
        </w:rPr>
        <w:t xml:space="preserve"> </w:t>
      </w:r>
      <w:r>
        <w:rPr>
          <w:color w:val="231F20"/>
        </w:rPr>
        <w:t>forms</w:t>
      </w:r>
      <w:r>
        <w:rPr>
          <w:color w:val="231F20"/>
          <w:spacing w:val="-10"/>
        </w:rPr>
        <w:t xml:space="preserve"> </w:t>
      </w:r>
      <w:r>
        <w:rPr>
          <w:color w:val="231F20"/>
        </w:rPr>
        <w:t>of</w:t>
      </w:r>
      <w:r>
        <w:rPr>
          <w:color w:val="231F20"/>
          <w:spacing w:val="-10"/>
        </w:rPr>
        <w:t xml:space="preserve"> </w:t>
      </w:r>
      <w:r>
        <w:rPr>
          <w:color w:val="231F20"/>
        </w:rPr>
        <w:t>racism</w:t>
      </w:r>
      <w:r>
        <w:rPr>
          <w:color w:val="231F20"/>
          <w:spacing w:val="-10"/>
        </w:rPr>
        <w:t xml:space="preserve"> </w:t>
      </w:r>
      <w:r>
        <w:rPr>
          <w:color w:val="231F20"/>
        </w:rPr>
        <w:t>–</w:t>
      </w:r>
      <w:r>
        <w:rPr>
          <w:color w:val="231F20"/>
          <w:spacing w:val="-10"/>
        </w:rPr>
        <w:t xml:space="preserve"> </w:t>
      </w:r>
      <w:r>
        <w:rPr>
          <w:color w:val="231F20"/>
        </w:rPr>
        <w:t>sometimes</w:t>
      </w:r>
      <w:r>
        <w:rPr>
          <w:color w:val="231F20"/>
          <w:spacing w:val="-10"/>
        </w:rPr>
        <w:t xml:space="preserve"> </w:t>
      </w:r>
      <w:r>
        <w:rPr>
          <w:color w:val="231F20"/>
        </w:rPr>
        <w:t>on</w:t>
      </w:r>
      <w:r>
        <w:rPr>
          <w:color w:val="231F20"/>
          <w:spacing w:val="-10"/>
        </w:rPr>
        <w:t xml:space="preserve"> </w:t>
      </w:r>
      <w:r>
        <w:rPr>
          <w:color w:val="231F20"/>
        </w:rPr>
        <w:t>the</w:t>
      </w:r>
      <w:r>
        <w:rPr>
          <w:color w:val="231F20"/>
          <w:spacing w:val="-10"/>
        </w:rPr>
        <w:t xml:space="preserve"> </w:t>
      </w:r>
      <w:r>
        <w:rPr>
          <w:color w:val="231F20"/>
        </w:rPr>
        <w:t xml:space="preserve">very same streets, that is what compelled me. </w:t>
      </w:r>
      <w:r>
        <w:rPr>
          <w:color w:val="231F20"/>
          <w:spacing w:val="-7"/>
        </w:rPr>
        <w:t xml:space="preserve">You </w:t>
      </w:r>
      <w:r>
        <w:rPr>
          <w:color w:val="231F20"/>
          <w:spacing w:val="-3"/>
        </w:rPr>
        <w:t xml:space="preserve">know, </w:t>
      </w:r>
      <w:r>
        <w:rPr>
          <w:color w:val="231F20"/>
        </w:rPr>
        <w:t>we have just passed the 35th anniversary of the New Cross Fire in which 13 young people had their futures stolen from them. Another was added to the death toll of victims two years later when a young person who was at the fire committed suicide, una-</w:t>
      </w:r>
      <w:r>
        <w:rPr>
          <w:color w:val="231F20"/>
        </w:rPr>
        <w:t xml:space="preserve"> ble to live with its memory. In 1981, I walked past the fire-scorched building at 439 New Cross Road every </w:t>
      </w:r>
      <w:r>
        <w:rPr>
          <w:color w:val="231F20"/>
          <w:spacing w:val="-4"/>
        </w:rPr>
        <w:t xml:space="preserve">day. </w:t>
      </w:r>
      <w:r>
        <w:rPr>
          <w:color w:val="231F20"/>
        </w:rPr>
        <w:t xml:space="preserve">The victims weren’t what the journalists and sociologists referred to distantly as </w:t>
      </w:r>
      <w:r>
        <w:rPr>
          <w:color w:val="231F20"/>
          <w:spacing w:val="-4"/>
        </w:rPr>
        <w:t xml:space="preserve">‘West </w:t>
      </w:r>
      <w:r>
        <w:rPr>
          <w:color w:val="231F20"/>
        </w:rPr>
        <w:t>Indian youngsters’. No, they were people who you lived</w:t>
      </w:r>
      <w:r>
        <w:rPr>
          <w:color w:val="231F20"/>
        </w:rPr>
        <w:t xml:space="preserve"> next door to and went to school with, and their absence was haunting.</w:t>
      </w:r>
    </w:p>
    <w:p w14:paraId="4F66CC82" w14:textId="77777777" w:rsidR="00CD3B97" w:rsidRDefault="00755A96">
      <w:pPr>
        <w:pStyle w:val="BodyText"/>
        <w:spacing w:line="249" w:lineRule="auto"/>
        <w:ind w:left="970" w:right="101" w:firstLine="200"/>
        <w:jc w:val="both"/>
      </w:pPr>
      <w:r>
        <w:rPr>
          <w:color w:val="231F20"/>
        </w:rPr>
        <w:t>Confronting that experience meant trying to understand the complex, unfolding cultural history of race, class and gender in the urban fabric: these things are what I am trying to make s</w:t>
      </w:r>
      <w:r>
        <w:rPr>
          <w:color w:val="231F20"/>
        </w:rPr>
        <w:t xml:space="preserve">ense of in classic Millsian terms. C Wright Mills is one of the key sociological figures, and was a bit of a border intellectual in his own time; he thought of sociology as a bridge between pri- vate troubles and public issues and the relationship between </w:t>
      </w:r>
      <w:r>
        <w:rPr>
          <w:color w:val="231F20"/>
        </w:rPr>
        <w:t>biography and history. When I read Mills I thought that is it!</w:t>
      </w:r>
    </w:p>
    <w:p w14:paraId="35C07A35" w14:textId="77777777" w:rsidR="00CD3B97" w:rsidRDefault="00CD3B97">
      <w:pPr>
        <w:pStyle w:val="BodyText"/>
        <w:spacing w:before="11"/>
      </w:pPr>
    </w:p>
    <w:p w14:paraId="341D1B12" w14:textId="77777777" w:rsidR="00CD3B97" w:rsidRDefault="00755A96">
      <w:pPr>
        <w:spacing w:line="249" w:lineRule="auto"/>
        <w:ind w:left="970" w:right="101" w:hanging="620"/>
        <w:jc w:val="both"/>
        <w:rPr>
          <w:i/>
          <w:sz w:val="20"/>
        </w:rPr>
      </w:pPr>
      <w:r>
        <w:rPr>
          <w:b/>
          <w:i/>
          <w:color w:val="231F20"/>
          <w:sz w:val="20"/>
        </w:rPr>
        <w:t xml:space="preserve">NM: </w:t>
      </w:r>
      <w:r>
        <w:rPr>
          <w:i/>
          <w:color w:val="231F20"/>
          <w:sz w:val="20"/>
        </w:rPr>
        <w:t xml:space="preserve">Is something lost in that? In so far as, when I think of your empirical work, which is, quite rightly, there through all of your work but not necessarily badged as empirical work, it kind </w:t>
      </w:r>
      <w:r>
        <w:rPr>
          <w:i/>
          <w:color w:val="231F20"/>
          <w:sz w:val="20"/>
        </w:rPr>
        <w:t>of connects, the micro and the meso, but does that vacate a space beyond that?</w:t>
      </w:r>
    </w:p>
    <w:p w14:paraId="5BA456E2" w14:textId="77777777" w:rsidR="00CD3B97" w:rsidRDefault="00755A96">
      <w:pPr>
        <w:pStyle w:val="BodyText"/>
        <w:spacing w:line="249" w:lineRule="auto"/>
        <w:ind w:left="970" w:right="101" w:hanging="620"/>
        <w:jc w:val="both"/>
      </w:pPr>
      <w:r>
        <w:rPr>
          <w:b/>
          <w:color w:val="231F20"/>
        </w:rPr>
        <w:t xml:space="preserve">LB: </w:t>
      </w:r>
      <w:r>
        <w:rPr>
          <w:color w:val="231F20"/>
        </w:rPr>
        <w:t>It does, and I really don’t want to be misunderstood. What I am saying to you really</w:t>
      </w:r>
      <w:r>
        <w:rPr>
          <w:color w:val="231F20"/>
          <w:spacing w:val="-7"/>
        </w:rPr>
        <w:t xml:space="preserve"> </w:t>
      </w:r>
      <w:r>
        <w:rPr>
          <w:color w:val="231F20"/>
        </w:rPr>
        <w:t>is</w:t>
      </w:r>
      <w:r>
        <w:rPr>
          <w:color w:val="231F20"/>
          <w:spacing w:val="-7"/>
        </w:rPr>
        <w:t xml:space="preserve"> </w:t>
      </w:r>
      <w:r>
        <w:rPr>
          <w:color w:val="231F20"/>
        </w:rPr>
        <w:t>that</w:t>
      </w:r>
      <w:r>
        <w:rPr>
          <w:color w:val="231F20"/>
          <w:spacing w:val="-7"/>
        </w:rPr>
        <w:t xml:space="preserve"> </w:t>
      </w:r>
      <w:r>
        <w:rPr>
          <w:color w:val="231F20"/>
        </w:rPr>
        <w:t>the</w:t>
      </w:r>
      <w:r>
        <w:rPr>
          <w:color w:val="231F20"/>
          <w:spacing w:val="-7"/>
        </w:rPr>
        <w:t xml:space="preserve"> </w:t>
      </w:r>
      <w:r>
        <w:rPr>
          <w:color w:val="231F20"/>
        </w:rPr>
        <w:t>invitation</w:t>
      </w:r>
      <w:r>
        <w:rPr>
          <w:color w:val="231F20"/>
          <w:spacing w:val="-7"/>
        </w:rPr>
        <w:t xml:space="preserve"> </w:t>
      </w:r>
      <w:r>
        <w:rPr>
          <w:color w:val="231F20"/>
        </w:rPr>
        <w:t>to</w:t>
      </w:r>
      <w:r>
        <w:rPr>
          <w:color w:val="231F20"/>
          <w:spacing w:val="-7"/>
        </w:rPr>
        <w:t xml:space="preserve"> </w:t>
      </w:r>
      <w:r>
        <w:rPr>
          <w:color w:val="231F20"/>
        </w:rPr>
        <w:t>sociology</w:t>
      </w:r>
      <w:r>
        <w:rPr>
          <w:color w:val="231F20"/>
          <w:spacing w:val="-7"/>
        </w:rPr>
        <w:t xml:space="preserve"> </w:t>
      </w:r>
      <w:r>
        <w:rPr>
          <w:color w:val="231F20"/>
        </w:rPr>
        <w:t>is</w:t>
      </w:r>
      <w:r>
        <w:rPr>
          <w:color w:val="231F20"/>
          <w:spacing w:val="-7"/>
        </w:rPr>
        <w:t xml:space="preserve"> </w:t>
      </w:r>
      <w:r>
        <w:rPr>
          <w:color w:val="231F20"/>
        </w:rPr>
        <w:t>most</w:t>
      </w:r>
      <w:r>
        <w:rPr>
          <w:color w:val="231F20"/>
          <w:spacing w:val="-7"/>
        </w:rPr>
        <w:t xml:space="preserve"> </w:t>
      </w:r>
      <w:r>
        <w:rPr>
          <w:color w:val="231F20"/>
        </w:rPr>
        <w:t>urgent</w:t>
      </w:r>
      <w:r>
        <w:rPr>
          <w:color w:val="231F20"/>
          <w:spacing w:val="-7"/>
        </w:rPr>
        <w:t xml:space="preserve"> </w:t>
      </w:r>
      <w:r>
        <w:rPr>
          <w:color w:val="231F20"/>
        </w:rPr>
        <w:t>for</w:t>
      </w:r>
      <w:r>
        <w:rPr>
          <w:color w:val="231F20"/>
          <w:spacing w:val="-7"/>
        </w:rPr>
        <w:t xml:space="preserve"> </w:t>
      </w:r>
      <w:r>
        <w:rPr>
          <w:color w:val="231F20"/>
        </w:rPr>
        <w:t>me,</w:t>
      </w:r>
      <w:r>
        <w:rPr>
          <w:color w:val="231F20"/>
          <w:spacing w:val="-7"/>
        </w:rPr>
        <w:t xml:space="preserve"> </w:t>
      </w:r>
      <w:r>
        <w:rPr>
          <w:color w:val="231F20"/>
        </w:rPr>
        <w:t>in</w:t>
      </w:r>
      <w:r>
        <w:rPr>
          <w:color w:val="231F20"/>
          <w:spacing w:val="-7"/>
        </w:rPr>
        <w:t xml:space="preserve"> </w:t>
      </w:r>
      <w:r>
        <w:rPr>
          <w:color w:val="231F20"/>
        </w:rPr>
        <w:t>that</w:t>
      </w:r>
      <w:r>
        <w:rPr>
          <w:color w:val="231F20"/>
          <w:spacing w:val="-7"/>
        </w:rPr>
        <w:t xml:space="preserve"> </w:t>
      </w:r>
      <w:r>
        <w:rPr>
          <w:color w:val="231F20"/>
        </w:rPr>
        <w:t>interface between</w:t>
      </w:r>
      <w:r>
        <w:rPr>
          <w:color w:val="231F20"/>
          <w:spacing w:val="-3"/>
        </w:rPr>
        <w:t xml:space="preserve"> </w:t>
      </w:r>
      <w:r>
        <w:rPr>
          <w:color w:val="231F20"/>
        </w:rPr>
        <w:t>the</w:t>
      </w:r>
      <w:r>
        <w:rPr>
          <w:color w:val="231F20"/>
          <w:spacing w:val="-3"/>
        </w:rPr>
        <w:t xml:space="preserve"> </w:t>
      </w:r>
      <w:r>
        <w:rPr>
          <w:color w:val="231F20"/>
        </w:rPr>
        <w:t>micro</w:t>
      </w:r>
      <w:r>
        <w:rPr>
          <w:color w:val="231F20"/>
          <w:spacing w:val="-3"/>
        </w:rPr>
        <w:t xml:space="preserve"> </w:t>
      </w:r>
      <w:r>
        <w:rPr>
          <w:color w:val="231F20"/>
        </w:rPr>
        <w:t>and</w:t>
      </w:r>
      <w:r>
        <w:rPr>
          <w:color w:val="231F20"/>
          <w:spacing w:val="-3"/>
        </w:rPr>
        <w:t xml:space="preserve"> </w:t>
      </w:r>
      <w:r>
        <w:rPr>
          <w:color w:val="231F20"/>
        </w:rPr>
        <w:t>the</w:t>
      </w:r>
      <w:r>
        <w:rPr>
          <w:color w:val="231F20"/>
          <w:spacing w:val="-3"/>
        </w:rPr>
        <w:t xml:space="preserve"> </w:t>
      </w:r>
      <w:r>
        <w:rPr>
          <w:color w:val="231F20"/>
        </w:rPr>
        <w:t>meso,</w:t>
      </w:r>
      <w:r>
        <w:rPr>
          <w:color w:val="231F20"/>
          <w:spacing w:val="-3"/>
        </w:rPr>
        <w:t xml:space="preserve"> </w:t>
      </w:r>
      <w:r>
        <w:rPr>
          <w:color w:val="231F20"/>
        </w:rPr>
        <w:t>in</w:t>
      </w:r>
      <w:r>
        <w:rPr>
          <w:color w:val="231F20"/>
          <w:spacing w:val="-3"/>
        </w:rPr>
        <w:t xml:space="preserve"> </w:t>
      </w:r>
      <w:r>
        <w:rPr>
          <w:color w:val="231F20"/>
        </w:rPr>
        <w:t>the</w:t>
      </w:r>
      <w:r>
        <w:rPr>
          <w:color w:val="231F20"/>
          <w:spacing w:val="-3"/>
        </w:rPr>
        <w:t xml:space="preserve"> </w:t>
      </w:r>
      <w:r>
        <w:rPr>
          <w:color w:val="231F20"/>
        </w:rPr>
        <w:t>way</w:t>
      </w:r>
      <w:r>
        <w:rPr>
          <w:color w:val="231F20"/>
          <w:spacing w:val="-3"/>
        </w:rPr>
        <w:t xml:space="preserve"> </w:t>
      </w:r>
      <w:r>
        <w:rPr>
          <w:color w:val="231F20"/>
        </w:rPr>
        <w:t>that</w:t>
      </w:r>
      <w:r>
        <w:rPr>
          <w:color w:val="231F20"/>
          <w:spacing w:val="-3"/>
        </w:rPr>
        <w:t xml:space="preserve"> </w:t>
      </w:r>
      <w:r>
        <w:rPr>
          <w:color w:val="231F20"/>
        </w:rPr>
        <w:t>you</w:t>
      </w:r>
      <w:r>
        <w:rPr>
          <w:color w:val="231F20"/>
          <w:spacing w:val="-3"/>
        </w:rPr>
        <w:t xml:space="preserve"> </w:t>
      </w:r>
      <w:r>
        <w:rPr>
          <w:color w:val="231F20"/>
        </w:rPr>
        <w:t>put</w:t>
      </w:r>
      <w:r>
        <w:rPr>
          <w:color w:val="231F20"/>
          <w:spacing w:val="-3"/>
        </w:rPr>
        <w:t xml:space="preserve"> </w:t>
      </w:r>
      <w:r>
        <w:rPr>
          <w:color w:val="231F20"/>
        </w:rPr>
        <w:t>it.</w:t>
      </w:r>
      <w:r>
        <w:rPr>
          <w:color w:val="231F20"/>
          <w:spacing w:val="-6"/>
        </w:rPr>
        <w:t xml:space="preserve"> </w:t>
      </w:r>
      <w:r>
        <w:rPr>
          <w:color w:val="231F20"/>
        </w:rPr>
        <w:t>The</w:t>
      </w:r>
      <w:r>
        <w:rPr>
          <w:color w:val="231F20"/>
          <w:spacing w:val="-3"/>
        </w:rPr>
        <w:t xml:space="preserve"> </w:t>
      </w:r>
      <w:r>
        <w:rPr>
          <w:color w:val="231F20"/>
        </w:rPr>
        <w:t>action</w:t>
      </w:r>
      <w:r>
        <w:rPr>
          <w:color w:val="231F20"/>
          <w:spacing w:val="-3"/>
        </w:rPr>
        <w:t xml:space="preserve"> </w:t>
      </w:r>
      <w:r>
        <w:rPr>
          <w:color w:val="231F20"/>
        </w:rPr>
        <w:t>for</w:t>
      </w:r>
      <w:r>
        <w:rPr>
          <w:color w:val="231F20"/>
          <w:spacing w:val="-3"/>
        </w:rPr>
        <w:t xml:space="preserve"> </w:t>
      </w:r>
      <w:r>
        <w:rPr>
          <w:color w:val="231F20"/>
        </w:rPr>
        <w:t>me</w:t>
      </w:r>
    </w:p>
    <w:p w14:paraId="4AA5F1AB" w14:textId="77777777" w:rsidR="00CD3B97" w:rsidRDefault="00CD3B97">
      <w:pPr>
        <w:spacing w:line="249" w:lineRule="auto"/>
        <w:jc w:val="both"/>
        <w:sectPr w:rsidR="00CD3B97">
          <w:pgSz w:w="8850" w:h="13270"/>
          <w:pgMar w:top="900" w:right="860" w:bottom="280" w:left="740" w:header="660" w:footer="0" w:gutter="0"/>
          <w:cols w:space="720"/>
        </w:sectPr>
      </w:pPr>
    </w:p>
    <w:p w14:paraId="5B351798" w14:textId="77777777" w:rsidR="00CD3B97" w:rsidRDefault="00CD3B97">
      <w:pPr>
        <w:pStyle w:val="BodyText"/>
        <w:spacing w:before="5"/>
        <w:rPr>
          <w:sz w:val="16"/>
        </w:rPr>
      </w:pPr>
    </w:p>
    <w:p w14:paraId="1ED70055" w14:textId="77777777" w:rsidR="00CD3B97" w:rsidRDefault="00755A96">
      <w:pPr>
        <w:pStyle w:val="BodyText"/>
        <w:spacing w:before="75" w:line="249" w:lineRule="auto"/>
        <w:ind w:left="1043" w:right="103"/>
      </w:pPr>
      <w:r>
        <w:rPr>
          <w:color w:val="231F20"/>
        </w:rPr>
        <w:t>is unfolding in those historical structural processes in these most everyday, mundane, landscapes in which we live in social, intimate, up-close terms.</w:t>
      </w:r>
    </w:p>
    <w:p w14:paraId="393475C0" w14:textId="77777777" w:rsidR="00CD3B97" w:rsidRDefault="00755A96">
      <w:pPr>
        <w:pStyle w:val="BodyText"/>
        <w:spacing w:line="249" w:lineRule="auto"/>
        <w:ind w:left="1063" w:right="107" w:firstLine="195"/>
        <w:jc w:val="both"/>
      </w:pPr>
      <w:r>
        <w:rPr>
          <w:color w:val="231F20"/>
        </w:rPr>
        <w:t>What</w:t>
      </w:r>
      <w:r>
        <w:rPr>
          <w:color w:val="231F20"/>
          <w:spacing w:val="-4"/>
        </w:rPr>
        <w:t xml:space="preserve"> </w:t>
      </w:r>
      <w:r>
        <w:rPr>
          <w:color w:val="231F20"/>
        </w:rPr>
        <w:t>I</w:t>
      </w:r>
      <w:r>
        <w:rPr>
          <w:color w:val="231F20"/>
          <w:spacing w:val="-4"/>
        </w:rPr>
        <w:t xml:space="preserve"> </w:t>
      </w:r>
      <w:r>
        <w:rPr>
          <w:color w:val="231F20"/>
        </w:rPr>
        <w:t>would</w:t>
      </w:r>
      <w:r>
        <w:rPr>
          <w:color w:val="231F20"/>
          <w:spacing w:val="-4"/>
        </w:rPr>
        <w:t xml:space="preserve"> </w:t>
      </w:r>
      <w:r>
        <w:rPr>
          <w:color w:val="231F20"/>
        </w:rPr>
        <w:t>also</w:t>
      </w:r>
      <w:r>
        <w:rPr>
          <w:color w:val="231F20"/>
          <w:spacing w:val="-4"/>
        </w:rPr>
        <w:t xml:space="preserve"> </w:t>
      </w:r>
      <w:r>
        <w:rPr>
          <w:color w:val="231F20"/>
        </w:rPr>
        <w:t>say</w:t>
      </w:r>
      <w:r>
        <w:rPr>
          <w:color w:val="231F20"/>
          <w:spacing w:val="-4"/>
        </w:rPr>
        <w:t xml:space="preserve"> </w:t>
      </w:r>
      <w:r>
        <w:rPr>
          <w:color w:val="231F20"/>
        </w:rPr>
        <w:t>is</w:t>
      </w:r>
      <w:r>
        <w:rPr>
          <w:color w:val="231F20"/>
          <w:spacing w:val="-4"/>
        </w:rPr>
        <w:t xml:space="preserve"> </w:t>
      </w:r>
      <w:r>
        <w:rPr>
          <w:color w:val="231F20"/>
        </w:rPr>
        <w:t>that</w:t>
      </w:r>
      <w:r>
        <w:rPr>
          <w:color w:val="231F20"/>
          <w:spacing w:val="-4"/>
        </w:rPr>
        <w:t xml:space="preserve"> </w:t>
      </w:r>
      <w:r>
        <w:rPr>
          <w:color w:val="231F20"/>
        </w:rPr>
        <w:t>there</w:t>
      </w:r>
      <w:r>
        <w:rPr>
          <w:color w:val="231F20"/>
          <w:spacing w:val="-4"/>
        </w:rPr>
        <w:t xml:space="preserve"> </w:t>
      </w:r>
      <w:r>
        <w:rPr>
          <w:color w:val="231F20"/>
        </w:rPr>
        <w:t>is</w:t>
      </w:r>
      <w:r>
        <w:rPr>
          <w:color w:val="231F20"/>
          <w:spacing w:val="-4"/>
        </w:rPr>
        <w:t xml:space="preserve"> </w:t>
      </w:r>
      <w:r>
        <w:rPr>
          <w:color w:val="231F20"/>
        </w:rPr>
        <w:t>tremendous</w:t>
      </w:r>
      <w:r>
        <w:rPr>
          <w:color w:val="231F20"/>
          <w:spacing w:val="-4"/>
        </w:rPr>
        <w:t xml:space="preserve"> </w:t>
      </w:r>
      <w:r>
        <w:rPr>
          <w:color w:val="231F20"/>
        </w:rPr>
        <w:t>value</w:t>
      </w:r>
      <w:r>
        <w:rPr>
          <w:color w:val="231F20"/>
          <w:spacing w:val="-4"/>
        </w:rPr>
        <w:t xml:space="preserve"> </w:t>
      </w:r>
      <w:r>
        <w:rPr>
          <w:color w:val="231F20"/>
        </w:rPr>
        <w:t>and</w:t>
      </w:r>
      <w:r>
        <w:rPr>
          <w:color w:val="231F20"/>
          <w:spacing w:val="-4"/>
        </w:rPr>
        <w:t xml:space="preserve"> </w:t>
      </w:r>
      <w:r>
        <w:rPr>
          <w:color w:val="231F20"/>
        </w:rPr>
        <w:t>importance</w:t>
      </w:r>
      <w:r>
        <w:rPr>
          <w:color w:val="231F20"/>
          <w:spacing w:val="-4"/>
        </w:rPr>
        <w:t xml:space="preserve"> </w:t>
      </w:r>
      <w:r>
        <w:rPr>
          <w:color w:val="231F20"/>
        </w:rPr>
        <w:t xml:space="preserve">in the macro scale and the long </w:t>
      </w:r>
      <w:r>
        <w:rPr>
          <w:color w:val="231F20"/>
          <w:spacing w:val="-4"/>
        </w:rPr>
        <w:t xml:space="preserve">view, </w:t>
      </w:r>
      <w:r>
        <w:rPr>
          <w:color w:val="231F20"/>
        </w:rPr>
        <w:t>the longue durée, as Braudel would have it.</w:t>
      </w:r>
      <w:r>
        <w:rPr>
          <w:color w:val="231F20"/>
          <w:spacing w:val="-12"/>
        </w:rPr>
        <w:t xml:space="preserve"> </w:t>
      </w:r>
      <w:r>
        <w:rPr>
          <w:color w:val="231F20"/>
        </w:rPr>
        <w:t>In</w:t>
      </w:r>
      <w:r>
        <w:rPr>
          <w:color w:val="231F20"/>
          <w:spacing w:val="-12"/>
        </w:rPr>
        <w:t xml:space="preserve"> </w:t>
      </w:r>
      <w:r>
        <w:rPr>
          <w:color w:val="231F20"/>
        </w:rPr>
        <w:t>a</w:t>
      </w:r>
      <w:r>
        <w:rPr>
          <w:color w:val="231F20"/>
          <w:spacing w:val="-12"/>
        </w:rPr>
        <w:t xml:space="preserve"> </w:t>
      </w:r>
      <w:r>
        <w:rPr>
          <w:color w:val="231F20"/>
          <w:spacing w:val="-4"/>
        </w:rPr>
        <w:t>way,</w:t>
      </w:r>
      <w:r>
        <w:rPr>
          <w:color w:val="231F20"/>
          <w:spacing w:val="-12"/>
        </w:rPr>
        <w:t xml:space="preserve"> </w:t>
      </w:r>
      <w:r>
        <w:rPr>
          <w:color w:val="231F20"/>
        </w:rPr>
        <w:t>collectively</w:t>
      </w:r>
      <w:r>
        <w:rPr>
          <w:color w:val="231F20"/>
          <w:spacing w:val="-12"/>
        </w:rPr>
        <w:t xml:space="preserve"> </w:t>
      </w:r>
      <w:r>
        <w:rPr>
          <w:color w:val="231F20"/>
        </w:rPr>
        <w:t>we</w:t>
      </w:r>
      <w:r>
        <w:rPr>
          <w:color w:val="231F20"/>
          <w:spacing w:val="-12"/>
        </w:rPr>
        <w:t xml:space="preserve"> </w:t>
      </w:r>
      <w:r>
        <w:rPr>
          <w:color w:val="231F20"/>
        </w:rPr>
        <w:t>have</w:t>
      </w:r>
      <w:r>
        <w:rPr>
          <w:color w:val="231F20"/>
          <w:spacing w:val="-12"/>
        </w:rPr>
        <w:t xml:space="preserve"> </w:t>
      </w:r>
      <w:r>
        <w:rPr>
          <w:color w:val="231F20"/>
        </w:rPr>
        <w:t>lost</w:t>
      </w:r>
      <w:r>
        <w:rPr>
          <w:color w:val="231F20"/>
          <w:spacing w:val="-12"/>
        </w:rPr>
        <w:t xml:space="preserve"> </w:t>
      </w:r>
      <w:r>
        <w:rPr>
          <w:color w:val="231F20"/>
        </w:rPr>
        <w:t>some</w:t>
      </w:r>
      <w:r>
        <w:rPr>
          <w:color w:val="231F20"/>
          <w:spacing w:val="-12"/>
        </w:rPr>
        <w:t xml:space="preserve"> </w:t>
      </w:r>
      <w:r>
        <w:rPr>
          <w:color w:val="231F20"/>
        </w:rPr>
        <w:t>of</w:t>
      </w:r>
      <w:r>
        <w:rPr>
          <w:color w:val="231F20"/>
          <w:spacing w:val="-12"/>
        </w:rPr>
        <w:t xml:space="preserve"> </w:t>
      </w:r>
      <w:r>
        <w:rPr>
          <w:color w:val="231F20"/>
        </w:rPr>
        <w:t>our</w:t>
      </w:r>
      <w:r>
        <w:rPr>
          <w:color w:val="231F20"/>
          <w:spacing w:val="-12"/>
        </w:rPr>
        <w:t xml:space="preserve"> </w:t>
      </w:r>
      <w:r>
        <w:rPr>
          <w:color w:val="231F20"/>
        </w:rPr>
        <w:t>ambition</w:t>
      </w:r>
      <w:r>
        <w:rPr>
          <w:color w:val="231F20"/>
          <w:spacing w:val="-12"/>
        </w:rPr>
        <w:t xml:space="preserve"> </w:t>
      </w:r>
      <w:r>
        <w:rPr>
          <w:color w:val="231F20"/>
        </w:rPr>
        <w:t>to</w:t>
      </w:r>
      <w:r>
        <w:rPr>
          <w:color w:val="231F20"/>
          <w:spacing w:val="-12"/>
        </w:rPr>
        <w:t xml:space="preserve"> </w:t>
      </w:r>
      <w:r>
        <w:rPr>
          <w:color w:val="231F20"/>
        </w:rPr>
        <w:t>understand</w:t>
      </w:r>
      <w:r>
        <w:rPr>
          <w:color w:val="231F20"/>
          <w:spacing w:val="-12"/>
        </w:rPr>
        <w:t xml:space="preserve"> </w:t>
      </w:r>
      <w:r>
        <w:rPr>
          <w:color w:val="231F20"/>
        </w:rPr>
        <w:t>that long-unfolding</w:t>
      </w:r>
      <w:r>
        <w:rPr>
          <w:color w:val="231F20"/>
          <w:spacing w:val="-12"/>
        </w:rPr>
        <w:t xml:space="preserve"> </w:t>
      </w:r>
      <w:r>
        <w:rPr>
          <w:color w:val="231F20"/>
        </w:rPr>
        <w:t>historical</w:t>
      </w:r>
      <w:r>
        <w:rPr>
          <w:color w:val="231F20"/>
          <w:spacing w:val="-12"/>
        </w:rPr>
        <w:t xml:space="preserve"> </w:t>
      </w:r>
      <w:r>
        <w:rPr>
          <w:color w:val="231F20"/>
        </w:rPr>
        <w:t>process.</w:t>
      </w:r>
      <w:r>
        <w:rPr>
          <w:color w:val="231F20"/>
          <w:spacing w:val="-12"/>
        </w:rPr>
        <w:t xml:space="preserve"> </w:t>
      </w:r>
      <w:r>
        <w:rPr>
          <w:color w:val="231F20"/>
        </w:rPr>
        <w:t>I</w:t>
      </w:r>
      <w:r>
        <w:rPr>
          <w:color w:val="231F20"/>
          <w:spacing w:val="-12"/>
        </w:rPr>
        <w:t xml:space="preserve"> </w:t>
      </w:r>
      <w:r>
        <w:rPr>
          <w:color w:val="231F20"/>
        </w:rPr>
        <w:t>think</w:t>
      </w:r>
      <w:r>
        <w:rPr>
          <w:color w:val="231F20"/>
          <w:spacing w:val="-12"/>
        </w:rPr>
        <w:t xml:space="preserve"> </w:t>
      </w:r>
      <w:r>
        <w:rPr>
          <w:color w:val="231F20"/>
        </w:rPr>
        <w:t>we</w:t>
      </w:r>
      <w:r>
        <w:rPr>
          <w:color w:val="231F20"/>
          <w:spacing w:val="-12"/>
        </w:rPr>
        <w:t xml:space="preserve"> </w:t>
      </w:r>
      <w:r>
        <w:rPr>
          <w:color w:val="231F20"/>
        </w:rPr>
        <w:t>have</w:t>
      </w:r>
      <w:r>
        <w:rPr>
          <w:color w:val="231F20"/>
          <w:spacing w:val="-12"/>
        </w:rPr>
        <w:t xml:space="preserve"> </w:t>
      </w:r>
      <w:r>
        <w:rPr>
          <w:color w:val="231F20"/>
        </w:rPr>
        <w:t>lost</w:t>
      </w:r>
      <w:r>
        <w:rPr>
          <w:color w:val="231F20"/>
          <w:spacing w:val="-12"/>
        </w:rPr>
        <w:t xml:space="preserve"> </w:t>
      </w:r>
      <w:r>
        <w:rPr>
          <w:color w:val="231F20"/>
        </w:rPr>
        <w:t>a</w:t>
      </w:r>
      <w:r>
        <w:rPr>
          <w:color w:val="231F20"/>
          <w:spacing w:val="-12"/>
        </w:rPr>
        <w:t xml:space="preserve"> </w:t>
      </w:r>
      <w:r>
        <w:rPr>
          <w:color w:val="231F20"/>
        </w:rPr>
        <w:t>connection</w:t>
      </w:r>
      <w:r>
        <w:rPr>
          <w:color w:val="231F20"/>
          <w:spacing w:val="-12"/>
        </w:rPr>
        <w:t xml:space="preserve"> </w:t>
      </w:r>
      <w:r>
        <w:rPr>
          <w:color w:val="231F20"/>
        </w:rPr>
        <w:t>to</w:t>
      </w:r>
      <w:r>
        <w:rPr>
          <w:color w:val="231F20"/>
          <w:spacing w:val="-12"/>
        </w:rPr>
        <w:t xml:space="preserve"> </w:t>
      </w:r>
      <w:r>
        <w:rPr>
          <w:color w:val="231F20"/>
        </w:rPr>
        <w:t>history and</w:t>
      </w:r>
      <w:r>
        <w:rPr>
          <w:color w:val="231F20"/>
          <w:spacing w:val="-13"/>
        </w:rPr>
        <w:t xml:space="preserve"> </w:t>
      </w:r>
      <w:r>
        <w:rPr>
          <w:color w:val="231F20"/>
        </w:rPr>
        <w:t>in</w:t>
      </w:r>
      <w:r>
        <w:rPr>
          <w:color w:val="231F20"/>
          <w:spacing w:val="-13"/>
        </w:rPr>
        <w:t xml:space="preserve"> </w:t>
      </w:r>
      <w:r>
        <w:rPr>
          <w:color w:val="231F20"/>
        </w:rPr>
        <w:t>a</w:t>
      </w:r>
      <w:r>
        <w:rPr>
          <w:color w:val="231F20"/>
          <w:spacing w:val="-13"/>
        </w:rPr>
        <w:t xml:space="preserve"> </w:t>
      </w:r>
      <w:r>
        <w:rPr>
          <w:color w:val="231F20"/>
        </w:rPr>
        <w:t>way</w:t>
      </w:r>
      <w:r>
        <w:rPr>
          <w:color w:val="231F20"/>
          <w:spacing w:val="-13"/>
        </w:rPr>
        <w:t xml:space="preserve"> </w:t>
      </w:r>
      <w:r>
        <w:rPr>
          <w:color w:val="231F20"/>
        </w:rPr>
        <w:t>the</w:t>
      </w:r>
      <w:r>
        <w:rPr>
          <w:color w:val="231F20"/>
          <w:spacing w:val="-13"/>
        </w:rPr>
        <w:t xml:space="preserve"> </w:t>
      </w:r>
      <w:r>
        <w:rPr>
          <w:color w:val="231F20"/>
        </w:rPr>
        <w:t>discipline</w:t>
      </w:r>
      <w:r>
        <w:rPr>
          <w:color w:val="231F20"/>
          <w:spacing w:val="-13"/>
        </w:rPr>
        <w:t xml:space="preserve"> </w:t>
      </w:r>
      <w:r>
        <w:rPr>
          <w:color w:val="231F20"/>
        </w:rPr>
        <w:t>and</w:t>
      </w:r>
      <w:r>
        <w:rPr>
          <w:color w:val="231F20"/>
          <w:spacing w:val="-13"/>
        </w:rPr>
        <w:t xml:space="preserve"> </w:t>
      </w:r>
      <w:r>
        <w:rPr>
          <w:color w:val="231F20"/>
        </w:rPr>
        <w:t>the</w:t>
      </w:r>
      <w:r>
        <w:rPr>
          <w:color w:val="231F20"/>
          <w:spacing w:val="-13"/>
        </w:rPr>
        <w:t xml:space="preserve"> </w:t>
      </w:r>
      <w:r>
        <w:rPr>
          <w:color w:val="231F20"/>
        </w:rPr>
        <w:t>wider</w:t>
      </w:r>
      <w:r>
        <w:rPr>
          <w:color w:val="231F20"/>
          <w:spacing w:val="-13"/>
        </w:rPr>
        <w:t xml:space="preserve"> </w:t>
      </w:r>
      <w:r>
        <w:rPr>
          <w:color w:val="231F20"/>
        </w:rPr>
        <w:t>society</w:t>
      </w:r>
      <w:r>
        <w:rPr>
          <w:color w:val="231F20"/>
          <w:spacing w:val="-13"/>
        </w:rPr>
        <w:t xml:space="preserve"> </w:t>
      </w:r>
      <w:r>
        <w:rPr>
          <w:color w:val="231F20"/>
        </w:rPr>
        <w:t>suffers</w:t>
      </w:r>
      <w:r>
        <w:rPr>
          <w:color w:val="231F20"/>
          <w:spacing w:val="-13"/>
        </w:rPr>
        <w:t xml:space="preserve"> </w:t>
      </w:r>
      <w:r>
        <w:rPr>
          <w:color w:val="231F20"/>
        </w:rPr>
        <w:t>terribly</w:t>
      </w:r>
      <w:r>
        <w:rPr>
          <w:color w:val="231F20"/>
          <w:spacing w:val="-13"/>
        </w:rPr>
        <w:t xml:space="preserve"> </w:t>
      </w:r>
      <w:r>
        <w:rPr>
          <w:color w:val="231F20"/>
        </w:rPr>
        <w:t>from</w:t>
      </w:r>
      <w:r>
        <w:rPr>
          <w:color w:val="231F20"/>
          <w:spacing w:val="-13"/>
        </w:rPr>
        <w:t xml:space="preserve"> </w:t>
      </w:r>
      <w:r>
        <w:rPr>
          <w:color w:val="231F20"/>
        </w:rPr>
        <w:t>cultural amnesia. Perhaps that is partly a result of the distrust in the grand historical scope</w:t>
      </w:r>
      <w:r>
        <w:rPr>
          <w:color w:val="231F20"/>
          <w:spacing w:val="-8"/>
        </w:rPr>
        <w:t xml:space="preserve"> </w:t>
      </w:r>
      <w:r>
        <w:rPr>
          <w:color w:val="231F20"/>
        </w:rPr>
        <w:t>and</w:t>
      </w:r>
      <w:r>
        <w:rPr>
          <w:color w:val="231F20"/>
          <w:spacing w:val="-8"/>
        </w:rPr>
        <w:t xml:space="preserve"> </w:t>
      </w:r>
      <w:r>
        <w:rPr>
          <w:color w:val="231F20"/>
        </w:rPr>
        <w:t>hubris</w:t>
      </w:r>
      <w:r>
        <w:rPr>
          <w:color w:val="231F20"/>
          <w:spacing w:val="-8"/>
        </w:rPr>
        <w:t xml:space="preserve"> </w:t>
      </w:r>
      <w:r>
        <w:rPr>
          <w:color w:val="231F20"/>
        </w:rPr>
        <w:t>contained</w:t>
      </w:r>
      <w:r>
        <w:rPr>
          <w:color w:val="231F20"/>
          <w:spacing w:val="-8"/>
        </w:rPr>
        <w:t xml:space="preserve"> </w:t>
      </w:r>
      <w:r>
        <w:rPr>
          <w:color w:val="231F20"/>
        </w:rPr>
        <w:t>in</w:t>
      </w:r>
      <w:r>
        <w:rPr>
          <w:color w:val="231F20"/>
          <w:spacing w:val="-8"/>
        </w:rPr>
        <w:t xml:space="preserve"> </w:t>
      </w:r>
      <w:r>
        <w:rPr>
          <w:color w:val="231F20"/>
        </w:rPr>
        <w:t>claiming</w:t>
      </w:r>
      <w:r>
        <w:rPr>
          <w:color w:val="231F20"/>
          <w:spacing w:val="-8"/>
        </w:rPr>
        <w:t xml:space="preserve"> </w:t>
      </w:r>
      <w:r>
        <w:rPr>
          <w:color w:val="231F20"/>
        </w:rPr>
        <w:t>insight</w:t>
      </w:r>
      <w:r>
        <w:rPr>
          <w:color w:val="231F20"/>
          <w:spacing w:val="-8"/>
        </w:rPr>
        <w:t xml:space="preserve"> </w:t>
      </w:r>
      <w:r>
        <w:rPr>
          <w:color w:val="231F20"/>
        </w:rPr>
        <w:t>into</w:t>
      </w:r>
      <w:r>
        <w:rPr>
          <w:color w:val="231F20"/>
          <w:spacing w:val="-8"/>
        </w:rPr>
        <w:t xml:space="preserve"> </w:t>
      </w:r>
      <w:r>
        <w:rPr>
          <w:color w:val="231F20"/>
        </w:rPr>
        <w:t>the</w:t>
      </w:r>
      <w:r>
        <w:rPr>
          <w:color w:val="231F20"/>
          <w:spacing w:val="-8"/>
        </w:rPr>
        <w:t xml:space="preserve"> </w:t>
      </w:r>
      <w:r>
        <w:rPr>
          <w:color w:val="231F20"/>
        </w:rPr>
        <w:t>big</w:t>
      </w:r>
      <w:r>
        <w:rPr>
          <w:color w:val="231F20"/>
          <w:spacing w:val="-8"/>
        </w:rPr>
        <w:t xml:space="preserve"> </w:t>
      </w:r>
      <w:r>
        <w:rPr>
          <w:color w:val="231F20"/>
          <w:spacing w:val="-3"/>
        </w:rPr>
        <w:t>story.</w:t>
      </w:r>
      <w:r>
        <w:rPr>
          <w:color w:val="231F20"/>
          <w:spacing w:val="-8"/>
        </w:rPr>
        <w:t xml:space="preserve"> </w:t>
      </w:r>
      <w:r>
        <w:rPr>
          <w:color w:val="231F20"/>
        </w:rPr>
        <w:t>I</w:t>
      </w:r>
      <w:r>
        <w:rPr>
          <w:color w:val="231F20"/>
          <w:spacing w:val="-8"/>
        </w:rPr>
        <w:t xml:space="preserve"> </w:t>
      </w:r>
      <w:r>
        <w:rPr>
          <w:color w:val="231F20"/>
        </w:rPr>
        <w:t>wish</w:t>
      </w:r>
      <w:r>
        <w:rPr>
          <w:color w:val="231F20"/>
          <w:spacing w:val="-8"/>
        </w:rPr>
        <w:t xml:space="preserve"> </w:t>
      </w:r>
      <w:r>
        <w:rPr>
          <w:color w:val="231F20"/>
        </w:rPr>
        <w:t>there was</w:t>
      </w:r>
      <w:r>
        <w:rPr>
          <w:color w:val="231F20"/>
          <w:spacing w:val="-11"/>
        </w:rPr>
        <w:t xml:space="preserve"> </w:t>
      </w:r>
      <w:r>
        <w:rPr>
          <w:color w:val="231F20"/>
        </w:rPr>
        <w:t>more</w:t>
      </w:r>
      <w:r>
        <w:rPr>
          <w:color w:val="231F20"/>
          <w:spacing w:val="-11"/>
        </w:rPr>
        <w:t xml:space="preserve"> </w:t>
      </w:r>
      <w:r>
        <w:rPr>
          <w:color w:val="231F20"/>
        </w:rPr>
        <w:t>work</w:t>
      </w:r>
      <w:r>
        <w:rPr>
          <w:color w:val="231F20"/>
          <w:spacing w:val="-11"/>
        </w:rPr>
        <w:t xml:space="preserve"> </w:t>
      </w:r>
      <w:r>
        <w:rPr>
          <w:color w:val="231F20"/>
        </w:rPr>
        <w:t>like</w:t>
      </w:r>
      <w:r>
        <w:rPr>
          <w:color w:val="231F20"/>
          <w:spacing w:val="-11"/>
        </w:rPr>
        <w:t xml:space="preserve"> </w:t>
      </w:r>
      <w:r>
        <w:rPr>
          <w:color w:val="231F20"/>
        </w:rPr>
        <w:t>that</w:t>
      </w:r>
      <w:r>
        <w:rPr>
          <w:color w:val="231F20"/>
          <w:spacing w:val="-11"/>
        </w:rPr>
        <w:t xml:space="preserve"> </w:t>
      </w:r>
      <w:r>
        <w:rPr>
          <w:color w:val="231F20"/>
        </w:rPr>
        <w:t>going</w:t>
      </w:r>
      <w:r>
        <w:rPr>
          <w:color w:val="231F20"/>
          <w:spacing w:val="-11"/>
        </w:rPr>
        <w:t xml:space="preserve"> </w:t>
      </w:r>
      <w:r>
        <w:rPr>
          <w:color w:val="231F20"/>
        </w:rPr>
        <w:t>on.</w:t>
      </w:r>
      <w:r>
        <w:rPr>
          <w:color w:val="231F20"/>
          <w:spacing w:val="-11"/>
        </w:rPr>
        <w:t xml:space="preserve"> </w:t>
      </w:r>
      <w:r>
        <w:rPr>
          <w:color w:val="231F20"/>
        </w:rPr>
        <w:t>I</w:t>
      </w:r>
      <w:r>
        <w:rPr>
          <w:color w:val="231F20"/>
          <w:spacing w:val="-11"/>
        </w:rPr>
        <w:t xml:space="preserve"> </w:t>
      </w:r>
      <w:r>
        <w:rPr>
          <w:color w:val="231F20"/>
        </w:rPr>
        <w:t>know</w:t>
      </w:r>
      <w:r>
        <w:rPr>
          <w:color w:val="231F20"/>
          <w:spacing w:val="-11"/>
        </w:rPr>
        <w:t xml:space="preserve"> </w:t>
      </w:r>
      <w:r>
        <w:rPr>
          <w:color w:val="231F20"/>
        </w:rPr>
        <w:t>I</w:t>
      </w:r>
      <w:r>
        <w:rPr>
          <w:color w:val="231F20"/>
          <w:spacing w:val="-11"/>
        </w:rPr>
        <w:t xml:space="preserve"> </w:t>
      </w:r>
      <w:r>
        <w:rPr>
          <w:color w:val="231F20"/>
        </w:rPr>
        <w:t>am</w:t>
      </w:r>
      <w:r>
        <w:rPr>
          <w:color w:val="231F20"/>
          <w:spacing w:val="-11"/>
        </w:rPr>
        <w:t xml:space="preserve"> </w:t>
      </w:r>
      <w:r>
        <w:rPr>
          <w:color w:val="231F20"/>
        </w:rPr>
        <w:t>not</w:t>
      </w:r>
      <w:r>
        <w:rPr>
          <w:color w:val="231F20"/>
          <w:spacing w:val="-11"/>
        </w:rPr>
        <w:t xml:space="preserve"> </w:t>
      </w:r>
      <w:r>
        <w:rPr>
          <w:color w:val="231F20"/>
        </w:rPr>
        <w:t>the</w:t>
      </w:r>
      <w:r>
        <w:rPr>
          <w:color w:val="231F20"/>
          <w:spacing w:val="-11"/>
        </w:rPr>
        <w:t xml:space="preserve"> </w:t>
      </w:r>
      <w:r>
        <w:rPr>
          <w:color w:val="231F20"/>
        </w:rPr>
        <w:t>one</w:t>
      </w:r>
      <w:r>
        <w:rPr>
          <w:color w:val="231F20"/>
          <w:spacing w:val="-11"/>
        </w:rPr>
        <w:t xml:space="preserve"> </w:t>
      </w:r>
      <w:r>
        <w:rPr>
          <w:color w:val="231F20"/>
        </w:rPr>
        <w:t>to</w:t>
      </w:r>
      <w:r>
        <w:rPr>
          <w:color w:val="231F20"/>
          <w:spacing w:val="-11"/>
        </w:rPr>
        <w:t xml:space="preserve"> </w:t>
      </w:r>
      <w:r>
        <w:rPr>
          <w:color w:val="231F20"/>
        </w:rPr>
        <w:t>be</w:t>
      </w:r>
      <w:r>
        <w:rPr>
          <w:color w:val="231F20"/>
          <w:spacing w:val="-11"/>
        </w:rPr>
        <w:t xml:space="preserve"> </w:t>
      </w:r>
      <w:r>
        <w:rPr>
          <w:color w:val="231F20"/>
        </w:rPr>
        <w:t>doing</w:t>
      </w:r>
      <w:r>
        <w:rPr>
          <w:color w:val="231F20"/>
          <w:spacing w:val="-11"/>
        </w:rPr>
        <w:t xml:space="preserve"> </w:t>
      </w:r>
      <w:r>
        <w:rPr>
          <w:color w:val="231F20"/>
        </w:rPr>
        <w:t>it</w:t>
      </w:r>
      <w:r>
        <w:rPr>
          <w:color w:val="231F20"/>
          <w:spacing w:val="-11"/>
        </w:rPr>
        <w:t xml:space="preserve"> </w:t>
      </w:r>
      <w:r>
        <w:rPr>
          <w:color w:val="231F20"/>
        </w:rPr>
        <w:t>–</w:t>
      </w:r>
      <w:r>
        <w:rPr>
          <w:color w:val="231F20"/>
          <w:spacing w:val="-11"/>
        </w:rPr>
        <w:t xml:space="preserve"> </w:t>
      </w:r>
      <w:r>
        <w:rPr>
          <w:color w:val="231F20"/>
        </w:rPr>
        <w:t xml:space="preserve">but </w:t>
      </w:r>
      <w:r>
        <w:rPr>
          <w:color w:val="231F20"/>
          <w:spacing w:val="-4"/>
        </w:rPr>
        <w:t xml:space="preserve">it’s </w:t>
      </w:r>
      <w:r>
        <w:rPr>
          <w:color w:val="231F20"/>
        </w:rPr>
        <w:t>not</w:t>
      </w:r>
      <w:r>
        <w:rPr>
          <w:color w:val="231F20"/>
          <w:spacing w:val="-4"/>
        </w:rPr>
        <w:t xml:space="preserve"> </w:t>
      </w:r>
      <w:r>
        <w:rPr>
          <w:color w:val="231F20"/>
        </w:rPr>
        <w:t>that</w:t>
      </w:r>
      <w:r>
        <w:rPr>
          <w:color w:val="231F20"/>
          <w:spacing w:val="-4"/>
        </w:rPr>
        <w:t xml:space="preserve"> </w:t>
      </w:r>
      <w:r>
        <w:rPr>
          <w:color w:val="231F20"/>
        </w:rPr>
        <w:t>I</w:t>
      </w:r>
      <w:r>
        <w:rPr>
          <w:color w:val="231F20"/>
          <w:spacing w:val="-4"/>
        </w:rPr>
        <w:t xml:space="preserve"> </w:t>
      </w:r>
      <w:r>
        <w:rPr>
          <w:color w:val="231F20"/>
        </w:rPr>
        <w:t>don’t</w:t>
      </w:r>
      <w:r>
        <w:rPr>
          <w:color w:val="231F20"/>
          <w:spacing w:val="-4"/>
        </w:rPr>
        <w:t xml:space="preserve"> </w:t>
      </w:r>
      <w:r>
        <w:rPr>
          <w:color w:val="231F20"/>
        </w:rPr>
        <w:t>think</w:t>
      </w:r>
      <w:r>
        <w:rPr>
          <w:color w:val="231F20"/>
          <w:spacing w:val="-4"/>
        </w:rPr>
        <w:t xml:space="preserve"> </w:t>
      </w:r>
      <w:r>
        <w:rPr>
          <w:color w:val="231F20"/>
        </w:rPr>
        <w:t>it</w:t>
      </w:r>
      <w:r>
        <w:rPr>
          <w:color w:val="231F20"/>
          <w:spacing w:val="-4"/>
        </w:rPr>
        <w:t xml:space="preserve"> </w:t>
      </w:r>
      <w:r>
        <w:rPr>
          <w:color w:val="231F20"/>
        </w:rPr>
        <w:t>is</w:t>
      </w:r>
      <w:r>
        <w:rPr>
          <w:color w:val="231F20"/>
          <w:spacing w:val="-4"/>
        </w:rPr>
        <w:t xml:space="preserve"> </w:t>
      </w:r>
      <w:r>
        <w:rPr>
          <w:color w:val="231F20"/>
        </w:rPr>
        <w:t>important,</w:t>
      </w:r>
      <w:r>
        <w:rPr>
          <w:color w:val="231F20"/>
          <w:spacing w:val="-4"/>
        </w:rPr>
        <w:t xml:space="preserve"> </w:t>
      </w:r>
      <w:r>
        <w:rPr>
          <w:color w:val="231F20"/>
        </w:rPr>
        <w:t>because</w:t>
      </w:r>
      <w:r>
        <w:rPr>
          <w:color w:val="231F20"/>
          <w:spacing w:val="-4"/>
        </w:rPr>
        <w:t xml:space="preserve"> </w:t>
      </w:r>
      <w:r>
        <w:rPr>
          <w:color w:val="231F20"/>
        </w:rPr>
        <w:t>I</w:t>
      </w:r>
      <w:r>
        <w:rPr>
          <w:color w:val="231F20"/>
          <w:spacing w:val="-4"/>
        </w:rPr>
        <w:t xml:space="preserve"> </w:t>
      </w:r>
      <w:r>
        <w:rPr>
          <w:color w:val="231F20"/>
        </w:rPr>
        <w:t>admire</w:t>
      </w:r>
      <w:r>
        <w:rPr>
          <w:color w:val="231F20"/>
          <w:spacing w:val="-4"/>
        </w:rPr>
        <w:t xml:space="preserve"> </w:t>
      </w:r>
      <w:r>
        <w:rPr>
          <w:color w:val="231F20"/>
        </w:rPr>
        <w:t>it.</w:t>
      </w:r>
      <w:r>
        <w:rPr>
          <w:color w:val="231F20"/>
          <w:spacing w:val="-4"/>
        </w:rPr>
        <w:t xml:space="preserve"> </w:t>
      </w:r>
      <w:r>
        <w:rPr>
          <w:color w:val="231F20"/>
        </w:rPr>
        <w:t>I</w:t>
      </w:r>
      <w:r>
        <w:rPr>
          <w:color w:val="231F20"/>
          <w:spacing w:val="-4"/>
        </w:rPr>
        <w:t xml:space="preserve"> </w:t>
      </w:r>
      <w:r>
        <w:rPr>
          <w:color w:val="231F20"/>
        </w:rPr>
        <w:t>think</w:t>
      </w:r>
      <w:r>
        <w:rPr>
          <w:color w:val="231F20"/>
          <w:spacing w:val="-4"/>
        </w:rPr>
        <w:t xml:space="preserve"> </w:t>
      </w:r>
      <w:r>
        <w:rPr>
          <w:color w:val="231F20"/>
        </w:rPr>
        <w:t>at</w:t>
      </w:r>
      <w:r>
        <w:rPr>
          <w:color w:val="231F20"/>
          <w:spacing w:val="-4"/>
        </w:rPr>
        <w:t xml:space="preserve"> </w:t>
      </w:r>
      <w:r>
        <w:rPr>
          <w:color w:val="231F20"/>
        </w:rPr>
        <w:t>heart</w:t>
      </w:r>
      <w:r>
        <w:rPr>
          <w:color w:val="231F20"/>
          <w:spacing w:val="-4"/>
        </w:rPr>
        <w:t xml:space="preserve"> </w:t>
      </w:r>
      <w:r>
        <w:rPr>
          <w:color w:val="231F20"/>
        </w:rPr>
        <w:t>I am a frustrated</w:t>
      </w:r>
      <w:r>
        <w:rPr>
          <w:color w:val="231F20"/>
          <w:spacing w:val="-26"/>
        </w:rPr>
        <w:t xml:space="preserve"> </w:t>
      </w:r>
      <w:r>
        <w:rPr>
          <w:color w:val="231F20"/>
        </w:rPr>
        <w:t>historian.</w:t>
      </w:r>
    </w:p>
    <w:p w14:paraId="2C961B6C" w14:textId="77777777" w:rsidR="00CD3B97" w:rsidRDefault="00CD3B97">
      <w:pPr>
        <w:pStyle w:val="BodyText"/>
        <w:spacing w:before="11"/>
      </w:pPr>
    </w:p>
    <w:p w14:paraId="15A6BB74" w14:textId="77777777" w:rsidR="00CD3B97" w:rsidRDefault="00755A96">
      <w:pPr>
        <w:spacing w:line="249" w:lineRule="auto"/>
        <w:ind w:left="1043" w:right="107" w:hanging="700"/>
        <w:jc w:val="both"/>
        <w:rPr>
          <w:i/>
          <w:sz w:val="20"/>
        </w:rPr>
      </w:pPr>
      <w:r>
        <w:rPr>
          <w:b/>
          <w:i/>
          <w:color w:val="231F20"/>
          <w:sz w:val="20"/>
        </w:rPr>
        <w:t xml:space="preserve">NM: </w:t>
      </w:r>
      <w:r>
        <w:rPr>
          <w:i/>
          <w:color w:val="231F20"/>
          <w:sz w:val="20"/>
        </w:rPr>
        <w:t xml:space="preserve">I guess one issue that comes to mind concerns the extent to which you cannot help but be embroiled in the politics of locality and the way in which pres- sures bear down on communities. So, as a sociologist, you see that and tell that story. Has that been </w:t>
      </w:r>
      <w:r>
        <w:rPr>
          <w:i/>
          <w:color w:val="231F20"/>
          <w:sz w:val="20"/>
        </w:rPr>
        <w:t>a struggle for you – to stand in and apart from people whose stories you are telling?</w:t>
      </w:r>
    </w:p>
    <w:p w14:paraId="387213FA" w14:textId="77777777" w:rsidR="00CD3B97" w:rsidRDefault="00755A96">
      <w:pPr>
        <w:pStyle w:val="BodyText"/>
        <w:spacing w:line="249" w:lineRule="auto"/>
        <w:ind w:left="1043" w:right="107" w:hanging="700"/>
        <w:jc w:val="both"/>
      </w:pPr>
      <w:r>
        <w:rPr>
          <w:b/>
          <w:color w:val="231F20"/>
        </w:rPr>
        <w:t xml:space="preserve">LB: </w:t>
      </w:r>
      <w:r>
        <w:rPr>
          <w:color w:val="231F20"/>
        </w:rPr>
        <w:t>I think it is very difficult to find the right kind of voice when it comes to both our proximity to the struggles that are unfolding in people’s lives, and our capaci</w:t>
      </w:r>
      <w:r>
        <w:rPr>
          <w:color w:val="231F20"/>
        </w:rPr>
        <w:t xml:space="preserve">ty and need to speak to them. I often think the only way to navigate a space between hyper-political posturing or credentialism and committed public engagement is a kind of rigorous contextualisation and humility in terms of our capacity to speak to those </w:t>
      </w:r>
      <w:r>
        <w:rPr>
          <w:color w:val="231F20"/>
        </w:rPr>
        <w:t>kinds of questions.</w:t>
      </w:r>
    </w:p>
    <w:p w14:paraId="0B753890" w14:textId="77777777" w:rsidR="00CD3B97" w:rsidRDefault="00755A96">
      <w:pPr>
        <w:spacing w:before="1" w:line="249" w:lineRule="auto"/>
        <w:ind w:left="1043" w:right="109" w:hanging="700"/>
        <w:jc w:val="both"/>
        <w:rPr>
          <w:i/>
          <w:sz w:val="20"/>
        </w:rPr>
      </w:pPr>
      <w:r>
        <w:rPr>
          <w:b/>
          <w:i/>
          <w:color w:val="231F20"/>
          <w:sz w:val="20"/>
        </w:rPr>
        <w:t xml:space="preserve">NM: </w:t>
      </w:r>
      <w:r>
        <w:rPr>
          <w:i/>
          <w:color w:val="231F20"/>
          <w:sz w:val="20"/>
        </w:rPr>
        <w:t>How is that different from the public sociology that people like Burawoy are trying to frame or name as an activity for public intellectuals?</w:t>
      </w:r>
    </w:p>
    <w:p w14:paraId="2B079E84" w14:textId="77777777" w:rsidR="00CD3B97" w:rsidRDefault="00755A96">
      <w:pPr>
        <w:pStyle w:val="BodyText"/>
        <w:spacing w:line="249" w:lineRule="auto"/>
        <w:ind w:left="1043" w:right="111" w:hanging="700"/>
        <w:jc w:val="both"/>
      </w:pPr>
      <w:r>
        <w:rPr>
          <w:b/>
          <w:color w:val="231F20"/>
        </w:rPr>
        <w:t xml:space="preserve">LB: </w:t>
      </w:r>
      <w:r>
        <w:rPr>
          <w:color w:val="231F20"/>
        </w:rPr>
        <w:t xml:space="preserve">I am </w:t>
      </w:r>
      <w:r>
        <w:rPr>
          <w:color w:val="231F20"/>
          <w:spacing w:val="-4"/>
        </w:rPr>
        <w:t xml:space="preserve">reminded </w:t>
      </w:r>
      <w:r>
        <w:rPr>
          <w:color w:val="231F20"/>
        </w:rPr>
        <w:t xml:space="preserve">of </w:t>
      </w:r>
      <w:r>
        <w:rPr>
          <w:color w:val="231F20"/>
          <w:spacing w:val="-5"/>
        </w:rPr>
        <w:t xml:space="preserve">Gandhi’s </w:t>
      </w:r>
      <w:r>
        <w:rPr>
          <w:color w:val="231F20"/>
          <w:spacing w:val="-4"/>
        </w:rPr>
        <w:t xml:space="preserve">answer </w:t>
      </w:r>
      <w:r>
        <w:rPr>
          <w:color w:val="231F20"/>
          <w:spacing w:val="-3"/>
        </w:rPr>
        <w:t xml:space="preserve">when </w:t>
      </w:r>
      <w:r>
        <w:rPr>
          <w:color w:val="231F20"/>
        </w:rPr>
        <w:t xml:space="preserve">he </w:t>
      </w:r>
      <w:r>
        <w:rPr>
          <w:color w:val="231F20"/>
          <w:spacing w:val="-3"/>
        </w:rPr>
        <w:t xml:space="preserve">was </w:t>
      </w:r>
      <w:r>
        <w:rPr>
          <w:color w:val="231F20"/>
          <w:spacing w:val="-4"/>
        </w:rPr>
        <w:t xml:space="preserve">asked </w:t>
      </w:r>
      <w:r>
        <w:rPr>
          <w:color w:val="231F20"/>
          <w:spacing w:val="-3"/>
        </w:rPr>
        <w:t xml:space="preserve">what  </w:t>
      </w:r>
      <w:r>
        <w:rPr>
          <w:color w:val="231F20"/>
        </w:rPr>
        <w:t xml:space="preserve">he </w:t>
      </w:r>
      <w:r>
        <w:rPr>
          <w:color w:val="231F20"/>
          <w:spacing w:val="-4"/>
        </w:rPr>
        <w:t xml:space="preserve">thought  of </w:t>
      </w:r>
      <w:r>
        <w:rPr>
          <w:color w:val="231F20"/>
          <w:spacing w:val="-6"/>
        </w:rPr>
        <w:t xml:space="preserve">Western </w:t>
      </w:r>
      <w:r>
        <w:rPr>
          <w:color w:val="231F20"/>
          <w:spacing w:val="-4"/>
        </w:rPr>
        <w:t xml:space="preserve">civilisation: </w:t>
      </w:r>
      <w:r>
        <w:rPr>
          <w:color w:val="231F20"/>
        </w:rPr>
        <w:t xml:space="preserve">‘I </w:t>
      </w:r>
      <w:r>
        <w:rPr>
          <w:color w:val="231F20"/>
          <w:spacing w:val="-4"/>
        </w:rPr>
        <w:t xml:space="preserve">think </w:t>
      </w:r>
      <w:r>
        <w:rPr>
          <w:color w:val="231F20"/>
        </w:rPr>
        <w:t xml:space="preserve">it </w:t>
      </w:r>
      <w:r>
        <w:rPr>
          <w:color w:val="231F20"/>
          <w:spacing w:val="-4"/>
        </w:rPr>
        <w:t xml:space="preserve">would </w:t>
      </w:r>
      <w:r>
        <w:rPr>
          <w:color w:val="231F20"/>
        </w:rPr>
        <w:t xml:space="preserve">be a </w:t>
      </w:r>
      <w:r>
        <w:rPr>
          <w:color w:val="231F20"/>
          <w:spacing w:val="-3"/>
        </w:rPr>
        <w:t xml:space="preserve">very good </w:t>
      </w:r>
      <w:r>
        <w:rPr>
          <w:color w:val="231F20"/>
          <w:spacing w:val="-4"/>
        </w:rPr>
        <w:t xml:space="preserve">idea.’ Public sociology in practice </w:t>
      </w:r>
      <w:r>
        <w:rPr>
          <w:color w:val="231F20"/>
        </w:rPr>
        <w:t xml:space="preserve">is a </w:t>
      </w:r>
      <w:r>
        <w:rPr>
          <w:color w:val="231F20"/>
          <w:spacing w:val="-3"/>
        </w:rPr>
        <w:t xml:space="preserve">very </w:t>
      </w:r>
      <w:r>
        <w:rPr>
          <w:color w:val="231F20"/>
          <w:spacing w:val="-4"/>
        </w:rPr>
        <w:t xml:space="preserve">delicate </w:t>
      </w:r>
      <w:r>
        <w:rPr>
          <w:color w:val="231F20"/>
          <w:spacing w:val="-3"/>
        </w:rPr>
        <w:t xml:space="preserve">art. </w:t>
      </w:r>
      <w:r>
        <w:rPr>
          <w:color w:val="231F20"/>
        </w:rPr>
        <w:t xml:space="preserve">I </w:t>
      </w:r>
      <w:r>
        <w:rPr>
          <w:color w:val="231F20"/>
          <w:spacing w:val="-4"/>
        </w:rPr>
        <w:t xml:space="preserve">admire </w:t>
      </w:r>
      <w:r>
        <w:rPr>
          <w:color w:val="231F20"/>
          <w:spacing w:val="-3"/>
        </w:rPr>
        <w:t xml:space="preserve">the </w:t>
      </w:r>
      <w:r>
        <w:rPr>
          <w:color w:val="231F20"/>
          <w:spacing w:val="-4"/>
        </w:rPr>
        <w:t xml:space="preserve">sentiment </w:t>
      </w:r>
      <w:r>
        <w:rPr>
          <w:color w:val="231F20"/>
        </w:rPr>
        <w:t xml:space="preserve">of </w:t>
      </w:r>
      <w:r>
        <w:rPr>
          <w:color w:val="231F20"/>
          <w:spacing w:val="-3"/>
        </w:rPr>
        <w:t xml:space="preserve">what </w:t>
      </w:r>
      <w:r>
        <w:rPr>
          <w:color w:val="231F20"/>
          <w:spacing w:val="-4"/>
        </w:rPr>
        <w:t xml:space="preserve">Michael Burawoy </w:t>
      </w:r>
      <w:r>
        <w:rPr>
          <w:color w:val="231F20"/>
          <w:spacing w:val="-3"/>
        </w:rPr>
        <w:t>says</w:t>
      </w:r>
      <w:r>
        <w:rPr>
          <w:color w:val="231F20"/>
          <w:spacing w:val="-8"/>
        </w:rPr>
        <w:t xml:space="preserve"> </w:t>
      </w:r>
      <w:r>
        <w:rPr>
          <w:color w:val="231F20"/>
          <w:spacing w:val="-3"/>
        </w:rPr>
        <w:t>and</w:t>
      </w:r>
      <w:r>
        <w:rPr>
          <w:color w:val="231F20"/>
          <w:spacing w:val="-8"/>
        </w:rPr>
        <w:t xml:space="preserve"> </w:t>
      </w:r>
      <w:r>
        <w:rPr>
          <w:color w:val="231F20"/>
          <w:spacing w:val="-3"/>
        </w:rPr>
        <w:t>what</w:t>
      </w:r>
      <w:r>
        <w:rPr>
          <w:color w:val="231F20"/>
          <w:spacing w:val="-8"/>
        </w:rPr>
        <w:t xml:space="preserve"> </w:t>
      </w:r>
      <w:r>
        <w:rPr>
          <w:color w:val="231F20"/>
        </w:rPr>
        <w:t>he</w:t>
      </w:r>
      <w:r>
        <w:rPr>
          <w:color w:val="231F20"/>
          <w:spacing w:val="-8"/>
        </w:rPr>
        <w:t xml:space="preserve"> </w:t>
      </w:r>
      <w:r>
        <w:rPr>
          <w:color w:val="231F20"/>
          <w:spacing w:val="-3"/>
        </w:rPr>
        <w:t>has</w:t>
      </w:r>
      <w:r>
        <w:rPr>
          <w:color w:val="231F20"/>
          <w:spacing w:val="-8"/>
        </w:rPr>
        <w:t xml:space="preserve"> </w:t>
      </w:r>
      <w:r>
        <w:rPr>
          <w:color w:val="231F20"/>
          <w:spacing w:val="-4"/>
        </w:rPr>
        <w:t>continued</w:t>
      </w:r>
      <w:r>
        <w:rPr>
          <w:color w:val="231F20"/>
          <w:spacing w:val="-8"/>
        </w:rPr>
        <w:t xml:space="preserve"> </w:t>
      </w:r>
      <w:r>
        <w:rPr>
          <w:color w:val="231F20"/>
        </w:rPr>
        <w:t>to</w:t>
      </w:r>
      <w:r>
        <w:rPr>
          <w:color w:val="231F20"/>
          <w:spacing w:val="-8"/>
        </w:rPr>
        <w:t xml:space="preserve"> </w:t>
      </w:r>
      <w:r>
        <w:rPr>
          <w:color w:val="231F20"/>
          <w:spacing w:val="-4"/>
        </w:rPr>
        <w:t>argue</w:t>
      </w:r>
      <w:r>
        <w:rPr>
          <w:color w:val="231F20"/>
          <w:spacing w:val="-8"/>
        </w:rPr>
        <w:t xml:space="preserve"> </w:t>
      </w:r>
      <w:r>
        <w:rPr>
          <w:color w:val="231F20"/>
          <w:spacing w:val="-6"/>
        </w:rPr>
        <w:t>for.</w:t>
      </w:r>
      <w:r>
        <w:rPr>
          <w:color w:val="231F20"/>
          <w:spacing w:val="-8"/>
        </w:rPr>
        <w:t xml:space="preserve"> </w:t>
      </w:r>
      <w:r>
        <w:rPr>
          <w:color w:val="231F20"/>
        </w:rPr>
        <w:t>My</w:t>
      </w:r>
      <w:r>
        <w:rPr>
          <w:color w:val="231F20"/>
          <w:spacing w:val="-8"/>
        </w:rPr>
        <w:t xml:space="preserve"> </w:t>
      </w:r>
      <w:r>
        <w:rPr>
          <w:color w:val="231F20"/>
          <w:spacing w:val="-4"/>
        </w:rPr>
        <w:t>quibble</w:t>
      </w:r>
      <w:r>
        <w:rPr>
          <w:color w:val="231F20"/>
          <w:spacing w:val="-8"/>
        </w:rPr>
        <w:t xml:space="preserve"> </w:t>
      </w:r>
      <w:r>
        <w:rPr>
          <w:color w:val="231F20"/>
          <w:spacing w:val="-3"/>
        </w:rPr>
        <w:t>is,</w:t>
      </w:r>
      <w:r>
        <w:rPr>
          <w:color w:val="231F20"/>
          <w:spacing w:val="-8"/>
        </w:rPr>
        <w:t xml:space="preserve"> </w:t>
      </w:r>
      <w:r>
        <w:rPr>
          <w:color w:val="231F20"/>
          <w:spacing w:val="-3"/>
        </w:rPr>
        <w:t>what</w:t>
      </w:r>
      <w:r>
        <w:rPr>
          <w:color w:val="231F20"/>
          <w:spacing w:val="-8"/>
        </w:rPr>
        <w:t xml:space="preserve"> </w:t>
      </w:r>
      <w:r>
        <w:rPr>
          <w:color w:val="231F20"/>
          <w:spacing w:val="-4"/>
        </w:rPr>
        <w:t>about</w:t>
      </w:r>
      <w:r>
        <w:rPr>
          <w:color w:val="231F20"/>
          <w:spacing w:val="-8"/>
        </w:rPr>
        <w:t xml:space="preserve"> </w:t>
      </w:r>
      <w:r>
        <w:rPr>
          <w:color w:val="231F20"/>
          <w:spacing w:val="-3"/>
        </w:rPr>
        <w:t>the</w:t>
      </w:r>
      <w:r>
        <w:rPr>
          <w:color w:val="231F20"/>
          <w:spacing w:val="-8"/>
        </w:rPr>
        <w:t xml:space="preserve"> </w:t>
      </w:r>
      <w:r>
        <w:rPr>
          <w:color w:val="231F20"/>
          <w:spacing w:val="-4"/>
        </w:rPr>
        <w:t>fine- grain practicalities?</w:t>
      </w:r>
      <w:r>
        <w:rPr>
          <w:color w:val="231F20"/>
          <w:spacing w:val="-4"/>
        </w:rPr>
        <w:t xml:space="preserve"> </w:t>
      </w:r>
      <w:r>
        <w:rPr>
          <w:color w:val="231F20"/>
          <w:spacing w:val="-3"/>
        </w:rPr>
        <w:t xml:space="preserve">How </w:t>
      </w:r>
      <w:r>
        <w:rPr>
          <w:color w:val="231F20"/>
        </w:rPr>
        <w:t xml:space="preserve">to </w:t>
      </w:r>
      <w:r>
        <w:rPr>
          <w:color w:val="231F20"/>
          <w:spacing w:val="-3"/>
        </w:rPr>
        <w:t xml:space="preserve">know you are </w:t>
      </w:r>
      <w:r>
        <w:rPr>
          <w:color w:val="231F20"/>
          <w:spacing w:val="-4"/>
        </w:rPr>
        <w:t xml:space="preserve">making </w:t>
      </w:r>
      <w:r>
        <w:rPr>
          <w:color w:val="231F20"/>
          <w:spacing w:val="-3"/>
        </w:rPr>
        <w:t xml:space="preserve">the best </w:t>
      </w:r>
      <w:r>
        <w:rPr>
          <w:color w:val="231F20"/>
          <w:spacing w:val="-4"/>
        </w:rPr>
        <w:t xml:space="preserve">judgements </w:t>
      </w:r>
      <w:r>
        <w:rPr>
          <w:color w:val="231F20"/>
        </w:rPr>
        <w:t xml:space="preserve">in </w:t>
      </w:r>
      <w:r>
        <w:rPr>
          <w:color w:val="231F20"/>
          <w:spacing w:val="-4"/>
        </w:rPr>
        <w:t>any given</w:t>
      </w:r>
      <w:r>
        <w:rPr>
          <w:color w:val="231F20"/>
          <w:spacing w:val="-8"/>
        </w:rPr>
        <w:t xml:space="preserve"> </w:t>
      </w:r>
      <w:r>
        <w:rPr>
          <w:color w:val="231F20"/>
          <w:spacing w:val="-4"/>
        </w:rPr>
        <w:t>situation.</w:t>
      </w:r>
      <w:r>
        <w:rPr>
          <w:color w:val="231F20"/>
          <w:spacing w:val="-12"/>
        </w:rPr>
        <w:t xml:space="preserve"> </w:t>
      </w:r>
      <w:r>
        <w:rPr>
          <w:color w:val="231F20"/>
          <w:spacing w:val="-3"/>
        </w:rPr>
        <w:t>That</w:t>
      </w:r>
      <w:r>
        <w:rPr>
          <w:color w:val="231F20"/>
          <w:spacing w:val="-8"/>
        </w:rPr>
        <w:t xml:space="preserve"> </w:t>
      </w:r>
      <w:r>
        <w:rPr>
          <w:color w:val="231F20"/>
          <w:spacing w:val="-4"/>
        </w:rPr>
        <w:t>seems</w:t>
      </w:r>
      <w:r>
        <w:rPr>
          <w:color w:val="231F20"/>
          <w:spacing w:val="-8"/>
        </w:rPr>
        <w:t xml:space="preserve"> </w:t>
      </w:r>
      <w:r>
        <w:rPr>
          <w:color w:val="231F20"/>
        </w:rPr>
        <w:t>to</w:t>
      </w:r>
      <w:r>
        <w:rPr>
          <w:color w:val="231F20"/>
          <w:spacing w:val="-8"/>
        </w:rPr>
        <w:t xml:space="preserve"> </w:t>
      </w:r>
      <w:r>
        <w:rPr>
          <w:color w:val="231F20"/>
        </w:rPr>
        <w:t>me</w:t>
      </w:r>
      <w:r>
        <w:rPr>
          <w:color w:val="231F20"/>
          <w:spacing w:val="-8"/>
        </w:rPr>
        <w:t xml:space="preserve"> </w:t>
      </w:r>
      <w:r>
        <w:rPr>
          <w:color w:val="231F20"/>
          <w:spacing w:val="-3"/>
        </w:rPr>
        <w:t>like</w:t>
      </w:r>
      <w:r>
        <w:rPr>
          <w:color w:val="231F20"/>
          <w:spacing w:val="-8"/>
        </w:rPr>
        <w:t xml:space="preserve"> </w:t>
      </w:r>
      <w:r>
        <w:rPr>
          <w:color w:val="231F20"/>
          <w:spacing w:val="-4"/>
        </w:rPr>
        <w:t>something</w:t>
      </w:r>
      <w:r>
        <w:rPr>
          <w:color w:val="231F20"/>
          <w:spacing w:val="-8"/>
        </w:rPr>
        <w:t xml:space="preserve"> </w:t>
      </w:r>
      <w:r>
        <w:rPr>
          <w:color w:val="231F20"/>
        </w:rPr>
        <w:t>we</w:t>
      </w:r>
      <w:r>
        <w:rPr>
          <w:color w:val="231F20"/>
          <w:spacing w:val="-8"/>
        </w:rPr>
        <w:t xml:space="preserve"> </w:t>
      </w:r>
      <w:r>
        <w:rPr>
          <w:color w:val="231F20"/>
        </w:rPr>
        <w:t>do</w:t>
      </w:r>
      <w:r>
        <w:rPr>
          <w:color w:val="231F20"/>
          <w:spacing w:val="-8"/>
        </w:rPr>
        <w:t xml:space="preserve"> </w:t>
      </w:r>
      <w:r>
        <w:rPr>
          <w:color w:val="231F20"/>
          <w:spacing w:val="-3"/>
        </w:rPr>
        <w:t>not</w:t>
      </w:r>
      <w:r>
        <w:rPr>
          <w:color w:val="231F20"/>
          <w:spacing w:val="-8"/>
        </w:rPr>
        <w:t xml:space="preserve"> </w:t>
      </w:r>
      <w:r>
        <w:rPr>
          <w:color w:val="231F20"/>
          <w:spacing w:val="-3"/>
        </w:rPr>
        <w:t>talk</w:t>
      </w:r>
      <w:r>
        <w:rPr>
          <w:color w:val="231F20"/>
          <w:spacing w:val="-8"/>
        </w:rPr>
        <w:t xml:space="preserve"> </w:t>
      </w:r>
      <w:r>
        <w:rPr>
          <w:color w:val="231F20"/>
          <w:spacing w:val="-4"/>
        </w:rPr>
        <w:t>enough</w:t>
      </w:r>
      <w:r>
        <w:rPr>
          <w:color w:val="231F20"/>
          <w:spacing w:val="-8"/>
        </w:rPr>
        <w:t xml:space="preserve"> </w:t>
      </w:r>
      <w:r>
        <w:rPr>
          <w:color w:val="231F20"/>
          <w:spacing w:val="-4"/>
        </w:rPr>
        <w:t>about.</w:t>
      </w:r>
    </w:p>
    <w:p w14:paraId="5E58FC40" w14:textId="77777777" w:rsidR="00CD3B97" w:rsidRDefault="00755A96">
      <w:pPr>
        <w:pStyle w:val="BodyText"/>
        <w:spacing w:line="249" w:lineRule="auto"/>
        <w:ind w:left="1043" w:right="108" w:firstLine="200"/>
        <w:jc w:val="both"/>
      </w:pPr>
      <w:r>
        <w:rPr>
          <w:color w:val="231F20"/>
        </w:rPr>
        <w:t>I</w:t>
      </w:r>
      <w:r>
        <w:rPr>
          <w:color w:val="231F20"/>
          <w:spacing w:val="-13"/>
        </w:rPr>
        <w:t xml:space="preserve"> </w:t>
      </w:r>
      <w:r>
        <w:rPr>
          <w:color w:val="231F20"/>
        </w:rPr>
        <w:t>also</w:t>
      </w:r>
      <w:r>
        <w:rPr>
          <w:color w:val="231F20"/>
          <w:spacing w:val="-13"/>
        </w:rPr>
        <w:t xml:space="preserve"> </w:t>
      </w:r>
      <w:r>
        <w:rPr>
          <w:color w:val="231F20"/>
        </w:rPr>
        <w:t>think</w:t>
      </w:r>
      <w:r>
        <w:rPr>
          <w:color w:val="231F20"/>
          <w:spacing w:val="-13"/>
        </w:rPr>
        <w:t xml:space="preserve"> </w:t>
      </w:r>
      <w:r>
        <w:rPr>
          <w:color w:val="231F20"/>
        </w:rPr>
        <w:t>publically</w:t>
      </w:r>
      <w:r>
        <w:rPr>
          <w:color w:val="231F20"/>
          <w:spacing w:val="-13"/>
        </w:rPr>
        <w:t xml:space="preserve"> </w:t>
      </w:r>
      <w:r>
        <w:rPr>
          <w:color w:val="231F20"/>
        </w:rPr>
        <w:t>engaged</w:t>
      </w:r>
      <w:r>
        <w:rPr>
          <w:color w:val="231F20"/>
          <w:spacing w:val="-13"/>
        </w:rPr>
        <w:t xml:space="preserve"> </w:t>
      </w:r>
      <w:r>
        <w:rPr>
          <w:color w:val="231F20"/>
        </w:rPr>
        <w:t>sociology</w:t>
      </w:r>
      <w:r>
        <w:rPr>
          <w:color w:val="231F20"/>
          <w:spacing w:val="-13"/>
        </w:rPr>
        <w:t xml:space="preserve"> </w:t>
      </w:r>
      <w:r>
        <w:rPr>
          <w:color w:val="231F20"/>
        </w:rPr>
        <w:t>isn’t</w:t>
      </w:r>
      <w:r>
        <w:rPr>
          <w:color w:val="231F20"/>
          <w:spacing w:val="-13"/>
        </w:rPr>
        <w:t xml:space="preserve"> </w:t>
      </w:r>
      <w:r>
        <w:rPr>
          <w:color w:val="231F20"/>
        </w:rPr>
        <w:t>necessarily</w:t>
      </w:r>
      <w:r>
        <w:rPr>
          <w:color w:val="231F20"/>
          <w:spacing w:val="-13"/>
        </w:rPr>
        <w:t xml:space="preserve"> </w:t>
      </w:r>
      <w:r>
        <w:rPr>
          <w:color w:val="231F20"/>
        </w:rPr>
        <w:t>critical.</w:t>
      </w:r>
      <w:r>
        <w:rPr>
          <w:color w:val="231F20"/>
          <w:spacing w:val="-13"/>
        </w:rPr>
        <w:t xml:space="preserve"> </w:t>
      </w:r>
      <w:r>
        <w:rPr>
          <w:color w:val="231F20"/>
        </w:rPr>
        <w:t>It</w:t>
      </w:r>
      <w:r>
        <w:rPr>
          <w:color w:val="231F20"/>
          <w:spacing w:val="-13"/>
        </w:rPr>
        <w:t xml:space="preserve"> </w:t>
      </w:r>
      <w:r>
        <w:rPr>
          <w:color w:val="231F20"/>
        </w:rPr>
        <w:t>seems to me that we are increasingly cast in a reformist role tinkering with minor changes in order to claim quantifiable value and ‘impact’. I think there are other ways to think about the off campus practice of</w:t>
      </w:r>
      <w:r>
        <w:rPr>
          <w:color w:val="231F20"/>
          <w:spacing w:val="-17"/>
        </w:rPr>
        <w:t xml:space="preserve"> </w:t>
      </w:r>
      <w:r>
        <w:rPr>
          <w:color w:val="231F20"/>
        </w:rPr>
        <w:t>sociology.</w:t>
      </w:r>
    </w:p>
    <w:p w14:paraId="16D21C56" w14:textId="77777777" w:rsidR="00CD3B97" w:rsidRDefault="00755A96">
      <w:pPr>
        <w:pStyle w:val="BodyText"/>
        <w:spacing w:line="249" w:lineRule="auto"/>
        <w:ind w:left="1043" w:right="107" w:firstLine="200"/>
        <w:jc w:val="both"/>
      </w:pPr>
      <w:r>
        <w:rPr>
          <w:color w:val="231F20"/>
        </w:rPr>
        <w:t>I have learned so much from doin</w:t>
      </w:r>
      <w:r>
        <w:rPr>
          <w:color w:val="231F20"/>
        </w:rPr>
        <w:t>g sociology in public, including making sure you involve the participants as well as you can, acknowledge them as peers and sometimes to stop and think – what is it that the participants want from us? One of the things I have written about is a scenario wh</w:t>
      </w:r>
      <w:r>
        <w:rPr>
          <w:color w:val="231F20"/>
        </w:rPr>
        <w:t>en a rather pompous professor of sociology pontificated to a conference gathering: ‘people are experts in their own lives’. That sort of radical posture sounds good but when you think about it, am I an expert on my own life? I don’t think so. Why then shou</w:t>
      </w:r>
      <w:r>
        <w:rPr>
          <w:color w:val="231F20"/>
        </w:rPr>
        <w:t>ld we expect that of the people we are listening to?</w:t>
      </w:r>
    </w:p>
    <w:p w14:paraId="1595D71A" w14:textId="77777777" w:rsidR="00CD3B97" w:rsidRDefault="00CD3B97">
      <w:pPr>
        <w:spacing w:line="249" w:lineRule="auto"/>
        <w:jc w:val="both"/>
        <w:sectPr w:rsidR="00CD3B97">
          <w:pgSz w:w="8850" w:h="13270"/>
          <w:pgMar w:top="900" w:right="740" w:bottom="280" w:left="860" w:header="660" w:footer="0" w:gutter="0"/>
          <w:cols w:space="720"/>
        </w:sectPr>
      </w:pPr>
    </w:p>
    <w:p w14:paraId="3069BB57" w14:textId="77777777" w:rsidR="00CD3B97" w:rsidRDefault="00CD3B97">
      <w:pPr>
        <w:pStyle w:val="BodyText"/>
        <w:spacing w:before="6"/>
        <w:rPr>
          <w:sz w:val="16"/>
        </w:rPr>
      </w:pPr>
    </w:p>
    <w:p w14:paraId="6344C99A" w14:textId="77777777" w:rsidR="00CD3B97" w:rsidRDefault="00755A96">
      <w:pPr>
        <w:spacing w:before="74" w:line="249" w:lineRule="auto"/>
        <w:ind w:left="1030" w:right="121" w:hanging="680"/>
        <w:jc w:val="both"/>
        <w:rPr>
          <w:i/>
          <w:sz w:val="20"/>
        </w:rPr>
      </w:pPr>
      <w:r>
        <w:rPr>
          <w:b/>
          <w:i/>
          <w:color w:val="231F20"/>
          <w:sz w:val="20"/>
        </w:rPr>
        <w:t xml:space="preserve">NM: </w:t>
      </w:r>
      <w:r>
        <w:rPr>
          <w:i/>
          <w:color w:val="231F20"/>
          <w:sz w:val="20"/>
        </w:rPr>
        <w:t xml:space="preserve">To what extent is </w:t>
      </w:r>
      <w:r>
        <w:rPr>
          <w:color w:val="231F20"/>
          <w:sz w:val="20"/>
        </w:rPr>
        <w:t xml:space="preserve">The Art of Listening </w:t>
      </w:r>
      <w:r>
        <w:rPr>
          <w:i/>
          <w:color w:val="231F20"/>
          <w:sz w:val="20"/>
        </w:rPr>
        <w:t>(2007) an attempt to compel sociolo- gists to think about that?</w:t>
      </w:r>
    </w:p>
    <w:p w14:paraId="60F70058" w14:textId="77777777" w:rsidR="00CD3B97" w:rsidRDefault="00755A96">
      <w:pPr>
        <w:pStyle w:val="BodyText"/>
        <w:spacing w:line="249" w:lineRule="auto"/>
        <w:ind w:left="1030" w:right="120" w:hanging="680"/>
        <w:jc w:val="both"/>
      </w:pPr>
      <w:r>
        <w:rPr>
          <w:b/>
          <w:color w:val="231F20"/>
        </w:rPr>
        <w:t xml:space="preserve">LB: </w:t>
      </w:r>
      <w:r>
        <w:rPr>
          <w:color w:val="231F20"/>
        </w:rPr>
        <w:t>When you commented about the turning point in my own work I think it coin</w:t>
      </w:r>
      <w:r>
        <w:rPr>
          <w:color w:val="231F20"/>
        </w:rPr>
        <w:t>cided with the writing of that book. I lost all sense of caution actually.</w:t>
      </w:r>
      <w:r>
        <w:rPr>
          <w:color w:val="231F20"/>
          <w:spacing w:val="-12"/>
        </w:rPr>
        <w:t xml:space="preserve"> </w:t>
      </w:r>
      <w:r>
        <w:rPr>
          <w:color w:val="231F20"/>
        </w:rPr>
        <w:t xml:space="preserve">It was a real intellectual and political crossroads in my thinking. In a </w:t>
      </w:r>
      <w:r>
        <w:rPr>
          <w:color w:val="231F20"/>
          <w:spacing w:val="-4"/>
        </w:rPr>
        <w:t xml:space="preserve">way, </w:t>
      </w:r>
      <w:r>
        <w:rPr>
          <w:color w:val="231F20"/>
          <w:spacing w:val="-3"/>
        </w:rPr>
        <w:t xml:space="preserve">it’s </w:t>
      </w:r>
      <w:r>
        <w:rPr>
          <w:color w:val="231F20"/>
        </w:rPr>
        <w:t>not that I became less interested in theoretical or political or empirical ques- tions,</w:t>
      </w:r>
      <w:r>
        <w:rPr>
          <w:color w:val="231F20"/>
          <w:spacing w:val="-9"/>
        </w:rPr>
        <w:t xml:space="preserve"> </w:t>
      </w:r>
      <w:r>
        <w:rPr>
          <w:color w:val="231F20"/>
        </w:rPr>
        <w:t>and</w:t>
      </w:r>
      <w:r>
        <w:rPr>
          <w:color w:val="231F20"/>
          <w:spacing w:val="-9"/>
        </w:rPr>
        <w:t xml:space="preserve"> </w:t>
      </w:r>
      <w:r>
        <w:rPr>
          <w:color w:val="231F20"/>
        </w:rPr>
        <w:t>more</w:t>
      </w:r>
      <w:r>
        <w:rPr>
          <w:color w:val="231F20"/>
          <w:spacing w:val="-9"/>
        </w:rPr>
        <w:t xml:space="preserve"> </w:t>
      </w:r>
      <w:r>
        <w:rPr>
          <w:color w:val="231F20"/>
        </w:rPr>
        <w:t>i</w:t>
      </w:r>
      <w:r>
        <w:rPr>
          <w:color w:val="231F20"/>
        </w:rPr>
        <w:t>nterested</w:t>
      </w:r>
      <w:r>
        <w:rPr>
          <w:color w:val="231F20"/>
          <w:spacing w:val="-9"/>
        </w:rPr>
        <w:t xml:space="preserve"> </w:t>
      </w:r>
      <w:r>
        <w:rPr>
          <w:color w:val="231F20"/>
        </w:rPr>
        <w:t>in</w:t>
      </w:r>
      <w:r>
        <w:rPr>
          <w:color w:val="231F20"/>
          <w:spacing w:val="-9"/>
        </w:rPr>
        <w:t xml:space="preserve"> </w:t>
      </w:r>
      <w:r>
        <w:rPr>
          <w:color w:val="231F20"/>
        </w:rPr>
        <w:t>questions</w:t>
      </w:r>
      <w:r>
        <w:rPr>
          <w:color w:val="231F20"/>
          <w:spacing w:val="-9"/>
        </w:rPr>
        <w:t xml:space="preserve"> </w:t>
      </w:r>
      <w:r>
        <w:rPr>
          <w:color w:val="231F20"/>
        </w:rPr>
        <w:t>of</w:t>
      </w:r>
      <w:r>
        <w:rPr>
          <w:color w:val="231F20"/>
          <w:spacing w:val="-9"/>
        </w:rPr>
        <w:t xml:space="preserve"> </w:t>
      </w:r>
      <w:r>
        <w:rPr>
          <w:color w:val="231F20"/>
        </w:rPr>
        <w:t>craft</w:t>
      </w:r>
      <w:r>
        <w:rPr>
          <w:color w:val="231F20"/>
          <w:spacing w:val="-9"/>
        </w:rPr>
        <w:t xml:space="preserve"> </w:t>
      </w:r>
      <w:r>
        <w:rPr>
          <w:color w:val="231F20"/>
        </w:rPr>
        <w:t>and</w:t>
      </w:r>
      <w:r>
        <w:rPr>
          <w:color w:val="231F20"/>
          <w:spacing w:val="-9"/>
        </w:rPr>
        <w:t xml:space="preserve"> </w:t>
      </w:r>
      <w:r>
        <w:rPr>
          <w:color w:val="231F20"/>
        </w:rPr>
        <w:t>method.</w:t>
      </w:r>
      <w:r>
        <w:rPr>
          <w:color w:val="231F20"/>
          <w:spacing w:val="-9"/>
        </w:rPr>
        <w:t xml:space="preserve"> </w:t>
      </w:r>
      <w:r>
        <w:rPr>
          <w:color w:val="231F20"/>
        </w:rPr>
        <w:t>Instead,</w:t>
      </w:r>
      <w:r>
        <w:rPr>
          <w:color w:val="231F20"/>
          <w:spacing w:val="-9"/>
        </w:rPr>
        <w:t xml:space="preserve"> </w:t>
      </w:r>
      <w:r>
        <w:rPr>
          <w:color w:val="231F20"/>
        </w:rPr>
        <w:t>I</w:t>
      </w:r>
      <w:r>
        <w:rPr>
          <w:color w:val="231F20"/>
          <w:spacing w:val="-9"/>
        </w:rPr>
        <w:t xml:space="preserve"> </w:t>
      </w:r>
      <w:r>
        <w:rPr>
          <w:color w:val="231F20"/>
        </w:rPr>
        <w:t>realised that all of those things were tangled up and I needed to find a way to disen- tangle</w:t>
      </w:r>
      <w:r>
        <w:rPr>
          <w:color w:val="231F20"/>
          <w:spacing w:val="-8"/>
        </w:rPr>
        <w:t xml:space="preserve"> </w:t>
      </w:r>
      <w:r>
        <w:rPr>
          <w:color w:val="231F20"/>
        </w:rPr>
        <w:t>them</w:t>
      </w:r>
      <w:r>
        <w:rPr>
          <w:color w:val="231F20"/>
          <w:spacing w:val="-8"/>
        </w:rPr>
        <w:t xml:space="preserve"> </w:t>
      </w:r>
      <w:r>
        <w:rPr>
          <w:color w:val="231F20"/>
        </w:rPr>
        <w:t>and</w:t>
      </w:r>
      <w:r>
        <w:rPr>
          <w:color w:val="231F20"/>
          <w:spacing w:val="-8"/>
        </w:rPr>
        <w:t xml:space="preserve"> </w:t>
      </w:r>
      <w:r>
        <w:rPr>
          <w:color w:val="231F20"/>
        </w:rPr>
        <w:t>be</w:t>
      </w:r>
      <w:r>
        <w:rPr>
          <w:color w:val="231F20"/>
          <w:spacing w:val="-8"/>
        </w:rPr>
        <w:t xml:space="preserve"> </w:t>
      </w:r>
      <w:r>
        <w:rPr>
          <w:color w:val="231F20"/>
        </w:rPr>
        <w:t>less</w:t>
      </w:r>
      <w:r>
        <w:rPr>
          <w:color w:val="231F20"/>
          <w:spacing w:val="-8"/>
        </w:rPr>
        <w:t xml:space="preserve"> </w:t>
      </w:r>
      <w:r>
        <w:rPr>
          <w:color w:val="231F20"/>
        </w:rPr>
        <w:t>timid</w:t>
      </w:r>
      <w:r>
        <w:rPr>
          <w:color w:val="231F20"/>
          <w:spacing w:val="-8"/>
        </w:rPr>
        <w:t xml:space="preserve"> </w:t>
      </w:r>
      <w:r>
        <w:rPr>
          <w:color w:val="231F20"/>
        </w:rPr>
        <w:t>and</w:t>
      </w:r>
      <w:r>
        <w:rPr>
          <w:color w:val="231F20"/>
          <w:spacing w:val="-8"/>
        </w:rPr>
        <w:t xml:space="preserve"> </w:t>
      </w:r>
      <w:r>
        <w:rPr>
          <w:color w:val="231F20"/>
        </w:rPr>
        <w:t>anxious</w:t>
      </w:r>
      <w:r>
        <w:rPr>
          <w:color w:val="231F20"/>
          <w:spacing w:val="-8"/>
        </w:rPr>
        <w:t xml:space="preserve"> </w:t>
      </w:r>
      <w:r>
        <w:rPr>
          <w:color w:val="231F20"/>
        </w:rPr>
        <w:t>about</w:t>
      </w:r>
      <w:r>
        <w:rPr>
          <w:color w:val="231F20"/>
          <w:spacing w:val="-8"/>
        </w:rPr>
        <w:t xml:space="preserve"> </w:t>
      </w:r>
      <w:r>
        <w:rPr>
          <w:color w:val="231F20"/>
        </w:rPr>
        <w:t>arguing</w:t>
      </w:r>
      <w:r>
        <w:rPr>
          <w:color w:val="231F20"/>
          <w:spacing w:val="-8"/>
        </w:rPr>
        <w:t xml:space="preserve"> </w:t>
      </w:r>
      <w:r>
        <w:rPr>
          <w:color w:val="231F20"/>
        </w:rPr>
        <w:t>for</w:t>
      </w:r>
      <w:r>
        <w:rPr>
          <w:color w:val="231F20"/>
          <w:spacing w:val="-8"/>
        </w:rPr>
        <w:t xml:space="preserve"> </w:t>
      </w:r>
      <w:r>
        <w:rPr>
          <w:color w:val="231F20"/>
        </w:rPr>
        <w:t>something</w:t>
      </w:r>
      <w:r>
        <w:rPr>
          <w:color w:val="231F20"/>
          <w:spacing w:val="-8"/>
        </w:rPr>
        <w:t xml:space="preserve"> </w:t>
      </w:r>
      <w:r>
        <w:rPr>
          <w:color w:val="231F20"/>
        </w:rPr>
        <w:t>rather than always waiting to deconstruct what everyone else was saying, or the prevailing wisdom in the field. It is a more assertive book about what I</w:t>
      </w:r>
      <w:r>
        <w:rPr>
          <w:color w:val="231F20"/>
          <w:spacing w:val="-28"/>
        </w:rPr>
        <w:t xml:space="preserve"> </w:t>
      </w:r>
      <w:r>
        <w:rPr>
          <w:color w:val="231F20"/>
        </w:rPr>
        <w:t>think is valuable in the opportunity to do</w:t>
      </w:r>
      <w:r>
        <w:rPr>
          <w:color w:val="231F20"/>
          <w:spacing w:val="-13"/>
        </w:rPr>
        <w:t xml:space="preserve"> </w:t>
      </w:r>
      <w:r>
        <w:rPr>
          <w:color w:val="231F20"/>
        </w:rPr>
        <w:t>sociology.</w:t>
      </w:r>
    </w:p>
    <w:p w14:paraId="7ED52348" w14:textId="77777777" w:rsidR="00CD3B97" w:rsidRDefault="00755A96">
      <w:pPr>
        <w:tabs>
          <w:tab w:val="left" w:pos="1030"/>
        </w:tabs>
        <w:spacing w:before="1"/>
        <w:ind w:left="350"/>
        <w:rPr>
          <w:i/>
          <w:sz w:val="20"/>
        </w:rPr>
      </w:pPr>
      <w:r>
        <w:rPr>
          <w:b/>
          <w:i/>
          <w:color w:val="231F20"/>
          <w:sz w:val="20"/>
        </w:rPr>
        <w:t>NM:</w:t>
      </w:r>
      <w:r>
        <w:rPr>
          <w:b/>
          <w:i/>
          <w:color w:val="231F20"/>
          <w:sz w:val="20"/>
        </w:rPr>
        <w:tab/>
      </w:r>
      <w:r>
        <w:rPr>
          <w:i/>
          <w:color w:val="231F20"/>
          <w:sz w:val="20"/>
        </w:rPr>
        <w:t>How much of a home has Goldsmiths played in y</w:t>
      </w:r>
      <w:r>
        <w:rPr>
          <w:i/>
          <w:color w:val="231F20"/>
          <w:sz w:val="20"/>
        </w:rPr>
        <w:t>our thinking?</w:t>
      </w:r>
    </w:p>
    <w:p w14:paraId="51B76FE6" w14:textId="77777777" w:rsidR="00CD3B97" w:rsidRDefault="00755A96">
      <w:pPr>
        <w:pStyle w:val="BodyText"/>
        <w:spacing w:before="10" w:line="249" w:lineRule="auto"/>
        <w:ind w:left="1030" w:right="121" w:hanging="680"/>
        <w:jc w:val="both"/>
      </w:pPr>
      <w:r>
        <w:rPr>
          <w:b/>
          <w:color w:val="231F20"/>
        </w:rPr>
        <w:t xml:space="preserve">LB: </w:t>
      </w:r>
      <w:r>
        <w:rPr>
          <w:color w:val="231F20"/>
        </w:rPr>
        <w:t>Goldsmiths has been very important to me in many ways, personally and professionally, but I haven’t been there for my entire life. I continue to have formative experiences at Goldsmiths but some of the key figures who influ- enced me have</w:t>
      </w:r>
      <w:r>
        <w:rPr>
          <w:color w:val="231F20"/>
        </w:rPr>
        <w:t xml:space="preserve"> never worked at Goldsmiths or maybe had been there a very short</w:t>
      </w:r>
      <w:r>
        <w:rPr>
          <w:color w:val="231F20"/>
          <w:spacing w:val="-6"/>
        </w:rPr>
        <w:t xml:space="preserve"> </w:t>
      </w:r>
      <w:r>
        <w:rPr>
          <w:color w:val="231F20"/>
        </w:rPr>
        <w:t>time,</w:t>
      </w:r>
      <w:r>
        <w:rPr>
          <w:color w:val="231F20"/>
          <w:spacing w:val="-6"/>
        </w:rPr>
        <w:t xml:space="preserve"> </w:t>
      </w:r>
      <w:r>
        <w:rPr>
          <w:color w:val="231F20"/>
        </w:rPr>
        <w:t>people</w:t>
      </w:r>
      <w:r>
        <w:rPr>
          <w:color w:val="231F20"/>
          <w:spacing w:val="-6"/>
        </w:rPr>
        <w:t xml:space="preserve"> </w:t>
      </w:r>
      <w:r>
        <w:rPr>
          <w:color w:val="231F20"/>
        </w:rPr>
        <w:t>like</w:t>
      </w:r>
      <w:r>
        <w:rPr>
          <w:color w:val="231F20"/>
          <w:spacing w:val="-6"/>
        </w:rPr>
        <w:t xml:space="preserve"> </w:t>
      </w:r>
      <w:r>
        <w:rPr>
          <w:color w:val="231F20"/>
        </w:rPr>
        <w:t>Paul</w:t>
      </w:r>
      <w:r>
        <w:rPr>
          <w:color w:val="231F20"/>
          <w:spacing w:val="-6"/>
        </w:rPr>
        <w:t xml:space="preserve"> </w:t>
      </w:r>
      <w:r>
        <w:rPr>
          <w:color w:val="231F20"/>
        </w:rPr>
        <w:t>Gilroy</w:t>
      </w:r>
      <w:r>
        <w:rPr>
          <w:color w:val="231F20"/>
          <w:spacing w:val="-6"/>
        </w:rPr>
        <w:t xml:space="preserve"> </w:t>
      </w:r>
      <w:r>
        <w:rPr>
          <w:color w:val="231F20"/>
        </w:rPr>
        <w:t>or</w:t>
      </w:r>
      <w:r>
        <w:rPr>
          <w:color w:val="231F20"/>
          <w:spacing w:val="-6"/>
        </w:rPr>
        <w:t xml:space="preserve"> </w:t>
      </w:r>
      <w:r>
        <w:rPr>
          <w:color w:val="231F20"/>
        </w:rPr>
        <w:t>John</w:t>
      </w:r>
      <w:r>
        <w:rPr>
          <w:color w:val="231F20"/>
          <w:spacing w:val="-6"/>
        </w:rPr>
        <w:t xml:space="preserve"> </w:t>
      </w:r>
      <w:r>
        <w:rPr>
          <w:color w:val="231F20"/>
        </w:rPr>
        <w:t>Solomos.</w:t>
      </w:r>
      <w:r>
        <w:rPr>
          <w:color w:val="231F20"/>
          <w:spacing w:val="-9"/>
        </w:rPr>
        <w:t xml:space="preserve"> </w:t>
      </w:r>
      <w:r>
        <w:rPr>
          <w:color w:val="231F20"/>
        </w:rPr>
        <w:t>They</w:t>
      </w:r>
      <w:r>
        <w:rPr>
          <w:color w:val="231F20"/>
          <w:spacing w:val="-6"/>
        </w:rPr>
        <w:t xml:space="preserve"> </w:t>
      </w:r>
      <w:r>
        <w:rPr>
          <w:color w:val="231F20"/>
        </w:rPr>
        <w:t>were</w:t>
      </w:r>
      <w:r>
        <w:rPr>
          <w:color w:val="231F20"/>
          <w:spacing w:val="-6"/>
        </w:rPr>
        <w:t xml:space="preserve"> </w:t>
      </w:r>
      <w:r>
        <w:rPr>
          <w:color w:val="231F20"/>
        </w:rPr>
        <w:t>connected</w:t>
      </w:r>
      <w:r>
        <w:rPr>
          <w:color w:val="231F20"/>
          <w:spacing w:val="-6"/>
        </w:rPr>
        <w:t xml:space="preserve"> </w:t>
      </w:r>
      <w:r>
        <w:rPr>
          <w:color w:val="231F20"/>
        </w:rPr>
        <w:t>to this nexus between London and Birmingham.</w:t>
      </w:r>
    </w:p>
    <w:p w14:paraId="054CB661" w14:textId="77777777" w:rsidR="00CD3B97" w:rsidRDefault="00755A96">
      <w:pPr>
        <w:pStyle w:val="BodyText"/>
        <w:spacing w:line="249" w:lineRule="auto"/>
        <w:ind w:left="1050" w:right="121" w:firstLine="200"/>
        <w:jc w:val="both"/>
      </w:pPr>
      <w:r>
        <w:rPr>
          <w:color w:val="231F20"/>
        </w:rPr>
        <w:t>Being</w:t>
      </w:r>
      <w:r>
        <w:rPr>
          <w:color w:val="231F20"/>
          <w:spacing w:val="-12"/>
        </w:rPr>
        <w:t xml:space="preserve"> </w:t>
      </w:r>
      <w:r>
        <w:rPr>
          <w:color w:val="231F20"/>
        </w:rPr>
        <w:t>in</w:t>
      </w:r>
      <w:r>
        <w:rPr>
          <w:color w:val="231F20"/>
          <w:spacing w:val="-12"/>
        </w:rPr>
        <w:t xml:space="preserve"> </w:t>
      </w:r>
      <w:r>
        <w:rPr>
          <w:color w:val="231F20"/>
        </w:rPr>
        <w:t>the</w:t>
      </w:r>
      <w:r>
        <w:rPr>
          <w:color w:val="231F20"/>
          <w:spacing w:val="-12"/>
        </w:rPr>
        <w:t xml:space="preserve"> </w:t>
      </w:r>
      <w:r>
        <w:rPr>
          <w:color w:val="231F20"/>
        </w:rPr>
        <w:t>Midlands,</w:t>
      </w:r>
      <w:r>
        <w:rPr>
          <w:color w:val="231F20"/>
          <w:spacing w:val="-12"/>
        </w:rPr>
        <w:t xml:space="preserve"> </w:t>
      </w:r>
      <w:r>
        <w:rPr>
          <w:color w:val="231F20"/>
        </w:rPr>
        <w:t>living</w:t>
      </w:r>
      <w:r>
        <w:rPr>
          <w:color w:val="231F20"/>
          <w:spacing w:val="-12"/>
        </w:rPr>
        <w:t xml:space="preserve"> </w:t>
      </w:r>
      <w:r>
        <w:rPr>
          <w:color w:val="231F20"/>
        </w:rPr>
        <w:t>and</w:t>
      </w:r>
      <w:r>
        <w:rPr>
          <w:color w:val="231F20"/>
          <w:spacing w:val="-12"/>
        </w:rPr>
        <w:t xml:space="preserve"> </w:t>
      </w:r>
      <w:r>
        <w:rPr>
          <w:color w:val="231F20"/>
        </w:rPr>
        <w:t>working</w:t>
      </w:r>
      <w:r>
        <w:rPr>
          <w:color w:val="231F20"/>
          <w:spacing w:val="-12"/>
        </w:rPr>
        <w:t xml:space="preserve"> </w:t>
      </w:r>
      <w:r>
        <w:rPr>
          <w:color w:val="231F20"/>
        </w:rPr>
        <w:t>there,</w:t>
      </w:r>
      <w:r>
        <w:rPr>
          <w:color w:val="231F20"/>
          <w:spacing w:val="-12"/>
        </w:rPr>
        <w:t xml:space="preserve"> </w:t>
      </w:r>
      <w:r>
        <w:rPr>
          <w:color w:val="231F20"/>
        </w:rPr>
        <w:t>being</w:t>
      </w:r>
      <w:r>
        <w:rPr>
          <w:color w:val="231F20"/>
          <w:spacing w:val="-12"/>
        </w:rPr>
        <w:t xml:space="preserve"> </w:t>
      </w:r>
      <w:r>
        <w:rPr>
          <w:color w:val="231F20"/>
        </w:rPr>
        <w:t>shaped</w:t>
      </w:r>
      <w:r>
        <w:rPr>
          <w:color w:val="231F20"/>
          <w:spacing w:val="-12"/>
        </w:rPr>
        <w:t xml:space="preserve"> </w:t>
      </w:r>
      <w:r>
        <w:rPr>
          <w:color w:val="231F20"/>
        </w:rPr>
        <w:t>by</w:t>
      </w:r>
      <w:r>
        <w:rPr>
          <w:color w:val="231F20"/>
          <w:spacing w:val="-12"/>
        </w:rPr>
        <w:t xml:space="preserve"> </w:t>
      </w:r>
      <w:r>
        <w:rPr>
          <w:color w:val="231F20"/>
        </w:rPr>
        <w:t>the</w:t>
      </w:r>
      <w:r>
        <w:rPr>
          <w:color w:val="231F20"/>
          <w:spacing w:val="-12"/>
        </w:rPr>
        <w:t xml:space="preserve"> </w:t>
      </w:r>
      <w:r>
        <w:rPr>
          <w:color w:val="231F20"/>
        </w:rPr>
        <w:t>intel- lectual</w:t>
      </w:r>
      <w:r>
        <w:rPr>
          <w:color w:val="231F20"/>
          <w:spacing w:val="-11"/>
        </w:rPr>
        <w:t xml:space="preserve"> </w:t>
      </w:r>
      <w:r>
        <w:rPr>
          <w:color w:val="231F20"/>
        </w:rPr>
        <w:t>milieu</w:t>
      </w:r>
      <w:r>
        <w:rPr>
          <w:color w:val="231F20"/>
          <w:spacing w:val="-11"/>
        </w:rPr>
        <w:t xml:space="preserve"> </w:t>
      </w:r>
      <w:r>
        <w:rPr>
          <w:color w:val="231F20"/>
        </w:rPr>
        <w:t>that</w:t>
      </w:r>
      <w:r>
        <w:rPr>
          <w:color w:val="231F20"/>
          <w:spacing w:val="-11"/>
        </w:rPr>
        <w:t xml:space="preserve"> </w:t>
      </w:r>
      <w:r>
        <w:rPr>
          <w:color w:val="231F20"/>
        </w:rPr>
        <w:t>spanned</w:t>
      </w:r>
      <w:r>
        <w:rPr>
          <w:color w:val="231F20"/>
          <w:spacing w:val="-11"/>
        </w:rPr>
        <w:t xml:space="preserve"> </w:t>
      </w:r>
      <w:r>
        <w:rPr>
          <w:color w:val="231F20"/>
        </w:rPr>
        <w:t>the</w:t>
      </w:r>
      <w:r>
        <w:rPr>
          <w:color w:val="231F20"/>
          <w:spacing w:val="-11"/>
        </w:rPr>
        <w:t xml:space="preserve"> </w:t>
      </w:r>
      <w:r>
        <w:rPr>
          <w:color w:val="231F20"/>
        </w:rPr>
        <w:t>Centre</w:t>
      </w:r>
      <w:r>
        <w:rPr>
          <w:color w:val="231F20"/>
          <w:spacing w:val="-11"/>
        </w:rPr>
        <w:t xml:space="preserve"> </w:t>
      </w:r>
      <w:r>
        <w:rPr>
          <w:color w:val="231F20"/>
        </w:rPr>
        <w:t>for</w:t>
      </w:r>
      <w:r>
        <w:rPr>
          <w:color w:val="231F20"/>
          <w:spacing w:val="-11"/>
        </w:rPr>
        <w:t xml:space="preserve"> </w:t>
      </w:r>
      <w:r>
        <w:rPr>
          <w:color w:val="231F20"/>
        </w:rPr>
        <w:t>Contemporary</w:t>
      </w:r>
      <w:r>
        <w:rPr>
          <w:color w:val="231F20"/>
          <w:spacing w:val="-11"/>
        </w:rPr>
        <w:t xml:space="preserve"> </w:t>
      </w:r>
      <w:r>
        <w:rPr>
          <w:color w:val="231F20"/>
        </w:rPr>
        <w:t>Cultural</w:t>
      </w:r>
      <w:r>
        <w:rPr>
          <w:color w:val="231F20"/>
          <w:spacing w:val="-11"/>
        </w:rPr>
        <w:t xml:space="preserve"> </w:t>
      </w:r>
      <w:r>
        <w:rPr>
          <w:color w:val="231F20"/>
        </w:rPr>
        <w:t>Studies</w:t>
      </w:r>
      <w:r>
        <w:rPr>
          <w:color w:val="231F20"/>
          <w:spacing w:val="-11"/>
        </w:rPr>
        <w:t xml:space="preserve"> </w:t>
      </w:r>
      <w:r>
        <w:rPr>
          <w:color w:val="231F20"/>
          <w:spacing w:val="-2"/>
        </w:rPr>
        <w:t xml:space="preserve">and </w:t>
      </w:r>
      <w:r>
        <w:rPr>
          <w:color w:val="231F20"/>
        </w:rPr>
        <w:t>the</w:t>
      </w:r>
      <w:r>
        <w:rPr>
          <w:color w:val="231F20"/>
          <w:spacing w:val="-19"/>
        </w:rPr>
        <w:t xml:space="preserve"> </w:t>
      </w:r>
      <w:r>
        <w:rPr>
          <w:color w:val="231F20"/>
        </w:rPr>
        <w:t>life</w:t>
      </w:r>
      <w:r>
        <w:rPr>
          <w:color w:val="231F20"/>
          <w:spacing w:val="-19"/>
        </w:rPr>
        <w:t xml:space="preserve"> </w:t>
      </w:r>
      <w:r>
        <w:rPr>
          <w:color w:val="231F20"/>
        </w:rPr>
        <w:t>of</w:t>
      </w:r>
      <w:r>
        <w:rPr>
          <w:color w:val="231F20"/>
          <w:spacing w:val="-19"/>
        </w:rPr>
        <w:t xml:space="preserve"> </w:t>
      </w:r>
      <w:r>
        <w:rPr>
          <w:color w:val="231F20"/>
        </w:rPr>
        <w:t>the</w:t>
      </w:r>
      <w:r>
        <w:rPr>
          <w:color w:val="231F20"/>
          <w:spacing w:val="-19"/>
        </w:rPr>
        <w:t xml:space="preserve"> </w:t>
      </w:r>
      <w:r>
        <w:rPr>
          <w:color w:val="231F20"/>
        </w:rPr>
        <w:t>city</w:t>
      </w:r>
      <w:r>
        <w:rPr>
          <w:color w:val="231F20"/>
          <w:spacing w:val="-19"/>
        </w:rPr>
        <w:t xml:space="preserve"> </w:t>
      </w:r>
      <w:r>
        <w:rPr>
          <w:color w:val="231F20"/>
        </w:rPr>
        <w:t>more</w:t>
      </w:r>
      <w:r>
        <w:rPr>
          <w:color w:val="231F20"/>
          <w:spacing w:val="-19"/>
        </w:rPr>
        <w:t xml:space="preserve"> </w:t>
      </w:r>
      <w:r>
        <w:rPr>
          <w:color w:val="231F20"/>
        </w:rPr>
        <w:t>broadly</w:t>
      </w:r>
      <w:r>
        <w:rPr>
          <w:color w:val="231F20"/>
          <w:spacing w:val="-19"/>
        </w:rPr>
        <w:t xml:space="preserve"> </w:t>
      </w:r>
      <w:r>
        <w:rPr>
          <w:color w:val="231F20"/>
        </w:rPr>
        <w:t>was</w:t>
      </w:r>
      <w:r>
        <w:rPr>
          <w:color w:val="231F20"/>
          <w:spacing w:val="-19"/>
        </w:rPr>
        <w:t xml:space="preserve"> </w:t>
      </w:r>
      <w:r>
        <w:rPr>
          <w:color w:val="231F20"/>
        </w:rPr>
        <w:t>incredibly</w:t>
      </w:r>
      <w:r>
        <w:rPr>
          <w:color w:val="231F20"/>
          <w:spacing w:val="-19"/>
        </w:rPr>
        <w:t xml:space="preserve"> </w:t>
      </w:r>
      <w:r>
        <w:rPr>
          <w:color w:val="231F20"/>
        </w:rPr>
        <w:t>important.</w:t>
      </w:r>
      <w:r>
        <w:rPr>
          <w:color w:val="231F20"/>
          <w:spacing w:val="-19"/>
        </w:rPr>
        <w:t xml:space="preserve"> </w:t>
      </w:r>
      <w:r>
        <w:rPr>
          <w:color w:val="231F20"/>
        </w:rPr>
        <w:t>I</w:t>
      </w:r>
      <w:r>
        <w:rPr>
          <w:color w:val="231F20"/>
          <w:spacing w:val="-19"/>
        </w:rPr>
        <w:t xml:space="preserve"> </w:t>
      </w:r>
      <w:r>
        <w:rPr>
          <w:color w:val="231F20"/>
        </w:rPr>
        <w:t>was</w:t>
      </w:r>
      <w:r>
        <w:rPr>
          <w:color w:val="231F20"/>
          <w:spacing w:val="-19"/>
        </w:rPr>
        <w:t xml:space="preserve"> </w:t>
      </w:r>
      <w:r>
        <w:rPr>
          <w:color w:val="231F20"/>
        </w:rPr>
        <w:t>a</w:t>
      </w:r>
      <w:r>
        <w:rPr>
          <w:color w:val="231F20"/>
          <w:spacing w:val="-19"/>
        </w:rPr>
        <w:t xml:space="preserve"> </w:t>
      </w:r>
      <w:r>
        <w:rPr>
          <w:color w:val="231F20"/>
        </w:rPr>
        <w:t>researcher</w:t>
      </w:r>
      <w:r>
        <w:rPr>
          <w:color w:val="231F20"/>
          <w:spacing w:val="-19"/>
        </w:rPr>
        <w:t xml:space="preserve"> </w:t>
      </w:r>
      <w:r>
        <w:rPr>
          <w:color w:val="231F20"/>
        </w:rPr>
        <w:t>in Birmingham for a long period and I really loved it; I met so many people in such</w:t>
      </w:r>
      <w:r>
        <w:rPr>
          <w:color w:val="231F20"/>
          <w:spacing w:val="-6"/>
        </w:rPr>
        <w:t xml:space="preserve"> </w:t>
      </w:r>
      <w:r>
        <w:rPr>
          <w:color w:val="231F20"/>
        </w:rPr>
        <w:t>a</w:t>
      </w:r>
      <w:r>
        <w:rPr>
          <w:color w:val="231F20"/>
          <w:spacing w:val="-6"/>
        </w:rPr>
        <w:t xml:space="preserve"> </w:t>
      </w:r>
      <w:r>
        <w:rPr>
          <w:color w:val="231F20"/>
        </w:rPr>
        <w:t>short</w:t>
      </w:r>
      <w:r>
        <w:rPr>
          <w:color w:val="231F20"/>
          <w:spacing w:val="-6"/>
        </w:rPr>
        <w:t xml:space="preserve"> </w:t>
      </w:r>
      <w:r>
        <w:rPr>
          <w:color w:val="231F20"/>
        </w:rPr>
        <w:t>s</w:t>
      </w:r>
      <w:r>
        <w:rPr>
          <w:color w:val="231F20"/>
        </w:rPr>
        <w:t>pace</w:t>
      </w:r>
      <w:r>
        <w:rPr>
          <w:color w:val="231F20"/>
          <w:spacing w:val="-6"/>
        </w:rPr>
        <w:t xml:space="preserve"> </w:t>
      </w:r>
      <w:r>
        <w:rPr>
          <w:color w:val="231F20"/>
        </w:rPr>
        <w:t>of</w:t>
      </w:r>
      <w:r>
        <w:rPr>
          <w:color w:val="231F20"/>
          <w:spacing w:val="-6"/>
        </w:rPr>
        <w:t xml:space="preserve"> </w:t>
      </w:r>
      <w:r>
        <w:rPr>
          <w:color w:val="231F20"/>
        </w:rPr>
        <w:t>time</w:t>
      </w:r>
      <w:r>
        <w:rPr>
          <w:color w:val="231F20"/>
          <w:spacing w:val="-6"/>
        </w:rPr>
        <w:t xml:space="preserve"> </w:t>
      </w:r>
      <w:r>
        <w:rPr>
          <w:color w:val="231F20"/>
        </w:rPr>
        <w:t>and</w:t>
      </w:r>
      <w:r>
        <w:rPr>
          <w:color w:val="231F20"/>
          <w:spacing w:val="-6"/>
        </w:rPr>
        <w:t xml:space="preserve"> </w:t>
      </w:r>
      <w:r>
        <w:rPr>
          <w:color w:val="231F20"/>
        </w:rPr>
        <w:t>got</w:t>
      </w:r>
      <w:r>
        <w:rPr>
          <w:color w:val="231F20"/>
          <w:spacing w:val="-6"/>
        </w:rPr>
        <w:t xml:space="preserve"> </w:t>
      </w:r>
      <w:r>
        <w:rPr>
          <w:color w:val="231F20"/>
        </w:rPr>
        <w:t>a</w:t>
      </w:r>
      <w:r>
        <w:rPr>
          <w:color w:val="231F20"/>
          <w:spacing w:val="-6"/>
        </w:rPr>
        <w:t xml:space="preserve"> </w:t>
      </w:r>
      <w:r>
        <w:rPr>
          <w:color w:val="231F20"/>
          <w:spacing w:val="-3"/>
        </w:rPr>
        <w:t>different</w:t>
      </w:r>
      <w:r>
        <w:rPr>
          <w:color w:val="231F20"/>
          <w:spacing w:val="-6"/>
        </w:rPr>
        <w:t xml:space="preserve"> </w:t>
      </w:r>
      <w:r>
        <w:rPr>
          <w:color w:val="231F20"/>
        </w:rPr>
        <w:t>take</w:t>
      </w:r>
      <w:r>
        <w:rPr>
          <w:color w:val="231F20"/>
          <w:spacing w:val="-6"/>
        </w:rPr>
        <w:t xml:space="preserve"> </w:t>
      </w:r>
      <w:r>
        <w:rPr>
          <w:color w:val="231F20"/>
        </w:rPr>
        <w:t>on</w:t>
      </w:r>
      <w:r>
        <w:rPr>
          <w:color w:val="231F20"/>
          <w:spacing w:val="-6"/>
        </w:rPr>
        <w:t xml:space="preserve"> </w:t>
      </w:r>
      <w:r>
        <w:rPr>
          <w:color w:val="231F20"/>
        </w:rPr>
        <w:t>what</w:t>
      </w:r>
      <w:r>
        <w:rPr>
          <w:color w:val="231F20"/>
          <w:spacing w:val="-6"/>
        </w:rPr>
        <w:t xml:space="preserve"> </w:t>
      </w:r>
      <w:r>
        <w:rPr>
          <w:color w:val="231F20"/>
        </w:rPr>
        <w:t>was</w:t>
      </w:r>
      <w:r>
        <w:rPr>
          <w:color w:val="231F20"/>
          <w:spacing w:val="-6"/>
        </w:rPr>
        <w:t xml:space="preserve"> </w:t>
      </w:r>
      <w:r>
        <w:rPr>
          <w:color w:val="231F20"/>
        </w:rPr>
        <w:t>important</w:t>
      </w:r>
      <w:r>
        <w:rPr>
          <w:color w:val="231F20"/>
          <w:spacing w:val="-6"/>
        </w:rPr>
        <w:t xml:space="preserve"> </w:t>
      </w:r>
      <w:r>
        <w:rPr>
          <w:color w:val="231F20"/>
          <w:spacing w:val="-2"/>
        </w:rPr>
        <w:t xml:space="preserve">and </w:t>
      </w:r>
      <w:r>
        <w:rPr>
          <w:color w:val="231F20"/>
        </w:rPr>
        <w:t>how</w:t>
      </w:r>
      <w:r>
        <w:rPr>
          <w:color w:val="231F20"/>
          <w:spacing w:val="-5"/>
        </w:rPr>
        <w:t xml:space="preserve"> </w:t>
      </w:r>
      <w:r>
        <w:rPr>
          <w:color w:val="231F20"/>
        </w:rPr>
        <w:t>to</w:t>
      </w:r>
      <w:r>
        <w:rPr>
          <w:color w:val="231F20"/>
          <w:spacing w:val="-5"/>
        </w:rPr>
        <w:t xml:space="preserve"> </w:t>
      </w:r>
      <w:r>
        <w:rPr>
          <w:color w:val="231F20"/>
        </w:rPr>
        <w:t>understand</w:t>
      </w:r>
      <w:r>
        <w:rPr>
          <w:color w:val="231F20"/>
          <w:spacing w:val="-5"/>
        </w:rPr>
        <w:t xml:space="preserve"> </w:t>
      </w:r>
      <w:r>
        <w:rPr>
          <w:color w:val="231F20"/>
          <w:spacing w:val="-3"/>
        </w:rPr>
        <w:t>Britain’s</w:t>
      </w:r>
      <w:r>
        <w:rPr>
          <w:color w:val="231F20"/>
          <w:spacing w:val="-5"/>
        </w:rPr>
        <w:t xml:space="preserve"> </w:t>
      </w:r>
      <w:r>
        <w:rPr>
          <w:color w:val="231F20"/>
        </w:rPr>
        <w:t>postcolonial</w:t>
      </w:r>
      <w:r>
        <w:rPr>
          <w:color w:val="231F20"/>
          <w:spacing w:val="-5"/>
        </w:rPr>
        <w:t xml:space="preserve"> </w:t>
      </w:r>
      <w:r>
        <w:rPr>
          <w:color w:val="231F20"/>
        </w:rPr>
        <w:t>context:</w:t>
      </w:r>
      <w:r>
        <w:rPr>
          <w:color w:val="231F20"/>
          <w:spacing w:val="-5"/>
        </w:rPr>
        <w:t xml:space="preserve"> </w:t>
      </w:r>
      <w:r>
        <w:rPr>
          <w:color w:val="231F20"/>
        </w:rPr>
        <w:t>the</w:t>
      </w:r>
      <w:r>
        <w:rPr>
          <w:color w:val="231F20"/>
          <w:spacing w:val="-5"/>
        </w:rPr>
        <w:t xml:space="preserve"> </w:t>
      </w:r>
      <w:r>
        <w:rPr>
          <w:color w:val="231F20"/>
        </w:rPr>
        <w:t>importance</w:t>
      </w:r>
      <w:r>
        <w:rPr>
          <w:color w:val="231F20"/>
          <w:spacing w:val="-5"/>
        </w:rPr>
        <w:t xml:space="preserve"> </w:t>
      </w:r>
      <w:r>
        <w:rPr>
          <w:color w:val="231F20"/>
        </w:rPr>
        <w:t>of</w:t>
      </w:r>
      <w:r>
        <w:rPr>
          <w:color w:val="231F20"/>
          <w:spacing w:val="-5"/>
        </w:rPr>
        <w:t xml:space="preserve"> </w:t>
      </w:r>
      <w:r>
        <w:rPr>
          <w:color w:val="231F20"/>
        </w:rPr>
        <w:t>faith</w:t>
      </w:r>
      <w:r>
        <w:rPr>
          <w:color w:val="231F20"/>
          <w:spacing w:val="-5"/>
        </w:rPr>
        <w:t xml:space="preserve"> </w:t>
      </w:r>
      <w:r>
        <w:rPr>
          <w:color w:val="231F20"/>
          <w:spacing w:val="-2"/>
        </w:rPr>
        <w:t xml:space="preserve">and </w:t>
      </w:r>
      <w:r>
        <w:rPr>
          <w:color w:val="231F20"/>
        </w:rPr>
        <w:t>an</w:t>
      </w:r>
      <w:r>
        <w:rPr>
          <w:color w:val="231F20"/>
          <w:spacing w:val="-20"/>
        </w:rPr>
        <w:t xml:space="preserve"> </w:t>
      </w:r>
      <w:r>
        <w:rPr>
          <w:color w:val="231F20"/>
        </w:rPr>
        <w:t>understanding</w:t>
      </w:r>
      <w:r>
        <w:rPr>
          <w:color w:val="231F20"/>
          <w:spacing w:val="-20"/>
        </w:rPr>
        <w:t xml:space="preserve"> </w:t>
      </w:r>
      <w:r>
        <w:rPr>
          <w:color w:val="231F20"/>
        </w:rPr>
        <w:t>of</w:t>
      </w:r>
      <w:r>
        <w:rPr>
          <w:color w:val="231F20"/>
          <w:spacing w:val="-20"/>
        </w:rPr>
        <w:t xml:space="preserve"> </w:t>
      </w:r>
      <w:r>
        <w:rPr>
          <w:color w:val="231F20"/>
        </w:rPr>
        <w:t>the</w:t>
      </w:r>
      <w:r>
        <w:rPr>
          <w:color w:val="231F20"/>
          <w:spacing w:val="-20"/>
        </w:rPr>
        <w:t xml:space="preserve"> </w:t>
      </w:r>
      <w:r>
        <w:rPr>
          <w:color w:val="231F20"/>
          <w:spacing w:val="-3"/>
        </w:rPr>
        <w:t>different</w:t>
      </w:r>
      <w:r>
        <w:rPr>
          <w:color w:val="231F20"/>
          <w:spacing w:val="-20"/>
        </w:rPr>
        <w:t xml:space="preserve"> </w:t>
      </w:r>
      <w:r>
        <w:rPr>
          <w:color w:val="231F20"/>
        </w:rPr>
        <w:t>kinds</w:t>
      </w:r>
      <w:r>
        <w:rPr>
          <w:color w:val="231F20"/>
          <w:spacing w:val="-20"/>
        </w:rPr>
        <w:t xml:space="preserve"> </w:t>
      </w:r>
      <w:r>
        <w:rPr>
          <w:color w:val="231F20"/>
        </w:rPr>
        <w:t>of</w:t>
      </w:r>
      <w:r>
        <w:rPr>
          <w:color w:val="231F20"/>
          <w:spacing w:val="-20"/>
        </w:rPr>
        <w:t xml:space="preserve"> </w:t>
      </w:r>
      <w:r>
        <w:rPr>
          <w:color w:val="231F20"/>
        </w:rPr>
        <w:t>colonial</w:t>
      </w:r>
      <w:r>
        <w:rPr>
          <w:color w:val="231F20"/>
          <w:spacing w:val="-20"/>
        </w:rPr>
        <w:t xml:space="preserve"> </w:t>
      </w:r>
      <w:r>
        <w:rPr>
          <w:color w:val="231F20"/>
        </w:rPr>
        <w:t>patterns</w:t>
      </w:r>
      <w:r>
        <w:rPr>
          <w:color w:val="231F20"/>
          <w:spacing w:val="-20"/>
        </w:rPr>
        <w:t xml:space="preserve"> </w:t>
      </w:r>
      <w:r>
        <w:rPr>
          <w:color w:val="231F20"/>
        </w:rPr>
        <w:t>of</w:t>
      </w:r>
      <w:r>
        <w:rPr>
          <w:color w:val="231F20"/>
          <w:spacing w:val="-20"/>
        </w:rPr>
        <w:t xml:space="preserve"> </w:t>
      </w:r>
      <w:r>
        <w:rPr>
          <w:color w:val="231F20"/>
        </w:rPr>
        <w:t>citizen</w:t>
      </w:r>
      <w:r>
        <w:rPr>
          <w:color w:val="231F20"/>
          <w:spacing w:val="-20"/>
        </w:rPr>
        <w:t xml:space="preserve"> </w:t>
      </w:r>
      <w:r>
        <w:rPr>
          <w:color w:val="231F20"/>
        </w:rPr>
        <w:t>migration</w:t>
      </w:r>
    </w:p>
    <w:p w14:paraId="6AFD6953" w14:textId="77777777" w:rsidR="00CD3B97" w:rsidRDefault="00755A96">
      <w:pPr>
        <w:pStyle w:val="BodyText"/>
        <w:spacing w:line="249" w:lineRule="auto"/>
        <w:ind w:left="1050"/>
      </w:pPr>
      <w:r>
        <w:rPr>
          <w:color w:val="231F20"/>
        </w:rPr>
        <w:t>– how they converged on a place like Birmingham. It really opened my eyes and unblocked my ears in all kinds of ways.</w:t>
      </w:r>
    </w:p>
    <w:p w14:paraId="16BE76F0" w14:textId="77777777" w:rsidR="00CD3B97" w:rsidRDefault="00CD3B97">
      <w:pPr>
        <w:pStyle w:val="BodyText"/>
        <w:spacing w:before="11"/>
      </w:pPr>
    </w:p>
    <w:p w14:paraId="23E58A50" w14:textId="77777777" w:rsidR="00CD3B97" w:rsidRDefault="00755A96">
      <w:pPr>
        <w:spacing w:line="249" w:lineRule="auto"/>
        <w:ind w:left="1030" w:right="120" w:hanging="680"/>
        <w:jc w:val="both"/>
        <w:rPr>
          <w:i/>
          <w:sz w:val="20"/>
        </w:rPr>
      </w:pPr>
      <w:r>
        <w:rPr>
          <w:b/>
          <w:i/>
          <w:color w:val="231F20"/>
          <w:sz w:val="20"/>
        </w:rPr>
        <w:t xml:space="preserve">NM:  </w:t>
      </w:r>
      <w:r>
        <w:rPr>
          <w:i/>
          <w:color w:val="231F20"/>
          <w:sz w:val="20"/>
        </w:rPr>
        <w:t>Can you carry that through your own migration to Goldsmiths, and then  being</w:t>
      </w:r>
      <w:r>
        <w:rPr>
          <w:i/>
          <w:color w:val="231F20"/>
          <w:spacing w:val="-7"/>
          <w:sz w:val="20"/>
        </w:rPr>
        <w:t xml:space="preserve"> </w:t>
      </w:r>
      <w:r>
        <w:rPr>
          <w:i/>
          <w:color w:val="231F20"/>
          <w:sz w:val="20"/>
        </w:rPr>
        <w:t>a</w:t>
      </w:r>
      <w:r>
        <w:rPr>
          <w:i/>
          <w:color w:val="231F20"/>
          <w:spacing w:val="-7"/>
          <w:sz w:val="20"/>
        </w:rPr>
        <w:t xml:space="preserve"> </w:t>
      </w:r>
      <w:r>
        <w:rPr>
          <w:i/>
          <w:color w:val="231F20"/>
          <w:sz w:val="20"/>
        </w:rPr>
        <w:t>chair</w:t>
      </w:r>
      <w:r>
        <w:rPr>
          <w:i/>
          <w:color w:val="231F20"/>
          <w:spacing w:val="-7"/>
          <w:sz w:val="20"/>
        </w:rPr>
        <w:t xml:space="preserve"> </w:t>
      </w:r>
      <w:r>
        <w:rPr>
          <w:i/>
          <w:color w:val="231F20"/>
          <w:sz w:val="20"/>
        </w:rPr>
        <w:t>in</w:t>
      </w:r>
      <w:r>
        <w:rPr>
          <w:i/>
          <w:color w:val="231F20"/>
          <w:spacing w:val="-7"/>
          <w:sz w:val="20"/>
        </w:rPr>
        <w:t xml:space="preserve"> </w:t>
      </w:r>
      <w:r>
        <w:rPr>
          <w:i/>
          <w:color w:val="231F20"/>
          <w:sz w:val="20"/>
        </w:rPr>
        <w:t>a</w:t>
      </w:r>
      <w:r>
        <w:rPr>
          <w:i/>
          <w:color w:val="231F20"/>
          <w:spacing w:val="-7"/>
          <w:sz w:val="20"/>
        </w:rPr>
        <w:t xml:space="preserve"> </w:t>
      </w:r>
      <w:r>
        <w:rPr>
          <w:i/>
          <w:color w:val="231F20"/>
          <w:sz w:val="20"/>
        </w:rPr>
        <w:t>very</w:t>
      </w:r>
      <w:r>
        <w:rPr>
          <w:i/>
          <w:color w:val="231F20"/>
          <w:spacing w:val="-7"/>
          <w:sz w:val="20"/>
        </w:rPr>
        <w:t xml:space="preserve"> </w:t>
      </w:r>
      <w:r>
        <w:rPr>
          <w:i/>
          <w:color w:val="231F20"/>
          <w:sz w:val="20"/>
        </w:rPr>
        <w:t>successful</w:t>
      </w:r>
      <w:r>
        <w:rPr>
          <w:i/>
          <w:color w:val="231F20"/>
          <w:spacing w:val="-7"/>
          <w:sz w:val="20"/>
        </w:rPr>
        <w:t xml:space="preserve"> </w:t>
      </w:r>
      <w:r>
        <w:rPr>
          <w:i/>
          <w:color w:val="231F20"/>
          <w:sz w:val="20"/>
        </w:rPr>
        <w:t>department,</w:t>
      </w:r>
      <w:r>
        <w:rPr>
          <w:i/>
          <w:color w:val="231F20"/>
          <w:spacing w:val="-7"/>
          <w:sz w:val="20"/>
        </w:rPr>
        <w:t xml:space="preserve"> </w:t>
      </w:r>
      <w:r>
        <w:rPr>
          <w:i/>
          <w:color w:val="231F20"/>
          <w:sz w:val="20"/>
        </w:rPr>
        <w:t>and</w:t>
      </w:r>
      <w:r>
        <w:rPr>
          <w:i/>
          <w:color w:val="231F20"/>
          <w:spacing w:val="-7"/>
          <w:sz w:val="20"/>
        </w:rPr>
        <w:t xml:space="preserve"> </w:t>
      </w:r>
      <w:r>
        <w:rPr>
          <w:i/>
          <w:color w:val="231F20"/>
          <w:sz w:val="20"/>
        </w:rPr>
        <w:t>talk</w:t>
      </w:r>
      <w:r>
        <w:rPr>
          <w:i/>
          <w:color w:val="231F20"/>
          <w:spacing w:val="-7"/>
          <w:sz w:val="20"/>
        </w:rPr>
        <w:t xml:space="preserve"> </w:t>
      </w:r>
      <w:r>
        <w:rPr>
          <w:i/>
          <w:color w:val="231F20"/>
          <w:sz w:val="20"/>
        </w:rPr>
        <w:t>through</w:t>
      </w:r>
      <w:r>
        <w:rPr>
          <w:i/>
          <w:color w:val="231F20"/>
          <w:spacing w:val="-7"/>
          <w:sz w:val="20"/>
        </w:rPr>
        <w:t xml:space="preserve"> </w:t>
      </w:r>
      <w:r>
        <w:rPr>
          <w:i/>
          <w:color w:val="231F20"/>
          <w:sz w:val="20"/>
        </w:rPr>
        <w:t>your</w:t>
      </w:r>
      <w:r>
        <w:rPr>
          <w:i/>
          <w:color w:val="231F20"/>
          <w:spacing w:val="-7"/>
          <w:sz w:val="20"/>
        </w:rPr>
        <w:t xml:space="preserve"> </w:t>
      </w:r>
      <w:r>
        <w:rPr>
          <w:i/>
          <w:color w:val="231F20"/>
          <w:sz w:val="20"/>
        </w:rPr>
        <w:t>work</w:t>
      </w:r>
      <w:r>
        <w:rPr>
          <w:i/>
          <w:color w:val="231F20"/>
          <w:spacing w:val="-7"/>
          <w:sz w:val="20"/>
        </w:rPr>
        <w:t xml:space="preserve"> </w:t>
      </w:r>
      <w:r>
        <w:rPr>
          <w:i/>
          <w:color w:val="231F20"/>
          <w:sz w:val="20"/>
        </w:rPr>
        <w:t>on New Labour and multiculturalism, take me through some of</w:t>
      </w:r>
      <w:r>
        <w:rPr>
          <w:i/>
          <w:color w:val="231F20"/>
          <w:spacing w:val="-8"/>
          <w:sz w:val="20"/>
        </w:rPr>
        <w:t xml:space="preserve"> </w:t>
      </w:r>
      <w:r>
        <w:rPr>
          <w:i/>
          <w:color w:val="231F20"/>
          <w:sz w:val="20"/>
        </w:rPr>
        <w:t>that.</w:t>
      </w:r>
    </w:p>
    <w:p w14:paraId="37F7F096" w14:textId="77777777" w:rsidR="00CD3B97" w:rsidRDefault="00755A96">
      <w:pPr>
        <w:pStyle w:val="BodyText"/>
        <w:spacing w:line="249" w:lineRule="auto"/>
        <w:ind w:left="1030" w:right="115" w:hanging="680"/>
        <w:jc w:val="both"/>
      </w:pPr>
      <w:r>
        <w:rPr>
          <w:b/>
          <w:color w:val="231F20"/>
        </w:rPr>
        <w:t xml:space="preserve">LB: </w:t>
      </w:r>
      <w:r>
        <w:rPr>
          <w:color w:val="231F20"/>
          <w:spacing w:val="-7"/>
        </w:rPr>
        <w:t xml:space="preserve">Well, </w:t>
      </w:r>
      <w:r>
        <w:rPr>
          <w:color w:val="231F20"/>
        </w:rPr>
        <w:t xml:space="preserve">I </w:t>
      </w:r>
      <w:r>
        <w:rPr>
          <w:color w:val="231F20"/>
          <w:spacing w:val="-3"/>
        </w:rPr>
        <w:t xml:space="preserve">came back </w:t>
      </w:r>
      <w:r>
        <w:rPr>
          <w:color w:val="231F20"/>
        </w:rPr>
        <w:t xml:space="preserve">to </w:t>
      </w:r>
      <w:r>
        <w:rPr>
          <w:color w:val="231F20"/>
          <w:spacing w:val="-4"/>
        </w:rPr>
        <w:t xml:space="preserve">London </w:t>
      </w:r>
      <w:r>
        <w:rPr>
          <w:color w:val="231F20"/>
        </w:rPr>
        <w:t xml:space="preserve">to </w:t>
      </w:r>
      <w:r>
        <w:rPr>
          <w:color w:val="231F20"/>
          <w:spacing w:val="-3"/>
        </w:rPr>
        <w:t xml:space="preserve">work </w:t>
      </w:r>
      <w:r>
        <w:rPr>
          <w:color w:val="231F20"/>
        </w:rPr>
        <w:t xml:space="preserve">at </w:t>
      </w:r>
      <w:r>
        <w:rPr>
          <w:color w:val="231F20"/>
          <w:spacing w:val="-4"/>
        </w:rPr>
        <w:t xml:space="preserve">Goldsmiths </w:t>
      </w:r>
      <w:r>
        <w:rPr>
          <w:color w:val="231F20"/>
          <w:spacing w:val="-3"/>
        </w:rPr>
        <w:t xml:space="preserve">over </w:t>
      </w:r>
      <w:r>
        <w:rPr>
          <w:color w:val="231F20"/>
        </w:rPr>
        <w:t xml:space="preserve">20 </w:t>
      </w:r>
      <w:r>
        <w:rPr>
          <w:color w:val="231F20"/>
          <w:spacing w:val="-4"/>
        </w:rPr>
        <w:t xml:space="preserve">years </w:t>
      </w:r>
      <w:r>
        <w:rPr>
          <w:color w:val="231F20"/>
          <w:spacing w:val="-3"/>
        </w:rPr>
        <w:t>ago</w:t>
      </w:r>
      <w:r>
        <w:rPr>
          <w:color w:val="231F20"/>
          <w:spacing w:val="-36"/>
        </w:rPr>
        <w:t xml:space="preserve"> </w:t>
      </w:r>
      <w:r>
        <w:rPr>
          <w:color w:val="231F20"/>
          <w:spacing w:val="-7"/>
        </w:rPr>
        <w:t xml:space="preserve">now. </w:t>
      </w:r>
      <w:r>
        <w:rPr>
          <w:color w:val="231F20"/>
          <w:spacing w:val="-4"/>
        </w:rPr>
        <w:t xml:space="preserve">The Sociology Department </w:t>
      </w:r>
      <w:r>
        <w:rPr>
          <w:color w:val="231F20"/>
          <w:spacing w:val="-3"/>
        </w:rPr>
        <w:t xml:space="preserve">was </w:t>
      </w:r>
      <w:r>
        <w:rPr>
          <w:color w:val="231F20"/>
          <w:spacing w:val="-4"/>
        </w:rPr>
        <w:t xml:space="preserve">headed </w:t>
      </w:r>
      <w:r>
        <w:rPr>
          <w:color w:val="231F20"/>
        </w:rPr>
        <w:t xml:space="preserve">by </w:t>
      </w:r>
      <w:r>
        <w:rPr>
          <w:color w:val="231F20"/>
          <w:spacing w:val="-4"/>
        </w:rPr>
        <w:t xml:space="preserve">Nikolas </w:t>
      </w:r>
      <w:r>
        <w:rPr>
          <w:color w:val="231F20"/>
          <w:spacing w:val="-3"/>
        </w:rPr>
        <w:t xml:space="preserve">Rose and </w:t>
      </w:r>
      <w:r>
        <w:rPr>
          <w:color w:val="231F20"/>
        </w:rPr>
        <w:t xml:space="preserve">it </w:t>
      </w:r>
      <w:r>
        <w:rPr>
          <w:color w:val="231F20"/>
          <w:spacing w:val="-3"/>
        </w:rPr>
        <w:t xml:space="preserve">was </w:t>
      </w:r>
      <w:r>
        <w:rPr>
          <w:color w:val="231F20"/>
          <w:spacing w:val="-4"/>
        </w:rPr>
        <w:t xml:space="preserve">graded </w:t>
      </w:r>
      <w:r>
        <w:rPr>
          <w:color w:val="231F20"/>
        </w:rPr>
        <w:t xml:space="preserve">a </w:t>
      </w:r>
      <w:r>
        <w:rPr>
          <w:color w:val="231F20"/>
          <w:spacing w:val="-4"/>
        </w:rPr>
        <w:t>3A department</w:t>
      </w:r>
      <w:r>
        <w:rPr>
          <w:color w:val="231F20"/>
          <w:spacing w:val="-8"/>
        </w:rPr>
        <w:t xml:space="preserve"> </w:t>
      </w:r>
      <w:r>
        <w:rPr>
          <w:color w:val="231F20"/>
        </w:rPr>
        <w:t>in</w:t>
      </w:r>
      <w:r>
        <w:rPr>
          <w:color w:val="231F20"/>
          <w:spacing w:val="-8"/>
        </w:rPr>
        <w:t xml:space="preserve"> </w:t>
      </w:r>
      <w:r>
        <w:rPr>
          <w:color w:val="231F20"/>
          <w:spacing w:val="-3"/>
        </w:rPr>
        <w:t>the</w:t>
      </w:r>
      <w:r>
        <w:rPr>
          <w:color w:val="231F20"/>
          <w:spacing w:val="-8"/>
        </w:rPr>
        <w:t xml:space="preserve"> </w:t>
      </w:r>
      <w:r>
        <w:rPr>
          <w:color w:val="231F20"/>
          <w:spacing w:val="-4"/>
        </w:rPr>
        <w:t>me</w:t>
      </w:r>
      <w:r>
        <w:rPr>
          <w:color w:val="231F20"/>
          <w:spacing w:val="-4"/>
        </w:rPr>
        <w:t>trics</w:t>
      </w:r>
      <w:r>
        <w:rPr>
          <w:color w:val="231F20"/>
          <w:spacing w:val="-8"/>
        </w:rPr>
        <w:t xml:space="preserve"> </w:t>
      </w:r>
      <w:r>
        <w:rPr>
          <w:color w:val="231F20"/>
        </w:rPr>
        <w:t>of</w:t>
      </w:r>
      <w:r>
        <w:rPr>
          <w:color w:val="231F20"/>
          <w:spacing w:val="-8"/>
        </w:rPr>
        <w:t xml:space="preserve"> </w:t>
      </w:r>
      <w:r>
        <w:rPr>
          <w:color w:val="231F20"/>
          <w:spacing w:val="-3"/>
        </w:rPr>
        <w:t>the</w:t>
      </w:r>
      <w:r>
        <w:rPr>
          <w:color w:val="231F20"/>
          <w:spacing w:val="-8"/>
        </w:rPr>
        <w:t xml:space="preserve"> </w:t>
      </w:r>
      <w:r>
        <w:rPr>
          <w:color w:val="231F20"/>
          <w:spacing w:val="-4"/>
        </w:rPr>
        <w:t>time.</w:t>
      </w:r>
      <w:r>
        <w:rPr>
          <w:color w:val="231F20"/>
          <w:spacing w:val="-8"/>
        </w:rPr>
        <w:t xml:space="preserve"> </w:t>
      </w:r>
      <w:r>
        <w:rPr>
          <w:color w:val="231F20"/>
        </w:rPr>
        <w:t>In</w:t>
      </w:r>
      <w:r>
        <w:rPr>
          <w:color w:val="231F20"/>
          <w:spacing w:val="-8"/>
        </w:rPr>
        <w:t xml:space="preserve"> </w:t>
      </w:r>
      <w:r>
        <w:rPr>
          <w:color w:val="231F20"/>
          <w:spacing w:val="-3"/>
        </w:rPr>
        <w:t>the</w:t>
      </w:r>
      <w:r>
        <w:rPr>
          <w:color w:val="231F20"/>
          <w:spacing w:val="-8"/>
        </w:rPr>
        <w:t xml:space="preserve"> </w:t>
      </w:r>
      <w:r>
        <w:rPr>
          <w:color w:val="231F20"/>
          <w:spacing w:val="-4"/>
        </w:rPr>
        <w:t>official</w:t>
      </w:r>
      <w:r>
        <w:rPr>
          <w:color w:val="231F20"/>
          <w:spacing w:val="-8"/>
        </w:rPr>
        <w:t xml:space="preserve"> </w:t>
      </w:r>
      <w:r>
        <w:rPr>
          <w:color w:val="231F20"/>
          <w:spacing w:val="-4"/>
        </w:rPr>
        <w:t>rankings,</w:t>
      </w:r>
      <w:r>
        <w:rPr>
          <w:color w:val="231F20"/>
          <w:spacing w:val="-8"/>
        </w:rPr>
        <w:t xml:space="preserve"> </w:t>
      </w:r>
      <w:r>
        <w:rPr>
          <w:color w:val="231F20"/>
          <w:spacing w:val="-3"/>
        </w:rPr>
        <w:t>the</w:t>
      </w:r>
      <w:r>
        <w:rPr>
          <w:color w:val="231F20"/>
          <w:spacing w:val="-8"/>
        </w:rPr>
        <w:t xml:space="preserve"> </w:t>
      </w:r>
      <w:r>
        <w:rPr>
          <w:color w:val="231F20"/>
          <w:spacing w:val="-4"/>
        </w:rPr>
        <w:t>fortunes</w:t>
      </w:r>
      <w:r>
        <w:rPr>
          <w:color w:val="231F20"/>
          <w:spacing w:val="-8"/>
        </w:rPr>
        <w:t xml:space="preserve"> </w:t>
      </w:r>
      <w:r>
        <w:rPr>
          <w:color w:val="231F20"/>
        </w:rPr>
        <w:t>of</w:t>
      </w:r>
      <w:r>
        <w:rPr>
          <w:color w:val="231F20"/>
          <w:spacing w:val="-8"/>
        </w:rPr>
        <w:t xml:space="preserve"> </w:t>
      </w:r>
      <w:r>
        <w:rPr>
          <w:color w:val="231F20"/>
          <w:spacing w:val="-4"/>
        </w:rPr>
        <w:t xml:space="preserve">the department improved progressively until </w:t>
      </w:r>
      <w:r>
        <w:rPr>
          <w:color w:val="231F20"/>
          <w:spacing w:val="-3"/>
        </w:rPr>
        <w:t xml:space="preserve">the last </w:t>
      </w:r>
      <w:r>
        <w:rPr>
          <w:color w:val="231F20"/>
          <w:spacing w:val="-4"/>
        </w:rPr>
        <w:t xml:space="preserve">exercise </w:t>
      </w:r>
      <w:r>
        <w:rPr>
          <w:color w:val="231F20"/>
          <w:spacing w:val="-3"/>
        </w:rPr>
        <w:t xml:space="preserve">when </w:t>
      </w:r>
      <w:r>
        <w:rPr>
          <w:color w:val="231F20"/>
        </w:rPr>
        <w:t xml:space="preserve">we </w:t>
      </w:r>
      <w:r>
        <w:rPr>
          <w:color w:val="231F20"/>
          <w:spacing w:val="-3"/>
        </w:rPr>
        <w:t xml:space="preserve">were </w:t>
      </w:r>
      <w:r>
        <w:rPr>
          <w:color w:val="231F20"/>
          <w:spacing w:val="-4"/>
        </w:rPr>
        <w:t xml:space="preserve">taken </w:t>
      </w:r>
      <w:r>
        <w:rPr>
          <w:color w:val="231F20"/>
          <w:spacing w:val="-3"/>
        </w:rPr>
        <w:t xml:space="preserve">down </w:t>
      </w:r>
      <w:r>
        <w:rPr>
          <w:color w:val="231F20"/>
        </w:rPr>
        <w:t xml:space="preserve">a </w:t>
      </w:r>
      <w:r>
        <w:rPr>
          <w:color w:val="231F20"/>
          <w:spacing w:val="-3"/>
        </w:rPr>
        <w:t xml:space="preserve">peg </w:t>
      </w:r>
      <w:r>
        <w:rPr>
          <w:color w:val="231F20"/>
        </w:rPr>
        <w:t xml:space="preserve">or </w:t>
      </w:r>
      <w:r>
        <w:rPr>
          <w:color w:val="231F20"/>
          <w:spacing w:val="-3"/>
        </w:rPr>
        <w:t xml:space="preserve">20. </w:t>
      </w:r>
      <w:r>
        <w:rPr>
          <w:color w:val="231F20"/>
        </w:rPr>
        <w:t xml:space="preserve">As </w:t>
      </w:r>
      <w:r>
        <w:rPr>
          <w:color w:val="231F20"/>
          <w:spacing w:val="-3"/>
        </w:rPr>
        <w:t xml:space="preserve">much </w:t>
      </w:r>
      <w:r>
        <w:rPr>
          <w:color w:val="231F20"/>
        </w:rPr>
        <w:t>as we</w:t>
      </w:r>
      <w:r>
        <w:rPr>
          <w:color w:val="231F20"/>
          <w:spacing w:val="-33"/>
        </w:rPr>
        <w:t xml:space="preserve"> </w:t>
      </w:r>
      <w:r>
        <w:rPr>
          <w:color w:val="231F20"/>
          <w:spacing w:val="-3"/>
        </w:rPr>
        <w:t xml:space="preserve">have </w:t>
      </w:r>
      <w:r>
        <w:rPr>
          <w:color w:val="231F20"/>
          <w:spacing w:val="-4"/>
        </w:rPr>
        <w:t xml:space="preserve">timidly accepted </w:t>
      </w:r>
      <w:r>
        <w:rPr>
          <w:color w:val="231F20"/>
          <w:spacing w:val="-3"/>
        </w:rPr>
        <w:t xml:space="preserve">the </w:t>
      </w:r>
      <w:r>
        <w:rPr>
          <w:color w:val="231F20"/>
          <w:spacing w:val="-4"/>
        </w:rPr>
        <w:t xml:space="preserve">corrosive competi- tiveness </w:t>
      </w:r>
      <w:r>
        <w:rPr>
          <w:color w:val="231F20"/>
        </w:rPr>
        <w:t xml:space="preserve">of </w:t>
      </w:r>
      <w:r>
        <w:rPr>
          <w:color w:val="231F20"/>
          <w:spacing w:val="-3"/>
        </w:rPr>
        <w:t xml:space="preserve">this </w:t>
      </w:r>
      <w:r>
        <w:rPr>
          <w:color w:val="231F20"/>
          <w:spacing w:val="-4"/>
        </w:rPr>
        <w:t xml:space="preserve">system, metrics </w:t>
      </w:r>
      <w:r>
        <w:rPr>
          <w:color w:val="231F20"/>
          <w:spacing w:val="-3"/>
        </w:rPr>
        <w:t xml:space="preserve">are </w:t>
      </w:r>
      <w:r>
        <w:rPr>
          <w:color w:val="231F20"/>
        </w:rPr>
        <w:t xml:space="preserve">no </w:t>
      </w:r>
      <w:r>
        <w:rPr>
          <w:color w:val="231F20"/>
          <w:spacing w:val="-4"/>
        </w:rPr>
        <w:t xml:space="preserve">measure </w:t>
      </w:r>
      <w:r>
        <w:rPr>
          <w:color w:val="231F20"/>
        </w:rPr>
        <w:t xml:space="preserve">of </w:t>
      </w:r>
      <w:r>
        <w:rPr>
          <w:color w:val="231F20"/>
          <w:spacing w:val="-4"/>
        </w:rPr>
        <w:t xml:space="preserve">intellectual </w:t>
      </w:r>
      <w:r>
        <w:rPr>
          <w:color w:val="231F20"/>
          <w:spacing w:val="-5"/>
        </w:rPr>
        <w:t xml:space="preserve">vitality. </w:t>
      </w:r>
      <w:r>
        <w:rPr>
          <w:color w:val="231F20"/>
          <w:spacing w:val="-10"/>
        </w:rPr>
        <w:t xml:space="preserve">You </w:t>
      </w:r>
      <w:r>
        <w:rPr>
          <w:color w:val="231F20"/>
          <w:spacing w:val="-4"/>
        </w:rPr>
        <w:t xml:space="preserve">can’t </w:t>
      </w:r>
      <w:r>
        <w:rPr>
          <w:color w:val="231F20"/>
          <w:spacing w:val="-3"/>
        </w:rPr>
        <w:t>tell</w:t>
      </w:r>
      <w:r>
        <w:rPr>
          <w:color w:val="231F20"/>
          <w:spacing w:val="-8"/>
        </w:rPr>
        <w:t xml:space="preserve"> </w:t>
      </w:r>
      <w:r>
        <w:rPr>
          <w:color w:val="231F20"/>
        </w:rPr>
        <w:t>if</w:t>
      </w:r>
      <w:r>
        <w:rPr>
          <w:color w:val="231F20"/>
          <w:spacing w:val="-8"/>
        </w:rPr>
        <w:t xml:space="preserve"> </w:t>
      </w:r>
      <w:r>
        <w:rPr>
          <w:color w:val="231F20"/>
        </w:rPr>
        <w:t>a</w:t>
      </w:r>
      <w:r>
        <w:rPr>
          <w:color w:val="231F20"/>
          <w:spacing w:val="-8"/>
        </w:rPr>
        <w:t xml:space="preserve"> </w:t>
      </w:r>
      <w:r>
        <w:rPr>
          <w:color w:val="231F20"/>
          <w:spacing w:val="-4"/>
        </w:rPr>
        <w:t>person</w:t>
      </w:r>
      <w:r>
        <w:rPr>
          <w:color w:val="231F20"/>
          <w:spacing w:val="-8"/>
        </w:rPr>
        <w:t xml:space="preserve"> </w:t>
      </w:r>
      <w:r>
        <w:rPr>
          <w:color w:val="231F20"/>
          <w:spacing w:val="-3"/>
        </w:rPr>
        <w:t>has</w:t>
      </w:r>
      <w:r>
        <w:rPr>
          <w:color w:val="231F20"/>
          <w:spacing w:val="-8"/>
        </w:rPr>
        <w:t xml:space="preserve"> </w:t>
      </w:r>
      <w:r>
        <w:rPr>
          <w:color w:val="231F20"/>
          <w:spacing w:val="-4"/>
        </w:rPr>
        <w:t>interesting</w:t>
      </w:r>
      <w:r>
        <w:rPr>
          <w:color w:val="231F20"/>
          <w:spacing w:val="-8"/>
        </w:rPr>
        <w:t xml:space="preserve"> </w:t>
      </w:r>
      <w:r>
        <w:rPr>
          <w:color w:val="231F20"/>
          <w:spacing w:val="-4"/>
        </w:rPr>
        <w:t>ideas</w:t>
      </w:r>
      <w:r>
        <w:rPr>
          <w:color w:val="231F20"/>
          <w:spacing w:val="-8"/>
        </w:rPr>
        <w:t xml:space="preserve"> </w:t>
      </w:r>
      <w:r>
        <w:rPr>
          <w:color w:val="231F20"/>
        </w:rPr>
        <w:t>by</w:t>
      </w:r>
      <w:r>
        <w:rPr>
          <w:color w:val="231F20"/>
          <w:spacing w:val="-8"/>
        </w:rPr>
        <w:t xml:space="preserve"> </w:t>
      </w:r>
      <w:r>
        <w:rPr>
          <w:color w:val="231F20"/>
          <w:spacing w:val="-4"/>
        </w:rPr>
        <w:t>their</w:t>
      </w:r>
      <w:r>
        <w:rPr>
          <w:color w:val="231F20"/>
          <w:spacing w:val="-8"/>
        </w:rPr>
        <w:t xml:space="preserve"> </w:t>
      </w:r>
      <w:r>
        <w:rPr>
          <w:color w:val="231F20"/>
          <w:spacing w:val="-4"/>
        </w:rPr>
        <w:t>H-Index</w:t>
      </w:r>
      <w:r>
        <w:rPr>
          <w:color w:val="231F20"/>
          <w:spacing w:val="-8"/>
        </w:rPr>
        <w:t xml:space="preserve"> </w:t>
      </w:r>
      <w:r>
        <w:rPr>
          <w:color w:val="231F20"/>
        </w:rPr>
        <w:t>or</w:t>
      </w:r>
      <w:r>
        <w:rPr>
          <w:color w:val="231F20"/>
          <w:spacing w:val="-8"/>
        </w:rPr>
        <w:t xml:space="preserve"> </w:t>
      </w:r>
      <w:r>
        <w:rPr>
          <w:color w:val="231F20"/>
          <w:spacing w:val="-4"/>
        </w:rPr>
        <w:t>whether</w:t>
      </w:r>
      <w:r>
        <w:rPr>
          <w:color w:val="231F20"/>
          <w:spacing w:val="-8"/>
        </w:rPr>
        <w:t xml:space="preserve"> </w:t>
      </w:r>
      <w:r>
        <w:rPr>
          <w:color w:val="231F20"/>
        </w:rPr>
        <w:t>a</w:t>
      </w:r>
      <w:r>
        <w:rPr>
          <w:color w:val="231F20"/>
          <w:spacing w:val="-8"/>
        </w:rPr>
        <w:t xml:space="preserve"> </w:t>
      </w:r>
      <w:r>
        <w:rPr>
          <w:color w:val="231F20"/>
          <w:spacing w:val="-4"/>
        </w:rPr>
        <w:t>place</w:t>
      </w:r>
      <w:r>
        <w:rPr>
          <w:color w:val="231F20"/>
          <w:spacing w:val="-8"/>
        </w:rPr>
        <w:t xml:space="preserve"> </w:t>
      </w:r>
      <w:r>
        <w:rPr>
          <w:color w:val="231F20"/>
          <w:spacing w:val="-4"/>
        </w:rPr>
        <w:t xml:space="preserve">contains intellectually interesting people </w:t>
      </w:r>
      <w:r>
        <w:rPr>
          <w:color w:val="231F20"/>
        </w:rPr>
        <w:t xml:space="preserve">by </w:t>
      </w:r>
      <w:r>
        <w:rPr>
          <w:color w:val="231F20"/>
          <w:spacing w:val="-4"/>
        </w:rPr>
        <w:t xml:space="preserve">their </w:t>
      </w:r>
      <w:r>
        <w:rPr>
          <w:color w:val="231F20"/>
          <w:spacing w:val="-5"/>
        </w:rPr>
        <w:t xml:space="preserve">department’s </w:t>
      </w:r>
      <w:r>
        <w:rPr>
          <w:color w:val="231F20"/>
          <w:spacing w:val="-3"/>
        </w:rPr>
        <w:t>REF</w:t>
      </w:r>
      <w:r>
        <w:rPr>
          <w:color w:val="231F20"/>
          <w:spacing w:val="-16"/>
        </w:rPr>
        <w:t xml:space="preserve"> </w:t>
      </w:r>
      <w:r>
        <w:rPr>
          <w:color w:val="231F20"/>
          <w:spacing w:val="-4"/>
        </w:rPr>
        <w:t>score.</w:t>
      </w:r>
    </w:p>
    <w:p w14:paraId="3DD575F2" w14:textId="77777777" w:rsidR="00CD3B97" w:rsidRDefault="00755A96">
      <w:pPr>
        <w:pStyle w:val="BodyText"/>
        <w:spacing w:line="249" w:lineRule="auto"/>
        <w:ind w:left="1050" w:right="121" w:firstLine="196"/>
        <w:jc w:val="both"/>
      </w:pPr>
      <w:r>
        <w:rPr>
          <w:color w:val="231F20"/>
          <w:spacing w:val="-7"/>
        </w:rPr>
        <w:t xml:space="preserve">To </w:t>
      </w:r>
      <w:r>
        <w:rPr>
          <w:color w:val="231F20"/>
        </w:rPr>
        <w:t xml:space="preserve">come back to your question about New Labour and multiculturalism, I feel I have got a bit of a better handle on it </w:t>
      </w:r>
      <w:r>
        <w:rPr>
          <w:color w:val="231F20"/>
          <w:spacing w:val="-4"/>
        </w:rPr>
        <w:t xml:space="preserve">now, </w:t>
      </w:r>
      <w:r>
        <w:rPr>
          <w:color w:val="231F20"/>
        </w:rPr>
        <w:t>largely through the work of other people and their insights. Rather than breaking with authoritarian pop- ulism, Blair and New Labour fi</w:t>
      </w:r>
      <w:r>
        <w:rPr>
          <w:color w:val="231F20"/>
        </w:rPr>
        <w:t>nished the Thatcher project. Many of us felt lost for words at the time. What year is it? Is this 1970 or is it 1990 or is it</w:t>
      </w:r>
    </w:p>
    <w:p w14:paraId="411A9B62" w14:textId="77777777" w:rsidR="00CD3B97" w:rsidRDefault="00CD3B97">
      <w:pPr>
        <w:spacing w:line="249" w:lineRule="auto"/>
        <w:jc w:val="both"/>
        <w:sectPr w:rsidR="00CD3B97">
          <w:pgSz w:w="8850" w:h="13270"/>
          <w:pgMar w:top="900" w:right="840" w:bottom="280" w:left="740" w:header="660" w:footer="0" w:gutter="0"/>
          <w:cols w:space="720"/>
        </w:sectPr>
      </w:pPr>
    </w:p>
    <w:p w14:paraId="34C7C99B" w14:textId="77777777" w:rsidR="00CD3B97" w:rsidRDefault="00CD3B97">
      <w:pPr>
        <w:pStyle w:val="BodyText"/>
        <w:spacing w:before="5"/>
        <w:rPr>
          <w:sz w:val="16"/>
        </w:rPr>
      </w:pPr>
    </w:p>
    <w:p w14:paraId="6F8E1254" w14:textId="77777777" w:rsidR="00CD3B97" w:rsidRDefault="00755A96">
      <w:pPr>
        <w:pStyle w:val="BodyText"/>
        <w:spacing w:before="75" w:line="249" w:lineRule="auto"/>
        <w:ind w:left="1043" w:right="107"/>
        <w:jc w:val="both"/>
      </w:pPr>
      <w:r>
        <w:rPr>
          <w:color w:val="231F20"/>
        </w:rPr>
        <w:t>2000? The way in which the language of assimilation and integration</w:t>
      </w:r>
      <w:r>
        <w:rPr>
          <w:color w:val="231F20"/>
          <w:spacing w:val="-26"/>
        </w:rPr>
        <w:t xml:space="preserve"> </w:t>
      </w:r>
      <w:r>
        <w:rPr>
          <w:color w:val="231F20"/>
        </w:rPr>
        <w:t>started to return in a new guise was hard t</w:t>
      </w:r>
      <w:r>
        <w:rPr>
          <w:color w:val="231F20"/>
        </w:rPr>
        <w:t>o reckon with. Also, any mention of anti- racism after 9/11 and the new geo-political situation of info war gagged dis- cussions of racism. The question was how to think about the politics of</w:t>
      </w:r>
      <w:r>
        <w:rPr>
          <w:color w:val="231F20"/>
          <w:spacing w:val="-16"/>
        </w:rPr>
        <w:t xml:space="preserve"> </w:t>
      </w:r>
      <w:r>
        <w:rPr>
          <w:color w:val="231F20"/>
        </w:rPr>
        <w:t>faith in the midst of this, the war on terror and everything tha</w:t>
      </w:r>
      <w:r>
        <w:rPr>
          <w:color w:val="231F20"/>
        </w:rPr>
        <w:t>t had licensed sur- veillance,</w:t>
      </w:r>
      <w:r>
        <w:rPr>
          <w:color w:val="231F20"/>
          <w:spacing w:val="-10"/>
        </w:rPr>
        <w:t xml:space="preserve"> </w:t>
      </w:r>
      <w:r>
        <w:rPr>
          <w:color w:val="231F20"/>
        </w:rPr>
        <w:t>the</w:t>
      </w:r>
      <w:r>
        <w:rPr>
          <w:color w:val="231F20"/>
          <w:spacing w:val="-10"/>
        </w:rPr>
        <w:t xml:space="preserve"> </w:t>
      </w:r>
      <w:r>
        <w:rPr>
          <w:color w:val="231F20"/>
        </w:rPr>
        <w:t>huge</w:t>
      </w:r>
      <w:r>
        <w:rPr>
          <w:color w:val="231F20"/>
          <w:spacing w:val="-10"/>
        </w:rPr>
        <w:t xml:space="preserve"> </w:t>
      </w:r>
      <w:r>
        <w:rPr>
          <w:color w:val="231F20"/>
        </w:rPr>
        <w:t>growth</w:t>
      </w:r>
      <w:r>
        <w:rPr>
          <w:color w:val="231F20"/>
          <w:spacing w:val="-10"/>
        </w:rPr>
        <w:t xml:space="preserve"> </w:t>
      </w:r>
      <w:r>
        <w:rPr>
          <w:color w:val="231F20"/>
        </w:rPr>
        <w:t>in</w:t>
      </w:r>
      <w:r>
        <w:rPr>
          <w:color w:val="231F20"/>
          <w:spacing w:val="-10"/>
        </w:rPr>
        <w:t xml:space="preserve"> </w:t>
      </w:r>
      <w:r>
        <w:rPr>
          <w:color w:val="231F20"/>
        </w:rPr>
        <w:t>police</w:t>
      </w:r>
      <w:r>
        <w:rPr>
          <w:color w:val="231F20"/>
          <w:spacing w:val="-10"/>
        </w:rPr>
        <w:t xml:space="preserve"> </w:t>
      </w:r>
      <w:r>
        <w:rPr>
          <w:color w:val="231F20"/>
        </w:rPr>
        <w:t>powers,</w:t>
      </w:r>
      <w:r>
        <w:rPr>
          <w:color w:val="231F20"/>
          <w:spacing w:val="-10"/>
        </w:rPr>
        <w:t xml:space="preserve"> </w:t>
      </w:r>
      <w:r>
        <w:rPr>
          <w:color w:val="231F20"/>
        </w:rPr>
        <w:t>instances</w:t>
      </w:r>
      <w:r>
        <w:rPr>
          <w:color w:val="231F20"/>
          <w:spacing w:val="-10"/>
        </w:rPr>
        <w:t xml:space="preserve"> </w:t>
      </w:r>
      <w:r>
        <w:rPr>
          <w:color w:val="231F20"/>
        </w:rPr>
        <w:t>of</w:t>
      </w:r>
      <w:r>
        <w:rPr>
          <w:color w:val="231F20"/>
          <w:spacing w:val="-10"/>
        </w:rPr>
        <w:t xml:space="preserve"> </w:t>
      </w:r>
      <w:r>
        <w:rPr>
          <w:color w:val="231F20"/>
        </w:rPr>
        <w:t>stop</w:t>
      </w:r>
      <w:r>
        <w:rPr>
          <w:color w:val="231F20"/>
          <w:spacing w:val="-10"/>
        </w:rPr>
        <w:t xml:space="preserve"> </w:t>
      </w:r>
      <w:r>
        <w:rPr>
          <w:color w:val="231F20"/>
        </w:rPr>
        <w:t>and</w:t>
      </w:r>
      <w:r>
        <w:rPr>
          <w:color w:val="231F20"/>
          <w:spacing w:val="-10"/>
        </w:rPr>
        <w:t xml:space="preserve"> </w:t>
      </w:r>
      <w:r>
        <w:rPr>
          <w:color w:val="231F20"/>
        </w:rPr>
        <w:t>search,</w:t>
      </w:r>
      <w:r>
        <w:rPr>
          <w:color w:val="231F20"/>
          <w:spacing w:val="-10"/>
        </w:rPr>
        <w:t xml:space="preserve"> </w:t>
      </w:r>
      <w:r>
        <w:rPr>
          <w:color w:val="231F20"/>
        </w:rPr>
        <w:t xml:space="preserve">etc. </w:t>
      </w:r>
      <w:r>
        <w:rPr>
          <w:color w:val="231F20"/>
          <w:spacing w:val="-7"/>
        </w:rPr>
        <w:t xml:space="preserve">You </w:t>
      </w:r>
      <w:r>
        <w:rPr>
          <w:color w:val="231F20"/>
        </w:rPr>
        <w:t>had to think ‘Hold on, I thought we were in a new</w:t>
      </w:r>
      <w:r>
        <w:rPr>
          <w:color w:val="231F20"/>
          <w:spacing w:val="8"/>
        </w:rPr>
        <w:t xml:space="preserve"> </w:t>
      </w:r>
      <w:r>
        <w:rPr>
          <w:color w:val="231F20"/>
        </w:rPr>
        <w:t>century’.</w:t>
      </w:r>
    </w:p>
    <w:p w14:paraId="3862043F" w14:textId="77777777" w:rsidR="00CD3B97" w:rsidRDefault="00755A96">
      <w:pPr>
        <w:pStyle w:val="BodyText"/>
        <w:spacing w:line="249" w:lineRule="auto"/>
        <w:ind w:left="1043" w:right="107" w:firstLine="200"/>
        <w:jc w:val="both"/>
      </w:pPr>
      <w:r>
        <w:rPr>
          <w:color w:val="231F20"/>
        </w:rPr>
        <w:t xml:space="preserve">I guess, in a </w:t>
      </w:r>
      <w:r>
        <w:rPr>
          <w:color w:val="231F20"/>
          <w:spacing w:val="-4"/>
        </w:rPr>
        <w:t xml:space="preserve">way, </w:t>
      </w:r>
      <w:r>
        <w:rPr>
          <w:color w:val="231F20"/>
        </w:rPr>
        <w:t>the things I have wanted to write about and make sense of recently have t</w:t>
      </w:r>
      <w:r>
        <w:rPr>
          <w:color w:val="231F20"/>
        </w:rPr>
        <w:t>ried to get a handle on that question – what is happening? How is the shape of racism changing and shifting? John Solomos and I</w:t>
      </w:r>
      <w:r>
        <w:rPr>
          <w:color w:val="231F20"/>
          <w:spacing w:val="-26"/>
        </w:rPr>
        <w:t xml:space="preserve"> </w:t>
      </w:r>
      <w:r>
        <w:rPr>
          <w:color w:val="231F20"/>
        </w:rPr>
        <w:t>were both very inspired by the writing of historian George Mosse (1985) and one of the things that we developed on the back on M</w:t>
      </w:r>
      <w:r>
        <w:rPr>
          <w:color w:val="231F20"/>
        </w:rPr>
        <w:t>osse’s insights is the idea that racism is a kind of shape-shifting, scavenger ideology. I suppose much of</w:t>
      </w:r>
      <w:r>
        <w:rPr>
          <w:color w:val="231F20"/>
          <w:spacing w:val="-7"/>
        </w:rPr>
        <w:t xml:space="preserve"> </w:t>
      </w:r>
      <w:r>
        <w:rPr>
          <w:color w:val="231F20"/>
        </w:rPr>
        <w:t>what</w:t>
      </w:r>
      <w:r>
        <w:rPr>
          <w:color w:val="231F20"/>
          <w:spacing w:val="-7"/>
        </w:rPr>
        <w:t xml:space="preserve"> </w:t>
      </w:r>
      <w:r>
        <w:rPr>
          <w:color w:val="231F20"/>
        </w:rPr>
        <w:t>I</w:t>
      </w:r>
      <w:r>
        <w:rPr>
          <w:color w:val="231F20"/>
          <w:spacing w:val="-7"/>
        </w:rPr>
        <w:t xml:space="preserve"> </w:t>
      </w:r>
      <w:r>
        <w:rPr>
          <w:color w:val="231F20"/>
        </w:rPr>
        <w:t>have</w:t>
      </w:r>
      <w:r>
        <w:rPr>
          <w:color w:val="231F20"/>
          <w:spacing w:val="-7"/>
        </w:rPr>
        <w:t xml:space="preserve"> </w:t>
      </w:r>
      <w:r>
        <w:rPr>
          <w:color w:val="231F20"/>
        </w:rPr>
        <w:t>been</w:t>
      </w:r>
      <w:r>
        <w:rPr>
          <w:color w:val="231F20"/>
          <w:spacing w:val="-7"/>
        </w:rPr>
        <w:t xml:space="preserve"> </w:t>
      </w:r>
      <w:r>
        <w:rPr>
          <w:color w:val="231F20"/>
        </w:rPr>
        <w:t>trying</w:t>
      </w:r>
      <w:r>
        <w:rPr>
          <w:color w:val="231F20"/>
          <w:spacing w:val="-7"/>
        </w:rPr>
        <w:t xml:space="preserve"> </w:t>
      </w:r>
      <w:r>
        <w:rPr>
          <w:color w:val="231F20"/>
        </w:rPr>
        <w:t>to</w:t>
      </w:r>
      <w:r>
        <w:rPr>
          <w:color w:val="231F20"/>
          <w:spacing w:val="-7"/>
        </w:rPr>
        <w:t xml:space="preserve"> </w:t>
      </w:r>
      <w:r>
        <w:rPr>
          <w:color w:val="231F20"/>
        </w:rPr>
        <w:t>write</w:t>
      </w:r>
      <w:r>
        <w:rPr>
          <w:color w:val="231F20"/>
          <w:spacing w:val="-7"/>
        </w:rPr>
        <w:t xml:space="preserve"> </w:t>
      </w:r>
      <w:r>
        <w:rPr>
          <w:color w:val="231F20"/>
        </w:rPr>
        <w:t>about</w:t>
      </w:r>
      <w:r>
        <w:rPr>
          <w:color w:val="231F20"/>
          <w:spacing w:val="-7"/>
        </w:rPr>
        <w:t xml:space="preserve"> </w:t>
      </w:r>
      <w:r>
        <w:rPr>
          <w:color w:val="231F20"/>
        </w:rPr>
        <w:t>recently</w:t>
      </w:r>
      <w:r>
        <w:rPr>
          <w:color w:val="231F20"/>
          <w:spacing w:val="-7"/>
        </w:rPr>
        <w:t xml:space="preserve"> </w:t>
      </w:r>
      <w:r>
        <w:rPr>
          <w:color w:val="231F20"/>
        </w:rPr>
        <w:t>is</w:t>
      </w:r>
      <w:r>
        <w:rPr>
          <w:color w:val="231F20"/>
          <w:spacing w:val="-7"/>
        </w:rPr>
        <w:t xml:space="preserve"> </w:t>
      </w:r>
      <w:r>
        <w:rPr>
          <w:color w:val="231F20"/>
        </w:rPr>
        <w:t>concerned</w:t>
      </w:r>
      <w:r>
        <w:rPr>
          <w:color w:val="231F20"/>
          <w:spacing w:val="-7"/>
        </w:rPr>
        <w:t xml:space="preserve"> </w:t>
      </w:r>
      <w:r>
        <w:rPr>
          <w:color w:val="231F20"/>
        </w:rPr>
        <w:t>with</w:t>
      </w:r>
      <w:r>
        <w:rPr>
          <w:color w:val="231F20"/>
          <w:spacing w:val="-7"/>
        </w:rPr>
        <w:t xml:space="preserve"> </w:t>
      </w:r>
      <w:r>
        <w:rPr>
          <w:color w:val="231F20"/>
        </w:rPr>
        <w:t>how</w:t>
      </w:r>
      <w:r>
        <w:rPr>
          <w:color w:val="231F20"/>
          <w:spacing w:val="-7"/>
        </w:rPr>
        <w:t xml:space="preserve"> </w:t>
      </w:r>
      <w:r>
        <w:rPr>
          <w:color w:val="231F20"/>
        </w:rPr>
        <w:t>rac- ism is shifting, how its shape and its targets are changing and the new hi</w:t>
      </w:r>
      <w:r>
        <w:rPr>
          <w:color w:val="231F20"/>
        </w:rPr>
        <w:t>er- arches of belonging that are being established in cities of multiculture.</w:t>
      </w:r>
    </w:p>
    <w:p w14:paraId="2349B5BD" w14:textId="77777777" w:rsidR="00CD3B97" w:rsidRDefault="00CD3B97">
      <w:pPr>
        <w:pStyle w:val="BodyText"/>
        <w:spacing w:before="11"/>
      </w:pPr>
    </w:p>
    <w:p w14:paraId="5DCDC6C2" w14:textId="77777777" w:rsidR="00CD3B97" w:rsidRDefault="00755A96">
      <w:pPr>
        <w:tabs>
          <w:tab w:val="left" w:pos="1063"/>
        </w:tabs>
        <w:spacing w:line="249" w:lineRule="auto"/>
        <w:ind w:left="343" w:right="108"/>
        <w:jc w:val="right"/>
        <w:rPr>
          <w:sz w:val="20"/>
        </w:rPr>
      </w:pPr>
      <w:r>
        <w:rPr>
          <w:b/>
          <w:i/>
          <w:color w:val="231F20"/>
          <w:sz w:val="20"/>
        </w:rPr>
        <w:t>NM:</w:t>
      </w:r>
      <w:r>
        <w:rPr>
          <w:b/>
          <w:i/>
          <w:color w:val="231F20"/>
          <w:sz w:val="20"/>
        </w:rPr>
        <w:tab/>
      </w:r>
      <w:r>
        <w:rPr>
          <w:i/>
          <w:color w:val="231F20"/>
          <w:spacing w:val="-9"/>
          <w:sz w:val="20"/>
        </w:rPr>
        <w:t>Were</w:t>
      </w:r>
      <w:r>
        <w:rPr>
          <w:i/>
          <w:color w:val="231F20"/>
          <w:spacing w:val="-8"/>
          <w:sz w:val="20"/>
        </w:rPr>
        <w:t xml:space="preserve"> </w:t>
      </w:r>
      <w:r>
        <w:rPr>
          <w:i/>
          <w:color w:val="231F20"/>
          <w:sz w:val="20"/>
        </w:rPr>
        <w:t>we</w:t>
      </w:r>
      <w:r>
        <w:rPr>
          <w:i/>
          <w:color w:val="231F20"/>
          <w:spacing w:val="-8"/>
          <w:sz w:val="20"/>
        </w:rPr>
        <w:t xml:space="preserve"> </w:t>
      </w:r>
      <w:r>
        <w:rPr>
          <w:i/>
          <w:color w:val="231F20"/>
          <w:spacing w:val="-3"/>
          <w:sz w:val="20"/>
        </w:rPr>
        <w:t>distracted</w:t>
      </w:r>
      <w:r>
        <w:rPr>
          <w:i/>
          <w:color w:val="231F20"/>
          <w:spacing w:val="-8"/>
          <w:sz w:val="20"/>
        </w:rPr>
        <w:t xml:space="preserve"> </w:t>
      </w:r>
      <w:r>
        <w:rPr>
          <w:i/>
          <w:color w:val="231F20"/>
          <w:sz w:val="20"/>
        </w:rPr>
        <w:t>by</w:t>
      </w:r>
      <w:r>
        <w:rPr>
          <w:i/>
          <w:color w:val="231F20"/>
          <w:spacing w:val="-8"/>
          <w:sz w:val="20"/>
        </w:rPr>
        <w:t xml:space="preserve"> </w:t>
      </w:r>
      <w:r>
        <w:rPr>
          <w:i/>
          <w:color w:val="231F20"/>
          <w:sz w:val="20"/>
        </w:rPr>
        <w:t>the</w:t>
      </w:r>
      <w:r>
        <w:rPr>
          <w:i/>
          <w:color w:val="231F20"/>
          <w:spacing w:val="-8"/>
          <w:sz w:val="20"/>
        </w:rPr>
        <w:t xml:space="preserve"> </w:t>
      </w:r>
      <w:r>
        <w:rPr>
          <w:i/>
          <w:color w:val="231F20"/>
          <w:spacing w:val="-3"/>
          <w:sz w:val="20"/>
        </w:rPr>
        <w:t>optimism</w:t>
      </w:r>
      <w:r>
        <w:rPr>
          <w:i/>
          <w:color w:val="231F20"/>
          <w:spacing w:val="-8"/>
          <w:sz w:val="20"/>
        </w:rPr>
        <w:t xml:space="preserve"> </w:t>
      </w:r>
      <w:r>
        <w:rPr>
          <w:i/>
          <w:color w:val="231F20"/>
          <w:sz w:val="20"/>
        </w:rPr>
        <w:t>and</w:t>
      </w:r>
      <w:r>
        <w:rPr>
          <w:i/>
          <w:color w:val="231F20"/>
          <w:spacing w:val="-8"/>
          <w:sz w:val="20"/>
        </w:rPr>
        <w:t xml:space="preserve"> </w:t>
      </w:r>
      <w:r>
        <w:rPr>
          <w:i/>
          <w:color w:val="231F20"/>
          <w:sz w:val="20"/>
        </w:rPr>
        <w:t>the</w:t>
      </w:r>
      <w:r>
        <w:rPr>
          <w:i/>
          <w:color w:val="231F20"/>
          <w:spacing w:val="-8"/>
          <w:sz w:val="20"/>
        </w:rPr>
        <w:t xml:space="preserve"> </w:t>
      </w:r>
      <w:r>
        <w:rPr>
          <w:i/>
          <w:color w:val="231F20"/>
          <w:spacing w:val="-3"/>
          <w:sz w:val="20"/>
        </w:rPr>
        <w:t>enthusiasm</w:t>
      </w:r>
      <w:r>
        <w:rPr>
          <w:i/>
          <w:color w:val="231F20"/>
          <w:spacing w:val="-8"/>
          <w:sz w:val="20"/>
        </w:rPr>
        <w:t xml:space="preserve"> </w:t>
      </w:r>
      <w:r>
        <w:rPr>
          <w:i/>
          <w:color w:val="231F20"/>
          <w:sz w:val="20"/>
        </w:rPr>
        <w:t>for</w:t>
      </w:r>
      <w:r>
        <w:rPr>
          <w:i/>
          <w:color w:val="231F20"/>
          <w:spacing w:val="-8"/>
          <w:sz w:val="20"/>
        </w:rPr>
        <w:t xml:space="preserve"> </w:t>
      </w:r>
      <w:r>
        <w:rPr>
          <w:i/>
          <w:color w:val="231F20"/>
          <w:spacing w:val="-3"/>
          <w:sz w:val="20"/>
        </w:rPr>
        <w:t>cultural</w:t>
      </w:r>
      <w:r>
        <w:rPr>
          <w:i/>
          <w:color w:val="231F20"/>
          <w:spacing w:val="-8"/>
          <w:sz w:val="20"/>
        </w:rPr>
        <w:t xml:space="preserve"> </w:t>
      </w:r>
      <w:r>
        <w:rPr>
          <w:i/>
          <w:color w:val="231F20"/>
          <w:spacing w:val="-3"/>
          <w:sz w:val="20"/>
        </w:rPr>
        <w:t>hybridity?</w:t>
      </w:r>
      <w:r>
        <w:rPr>
          <w:i/>
          <w:color w:val="231F20"/>
          <w:spacing w:val="-3"/>
          <w:sz w:val="20"/>
        </w:rPr>
        <w:t xml:space="preserve"> </w:t>
      </w:r>
      <w:r>
        <w:rPr>
          <w:b/>
          <w:color w:val="231F20"/>
          <w:sz w:val="20"/>
        </w:rPr>
        <w:t>LB:</w:t>
      </w:r>
      <w:r>
        <w:rPr>
          <w:b/>
          <w:color w:val="231F20"/>
          <w:sz w:val="20"/>
        </w:rPr>
        <w:tab/>
      </w:r>
      <w:r>
        <w:rPr>
          <w:color w:val="231F20"/>
          <w:sz w:val="20"/>
        </w:rPr>
        <w:t>Our</w:t>
      </w:r>
      <w:r>
        <w:rPr>
          <w:color w:val="231F20"/>
          <w:spacing w:val="-6"/>
          <w:sz w:val="20"/>
        </w:rPr>
        <w:t xml:space="preserve"> </w:t>
      </w:r>
      <w:r>
        <w:rPr>
          <w:color w:val="231F20"/>
          <w:sz w:val="20"/>
        </w:rPr>
        <w:t>society</w:t>
      </w:r>
      <w:r>
        <w:rPr>
          <w:color w:val="231F20"/>
          <w:spacing w:val="-6"/>
          <w:sz w:val="20"/>
        </w:rPr>
        <w:t xml:space="preserve"> </w:t>
      </w:r>
      <w:r>
        <w:rPr>
          <w:color w:val="231F20"/>
          <w:sz w:val="20"/>
        </w:rPr>
        <w:t>suffers</w:t>
      </w:r>
      <w:r>
        <w:rPr>
          <w:color w:val="231F20"/>
          <w:spacing w:val="-6"/>
          <w:sz w:val="20"/>
        </w:rPr>
        <w:t xml:space="preserve"> </w:t>
      </w:r>
      <w:r>
        <w:rPr>
          <w:color w:val="231F20"/>
          <w:sz w:val="20"/>
        </w:rPr>
        <w:t>tremendously</w:t>
      </w:r>
      <w:r>
        <w:rPr>
          <w:color w:val="231F20"/>
          <w:spacing w:val="-6"/>
          <w:sz w:val="20"/>
        </w:rPr>
        <w:t xml:space="preserve"> </w:t>
      </w:r>
      <w:r>
        <w:rPr>
          <w:color w:val="231F20"/>
          <w:sz w:val="20"/>
        </w:rPr>
        <w:t>from</w:t>
      </w:r>
      <w:r>
        <w:rPr>
          <w:color w:val="231F20"/>
          <w:spacing w:val="-6"/>
          <w:sz w:val="20"/>
        </w:rPr>
        <w:t xml:space="preserve"> </w:t>
      </w:r>
      <w:r>
        <w:rPr>
          <w:color w:val="231F20"/>
          <w:sz w:val="20"/>
        </w:rPr>
        <w:t>the</w:t>
      </w:r>
      <w:r>
        <w:rPr>
          <w:color w:val="231F20"/>
          <w:spacing w:val="-6"/>
          <w:sz w:val="20"/>
        </w:rPr>
        <w:t xml:space="preserve"> </w:t>
      </w:r>
      <w:r>
        <w:rPr>
          <w:color w:val="231F20"/>
          <w:sz w:val="20"/>
        </w:rPr>
        <w:t>affliction</w:t>
      </w:r>
      <w:r>
        <w:rPr>
          <w:color w:val="231F20"/>
          <w:spacing w:val="-6"/>
          <w:sz w:val="20"/>
        </w:rPr>
        <w:t xml:space="preserve"> </w:t>
      </w:r>
      <w:r>
        <w:rPr>
          <w:color w:val="231F20"/>
          <w:sz w:val="20"/>
        </w:rPr>
        <w:t>of</w:t>
      </w:r>
      <w:r>
        <w:rPr>
          <w:color w:val="231F20"/>
          <w:spacing w:val="-6"/>
          <w:sz w:val="20"/>
        </w:rPr>
        <w:t xml:space="preserve"> </w:t>
      </w:r>
      <w:r>
        <w:rPr>
          <w:color w:val="231F20"/>
          <w:sz w:val="20"/>
        </w:rPr>
        <w:t>forgetting.</w:t>
      </w:r>
      <w:r>
        <w:rPr>
          <w:color w:val="231F20"/>
          <w:spacing w:val="-6"/>
          <w:sz w:val="20"/>
        </w:rPr>
        <w:t xml:space="preserve"> </w:t>
      </w:r>
      <w:r>
        <w:rPr>
          <w:color w:val="231F20"/>
          <w:sz w:val="20"/>
        </w:rPr>
        <w:t>Our</w:t>
      </w:r>
      <w:r>
        <w:rPr>
          <w:color w:val="231F20"/>
          <w:spacing w:val="-6"/>
          <w:sz w:val="20"/>
        </w:rPr>
        <w:t xml:space="preserve"> </w:t>
      </w:r>
      <w:r>
        <w:rPr>
          <w:color w:val="231F20"/>
          <w:sz w:val="20"/>
        </w:rPr>
        <w:t>intel-</w:t>
      </w:r>
      <w:r>
        <w:rPr>
          <w:color w:val="231F20"/>
          <w:w w:val="99"/>
          <w:sz w:val="20"/>
        </w:rPr>
        <w:t xml:space="preserve"> </w:t>
      </w:r>
      <w:r>
        <w:rPr>
          <w:color w:val="231F20"/>
          <w:sz w:val="20"/>
        </w:rPr>
        <w:t xml:space="preserve">lectual spheres and intellectual cultures also suffer chronically from </w:t>
      </w:r>
      <w:r>
        <w:rPr>
          <w:color w:val="231F20"/>
          <w:spacing w:val="45"/>
          <w:sz w:val="20"/>
        </w:rPr>
        <w:t xml:space="preserve"> </w:t>
      </w:r>
      <w:r>
        <w:rPr>
          <w:color w:val="231F20"/>
          <w:sz w:val="20"/>
        </w:rPr>
        <w:t>amne-</w:t>
      </w:r>
    </w:p>
    <w:p w14:paraId="3A4EFC09" w14:textId="77777777" w:rsidR="00CD3B97" w:rsidRDefault="00755A96">
      <w:pPr>
        <w:pStyle w:val="BodyText"/>
        <w:spacing w:line="249" w:lineRule="auto"/>
        <w:ind w:left="1063" w:right="108"/>
        <w:jc w:val="both"/>
      </w:pPr>
      <w:r>
        <w:rPr>
          <w:color w:val="231F20"/>
        </w:rPr>
        <w:t>sia. Questions of cultural hybridity had a kind of affective grip at the time because they offered a way out of the straightjackets of cultural pathology that</w:t>
      </w:r>
      <w:r>
        <w:rPr>
          <w:color w:val="231F20"/>
          <w:spacing w:val="-5"/>
        </w:rPr>
        <w:t xml:space="preserve"> </w:t>
      </w:r>
      <w:r>
        <w:rPr>
          <w:color w:val="231F20"/>
        </w:rPr>
        <w:t>confined</w:t>
      </w:r>
      <w:r>
        <w:rPr>
          <w:color w:val="231F20"/>
          <w:spacing w:val="-5"/>
        </w:rPr>
        <w:t xml:space="preserve"> </w:t>
      </w:r>
      <w:r>
        <w:rPr>
          <w:color w:val="231F20"/>
        </w:rPr>
        <w:t>the</w:t>
      </w:r>
      <w:r>
        <w:rPr>
          <w:color w:val="231F20"/>
          <w:spacing w:val="-5"/>
        </w:rPr>
        <w:t xml:space="preserve"> </w:t>
      </w:r>
      <w:r>
        <w:rPr>
          <w:color w:val="231F20"/>
        </w:rPr>
        <w:t>postcolonial</w:t>
      </w:r>
      <w:r>
        <w:rPr>
          <w:color w:val="231F20"/>
          <w:spacing w:val="-5"/>
        </w:rPr>
        <w:t xml:space="preserve"> </w:t>
      </w:r>
      <w:r>
        <w:rPr>
          <w:color w:val="231F20"/>
        </w:rPr>
        <w:t>migrants.</w:t>
      </w:r>
      <w:r>
        <w:rPr>
          <w:color w:val="231F20"/>
          <w:spacing w:val="-9"/>
        </w:rPr>
        <w:t xml:space="preserve"> </w:t>
      </w:r>
      <w:r>
        <w:rPr>
          <w:color w:val="231F20"/>
        </w:rPr>
        <w:t>Whether</w:t>
      </w:r>
      <w:r>
        <w:rPr>
          <w:color w:val="231F20"/>
          <w:spacing w:val="-5"/>
        </w:rPr>
        <w:t xml:space="preserve"> </w:t>
      </w:r>
      <w:r>
        <w:rPr>
          <w:color w:val="231F20"/>
        </w:rPr>
        <w:t>it</w:t>
      </w:r>
      <w:r>
        <w:rPr>
          <w:color w:val="231F20"/>
          <w:spacing w:val="-5"/>
        </w:rPr>
        <w:t xml:space="preserve"> </w:t>
      </w:r>
      <w:r>
        <w:rPr>
          <w:color w:val="231F20"/>
        </w:rPr>
        <w:t>was</w:t>
      </w:r>
      <w:r>
        <w:rPr>
          <w:color w:val="231F20"/>
          <w:spacing w:val="-5"/>
        </w:rPr>
        <w:t xml:space="preserve"> </w:t>
      </w:r>
      <w:r>
        <w:rPr>
          <w:color w:val="231F20"/>
        </w:rPr>
        <w:t>‘cultures</w:t>
      </w:r>
      <w:r>
        <w:rPr>
          <w:color w:val="231F20"/>
          <w:spacing w:val="-5"/>
        </w:rPr>
        <w:t xml:space="preserve"> </w:t>
      </w:r>
      <w:r>
        <w:rPr>
          <w:color w:val="231F20"/>
        </w:rPr>
        <w:t>in</w:t>
      </w:r>
      <w:r>
        <w:rPr>
          <w:color w:val="231F20"/>
          <w:spacing w:val="-5"/>
        </w:rPr>
        <w:t xml:space="preserve"> </w:t>
      </w:r>
      <w:r>
        <w:rPr>
          <w:color w:val="231F20"/>
        </w:rPr>
        <w:t>crisis’</w:t>
      </w:r>
      <w:r>
        <w:rPr>
          <w:color w:val="231F20"/>
          <w:spacing w:val="-20"/>
        </w:rPr>
        <w:t xml:space="preserve"> </w:t>
      </w:r>
      <w:r>
        <w:rPr>
          <w:color w:val="231F20"/>
        </w:rPr>
        <w:t>or ‘between</w:t>
      </w:r>
      <w:r>
        <w:rPr>
          <w:color w:val="231F20"/>
          <w:spacing w:val="-4"/>
        </w:rPr>
        <w:t xml:space="preserve"> </w:t>
      </w:r>
      <w:r>
        <w:rPr>
          <w:color w:val="231F20"/>
        </w:rPr>
        <w:t>two</w:t>
      </w:r>
      <w:r>
        <w:rPr>
          <w:color w:val="231F20"/>
          <w:spacing w:val="-4"/>
        </w:rPr>
        <w:t xml:space="preserve"> </w:t>
      </w:r>
      <w:r>
        <w:rPr>
          <w:color w:val="231F20"/>
        </w:rPr>
        <w:t>cultures’</w:t>
      </w:r>
      <w:r>
        <w:rPr>
          <w:color w:val="231F20"/>
          <w:spacing w:val="-19"/>
        </w:rPr>
        <w:t xml:space="preserve"> </w:t>
      </w:r>
      <w:r>
        <w:rPr>
          <w:color w:val="231F20"/>
        </w:rPr>
        <w:t>and</w:t>
      </w:r>
      <w:r>
        <w:rPr>
          <w:color w:val="231F20"/>
          <w:spacing w:val="-4"/>
        </w:rPr>
        <w:t xml:space="preserve"> </w:t>
      </w:r>
      <w:r>
        <w:rPr>
          <w:color w:val="231F20"/>
        </w:rPr>
        <w:t>all</w:t>
      </w:r>
      <w:r>
        <w:rPr>
          <w:color w:val="231F20"/>
          <w:spacing w:val="-4"/>
        </w:rPr>
        <w:t xml:space="preserve"> </w:t>
      </w:r>
      <w:r>
        <w:rPr>
          <w:color w:val="231F20"/>
        </w:rPr>
        <w:t>that</w:t>
      </w:r>
      <w:r>
        <w:rPr>
          <w:color w:val="231F20"/>
          <w:spacing w:val="-4"/>
        </w:rPr>
        <w:t xml:space="preserve"> </w:t>
      </w:r>
      <w:r>
        <w:rPr>
          <w:color w:val="231F20"/>
        </w:rPr>
        <w:t>stuff;</w:t>
      </w:r>
      <w:r>
        <w:rPr>
          <w:color w:val="231F20"/>
          <w:spacing w:val="-4"/>
        </w:rPr>
        <w:t xml:space="preserve"> </w:t>
      </w:r>
      <w:r>
        <w:rPr>
          <w:color w:val="231F20"/>
        </w:rPr>
        <w:t>those</w:t>
      </w:r>
      <w:r>
        <w:rPr>
          <w:color w:val="231F20"/>
          <w:spacing w:val="-4"/>
        </w:rPr>
        <w:t xml:space="preserve"> </w:t>
      </w:r>
      <w:r>
        <w:rPr>
          <w:color w:val="231F20"/>
        </w:rPr>
        <w:t>ideas</w:t>
      </w:r>
      <w:r>
        <w:rPr>
          <w:color w:val="231F20"/>
          <w:spacing w:val="-4"/>
        </w:rPr>
        <w:t xml:space="preserve"> </w:t>
      </w:r>
      <w:r>
        <w:rPr>
          <w:color w:val="231F20"/>
        </w:rPr>
        <w:t>about</w:t>
      </w:r>
      <w:r>
        <w:rPr>
          <w:color w:val="231F20"/>
          <w:spacing w:val="-4"/>
        </w:rPr>
        <w:t xml:space="preserve"> </w:t>
      </w:r>
      <w:r>
        <w:rPr>
          <w:color w:val="231F20"/>
        </w:rPr>
        <w:t>cultural</w:t>
      </w:r>
      <w:r>
        <w:rPr>
          <w:color w:val="231F20"/>
          <w:spacing w:val="-4"/>
        </w:rPr>
        <w:t xml:space="preserve"> </w:t>
      </w:r>
      <w:r>
        <w:rPr>
          <w:color w:val="231F20"/>
        </w:rPr>
        <w:t>hybridity and syncretism had a real political edge because it was a way out of the</w:t>
      </w:r>
      <w:r>
        <w:rPr>
          <w:color w:val="231F20"/>
          <w:spacing w:val="-29"/>
        </w:rPr>
        <w:t xml:space="preserve"> </w:t>
      </w:r>
      <w:r>
        <w:rPr>
          <w:color w:val="231F20"/>
        </w:rPr>
        <w:t xml:space="preserve">vice of cultural pathology. I think that </w:t>
      </w:r>
      <w:r>
        <w:rPr>
          <w:color w:val="231F20"/>
        </w:rPr>
        <w:t>context has been forgotten. That was the politics of the intervention around culture.</w:t>
      </w:r>
    </w:p>
    <w:p w14:paraId="0327ACE8" w14:textId="77777777" w:rsidR="00CD3B97" w:rsidRDefault="00755A96">
      <w:pPr>
        <w:pStyle w:val="BodyText"/>
        <w:spacing w:line="249" w:lineRule="auto"/>
        <w:ind w:left="1063" w:right="107" w:firstLine="198"/>
        <w:jc w:val="both"/>
      </w:pPr>
      <w:r>
        <w:rPr>
          <w:color w:val="231F20"/>
        </w:rPr>
        <w:t>There are lots of people who are writing about cultural hybridity that suf- fer from not seeing those forms of expression as profoundly situated within the structural limitations of economic division, surveillance and racially coded policing and all of tho</w:t>
      </w:r>
      <w:r>
        <w:rPr>
          <w:color w:val="231F20"/>
        </w:rPr>
        <w:t>se deep structural inequalities. The danger here is</w:t>
      </w:r>
      <w:r>
        <w:rPr>
          <w:color w:val="231F20"/>
          <w:spacing w:val="-3"/>
        </w:rPr>
        <w:t xml:space="preserve"> </w:t>
      </w:r>
      <w:r>
        <w:rPr>
          <w:color w:val="231F20"/>
        </w:rPr>
        <w:t>of</w:t>
      </w:r>
      <w:r>
        <w:rPr>
          <w:color w:val="231F20"/>
          <w:spacing w:val="-3"/>
        </w:rPr>
        <w:t xml:space="preserve"> </w:t>
      </w:r>
      <w:r>
        <w:rPr>
          <w:color w:val="231F20"/>
        </w:rPr>
        <w:t>operating</w:t>
      </w:r>
      <w:r>
        <w:rPr>
          <w:color w:val="231F20"/>
          <w:spacing w:val="-3"/>
        </w:rPr>
        <w:t xml:space="preserve"> </w:t>
      </w:r>
      <w:r>
        <w:rPr>
          <w:color w:val="231F20"/>
        </w:rPr>
        <w:t>within</w:t>
      </w:r>
      <w:r>
        <w:rPr>
          <w:color w:val="231F20"/>
          <w:spacing w:val="-3"/>
        </w:rPr>
        <w:t xml:space="preserve"> </w:t>
      </w:r>
      <w:r>
        <w:rPr>
          <w:color w:val="231F20"/>
        </w:rPr>
        <w:t>a</w:t>
      </w:r>
      <w:r>
        <w:rPr>
          <w:color w:val="231F20"/>
          <w:spacing w:val="-3"/>
        </w:rPr>
        <w:t xml:space="preserve"> </w:t>
      </w:r>
      <w:r>
        <w:rPr>
          <w:color w:val="231F20"/>
        </w:rPr>
        <w:t>‘thin</w:t>
      </w:r>
      <w:r>
        <w:rPr>
          <w:color w:val="231F20"/>
          <w:spacing w:val="-3"/>
        </w:rPr>
        <w:t xml:space="preserve"> </w:t>
      </w:r>
      <w:r>
        <w:rPr>
          <w:color w:val="231F20"/>
        </w:rPr>
        <w:t>culturalism’</w:t>
      </w:r>
      <w:r>
        <w:rPr>
          <w:color w:val="231F20"/>
          <w:spacing w:val="-18"/>
        </w:rPr>
        <w:t xml:space="preserve"> </w:t>
      </w:r>
      <w:r>
        <w:rPr>
          <w:color w:val="231F20"/>
        </w:rPr>
        <w:t>or</w:t>
      </w:r>
      <w:r>
        <w:rPr>
          <w:color w:val="231F20"/>
          <w:spacing w:val="-3"/>
        </w:rPr>
        <w:t xml:space="preserve"> </w:t>
      </w:r>
      <w:r>
        <w:rPr>
          <w:color w:val="231F20"/>
        </w:rPr>
        <w:t>a</w:t>
      </w:r>
      <w:r>
        <w:rPr>
          <w:color w:val="231F20"/>
          <w:spacing w:val="-3"/>
        </w:rPr>
        <w:t xml:space="preserve"> </w:t>
      </w:r>
      <w:r>
        <w:rPr>
          <w:color w:val="231F20"/>
        </w:rPr>
        <w:t>‘thin</w:t>
      </w:r>
      <w:r>
        <w:rPr>
          <w:color w:val="231F20"/>
          <w:spacing w:val="-3"/>
        </w:rPr>
        <w:t xml:space="preserve"> </w:t>
      </w:r>
      <w:r>
        <w:rPr>
          <w:color w:val="231F20"/>
        </w:rPr>
        <w:t>understanding</w:t>
      </w:r>
      <w:r>
        <w:rPr>
          <w:color w:val="231F20"/>
          <w:spacing w:val="-3"/>
        </w:rPr>
        <w:t xml:space="preserve"> </w:t>
      </w:r>
      <w:r>
        <w:rPr>
          <w:color w:val="231F20"/>
        </w:rPr>
        <w:t>of</w:t>
      </w:r>
      <w:r>
        <w:rPr>
          <w:color w:val="231F20"/>
          <w:spacing w:val="-3"/>
        </w:rPr>
        <w:t xml:space="preserve"> </w:t>
      </w:r>
      <w:r>
        <w:rPr>
          <w:color w:val="231F20"/>
        </w:rPr>
        <w:t>hybrid- ity’ in that it doesn’t connect with economic and political</w:t>
      </w:r>
      <w:r>
        <w:rPr>
          <w:color w:val="231F20"/>
          <w:spacing w:val="-30"/>
        </w:rPr>
        <w:t xml:space="preserve"> </w:t>
      </w:r>
      <w:r>
        <w:rPr>
          <w:color w:val="231F20"/>
        </w:rPr>
        <w:t>power.</w:t>
      </w:r>
    </w:p>
    <w:p w14:paraId="2420E646" w14:textId="77777777" w:rsidR="00CD3B97" w:rsidRDefault="00755A96">
      <w:pPr>
        <w:pStyle w:val="BodyText"/>
        <w:spacing w:line="249" w:lineRule="auto"/>
        <w:ind w:left="1063" w:right="107" w:firstLine="196"/>
        <w:jc w:val="both"/>
      </w:pPr>
      <w:r>
        <w:rPr>
          <w:color w:val="231F20"/>
        </w:rPr>
        <w:t>The second thing I would say is that I never thought that the drift</w:t>
      </w:r>
      <w:r>
        <w:rPr>
          <w:color w:val="231F20"/>
          <w:spacing w:val="-14"/>
        </w:rPr>
        <w:t xml:space="preserve"> </w:t>
      </w:r>
      <w:r>
        <w:rPr>
          <w:color w:val="231F20"/>
        </w:rPr>
        <w:t xml:space="preserve">towards a profound ‘never going back multiculture’ was ever going to happen with- out conflict. It has been 20 years since </w:t>
      </w:r>
      <w:r>
        <w:rPr>
          <w:i/>
          <w:color w:val="231F20"/>
        </w:rPr>
        <w:t xml:space="preserve">New Ethnicities and Urban Culture </w:t>
      </w:r>
      <w:r>
        <w:rPr>
          <w:color w:val="231F20"/>
        </w:rPr>
        <w:t xml:space="preserve">(Back, 1996) was published, it </w:t>
      </w:r>
      <w:r>
        <w:rPr>
          <w:color w:val="231F20"/>
        </w:rPr>
        <w:t>was my first big project; going back to that book and thinking about it again, I think I was always exploring the para- doxical combinations of hybridity and how sound-proofing around culture never holds, and how more complex forms of tradition are carried</w:t>
      </w:r>
      <w:r>
        <w:rPr>
          <w:color w:val="231F20"/>
        </w:rPr>
        <w:t xml:space="preserve"> in</w:t>
      </w:r>
      <w:r>
        <w:rPr>
          <w:color w:val="231F20"/>
          <w:spacing w:val="-24"/>
        </w:rPr>
        <w:t xml:space="preserve"> </w:t>
      </w:r>
      <w:r>
        <w:rPr>
          <w:color w:val="231F20"/>
        </w:rPr>
        <w:t>combi- nation with emerging forms of improvisation or change. That is just how people</w:t>
      </w:r>
      <w:r>
        <w:rPr>
          <w:color w:val="231F20"/>
          <w:spacing w:val="-4"/>
        </w:rPr>
        <w:t xml:space="preserve"> </w:t>
      </w:r>
      <w:r>
        <w:rPr>
          <w:color w:val="231F20"/>
        </w:rPr>
        <w:t>live.</w:t>
      </w:r>
      <w:r>
        <w:rPr>
          <w:color w:val="231F20"/>
          <w:spacing w:val="-4"/>
        </w:rPr>
        <w:t xml:space="preserve"> </w:t>
      </w:r>
      <w:r>
        <w:rPr>
          <w:color w:val="231F20"/>
        </w:rPr>
        <w:t>It</w:t>
      </w:r>
      <w:r>
        <w:rPr>
          <w:color w:val="231F20"/>
          <w:spacing w:val="-4"/>
        </w:rPr>
        <w:t xml:space="preserve"> </w:t>
      </w:r>
      <w:r>
        <w:rPr>
          <w:color w:val="231F20"/>
        </w:rPr>
        <w:t>was</w:t>
      </w:r>
      <w:r>
        <w:rPr>
          <w:color w:val="231F20"/>
          <w:spacing w:val="-4"/>
        </w:rPr>
        <w:t xml:space="preserve"> </w:t>
      </w:r>
      <w:r>
        <w:rPr>
          <w:color w:val="231F20"/>
        </w:rPr>
        <w:t>always</w:t>
      </w:r>
      <w:r>
        <w:rPr>
          <w:color w:val="231F20"/>
          <w:spacing w:val="-4"/>
        </w:rPr>
        <w:t xml:space="preserve"> </w:t>
      </w:r>
      <w:r>
        <w:rPr>
          <w:color w:val="231F20"/>
        </w:rPr>
        <w:t>paradoxical,</w:t>
      </w:r>
      <w:r>
        <w:rPr>
          <w:color w:val="231F20"/>
          <w:spacing w:val="-4"/>
        </w:rPr>
        <w:t xml:space="preserve"> </w:t>
      </w:r>
      <w:r>
        <w:rPr>
          <w:color w:val="231F20"/>
        </w:rPr>
        <w:t>it</w:t>
      </w:r>
      <w:r>
        <w:rPr>
          <w:color w:val="231F20"/>
          <w:spacing w:val="-4"/>
        </w:rPr>
        <w:t xml:space="preserve"> </w:t>
      </w:r>
      <w:r>
        <w:rPr>
          <w:color w:val="231F20"/>
        </w:rPr>
        <w:t>was</w:t>
      </w:r>
      <w:r>
        <w:rPr>
          <w:color w:val="231F20"/>
          <w:spacing w:val="-4"/>
        </w:rPr>
        <w:t xml:space="preserve"> </w:t>
      </w:r>
      <w:r>
        <w:rPr>
          <w:color w:val="231F20"/>
        </w:rPr>
        <w:t>always</w:t>
      </w:r>
      <w:r>
        <w:rPr>
          <w:color w:val="231F20"/>
          <w:spacing w:val="-4"/>
        </w:rPr>
        <w:t xml:space="preserve"> </w:t>
      </w:r>
      <w:r>
        <w:rPr>
          <w:color w:val="231F20"/>
        </w:rPr>
        <w:t>in</w:t>
      </w:r>
      <w:r>
        <w:rPr>
          <w:color w:val="231F20"/>
          <w:spacing w:val="-4"/>
        </w:rPr>
        <w:t xml:space="preserve"> </w:t>
      </w:r>
      <w:r>
        <w:rPr>
          <w:color w:val="231F20"/>
        </w:rPr>
        <w:t>my</w:t>
      </w:r>
      <w:r>
        <w:rPr>
          <w:color w:val="231F20"/>
          <w:spacing w:val="-4"/>
        </w:rPr>
        <w:t xml:space="preserve"> </w:t>
      </w:r>
      <w:r>
        <w:rPr>
          <w:color w:val="231F20"/>
        </w:rPr>
        <w:t>mind</w:t>
      </w:r>
      <w:r>
        <w:rPr>
          <w:color w:val="231F20"/>
          <w:spacing w:val="-4"/>
        </w:rPr>
        <w:t xml:space="preserve"> </w:t>
      </w:r>
      <w:r>
        <w:rPr>
          <w:color w:val="231F20"/>
        </w:rPr>
        <w:t>a</w:t>
      </w:r>
      <w:r>
        <w:rPr>
          <w:color w:val="231F20"/>
          <w:spacing w:val="-4"/>
        </w:rPr>
        <w:t xml:space="preserve"> </w:t>
      </w:r>
      <w:r>
        <w:rPr>
          <w:color w:val="231F20"/>
        </w:rPr>
        <w:t>matter</w:t>
      </w:r>
      <w:r>
        <w:rPr>
          <w:color w:val="231F20"/>
          <w:spacing w:val="-4"/>
        </w:rPr>
        <w:t xml:space="preserve"> </w:t>
      </w:r>
      <w:r>
        <w:rPr>
          <w:color w:val="231F20"/>
        </w:rPr>
        <w:t>of trying to make sense of the structural damages of power and also trying to find ways to attend t</w:t>
      </w:r>
      <w:r>
        <w:rPr>
          <w:color w:val="231F20"/>
        </w:rPr>
        <w:t xml:space="preserve">o and record the complexity of how people lived.  </w:t>
      </w:r>
      <w:r>
        <w:rPr>
          <w:color w:val="231F20"/>
          <w:spacing w:val="27"/>
        </w:rPr>
        <w:t xml:space="preserve"> </w:t>
      </w:r>
      <w:r>
        <w:rPr>
          <w:color w:val="231F20"/>
        </w:rPr>
        <w:t>The</w:t>
      </w:r>
    </w:p>
    <w:p w14:paraId="1D2EC26F" w14:textId="77777777" w:rsidR="00CD3B97" w:rsidRDefault="00CD3B97">
      <w:pPr>
        <w:spacing w:line="249" w:lineRule="auto"/>
        <w:jc w:val="both"/>
        <w:sectPr w:rsidR="00CD3B97">
          <w:pgSz w:w="8850" w:h="13270"/>
          <w:pgMar w:top="900" w:right="740" w:bottom="280" w:left="860" w:header="660" w:footer="0" w:gutter="0"/>
          <w:cols w:space="720"/>
        </w:sectPr>
      </w:pPr>
    </w:p>
    <w:p w14:paraId="25E5CCE1" w14:textId="77777777" w:rsidR="00CD3B97" w:rsidRDefault="00CD3B97">
      <w:pPr>
        <w:pStyle w:val="BodyText"/>
        <w:spacing w:before="5"/>
        <w:rPr>
          <w:sz w:val="16"/>
        </w:rPr>
      </w:pPr>
    </w:p>
    <w:p w14:paraId="7BF1A22F" w14:textId="77777777" w:rsidR="00CD3B97" w:rsidRDefault="00755A96">
      <w:pPr>
        <w:pStyle w:val="BodyText"/>
        <w:spacing w:before="75" w:line="249" w:lineRule="auto"/>
        <w:ind w:left="1070"/>
      </w:pPr>
      <w:r>
        <w:rPr>
          <w:color w:val="231F20"/>
        </w:rPr>
        <w:t>relationship of the past and the present coalesce as people move into the future.</w:t>
      </w:r>
    </w:p>
    <w:p w14:paraId="7FE7EC17" w14:textId="77777777" w:rsidR="00CD3B97" w:rsidRDefault="00CD3B97">
      <w:pPr>
        <w:pStyle w:val="BodyText"/>
        <w:spacing w:before="11"/>
      </w:pPr>
    </w:p>
    <w:p w14:paraId="7F593AD8" w14:textId="77777777" w:rsidR="00CD3B97" w:rsidRDefault="00755A96">
      <w:pPr>
        <w:spacing w:line="249" w:lineRule="auto"/>
        <w:ind w:left="950" w:right="121" w:hanging="600"/>
        <w:jc w:val="both"/>
        <w:rPr>
          <w:i/>
          <w:sz w:val="20"/>
        </w:rPr>
      </w:pPr>
      <w:r>
        <w:rPr>
          <w:b/>
          <w:i/>
          <w:color w:val="231F20"/>
          <w:sz w:val="20"/>
        </w:rPr>
        <w:t xml:space="preserve">NM: </w:t>
      </w:r>
      <w:r>
        <w:rPr>
          <w:i/>
          <w:color w:val="231F20"/>
          <w:spacing w:val="-5"/>
          <w:sz w:val="20"/>
        </w:rPr>
        <w:t xml:space="preserve">There’s </w:t>
      </w:r>
      <w:r>
        <w:rPr>
          <w:i/>
          <w:color w:val="231F20"/>
          <w:sz w:val="20"/>
        </w:rPr>
        <w:t xml:space="preserve">a certain kind of tension that hangs over your </w:t>
      </w:r>
      <w:r>
        <w:rPr>
          <w:i/>
          <w:color w:val="231F20"/>
          <w:spacing w:val="-4"/>
          <w:sz w:val="20"/>
        </w:rPr>
        <w:t xml:space="preserve">answer, </w:t>
      </w:r>
      <w:r>
        <w:rPr>
          <w:i/>
          <w:color w:val="231F20"/>
          <w:sz w:val="20"/>
        </w:rPr>
        <w:t>and certainly sociology more bro</w:t>
      </w:r>
      <w:r>
        <w:rPr>
          <w:i/>
          <w:color w:val="231F20"/>
          <w:sz w:val="20"/>
        </w:rPr>
        <w:t>adly – what we might call rational choice versus</w:t>
      </w:r>
      <w:r>
        <w:rPr>
          <w:i/>
          <w:color w:val="231F20"/>
          <w:spacing w:val="-23"/>
          <w:sz w:val="20"/>
        </w:rPr>
        <w:t xml:space="preserve"> </w:t>
      </w:r>
      <w:r>
        <w:rPr>
          <w:i/>
          <w:color w:val="231F20"/>
          <w:sz w:val="20"/>
        </w:rPr>
        <w:t xml:space="preserve">interpre- tation. I guess </w:t>
      </w:r>
      <w:r>
        <w:rPr>
          <w:i/>
          <w:color w:val="231F20"/>
          <w:spacing w:val="-7"/>
          <w:sz w:val="20"/>
        </w:rPr>
        <w:t xml:space="preserve">it’s </w:t>
      </w:r>
      <w:r>
        <w:rPr>
          <w:i/>
          <w:color w:val="231F20"/>
          <w:sz w:val="20"/>
        </w:rPr>
        <w:t>more obviously visible in the shift to econometric thinking, do you see this too?</w:t>
      </w:r>
    </w:p>
    <w:p w14:paraId="1D33607D" w14:textId="77777777" w:rsidR="00CD3B97" w:rsidRDefault="00755A96">
      <w:pPr>
        <w:pStyle w:val="BodyText"/>
        <w:spacing w:line="249" w:lineRule="auto"/>
        <w:ind w:left="950" w:right="120" w:hanging="600"/>
        <w:jc w:val="both"/>
      </w:pPr>
      <w:r>
        <w:rPr>
          <w:b/>
          <w:color w:val="231F20"/>
        </w:rPr>
        <w:t>LB:</w:t>
      </w:r>
      <w:r>
        <w:rPr>
          <w:b/>
          <w:color w:val="231F20"/>
          <w:spacing w:val="30"/>
        </w:rPr>
        <w:t xml:space="preserve"> </w:t>
      </w:r>
      <w:r>
        <w:rPr>
          <w:color w:val="231F20"/>
        </w:rPr>
        <w:t xml:space="preserve">I think the thing that you are saying is very true; there is a kind of quiet victory for those modes of assertion and measurement. I think some people </w:t>
      </w:r>
      <w:r>
        <w:rPr>
          <w:color w:val="231F20"/>
          <w:spacing w:val="2"/>
        </w:rPr>
        <w:t xml:space="preserve">are </w:t>
      </w:r>
      <w:r>
        <w:rPr>
          <w:color w:val="231F20"/>
        </w:rPr>
        <w:t>working</w:t>
      </w:r>
      <w:r>
        <w:rPr>
          <w:color w:val="231F20"/>
          <w:spacing w:val="-5"/>
        </w:rPr>
        <w:t xml:space="preserve"> </w:t>
      </w:r>
      <w:r>
        <w:rPr>
          <w:color w:val="231F20"/>
        </w:rPr>
        <w:t>in</w:t>
      </w:r>
      <w:r>
        <w:rPr>
          <w:color w:val="231F20"/>
          <w:spacing w:val="-5"/>
        </w:rPr>
        <w:t xml:space="preserve"> </w:t>
      </w:r>
      <w:r>
        <w:rPr>
          <w:color w:val="231F20"/>
        </w:rPr>
        <w:t>good</w:t>
      </w:r>
      <w:r>
        <w:rPr>
          <w:color w:val="231F20"/>
          <w:spacing w:val="-5"/>
        </w:rPr>
        <w:t xml:space="preserve"> </w:t>
      </w:r>
      <w:r>
        <w:rPr>
          <w:color w:val="231F20"/>
        </w:rPr>
        <w:t>faith,</w:t>
      </w:r>
      <w:r>
        <w:rPr>
          <w:color w:val="231F20"/>
          <w:spacing w:val="-5"/>
        </w:rPr>
        <w:t xml:space="preserve"> </w:t>
      </w:r>
      <w:r>
        <w:rPr>
          <w:color w:val="231F20"/>
        </w:rPr>
        <w:t>and</w:t>
      </w:r>
      <w:r>
        <w:rPr>
          <w:color w:val="231F20"/>
          <w:spacing w:val="-5"/>
        </w:rPr>
        <w:t xml:space="preserve"> </w:t>
      </w:r>
      <w:r>
        <w:rPr>
          <w:color w:val="231F20"/>
        </w:rPr>
        <w:t>they</w:t>
      </w:r>
      <w:r>
        <w:rPr>
          <w:color w:val="231F20"/>
          <w:spacing w:val="-5"/>
        </w:rPr>
        <w:t xml:space="preserve"> </w:t>
      </w:r>
      <w:r>
        <w:rPr>
          <w:color w:val="231F20"/>
        </w:rPr>
        <w:t>think</w:t>
      </w:r>
      <w:r>
        <w:rPr>
          <w:color w:val="231F20"/>
          <w:spacing w:val="-5"/>
        </w:rPr>
        <w:t xml:space="preserve"> </w:t>
      </w:r>
      <w:r>
        <w:rPr>
          <w:color w:val="231F20"/>
        </w:rPr>
        <w:t>that</w:t>
      </w:r>
      <w:r>
        <w:rPr>
          <w:color w:val="231F20"/>
          <w:spacing w:val="-5"/>
        </w:rPr>
        <w:t xml:space="preserve"> </w:t>
      </w:r>
      <w:r>
        <w:rPr>
          <w:color w:val="231F20"/>
        </w:rPr>
        <w:t>big</w:t>
      </w:r>
      <w:r>
        <w:rPr>
          <w:color w:val="231F20"/>
          <w:spacing w:val="-5"/>
        </w:rPr>
        <w:t xml:space="preserve"> </w:t>
      </w:r>
      <w:r>
        <w:rPr>
          <w:color w:val="231F20"/>
        </w:rPr>
        <w:t>data</w:t>
      </w:r>
      <w:r>
        <w:rPr>
          <w:color w:val="231F20"/>
          <w:spacing w:val="-5"/>
        </w:rPr>
        <w:t xml:space="preserve"> </w:t>
      </w:r>
      <w:r>
        <w:rPr>
          <w:color w:val="231F20"/>
        </w:rPr>
        <w:t>is</w:t>
      </w:r>
      <w:r>
        <w:rPr>
          <w:color w:val="231F20"/>
          <w:spacing w:val="-5"/>
        </w:rPr>
        <w:t xml:space="preserve"> </w:t>
      </w:r>
      <w:r>
        <w:rPr>
          <w:color w:val="231F20"/>
        </w:rPr>
        <w:t>the</w:t>
      </w:r>
      <w:r>
        <w:rPr>
          <w:color w:val="231F20"/>
          <w:spacing w:val="-5"/>
        </w:rPr>
        <w:t xml:space="preserve"> </w:t>
      </w:r>
      <w:r>
        <w:rPr>
          <w:color w:val="231F20"/>
        </w:rPr>
        <w:t>best</w:t>
      </w:r>
      <w:r>
        <w:rPr>
          <w:color w:val="231F20"/>
          <w:spacing w:val="-5"/>
        </w:rPr>
        <w:t xml:space="preserve"> </w:t>
      </w:r>
      <w:r>
        <w:rPr>
          <w:color w:val="231F20"/>
        </w:rPr>
        <w:t>way</w:t>
      </w:r>
      <w:r>
        <w:rPr>
          <w:color w:val="231F20"/>
          <w:spacing w:val="-5"/>
        </w:rPr>
        <w:t xml:space="preserve"> </w:t>
      </w:r>
      <w:r>
        <w:rPr>
          <w:color w:val="231F20"/>
        </w:rPr>
        <w:t>to</w:t>
      </w:r>
      <w:r>
        <w:rPr>
          <w:color w:val="231F20"/>
          <w:spacing w:val="-5"/>
        </w:rPr>
        <w:t xml:space="preserve"> </w:t>
      </w:r>
      <w:r>
        <w:rPr>
          <w:color w:val="231F20"/>
        </w:rPr>
        <w:t>know</w:t>
      </w:r>
      <w:r>
        <w:rPr>
          <w:color w:val="231F20"/>
          <w:spacing w:val="-5"/>
        </w:rPr>
        <w:t xml:space="preserve"> </w:t>
      </w:r>
      <w:r>
        <w:rPr>
          <w:color w:val="231F20"/>
        </w:rPr>
        <w:t xml:space="preserve">the scale of social life </w:t>
      </w:r>
      <w:r>
        <w:rPr>
          <w:color w:val="231F20"/>
          <w:spacing w:val="-4"/>
        </w:rPr>
        <w:t xml:space="preserve">now. </w:t>
      </w:r>
      <w:r>
        <w:rPr>
          <w:color w:val="231F20"/>
        </w:rPr>
        <w:t>And then there are other people who don’t really believe</w:t>
      </w:r>
      <w:r>
        <w:rPr>
          <w:color w:val="231F20"/>
          <w:spacing w:val="-5"/>
        </w:rPr>
        <w:t xml:space="preserve"> </w:t>
      </w:r>
      <w:r>
        <w:rPr>
          <w:color w:val="231F20"/>
        </w:rPr>
        <w:t>in</w:t>
      </w:r>
      <w:r>
        <w:rPr>
          <w:color w:val="231F20"/>
          <w:spacing w:val="-5"/>
        </w:rPr>
        <w:t xml:space="preserve"> </w:t>
      </w:r>
      <w:r>
        <w:rPr>
          <w:color w:val="231F20"/>
        </w:rPr>
        <w:t>that</w:t>
      </w:r>
      <w:r>
        <w:rPr>
          <w:color w:val="231F20"/>
          <w:spacing w:val="-5"/>
        </w:rPr>
        <w:t xml:space="preserve"> </w:t>
      </w:r>
      <w:r>
        <w:rPr>
          <w:color w:val="231F20"/>
        </w:rPr>
        <w:t>but</w:t>
      </w:r>
      <w:r>
        <w:rPr>
          <w:color w:val="231F20"/>
          <w:spacing w:val="-5"/>
        </w:rPr>
        <w:t xml:space="preserve"> </w:t>
      </w:r>
      <w:r>
        <w:rPr>
          <w:color w:val="231F20"/>
        </w:rPr>
        <w:t>nonetheless</w:t>
      </w:r>
      <w:r>
        <w:rPr>
          <w:color w:val="231F20"/>
          <w:spacing w:val="-5"/>
        </w:rPr>
        <w:t xml:space="preserve"> </w:t>
      </w:r>
      <w:r>
        <w:rPr>
          <w:color w:val="231F20"/>
        </w:rPr>
        <w:t>are</w:t>
      </w:r>
      <w:r>
        <w:rPr>
          <w:color w:val="231F20"/>
          <w:spacing w:val="-5"/>
        </w:rPr>
        <w:t xml:space="preserve"> </w:t>
      </w:r>
      <w:r>
        <w:rPr>
          <w:color w:val="231F20"/>
        </w:rPr>
        <w:t>playing</w:t>
      </w:r>
      <w:r>
        <w:rPr>
          <w:color w:val="231F20"/>
          <w:spacing w:val="-5"/>
        </w:rPr>
        <w:t xml:space="preserve"> </w:t>
      </w:r>
      <w:r>
        <w:rPr>
          <w:color w:val="231F20"/>
        </w:rPr>
        <w:t>that</w:t>
      </w:r>
      <w:r>
        <w:rPr>
          <w:color w:val="231F20"/>
          <w:spacing w:val="-5"/>
        </w:rPr>
        <w:t xml:space="preserve"> </w:t>
      </w:r>
      <w:r>
        <w:rPr>
          <w:color w:val="231F20"/>
        </w:rPr>
        <w:t>game.</w:t>
      </w:r>
      <w:r>
        <w:rPr>
          <w:color w:val="231F20"/>
          <w:spacing w:val="-5"/>
        </w:rPr>
        <w:t xml:space="preserve"> </w:t>
      </w:r>
      <w:r>
        <w:rPr>
          <w:color w:val="231F20"/>
        </w:rPr>
        <w:t>I</w:t>
      </w:r>
      <w:r>
        <w:rPr>
          <w:color w:val="231F20"/>
          <w:spacing w:val="-5"/>
        </w:rPr>
        <w:t xml:space="preserve"> </w:t>
      </w:r>
      <w:r>
        <w:rPr>
          <w:color w:val="231F20"/>
        </w:rPr>
        <w:t>have</w:t>
      </w:r>
      <w:r>
        <w:rPr>
          <w:color w:val="231F20"/>
          <w:spacing w:val="-5"/>
        </w:rPr>
        <w:t xml:space="preserve"> </w:t>
      </w:r>
      <w:r>
        <w:rPr>
          <w:color w:val="231F20"/>
        </w:rPr>
        <w:t>seen</w:t>
      </w:r>
      <w:r>
        <w:rPr>
          <w:color w:val="231F20"/>
          <w:spacing w:val="-5"/>
        </w:rPr>
        <w:t xml:space="preserve"> </w:t>
      </w:r>
      <w:r>
        <w:rPr>
          <w:color w:val="231F20"/>
        </w:rPr>
        <w:t>that</w:t>
      </w:r>
      <w:r>
        <w:rPr>
          <w:color w:val="231F20"/>
          <w:spacing w:val="-5"/>
        </w:rPr>
        <w:t xml:space="preserve"> </w:t>
      </w:r>
      <w:r>
        <w:rPr>
          <w:color w:val="231F20"/>
        </w:rPr>
        <w:t>up</w:t>
      </w:r>
      <w:r>
        <w:rPr>
          <w:color w:val="231F20"/>
          <w:spacing w:val="-5"/>
        </w:rPr>
        <w:t xml:space="preserve"> </w:t>
      </w:r>
      <w:r>
        <w:rPr>
          <w:color w:val="231F20"/>
        </w:rPr>
        <w:t>close a few times, where the intoxication with ‘big data’ and large samples can be expressed</w:t>
      </w:r>
      <w:r>
        <w:rPr>
          <w:color w:val="231F20"/>
          <w:spacing w:val="-8"/>
        </w:rPr>
        <w:t xml:space="preserve"> </w:t>
      </w:r>
      <w:r>
        <w:rPr>
          <w:color w:val="231F20"/>
        </w:rPr>
        <w:t>loudly,</w:t>
      </w:r>
      <w:r>
        <w:rPr>
          <w:color w:val="231F20"/>
          <w:spacing w:val="-8"/>
        </w:rPr>
        <w:t xml:space="preserve"> </w:t>
      </w:r>
      <w:r>
        <w:rPr>
          <w:color w:val="231F20"/>
        </w:rPr>
        <w:t>yet</w:t>
      </w:r>
      <w:r>
        <w:rPr>
          <w:color w:val="231F20"/>
          <w:spacing w:val="-8"/>
        </w:rPr>
        <w:t xml:space="preserve"> </w:t>
      </w:r>
      <w:r>
        <w:rPr>
          <w:color w:val="231F20"/>
        </w:rPr>
        <w:t>in</w:t>
      </w:r>
      <w:r>
        <w:rPr>
          <w:color w:val="231F20"/>
          <w:spacing w:val="-8"/>
        </w:rPr>
        <w:t xml:space="preserve"> </w:t>
      </w:r>
      <w:r>
        <w:rPr>
          <w:color w:val="231F20"/>
        </w:rPr>
        <w:t>whispers</w:t>
      </w:r>
      <w:r>
        <w:rPr>
          <w:color w:val="231F20"/>
          <w:spacing w:val="-8"/>
        </w:rPr>
        <w:t xml:space="preserve"> </w:t>
      </w:r>
      <w:r>
        <w:rPr>
          <w:color w:val="231F20"/>
        </w:rPr>
        <w:t>at</w:t>
      </w:r>
      <w:r>
        <w:rPr>
          <w:color w:val="231F20"/>
          <w:spacing w:val="-8"/>
        </w:rPr>
        <w:t xml:space="preserve"> </w:t>
      </w:r>
      <w:r>
        <w:rPr>
          <w:color w:val="231F20"/>
        </w:rPr>
        <w:t>the</w:t>
      </w:r>
      <w:r>
        <w:rPr>
          <w:color w:val="231F20"/>
          <w:spacing w:val="-8"/>
        </w:rPr>
        <w:t xml:space="preserve"> </w:t>
      </w:r>
      <w:r>
        <w:rPr>
          <w:color w:val="231F20"/>
        </w:rPr>
        <w:t>sidebar</w:t>
      </w:r>
      <w:r>
        <w:rPr>
          <w:color w:val="231F20"/>
          <w:spacing w:val="-8"/>
        </w:rPr>
        <w:t xml:space="preserve"> </w:t>
      </w:r>
      <w:r>
        <w:rPr>
          <w:color w:val="231F20"/>
        </w:rPr>
        <w:t>of</w:t>
      </w:r>
      <w:r>
        <w:rPr>
          <w:color w:val="231F20"/>
          <w:spacing w:val="-8"/>
        </w:rPr>
        <w:t xml:space="preserve"> </w:t>
      </w:r>
      <w:r>
        <w:rPr>
          <w:color w:val="231F20"/>
        </w:rPr>
        <w:t>the</w:t>
      </w:r>
      <w:r>
        <w:rPr>
          <w:color w:val="231F20"/>
          <w:spacing w:val="-8"/>
        </w:rPr>
        <w:t xml:space="preserve"> </w:t>
      </w:r>
      <w:r>
        <w:rPr>
          <w:color w:val="231F20"/>
        </w:rPr>
        <w:t>seminar</w:t>
      </w:r>
      <w:r>
        <w:rPr>
          <w:color w:val="231F20"/>
          <w:spacing w:val="-8"/>
        </w:rPr>
        <w:t xml:space="preserve"> </w:t>
      </w:r>
      <w:r>
        <w:rPr>
          <w:color w:val="231F20"/>
        </w:rPr>
        <w:t>it</w:t>
      </w:r>
      <w:r>
        <w:rPr>
          <w:color w:val="231F20"/>
          <w:spacing w:val="-8"/>
        </w:rPr>
        <w:t xml:space="preserve"> </w:t>
      </w:r>
      <w:r>
        <w:rPr>
          <w:color w:val="231F20"/>
        </w:rPr>
        <w:t>is</w:t>
      </w:r>
      <w:r>
        <w:rPr>
          <w:color w:val="231F20"/>
          <w:spacing w:val="-8"/>
        </w:rPr>
        <w:t xml:space="preserve"> </w:t>
      </w:r>
      <w:r>
        <w:rPr>
          <w:color w:val="231F20"/>
        </w:rPr>
        <w:t>disclaimed: ‘But it doesn’t really mean anything.’ This is a cynical academic</w:t>
      </w:r>
      <w:r>
        <w:rPr>
          <w:color w:val="231F20"/>
          <w:spacing w:val="-23"/>
        </w:rPr>
        <w:t xml:space="preserve"> </w:t>
      </w:r>
      <w:r>
        <w:rPr>
          <w:color w:val="231F20"/>
        </w:rPr>
        <w:t>posture.</w:t>
      </w:r>
    </w:p>
    <w:p w14:paraId="5709642A" w14:textId="77777777" w:rsidR="00CD3B97" w:rsidRDefault="00755A96">
      <w:pPr>
        <w:pStyle w:val="BodyText"/>
        <w:spacing w:line="249" w:lineRule="auto"/>
        <w:ind w:left="970" w:right="110" w:firstLine="201"/>
        <w:jc w:val="both"/>
      </w:pPr>
      <w:r>
        <w:rPr>
          <w:color w:val="231F20"/>
        </w:rPr>
        <w:t>In my mind, it is not the old chestnut of an ethnographer knocking num- bers and counting. I have worked closely with quantitative sociologi</w:t>
      </w:r>
      <w:r>
        <w:rPr>
          <w:color w:val="231F20"/>
        </w:rPr>
        <w:t>sts like Aidan Kelly and we argue a lot about the issue of evidence, the state of soci- ology, the power of modelling, and what makes a compelling analysis. It always makes me smile that Aidan managed to model 83 per cent of the vari- ance</w:t>
      </w:r>
      <w:r>
        <w:rPr>
          <w:color w:val="231F20"/>
          <w:spacing w:val="-9"/>
        </w:rPr>
        <w:t xml:space="preserve"> </w:t>
      </w:r>
      <w:r>
        <w:rPr>
          <w:color w:val="231F20"/>
        </w:rPr>
        <w:t>in</w:t>
      </w:r>
      <w:r>
        <w:rPr>
          <w:color w:val="231F20"/>
          <w:spacing w:val="-9"/>
        </w:rPr>
        <w:t xml:space="preserve"> </w:t>
      </w:r>
      <w:r>
        <w:rPr>
          <w:color w:val="231F20"/>
        </w:rPr>
        <w:t>grade-point</w:t>
      </w:r>
      <w:r>
        <w:rPr>
          <w:color w:val="231F20"/>
          <w:spacing w:val="-9"/>
        </w:rPr>
        <w:t xml:space="preserve"> </w:t>
      </w:r>
      <w:r>
        <w:rPr>
          <w:color w:val="231F20"/>
        </w:rPr>
        <w:t>a</w:t>
      </w:r>
      <w:r>
        <w:rPr>
          <w:color w:val="231F20"/>
        </w:rPr>
        <w:t>verage</w:t>
      </w:r>
      <w:r>
        <w:rPr>
          <w:color w:val="231F20"/>
          <w:spacing w:val="-9"/>
        </w:rPr>
        <w:t xml:space="preserve"> </w:t>
      </w:r>
      <w:r>
        <w:rPr>
          <w:color w:val="231F20"/>
          <w:spacing w:val="-4"/>
        </w:rPr>
        <w:t>(GPA)</w:t>
      </w:r>
      <w:r>
        <w:rPr>
          <w:color w:val="231F20"/>
          <w:spacing w:val="-9"/>
        </w:rPr>
        <w:t xml:space="preserve"> </w:t>
      </w:r>
      <w:r>
        <w:rPr>
          <w:color w:val="231F20"/>
        </w:rPr>
        <w:t>scores</w:t>
      </w:r>
      <w:r>
        <w:rPr>
          <w:color w:val="231F20"/>
          <w:spacing w:val="-9"/>
        </w:rPr>
        <w:t xml:space="preserve"> </w:t>
      </w:r>
      <w:r>
        <w:rPr>
          <w:color w:val="231F20"/>
        </w:rPr>
        <w:t>in</w:t>
      </w:r>
      <w:r>
        <w:rPr>
          <w:color w:val="231F20"/>
          <w:spacing w:val="-9"/>
        </w:rPr>
        <w:t xml:space="preserve"> </w:t>
      </w:r>
      <w:r>
        <w:rPr>
          <w:color w:val="231F20"/>
        </w:rPr>
        <w:t>the</w:t>
      </w:r>
      <w:r>
        <w:rPr>
          <w:color w:val="231F20"/>
          <w:spacing w:val="-9"/>
        </w:rPr>
        <w:t xml:space="preserve"> </w:t>
      </w:r>
      <w:r>
        <w:rPr>
          <w:color w:val="231F20"/>
        </w:rPr>
        <w:t>sociology</w:t>
      </w:r>
      <w:r>
        <w:rPr>
          <w:color w:val="231F20"/>
          <w:spacing w:val="-7"/>
        </w:rPr>
        <w:t xml:space="preserve"> </w:t>
      </w:r>
      <w:r>
        <w:rPr>
          <w:color w:val="231F20"/>
        </w:rPr>
        <w:t>results</w:t>
      </w:r>
      <w:r>
        <w:rPr>
          <w:color w:val="231F20"/>
          <w:spacing w:val="-7"/>
        </w:rPr>
        <w:t xml:space="preserve"> </w:t>
      </w:r>
      <w:r>
        <w:rPr>
          <w:color w:val="231F20"/>
        </w:rPr>
        <w:t>for</w:t>
      </w:r>
      <w:r>
        <w:rPr>
          <w:color w:val="231F20"/>
          <w:spacing w:val="-7"/>
        </w:rPr>
        <w:t xml:space="preserve"> </w:t>
      </w:r>
      <w:r>
        <w:rPr>
          <w:color w:val="231F20"/>
        </w:rPr>
        <w:t>the</w:t>
      </w:r>
      <w:r>
        <w:rPr>
          <w:color w:val="231F20"/>
          <w:spacing w:val="-7"/>
        </w:rPr>
        <w:t xml:space="preserve"> </w:t>
      </w:r>
      <w:r>
        <w:rPr>
          <w:color w:val="231F20"/>
        </w:rPr>
        <w:t>2008 Research Assessment Exercise (Kelly and Burrows, 2012). Imagine that? A statistical model for the behaviour of sociologists! Life is more than an assemblage of variables, but also an assemblage of v</w:t>
      </w:r>
      <w:r>
        <w:rPr>
          <w:color w:val="231F20"/>
        </w:rPr>
        <w:t>ariables can make us think differently about life</w:t>
      </w:r>
      <w:r>
        <w:rPr>
          <w:color w:val="231F20"/>
          <w:spacing w:val="29"/>
        </w:rPr>
        <w:t xml:space="preserve"> </w:t>
      </w:r>
      <w:r>
        <w:rPr>
          <w:color w:val="231F20"/>
        </w:rPr>
        <w:t>too.</w:t>
      </w:r>
    </w:p>
    <w:p w14:paraId="1E548769" w14:textId="77777777" w:rsidR="00CD3B97" w:rsidRDefault="00CD3B97">
      <w:pPr>
        <w:pStyle w:val="BodyText"/>
        <w:spacing w:before="11"/>
      </w:pPr>
    </w:p>
    <w:p w14:paraId="2BDB8D0E" w14:textId="77777777" w:rsidR="00CD3B97" w:rsidRDefault="00755A96">
      <w:pPr>
        <w:spacing w:line="249" w:lineRule="auto"/>
        <w:ind w:left="1010" w:right="121" w:hanging="660"/>
        <w:jc w:val="both"/>
        <w:rPr>
          <w:i/>
          <w:sz w:val="20"/>
        </w:rPr>
      </w:pPr>
      <w:r>
        <w:rPr>
          <w:b/>
          <w:i/>
          <w:color w:val="231F20"/>
          <w:sz w:val="20"/>
        </w:rPr>
        <w:t xml:space="preserve">NM: </w:t>
      </w:r>
      <w:r>
        <w:rPr>
          <w:i/>
          <w:color w:val="231F20"/>
          <w:sz w:val="20"/>
        </w:rPr>
        <w:t>It’s a strange kind of paradox for thinking about sociology as an exported discipline; as it has been exported, why have we imported the worst features of economics?</w:t>
      </w:r>
    </w:p>
    <w:p w14:paraId="20BF179F" w14:textId="77777777" w:rsidR="00CD3B97" w:rsidRDefault="00755A96">
      <w:pPr>
        <w:pStyle w:val="BodyText"/>
        <w:spacing w:line="249" w:lineRule="auto"/>
        <w:ind w:left="1010" w:right="121" w:hanging="660"/>
        <w:jc w:val="both"/>
      </w:pPr>
      <w:r>
        <w:rPr>
          <w:b/>
          <w:color w:val="231F20"/>
        </w:rPr>
        <w:t xml:space="preserve">LB: </w:t>
      </w:r>
      <w:r>
        <w:rPr>
          <w:color w:val="231F20"/>
          <w:spacing w:val="-4"/>
        </w:rPr>
        <w:t xml:space="preserve">Well, </w:t>
      </w:r>
      <w:r>
        <w:rPr>
          <w:color w:val="231F20"/>
        </w:rPr>
        <w:t xml:space="preserve">we have in some ways. I would </w:t>
      </w:r>
      <w:r>
        <w:rPr>
          <w:color w:val="231F20"/>
          <w:spacing w:val="-4"/>
        </w:rPr>
        <w:t xml:space="preserve">say, </w:t>
      </w:r>
      <w:r>
        <w:rPr>
          <w:color w:val="231F20"/>
        </w:rPr>
        <w:t>in my mischievous moments, we have also equally imported other things worth celebrating like Franz Fanon, the most anti-methodological thinker of the 20th century. Fanon says it out- right; just makes fun of methodology a</w:t>
      </w:r>
      <w:r>
        <w:rPr>
          <w:color w:val="231F20"/>
        </w:rPr>
        <w:t xml:space="preserve">nd methodologists. </w:t>
      </w:r>
      <w:r>
        <w:rPr>
          <w:color w:val="231F20"/>
          <w:spacing w:val="-8"/>
        </w:rPr>
        <w:t xml:space="preserve">We </w:t>
      </w:r>
      <w:r>
        <w:rPr>
          <w:color w:val="231F20"/>
        </w:rPr>
        <w:t>have Judith Butler</w:t>
      </w:r>
      <w:r>
        <w:rPr>
          <w:color w:val="231F20"/>
          <w:spacing w:val="-7"/>
        </w:rPr>
        <w:t xml:space="preserve"> </w:t>
      </w:r>
      <w:r>
        <w:rPr>
          <w:color w:val="231F20"/>
        </w:rPr>
        <w:t>and</w:t>
      </w:r>
      <w:r>
        <w:rPr>
          <w:color w:val="231F20"/>
          <w:spacing w:val="-7"/>
        </w:rPr>
        <w:t xml:space="preserve"> </w:t>
      </w:r>
      <w:r>
        <w:rPr>
          <w:color w:val="231F20"/>
        </w:rPr>
        <w:t>Paul</w:t>
      </w:r>
      <w:r>
        <w:rPr>
          <w:color w:val="231F20"/>
          <w:spacing w:val="-7"/>
        </w:rPr>
        <w:t xml:space="preserve"> </w:t>
      </w:r>
      <w:r>
        <w:rPr>
          <w:color w:val="231F20"/>
        </w:rPr>
        <w:t>Gilroy,</w:t>
      </w:r>
      <w:r>
        <w:rPr>
          <w:color w:val="231F20"/>
          <w:spacing w:val="-7"/>
        </w:rPr>
        <w:t xml:space="preserve"> </w:t>
      </w:r>
      <w:r>
        <w:rPr>
          <w:color w:val="231F20"/>
        </w:rPr>
        <w:t>and,</w:t>
      </w:r>
      <w:r>
        <w:rPr>
          <w:color w:val="231F20"/>
          <w:spacing w:val="-7"/>
        </w:rPr>
        <w:t xml:space="preserve"> </w:t>
      </w:r>
      <w:r>
        <w:rPr>
          <w:color w:val="231F20"/>
        </w:rPr>
        <w:t>of</w:t>
      </w:r>
      <w:r>
        <w:rPr>
          <w:color w:val="231F20"/>
          <w:spacing w:val="-7"/>
        </w:rPr>
        <w:t xml:space="preserve"> </w:t>
      </w:r>
      <w:r>
        <w:rPr>
          <w:color w:val="231F20"/>
        </w:rPr>
        <w:t>course,</w:t>
      </w:r>
      <w:r>
        <w:rPr>
          <w:color w:val="231F20"/>
          <w:spacing w:val="-7"/>
        </w:rPr>
        <w:t xml:space="preserve"> </w:t>
      </w:r>
      <w:r>
        <w:rPr>
          <w:color w:val="231F20"/>
        </w:rPr>
        <w:t>there</w:t>
      </w:r>
      <w:r>
        <w:rPr>
          <w:color w:val="231F20"/>
          <w:spacing w:val="-7"/>
        </w:rPr>
        <w:t xml:space="preserve"> </w:t>
      </w:r>
      <w:r>
        <w:rPr>
          <w:color w:val="231F20"/>
        </w:rPr>
        <w:t>is</w:t>
      </w:r>
      <w:r>
        <w:rPr>
          <w:color w:val="231F20"/>
          <w:spacing w:val="-11"/>
        </w:rPr>
        <w:t xml:space="preserve"> </w:t>
      </w:r>
      <w:r>
        <w:rPr>
          <w:color w:val="231F20"/>
        </w:rPr>
        <w:t>WEB</w:t>
      </w:r>
      <w:r>
        <w:rPr>
          <w:color w:val="231F20"/>
          <w:spacing w:val="-7"/>
        </w:rPr>
        <w:t xml:space="preserve"> </w:t>
      </w:r>
      <w:r>
        <w:rPr>
          <w:color w:val="231F20"/>
        </w:rPr>
        <w:t>Du</w:t>
      </w:r>
      <w:r>
        <w:rPr>
          <w:color w:val="231F20"/>
          <w:spacing w:val="-7"/>
        </w:rPr>
        <w:t xml:space="preserve"> </w:t>
      </w:r>
      <w:r>
        <w:rPr>
          <w:color w:val="231F20"/>
        </w:rPr>
        <w:t>Bois</w:t>
      </w:r>
      <w:r>
        <w:rPr>
          <w:color w:val="231F20"/>
          <w:spacing w:val="-7"/>
        </w:rPr>
        <w:t xml:space="preserve"> </w:t>
      </w:r>
      <w:r>
        <w:rPr>
          <w:color w:val="231F20"/>
        </w:rPr>
        <w:t>who</w:t>
      </w:r>
      <w:r>
        <w:rPr>
          <w:color w:val="231F20"/>
          <w:spacing w:val="-7"/>
        </w:rPr>
        <w:t xml:space="preserve"> </w:t>
      </w:r>
      <w:r>
        <w:rPr>
          <w:color w:val="231F20"/>
        </w:rPr>
        <w:t>was</w:t>
      </w:r>
      <w:r>
        <w:rPr>
          <w:color w:val="231F20"/>
          <w:spacing w:val="-7"/>
        </w:rPr>
        <w:t xml:space="preserve"> </w:t>
      </w:r>
      <w:r>
        <w:rPr>
          <w:color w:val="231F20"/>
        </w:rPr>
        <w:t>in</w:t>
      </w:r>
      <w:r>
        <w:rPr>
          <w:color w:val="231F20"/>
          <w:spacing w:val="-7"/>
        </w:rPr>
        <w:t xml:space="preserve"> </w:t>
      </w:r>
      <w:r>
        <w:rPr>
          <w:color w:val="231F20"/>
        </w:rPr>
        <w:t xml:space="preserve">and beyond sociology from the very beginning. I often use the example of John Scott (2007) who edited a book of biographical portraits called </w:t>
      </w:r>
      <w:r>
        <w:rPr>
          <w:i/>
          <w:color w:val="231F20"/>
        </w:rPr>
        <w:t xml:space="preserve">Fifty Key Sociologists </w:t>
      </w:r>
      <w:r>
        <w:rPr>
          <w:color w:val="231F20"/>
        </w:rPr>
        <w:t>as an illustration. Actually, when I looked at the title page and list of contents for that book, it is a pretty good list of thinkers relevant to contemporary sociology. It is not a narrow one and seeing the traffic of</w:t>
      </w:r>
      <w:r>
        <w:rPr>
          <w:color w:val="231F20"/>
          <w:spacing w:val="-29"/>
        </w:rPr>
        <w:t xml:space="preserve"> </w:t>
      </w:r>
      <w:r>
        <w:rPr>
          <w:color w:val="231F20"/>
        </w:rPr>
        <w:t>ideas as</w:t>
      </w:r>
      <w:r>
        <w:rPr>
          <w:color w:val="231F20"/>
          <w:spacing w:val="-8"/>
        </w:rPr>
        <w:t xml:space="preserve"> </w:t>
      </w:r>
      <w:r>
        <w:rPr>
          <w:color w:val="231F20"/>
        </w:rPr>
        <w:t>only</w:t>
      </w:r>
      <w:r>
        <w:rPr>
          <w:color w:val="231F20"/>
          <w:spacing w:val="-8"/>
        </w:rPr>
        <w:t xml:space="preserve"> </w:t>
      </w:r>
      <w:r>
        <w:rPr>
          <w:color w:val="231F20"/>
        </w:rPr>
        <w:t>going</w:t>
      </w:r>
      <w:r>
        <w:rPr>
          <w:color w:val="231F20"/>
          <w:spacing w:val="-8"/>
        </w:rPr>
        <w:t xml:space="preserve"> </w:t>
      </w:r>
      <w:r>
        <w:rPr>
          <w:color w:val="231F20"/>
        </w:rPr>
        <w:t>one</w:t>
      </w:r>
      <w:r>
        <w:rPr>
          <w:color w:val="231F20"/>
          <w:spacing w:val="-8"/>
        </w:rPr>
        <w:t xml:space="preserve"> </w:t>
      </w:r>
      <w:r>
        <w:rPr>
          <w:color w:val="231F20"/>
        </w:rPr>
        <w:t>way</w:t>
      </w:r>
      <w:r>
        <w:rPr>
          <w:color w:val="231F20"/>
          <w:spacing w:val="-8"/>
        </w:rPr>
        <w:t xml:space="preserve"> </w:t>
      </w:r>
      <w:r>
        <w:rPr>
          <w:color w:val="231F20"/>
        </w:rPr>
        <w:t>misunderstands</w:t>
      </w:r>
      <w:r>
        <w:rPr>
          <w:color w:val="231F20"/>
          <w:spacing w:val="-8"/>
        </w:rPr>
        <w:t xml:space="preserve"> </w:t>
      </w:r>
      <w:r>
        <w:rPr>
          <w:color w:val="231F20"/>
        </w:rPr>
        <w:t>the</w:t>
      </w:r>
      <w:r>
        <w:rPr>
          <w:color w:val="231F20"/>
          <w:spacing w:val="-8"/>
        </w:rPr>
        <w:t xml:space="preserve"> </w:t>
      </w:r>
      <w:r>
        <w:rPr>
          <w:color w:val="231F20"/>
        </w:rPr>
        <w:t>opportunity</w:t>
      </w:r>
      <w:r>
        <w:rPr>
          <w:color w:val="231F20"/>
          <w:spacing w:val="-8"/>
        </w:rPr>
        <w:t xml:space="preserve"> </w:t>
      </w:r>
      <w:r>
        <w:rPr>
          <w:color w:val="231F20"/>
        </w:rPr>
        <w:t>that</w:t>
      </w:r>
      <w:r>
        <w:rPr>
          <w:color w:val="231F20"/>
          <w:spacing w:val="-8"/>
        </w:rPr>
        <w:t xml:space="preserve"> </w:t>
      </w:r>
      <w:r>
        <w:rPr>
          <w:color w:val="231F20"/>
        </w:rPr>
        <w:t>we</w:t>
      </w:r>
      <w:r>
        <w:rPr>
          <w:color w:val="231F20"/>
          <w:spacing w:val="-8"/>
        </w:rPr>
        <w:t xml:space="preserve"> </w:t>
      </w:r>
      <w:r>
        <w:rPr>
          <w:color w:val="231F20"/>
        </w:rPr>
        <w:t>are</w:t>
      </w:r>
      <w:r>
        <w:rPr>
          <w:color w:val="231F20"/>
          <w:spacing w:val="-8"/>
        </w:rPr>
        <w:t xml:space="preserve"> </w:t>
      </w:r>
      <w:r>
        <w:rPr>
          <w:color w:val="231F20"/>
        </w:rPr>
        <w:t>confronted with. It misses the opportunity that is before us</w:t>
      </w:r>
      <w:r>
        <w:rPr>
          <w:color w:val="231F20"/>
          <w:spacing w:val="3"/>
        </w:rPr>
        <w:t xml:space="preserve"> </w:t>
      </w:r>
      <w:r>
        <w:rPr>
          <w:color w:val="231F20"/>
          <w:spacing w:val="-4"/>
        </w:rPr>
        <w:t>now.</w:t>
      </w:r>
    </w:p>
    <w:p w14:paraId="5DF9F7D1" w14:textId="77777777" w:rsidR="00CD3B97" w:rsidRDefault="00755A96">
      <w:pPr>
        <w:tabs>
          <w:tab w:val="left" w:pos="1010"/>
        </w:tabs>
        <w:spacing w:before="1" w:line="249" w:lineRule="auto"/>
        <w:ind w:left="350" w:right="122"/>
        <w:jc w:val="right"/>
        <w:rPr>
          <w:sz w:val="20"/>
        </w:rPr>
      </w:pPr>
      <w:r>
        <w:rPr>
          <w:b/>
          <w:i/>
          <w:color w:val="231F20"/>
          <w:sz w:val="20"/>
        </w:rPr>
        <w:t>NM:</w:t>
      </w:r>
      <w:r>
        <w:rPr>
          <w:b/>
          <w:i/>
          <w:color w:val="231F20"/>
          <w:sz w:val="20"/>
        </w:rPr>
        <w:tab/>
      </w:r>
      <w:r>
        <w:rPr>
          <w:i/>
          <w:color w:val="231F20"/>
          <w:sz w:val="20"/>
        </w:rPr>
        <w:t>So</w:t>
      </w:r>
      <w:r>
        <w:rPr>
          <w:i/>
          <w:color w:val="231F20"/>
          <w:spacing w:val="-12"/>
          <w:sz w:val="20"/>
        </w:rPr>
        <w:t xml:space="preserve"> </w:t>
      </w:r>
      <w:r>
        <w:rPr>
          <w:i/>
          <w:color w:val="231F20"/>
          <w:sz w:val="20"/>
        </w:rPr>
        <w:t>where</w:t>
      </w:r>
      <w:r>
        <w:rPr>
          <w:i/>
          <w:color w:val="231F20"/>
          <w:spacing w:val="-12"/>
          <w:sz w:val="20"/>
        </w:rPr>
        <w:t xml:space="preserve"> </w:t>
      </w:r>
      <w:r>
        <w:rPr>
          <w:i/>
          <w:color w:val="231F20"/>
          <w:spacing w:val="-3"/>
          <w:sz w:val="20"/>
        </w:rPr>
        <w:t>are</w:t>
      </w:r>
      <w:r>
        <w:rPr>
          <w:i/>
          <w:color w:val="231F20"/>
          <w:spacing w:val="-12"/>
          <w:sz w:val="20"/>
        </w:rPr>
        <w:t xml:space="preserve"> </w:t>
      </w:r>
      <w:r>
        <w:rPr>
          <w:i/>
          <w:color w:val="231F20"/>
          <w:sz w:val="20"/>
        </w:rPr>
        <w:t>we</w:t>
      </w:r>
      <w:r>
        <w:rPr>
          <w:i/>
          <w:color w:val="231F20"/>
          <w:spacing w:val="-12"/>
          <w:sz w:val="20"/>
        </w:rPr>
        <w:t xml:space="preserve"> </w:t>
      </w:r>
      <w:r>
        <w:rPr>
          <w:i/>
          <w:color w:val="231F20"/>
          <w:sz w:val="20"/>
        </w:rPr>
        <w:t>now?</w:t>
      </w:r>
      <w:r>
        <w:rPr>
          <w:i/>
          <w:color w:val="231F20"/>
          <w:spacing w:val="-12"/>
          <w:sz w:val="20"/>
        </w:rPr>
        <w:t xml:space="preserve"> </w:t>
      </w:r>
      <w:r>
        <w:rPr>
          <w:i/>
          <w:color w:val="231F20"/>
          <w:sz w:val="20"/>
        </w:rPr>
        <w:t>Is</w:t>
      </w:r>
      <w:r>
        <w:rPr>
          <w:i/>
          <w:color w:val="231F20"/>
          <w:spacing w:val="-12"/>
          <w:sz w:val="20"/>
        </w:rPr>
        <w:t xml:space="preserve"> </w:t>
      </w:r>
      <w:r>
        <w:rPr>
          <w:i/>
          <w:color w:val="231F20"/>
          <w:sz w:val="20"/>
        </w:rPr>
        <w:t>sociology</w:t>
      </w:r>
      <w:r>
        <w:rPr>
          <w:i/>
          <w:color w:val="231F20"/>
          <w:spacing w:val="-12"/>
          <w:sz w:val="20"/>
        </w:rPr>
        <w:t xml:space="preserve"> </w:t>
      </w:r>
      <w:r>
        <w:rPr>
          <w:i/>
          <w:color w:val="231F20"/>
          <w:sz w:val="20"/>
        </w:rPr>
        <w:t>at</w:t>
      </w:r>
      <w:r>
        <w:rPr>
          <w:i/>
          <w:color w:val="231F20"/>
          <w:spacing w:val="-12"/>
          <w:sz w:val="20"/>
        </w:rPr>
        <w:t xml:space="preserve"> </w:t>
      </w:r>
      <w:r>
        <w:rPr>
          <w:i/>
          <w:color w:val="231F20"/>
          <w:sz w:val="20"/>
        </w:rPr>
        <w:t>a</w:t>
      </w:r>
      <w:r>
        <w:rPr>
          <w:i/>
          <w:color w:val="231F20"/>
          <w:spacing w:val="-12"/>
          <w:sz w:val="20"/>
        </w:rPr>
        <w:t xml:space="preserve"> </w:t>
      </w:r>
      <w:r>
        <w:rPr>
          <w:i/>
          <w:color w:val="231F20"/>
          <w:sz w:val="20"/>
        </w:rPr>
        <w:t>crossroads</w:t>
      </w:r>
      <w:r>
        <w:rPr>
          <w:i/>
          <w:color w:val="231F20"/>
          <w:spacing w:val="-12"/>
          <w:sz w:val="20"/>
        </w:rPr>
        <w:t xml:space="preserve"> </w:t>
      </w:r>
      <w:r>
        <w:rPr>
          <w:i/>
          <w:color w:val="231F20"/>
          <w:sz w:val="20"/>
        </w:rPr>
        <w:t>or</w:t>
      </w:r>
      <w:r>
        <w:rPr>
          <w:i/>
          <w:color w:val="231F20"/>
          <w:spacing w:val="-12"/>
          <w:sz w:val="20"/>
        </w:rPr>
        <w:t xml:space="preserve"> </w:t>
      </w:r>
      <w:r>
        <w:rPr>
          <w:i/>
          <w:color w:val="231F20"/>
          <w:spacing w:val="-3"/>
          <w:sz w:val="20"/>
        </w:rPr>
        <w:t>are</w:t>
      </w:r>
      <w:r>
        <w:rPr>
          <w:i/>
          <w:color w:val="231F20"/>
          <w:spacing w:val="-12"/>
          <w:sz w:val="20"/>
        </w:rPr>
        <w:t xml:space="preserve"> </w:t>
      </w:r>
      <w:r>
        <w:rPr>
          <w:i/>
          <w:color w:val="231F20"/>
          <w:sz w:val="20"/>
        </w:rPr>
        <w:t>we</w:t>
      </w:r>
      <w:r>
        <w:rPr>
          <w:i/>
          <w:color w:val="231F20"/>
          <w:spacing w:val="-12"/>
          <w:sz w:val="20"/>
        </w:rPr>
        <w:t xml:space="preserve"> </w:t>
      </w:r>
      <w:r>
        <w:rPr>
          <w:i/>
          <w:color w:val="231F20"/>
          <w:sz w:val="20"/>
        </w:rPr>
        <w:t>just</w:t>
      </w:r>
      <w:r>
        <w:rPr>
          <w:i/>
          <w:color w:val="231F20"/>
          <w:spacing w:val="-12"/>
          <w:sz w:val="20"/>
        </w:rPr>
        <w:t xml:space="preserve"> </w:t>
      </w:r>
      <w:r>
        <w:rPr>
          <w:i/>
          <w:color w:val="231F20"/>
          <w:sz w:val="20"/>
        </w:rPr>
        <w:t>on</w:t>
      </w:r>
      <w:r>
        <w:rPr>
          <w:i/>
          <w:color w:val="231F20"/>
          <w:spacing w:val="-12"/>
          <w:sz w:val="20"/>
        </w:rPr>
        <w:t xml:space="preserve"> </w:t>
      </w:r>
      <w:r>
        <w:rPr>
          <w:i/>
          <w:color w:val="231F20"/>
          <w:sz w:val="20"/>
        </w:rPr>
        <w:t>our</w:t>
      </w:r>
      <w:r>
        <w:rPr>
          <w:i/>
          <w:color w:val="231F20"/>
          <w:spacing w:val="-12"/>
          <w:sz w:val="20"/>
        </w:rPr>
        <w:t xml:space="preserve"> </w:t>
      </w:r>
      <w:r>
        <w:rPr>
          <w:i/>
          <w:color w:val="231F20"/>
          <w:sz w:val="20"/>
        </w:rPr>
        <w:t xml:space="preserve">own? </w:t>
      </w:r>
      <w:r>
        <w:rPr>
          <w:b/>
          <w:color w:val="231F20"/>
          <w:sz w:val="20"/>
        </w:rPr>
        <w:t>LB:</w:t>
      </w:r>
      <w:r>
        <w:rPr>
          <w:b/>
          <w:color w:val="231F20"/>
          <w:sz w:val="20"/>
        </w:rPr>
        <w:tab/>
      </w:r>
      <w:r>
        <w:rPr>
          <w:color w:val="231F20"/>
          <w:sz w:val="20"/>
        </w:rPr>
        <w:t>I</w:t>
      </w:r>
      <w:r>
        <w:rPr>
          <w:color w:val="231F20"/>
          <w:spacing w:val="-9"/>
          <w:sz w:val="20"/>
        </w:rPr>
        <w:t xml:space="preserve"> </w:t>
      </w:r>
      <w:r>
        <w:rPr>
          <w:color w:val="231F20"/>
          <w:sz w:val="20"/>
        </w:rPr>
        <w:t>have</w:t>
      </w:r>
      <w:r>
        <w:rPr>
          <w:color w:val="231F20"/>
          <w:spacing w:val="-9"/>
          <w:sz w:val="20"/>
        </w:rPr>
        <w:t xml:space="preserve"> </w:t>
      </w:r>
      <w:r>
        <w:rPr>
          <w:color w:val="231F20"/>
          <w:sz w:val="20"/>
        </w:rPr>
        <w:t>been</w:t>
      </w:r>
      <w:r>
        <w:rPr>
          <w:color w:val="231F20"/>
          <w:spacing w:val="-9"/>
          <w:sz w:val="20"/>
        </w:rPr>
        <w:t xml:space="preserve"> </w:t>
      </w:r>
      <w:r>
        <w:rPr>
          <w:color w:val="231F20"/>
          <w:sz w:val="20"/>
        </w:rPr>
        <w:t>more</w:t>
      </w:r>
      <w:r>
        <w:rPr>
          <w:color w:val="231F20"/>
          <w:spacing w:val="-9"/>
          <w:sz w:val="20"/>
        </w:rPr>
        <w:t xml:space="preserve"> </w:t>
      </w:r>
      <w:r>
        <w:rPr>
          <w:color w:val="231F20"/>
          <w:sz w:val="20"/>
        </w:rPr>
        <w:t>than</w:t>
      </w:r>
      <w:r>
        <w:rPr>
          <w:color w:val="231F20"/>
          <w:spacing w:val="-9"/>
          <w:sz w:val="20"/>
        </w:rPr>
        <w:t xml:space="preserve"> </w:t>
      </w:r>
      <w:r>
        <w:rPr>
          <w:color w:val="231F20"/>
          <w:sz w:val="20"/>
        </w:rPr>
        <w:t>slightly</w:t>
      </w:r>
      <w:r>
        <w:rPr>
          <w:color w:val="231F20"/>
          <w:spacing w:val="-9"/>
          <w:sz w:val="20"/>
        </w:rPr>
        <w:t xml:space="preserve"> </w:t>
      </w:r>
      <w:r>
        <w:rPr>
          <w:color w:val="231F20"/>
          <w:sz w:val="20"/>
        </w:rPr>
        <w:t>indiscrete</w:t>
      </w:r>
      <w:r>
        <w:rPr>
          <w:color w:val="231F20"/>
          <w:spacing w:val="-9"/>
          <w:sz w:val="20"/>
        </w:rPr>
        <w:t xml:space="preserve"> </w:t>
      </w:r>
      <w:r>
        <w:rPr>
          <w:color w:val="231F20"/>
          <w:sz w:val="20"/>
        </w:rPr>
        <w:t>in</w:t>
      </w:r>
      <w:r>
        <w:rPr>
          <w:color w:val="231F20"/>
          <w:spacing w:val="-9"/>
          <w:sz w:val="20"/>
        </w:rPr>
        <w:t xml:space="preserve"> </w:t>
      </w:r>
      <w:r>
        <w:rPr>
          <w:color w:val="231F20"/>
          <w:sz w:val="20"/>
        </w:rPr>
        <w:t>my</w:t>
      </w:r>
      <w:r>
        <w:rPr>
          <w:color w:val="231F20"/>
          <w:spacing w:val="-9"/>
          <w:sz w:val="20"/>
        </w:rPr>
        <w:t xml:space="preserve"> </w:t>
      </w:r>
      <w:r>
        <w:rPr>
          <w:color w:val="231F20"/>
          <w:sz w:val="20"/>
        </w:rPr>
        <w:t>own</w:t>
      </w:r>
      <w:r>
        <w:rPr>
          <w:color w:val="231F20"/>
          <w:spacing w:val="-9"/>
          <w:sz w:val="20"/>
        </w:rPr>
        <w:t xml:space="preserve"> </w:t>
      </w:r>
      <w:r>
        <w:rPr>
          <w:color w:val="231F20"/>
          <w:sz w:val="20"/>
        </w:rPr>
        <w:t>recent</w:t>
      </w:r>
      <w:r>
        <w:rPr>
          <w:color w:val="231F20"/>
          <w:spacing w:val="-9"/>
          <w:sz w:val="20"/>
        </w:rPr>
        <w:t xml:space="preserve"> </w:t>
      </w:r>
      <w:r>
        <w:rPr>
          <w:color w:val="231F20"/>
          <w:sz w:val="20"/>
        </w:rPr>
        <w:t>writing.</w:t>
      </w:r>
      <w:r>
        <w:rPr>
          <w:color w:val="231F20"/>
          <w:spacing w:val="-9"/>
          <w:sz w:val="20"/>
        </w:rPr>
        <w:t xml:space="preserve"> </w:t>
      </w:r>
      <w:r>
        <w:rPr>
          <w:color w:val="231F20"/>
          <w:sz w:val="20"/>
        </w:rPr>
        <w:t>I</w:t>
      </w:r>
      <w:r>
        <w:rPr>
          <w:color w:val="231F20"/>
          <w:spacing w:val="-9"/>
          <w:sz w:val="20"/>
        </w:rPr>
        <w:t xml:space="preserve"> </w:t>
      </w:r>
      <w:r>
        <w:rPr>
          <w:color w:val="231F20"/>
          <w:sz w:val="20"/>
        </w:rPr>
        <w:t>think</w:t>
      </w:r>
      <w:r>
        <w:rPr>
          <w:color w:val="231F20"/>
          <w:spacing w:val="-9"/>
          <w:sz w:val="20"/>
        </w:rPr>
        <w:t xml:space="preserve"> </w:t>
      </w:r>
      <w:r>
        <w:rPr>
          <w:color w:val="231F20"/>
          <w:sz w:val="20"/>
        </w:rPr>
        <w:t>the</w:t>
      </w:r>
      <w:r>
        <w:rPr>
          <w:color w:val="231F20"/>
          <w:sz w:val="20"/>
        </w:rPr>
        <w:t xml:space="preserve"> </w:t>
      </w:r>
      <w:r>
        <w:rPr>
          <w:color w:val="231F20"/>
          <w:sz w:val="20"/>
        </w:rPr>
        <w:t>sociological imagination in the university is narrowing and being limited  by</w:t>
      </w:r>
    </w:p>
    <w:p w14:paraId="59A4EA96" w14:textId="77777777" w:rsidR="00CD3B97" w:rsidRDefault="00755A96">
      <w:pPr>
        <w:pStyle w:val="BodyText"/>
        <w:ind w:left="350" w:right="122"/>
        <w:jc w:val="right"/>
      </w:pPr>
      <w:r>
        <w:rPr>
          <w:color w:val="231F20"/>
        </w:rPr>
        <w:t>the audit culture and the injunction to prove that we are useful and worth our</w:t>
      </w:r>
    </w:p>
    <w:p w14:paraId="26C85848" w14:textId="77777777" w:rsidR="00CD3B97" w:rsidRDefault="00CD3B97">
      <w:pPr>
        <w:jc w:val="right"/>
        <w:sectPr w:rsidR="00CD3B97">
          <w:pgSz w:w="8850" w:h="13270"/>
          <w:pgMar w:top="900" w:right="840" w:bottom="280" w:left="740" w:header="660" w:footer="0" w:gutter="0"/>
          <w:cols w:space="720"/>
        </w:sectPr>
      </w:pPr>
    </w:p>
    <w:p w14:paraId="6EEF8930" w14:textId="77777777" w:rsidR="00CD3B97" w:rsidRDefault="00CD3B97">
      <w:pPr>
        <w:pStyle w:val="BodyText"/>
        <w:spacing w:before="5"/>
        <w:rPr>
          <w:sz w:val="16"/>
        </w:rPr>
      </w:pPr>
    </w:p>
    <w:p w14:paraId="766ED7C4" w14:textId="77777777" w:rsidR="00CD3B97" w:rsidRDefault="00755A96">
      <w:pPr>
        <w:pStyle w:val="BodyText"/>
        <w:spacing w:before="75" w:line="249" w:lineRule="auto"/>
        <w:ind w:left="1003" w:right="107"/>
        <w:jc w:val="both"/>
      </w:pPr>
      <w:r>
        <w:rPr>
          <w:color w:val="231F20"/>
        </w:rPr>
        <w:t>salt</w:t>
      </w:r>
      <w:r>
        <w:rPr>
          <w:color w:val="231F20"/>
          <w:spacing w:val="-3"/>
        </w:rPr>
        <w:t xml:space="preserve"> </w:t>
      </w:r>
      <w:r>
        <w:rPr>
          <w:color w:val="231F20"/>
        </w:rPr>
        <w:t>(see</w:t>
      </w:r>
      <w:r>
        <w:rPr>
          <w:color w:val="231F20"/>
          <w:spacing w:val="-3"/>
        </w:rPr>
        <w:t xml:space="preserve"> </w:t>
      </w:r>
      <w:r>
        <w:rPr>
          <w:color w:val="231F20"/>
        </w:rPr>
        <w:t>Back,</w:t>
      </w:r>
      <w:r>
        <w:rPr>
          <w:color w:val="231F20"/>
          <w:spacing w:val="-3"/>
        </w:rPr>
        <w:t xml:space="preserve"> </w:t>
      </w:r>
      <w:r>
        <w:rPr>
          <w:color w:val="231F20"/>
        </w:rPr>
        <w:t>2014,</w:t>
      </w:r>
      <w:r>
        <w:rPr>
          <w:color w:val="231F20"/>
          <w:spacing w:val="-3"/>
        </w:rPr>
        <w:t xml:space="preserve"> </w:t>
      </w:r>
      <w:r>
        <w:rPr>
          <w:color w:val="231F20"/>
        </w:rPr>
        <w:t>2015a).</w:t>
      </w:r>
      <w:r>
        <w:rPr>
          <w:color w:val="231F20"/>
          <w:spacing w:val="-3"/>
        </w:rPr>
        <w:t xml:space="preserve"> </w:t>
      </w:r>
      <w:r>
        <w:rPr>
          <w:color w:val="231F20"/>
        </w:rPr>
        <w:t>More</w:t>
      </w:r>
      <w:r>
        <w:rPr>
          <w:color w:val="231F20"/>
          <w:spacing w:val="-3"/>
        </w:rPr>
        <w:t xml:space="preserve"> </w:t>
      </w:r>
      <w:r>
        <w:rPr>
          <w:color w:val="231F20"/>
        </w:rPr>
        <w:t>often</w:t>
      </w:r>
      <w:r>
        <w:rPr>
          <w:color w:val="231F20"/>
          <w:spacing w:val="-3"/>
        </w:rPr>
        <w:t xml:space="preserve"> </w:t>
      </w:r>
      <w:r>
        <w:rPr>
          <w:color w:val="231F20"/>
        </w:rPr>
        <w:t>than</w:t>
      </w:r>
      <w:r>
        <w:rPr>
          <w:color w:val="231F20"/>
          <w:spacing w:val="-3"/>
        </w:rPr>
        <w:t xml:space="preserve"> </w:t>
      </w:r>
      <w:r>
        <w:rPr>
          <w:color w:val="231F20"/>
        </w:rPr>
        <w:t>not,</w:t>
      </w:r>
      <w:r>
        <w:rPr>
          <w:color w:val="231F20"/>
          <w:spacing w:val="-3"/>
        </w:rPr>
        <w:t xml:space="preserve"> </w:t>
      </w:r>
      <w:r>
        <w:rPr>
          <w:color w:val="231F20"/>
        </w:rPr>
        <w:t>the</w:t>
      </w:r>
      <w:r>
        <w:rPr>
          <w:color w:val="231F20"/>
          <w:spacing w:val="-3"/>
        </w:rPr>
        <w:t xml:space="preserve"> </w:t>
      </w:r>
      <w:r>
        <w:rPr>
          <w:color w:val="231F20"/>
        </w:rPr>
        <w:t>‘impact</w:t>
      </w:r>
      <w:r>
        <w:rPr>
          <w:color w:val="231F20"/>
          <w:spacing w:val="-3"/>
        </w:rPr>
        <w:t xml:space="preserve"> </w:t>
      </w:r>
      <w:r>
        <w:rPr>
          <w:color w:val="231F20"/>
        </w:rPr>
        <w:t>agenda’</w:t>
      </w:r>
      <w:r>
        <w:rPr>
          <w:color w:val="231F20"/>
          <w:spacing w:val="-18"/>
        </w:rPr>
        <w:t xml:space="preserve"> </w:t>
      </w:r>
      <w:r>
        <w:rPr>
          <w:color w:val="231F20"/>
        </w:rPr>
        <w:t>put</w:t>
      </w:r>
      <w:r>
        <w:rPr>
          <w:color w:val="231F20"/>
          <w:spacing w:val="-3"/>
        </w:rPr>
        <w:t xml:space="preserve"> </w:t>
      </w:r>
      <w:r>
        <w:rPr>
          <w:color w:val="231F20"/>
        </w:rPr>
        <w:t>us on the side of the powerful. At the same time, it seems there are more</w:t>
      </w:r>
      <w:r>
        <w:rPr>
          <w:color w:val="231F20"/>
          <w:spacing w:val="-31"/>
        </w:rPr>
        <w:t xml:space="preserve"> </w:t>
      </w:r>
      <w:r>
        <w:rPr>
          <w:color w:val="231F20"/>
        </w:rPr>
        <w:t>oppor- tunities within the world of sociological social media, online magazines and publications,</w:t>
      </w:r>
      <w:r>
        <w:rPr>
          <w:color w:val="231F20"/>
          <w:spacing w:val="-7"/>
        </w:rPr>
        <w:t xml:space="preserve"> </w:t>
      </w:r>
      <w:r>
        <w:rPr>
          <w:color w:val="231F20"/>
        </w:rPr>
        <w:t>for</w:t>
      </w:r>
      <w:r>
        <w:rPr>
          <w:color w:val="231F20"/>
          <w:spacing w:val="-7"/>
        </w:rPr>
        <w:t xml:space="preserve"> </w:t>
      </w:r>
      <w:r>
        <w:rPr>
          <w:color w:val="231F20"/>
        </w:rPr>
        <w:t>ideas</w:t>
      </w:r>
      <w:r>
        <w:rPr>
          <w:color w:val="231F20"/>
          <w:spacing w:val="-7"/>
        </w:rPr>
        <w:t xml:space="preserve"> </w:t>
      </w:r>
      <w:r>
        <w:rPr>
          <w:color w:val="231F20"/>
        </w:rPr>
        <w:t>to</w:t>
      </w:r>
      <w:r>
        <w:rPr>
          <w:color w:val="231F20"/>
          <w:spacing w:val="-7"/>
        </w:rPr>
        <w:t xml:space="preserve"> </w:t>
      </w:r>
      <w:r>
        <w:rPr>
          <w:color w:val="231F20"/>
        </w:rPr>
        <w:t>circulate</w:t>
      </w:r>
      <w:r>
        <w:rPr>
          <w:color w:val="231F20"/>
          <w:spacing w:val="-7"/>
        </w:rPr>
        <w:t xml:space="preserve"> </w:t>
      </w:r>
      <w:r>
        <w:rPr>
          <w:color w:val="231F20"/>
        </w:rPr>
        <w:t>and</w:t>
      </w:r>
      <w:r>
        <w:rPr>
          <w:color w:val="231F20"/>
          <w:spacing w:val="-7"/>
        </w:rPr>
        <w:t xml:space="preserve"> </w:t>
      </w:r>
      <w:r>
        <w:rPr>
          <w:color w:val="231F20"/>
        </w:rPr>
        <w:t>be</w:t>
      </w:r>
      <w:r>
        <w:rPr>
          <w:color w:val="231F20"/>
          <w:spacing w:val="-7"/>
        </w:rPr>
        <w:t xml:space="preserve"> </w:t>
      </w:r>
      <w:r>
        <w:rPr>
          <w:color w:val="231F20"/>
        </w:rPr>
        <w:t>shared</w:t>
      </w:r>
      <w:r>
        <w:rPr>
          <w:color w:val="231F20"/>
          <w:spacing w:val="-7"/>
        </w:rPr>
        <w:t xml:space="preserve"> </w:t>
      </w:r>
      <w:r>
        <w:rPr>
          <w:color w:val="231F20"/>
        </w:rPr>
        <w:t>beyond</w:t>
      </w:r>
      <w:r>
        <w:rPr>
          <w:color w:val="231F20"/>
          <w:spacing w:val="-7"/>
        </w:rPr>
        <w:t xml:space="preserve"> </w:t>
      </w:r>
      <w:r>
        <w:rPr>
          <w:color w:val="231F20"/>
        </w:rPr>
        <w:t>academic</w:t>
      </w:r>
      <w:r>
        <w:rPr>
          <w:color w:val="231F20"/>
          <w:spacing w:val="-7"/>
        </w:rPr>
        <w:t xml:space="preserve"> </w:t>
      </w:r>
      <w:r>
        <w:rPr>
          <w:color w:val="231F20"/>
        </w:rPr>
        <w:t>so</w:t>
      </w:r>
      <w:r>
        <w:rPr>
          <w:color w:val="231F20"/>
        </w:rPr>
        <w:t>ciology. There can be some unpleasant dimensions of this, or what was called ‘flam- ing’</w:t>
      </w:r>
      <w:r>
        <w:rPr>
          <w:color w:val="231F20"/>
          <w:spacing w:val="-20"/>
        </w:rPr>
        <w:t xml:space="preserve"> </w:t>
      </w:r>
      <w:r>
        <w:rPr>
          <w:color w:val="231F20"/>
        </w:rPr>
        <w:t>in</w:t>
      </w:r>
      <w:r>
        <w:rPr>
          <w:color w:val="231F20"/>
          <w:spacing w:val="-5"/>
        </w:rPr>
        <w:t xml:space="preserve"> </w:t>
      </w:r>
      <w:r>
        <w:rPr>
          <w:color w:val="231F20"/>
        </w:rPr>
        <w:t>the</w:t>
      </w:r>
      <w:r>
        <w:rPr>
          <w:color w:val="231F20"/>
          <w:spacing w:val="-5"/>
        </w:rPr>
        <w:t xml:space="preserve"> </w:t>
      </w:r>
      <w:r>
        <w:rPr>
          <w:color w:val="231F20"/>
        </w:rPr>
        <w:t>early</w:t>
      </w:r>
      <w:r>
        <w:rPr>
          <w:color w:val="231F20"/>
          <w:spacing w:val="-5"/>
        </w:rPr>
        <w:t xml:space="preserve"> </w:t>
      </w:r>
      <w:r>
        <w:rPr>
          <w:color w:val="231F20"/>
        </w:rPr>
        <w:t>days</w:t>
      </w:r>
      <w:r>
        <w:rPr>
          <w:color w:val="231F20"/>
          <w:spacing w:val="-5"/>
        </w:rPr>
        <w:t xml:space="preserve"> </w:t>
      </w:r>
      <w:r>
        <w:rPr>
          <w:color w:val="231F20"/>
        </w:rPr>
        <w:t>of</w:t>
      </w:r>
      <w:r>
        <w:rPr>
          <w:color w:val="231F20"/>
          <w:spacing w:val="-5"/>
        </w:rPr>
        <w:t xml:space="preserve"> </w:t>
      </w:r>
      <w:r>
        <w:rPr>
          <w:color w:val="231F20"/>
        </w:rPr>
        <w:t>the</w:t>
      </w:r>
      <w:r>
        <w:rPr>
          <w:color w:val="231F20"/>
          <w:spacing w:val="-5"/>
        </w:rPr>
        <w:t xml:space="preserve"> </w:t>
      </w:r>
      <w:r>
        <w:rPr>
          <w:color w:val="231F20"/>
        </w:rPr>
        <w:t>internet,</w:t>
      </w:r>
      <w:r>
        <w:rPr>
          <w:color w:val="231F20"/>
          <w:spacing w:val="-5"/>
        </w:rPr>
        <w:t xml:space="preserve"> </w:t>
      </w:r>
      <w:r>
        <w:rPr>
          <w:color w:val="231F20"/>
        </w:rPr>
        <w:t>but</w:t>
      </w:r>
      <w:r>
        <w:rPr>
          <w:color w:val="231F20"/>
          <w:spacing w:val="-5"/>
        </w:rPr>
        <w:t xml:space="preserve"> </w:t>
      </w:r>
      <w:r>
        <w:rPr>
          <w:color w:val="231F20"/>
        </w:rPr>
        <w:t>I</w:t>
      </w:r>
      <w:r>
        <w:rPr>
          <w:color w:val="231F20"/>
          <w:spacing w:val="-5"/>
        </w:rPr>
        <w:t xml:space="preserve"> </w:t>
      </w:r>
      <w:r>
        <w:rPr>
          <w:color w:val="231F20"/>
        </w:rPr>
        <w:t>find</w:t>
      </w:r>
      <w:r>
        <w:rPr>
          <w:color w:val="231F20"/>
          <w:spacing w:val="-5"/>
        </w:rPr>
        <w:t xml:space="preserve"> </w:t>
      </w:r>
      <w:r>
        <w:rPr>
          <w:color w:val="231F20"/>
        </w:rPr>
        <w:t>the</w:t>
      </w:r>
      <w:r>
        <w:rPr>
          <w:color w:val="231F20"/>
          <w:spacing w:val="-5"/>
        </w:rPr>
        <w:t xml:space="preserve"> </w:t>
      </w:r>
      <w:r>
        <w:rPr>
          <w:color w:val="231F20"/>
        </w:rPr>
        <w:t>digital</w:t>
      </w:r>
      <w:r>
        <w:rPr>
          <w:color w:val="231F20"/>
          <w:spacing w:val="-5"/>
        </w:rPr>
        <w:t xml:space="preserve"> </w:t>
      </w:r>
      <w:r>
        <w:rPr>
          <w:color w:val="231F20"/>
        </w:rPr>
        <w:t>sharing</w:t>
      </w:r>
      <w:r>
        <w:rPr>
          <w:color w:val="231F20"/>
          <w:spacing w:val="-5"/>
        </w:rPr>
        <w:t xml:space="preserve"> </w:t>
      </w:r>
      <w:r>
        <w:rPr>
          <w:color w:val="231F20"/>
        </w:rPr>
        <w:t>of</w:t>
      </w:r>
      <w:r>
        <w:rPr>
          <w:color w:val="231F20"/>
          <w:spacing w:val="-5"/>
        </w:rPr>
        <w:t xml:space="preserve"> </w:t>
      </w:r>
      <w:r>
        <w:rPr>
          <w:color w:val="231F20"/>
        </w:rPr>
        <w:t>ideas</w:t>
      </w:r>
      <w:r>
        <w:rPr>
          <w:color w:val="231F20"/>
          <w:spacing w:val="-5"/>
        </w:rPr>
        <w:t xml:space="preserve"> </w:t>
      </w:r>
      <w:r>
        <w:rPr>
          <w:color w:val="231F20"/>
        </w:rPr>
        <w:t>and writing exciting and hopeful.</w:t>
      </w:r>
    </w:p>
    <w:p w14:paraId="1558789C" w14:textId="77777777" w:rsidR="00CD3B97" w:rsidRDefault="00755A96">
      <w:pPr>
        <w:pStyle w:val="BodyText"/>
        <w:spacing w:line="249" w:lineRule="auto"/>
        <w:ind w:left="1003" w:right="106" w:firstLine="194"/>
        <w:jc w:val="both"/>
      </w:pPr>
      <w:r>
        <w:rPr>
          <w:color w:val="231F20"/>
          <w:spacing w:val="-6"/>
        </w:rPr>
        <w:t xml:space="preserve">You </w:t>
      </w:r>
      <w:r>
        <w:rPr>
          <w:color w:val="231F20"/>
        </w:rPr>
        <w:t xml:space="preserve">know, some people say: ‘Well, when hasn’t sociology been in </w:t>
      </w:r>
      <w:r>
        <w:rPr>
          <w:color w:val="231F20"/>
          <w:spacing w:val="2"/>
        </w:rPr>
        <w:t xml:space="preserve">the </w:t>
      </w:r>
      <w:r>
        <w:rPr>
          <w:color w:val="231F20"/>
        </w:rPr>
        <w:t>period of crisis?’ ‘Why do sociologists talk about their own crisis all the time?’</w:t>
      </w:r>
      <w:r>
        <w:rPr>
          <w:color w:val="231F20"/>
          <w:spacing w:val="-21"/>
        </w:rPr>
        <w:t xml:space="preserve"> </w:t>
      </w:r>
      <w:r>
        <w:rPr>
          <w:color w:val="231F20"/>
        </w:rPr>
        <w:t>‘Crisis’</w:t>
      </w:r>
      <w:r>
        <w:rPr>
          <w:color w:val="231F20"/>
          <w:spacing w:val="-21"/>
        </w:rPr>
        <w:t xml:space="preserve"> </w:t>
      </w:r>
      <w:r>
        <w:rPr>
          <w:color w:val="231F20"/>
        </w:rPr>
        <w:t>is</w:t>
      </w:r>
      <w:r>
        <w:rPr>
          <w:color w:val="231F20"/>
          <w:spacing w:val="-6"/>
        </w:rPr>
        <w:t xml:space="preserve"> </w:t>
      </w:r>
      <w:r>
        <w:rPr>
          <w:color w:val="231F20"/>
        </w:rPr>
        <w:t>almost</w:t>
      </w:r>
      <w:r>
        <w:rPr>
          <w:color w:val="231F20"/>
          <w:spacing w:val="-7"/>
        </w:rPr>
        <w:t xml:space="preserve"> </w:t>
      </w:r>
      <w:r>
        <w:rPr>
          <w:color w:val="231F20"/>
        </w:rPr>
        <w:t>a</w:t>
      </w:r>
      <w:r>
        <w:rPr>
          <w:color w:val="231F20"/>
          <w:spacing w:val="-6"/>
        </w:rPr>
        <w:t xml:space="preserve"> </w:t>
      </w:r>
      <w:r>
        <w:rPr>
          <w:color w:val="231F20"/>
        </w:rPr>
        <w:t>kind</w:t>
      </w:r>
      <w:r>
        <w:rPr>
          <w:color w:val="231F20"/>
          <w:spacing w:val="-7"/>
        </w:rPr>
        <w:t xml:space="preserve"> </w:t>
      </w:r>
      <w:r>
        <w:rPr>
          <w:color w:val="231F20"/>
        </w:rPr>
        <w:t>of</w:t>
      </w:r>
      <w:r>
        <w:rPr>
          <w:color w:val="231F20"/>
          <w:spacing w:val="-6"/>
        </w:rPr>
        <w:t xml:space="preserve"> </w:t>
      </w:r>
      <w:r>
        <w:rPr>
          <w:color w:val="231F20"/>
        </w:rPr>
        <w:t>inherent,</w:t>
      </w:r>
      <w:r>
        <w:rPr>
          <w:color w:val="231F20"/>
          <w:spacing w:val="-6"/>
        </w:rPr>
        <w:t xml:space="preserve"> </w:t>
      </w:r>
      <w:r>
        <w:rPr>
          <w:color w:val="231F20"/>
        </w:rPr>
        <w:t>vocational</w:t>
      </w:r>
      <w:r>
        <w:rPr>
          <w:color w:val="231F20"/>
          <w:spacing w:val="-7"/>
        </w:rPr>
        <w:t xml:space="preserve"> </w:t>
      </w:r>
      <w:r>
        <w:rPr>
          <w:color w:val="231F20"/>
        </w:rPr>
        <w:t>reflex:</w:t>
      </w:r>
      <w:r>
        <w:rPr>
          <w:color w:val="231F20"/>
          <w:spacing w:val="-7"/>
        </w:rPr>
        <w:t xml:space="preserve"> </w:t>
      </w:r>
      <w:r>
        <w:rPr>
          <w:color w:val="231F20"/>
        </w:rPr>
        <w:t>crisis,</w:t>
      </w:r>
      <w:r>
        <w:rPr>
          <w:color w:val="231F20"/>
          <w:spacing w:val="-6"/>
        </w:rPr>
        <w:t xml:space="preserve"> </w:t>
      </w:r>
      <w:r>
        <w:rPr>
          <w:color w:val="231F20"/>
        </w:rPr>
        <w:t>crisis</w:t>
      </w:r>
      <w:r>
        <w:rPr>
          <w:color w:val="231F20"/>
          <w:spacing w:val="-7"/>
        </w:rPr>
        <w:t xml:space="preserve"> </w:t>
      </w:r>
      <w:r>
        <w:rPr>
          <w:color w:val="231F20"/>
        </w:rPr>
        <w:t>and another crisis. It gives us a se</w:t>
      </w:r>
      <w:r>
        <w:rPr>
          <w:color w:val="231F20"/>
        </w:rPr>
        <w:t>nse of urgency but it is often an artificial</w:t>
      </w:r>
      <w:r>
        <w:rPr>
          <w:color w:val="231F20"/>
          <w:spacing w:val="-4"/>
        </w:rPr>
        <w:t xml:space="preserve"> </w:t>
      </w:r>
      <w:r>
        <w:rPr>
          <w:color w:val="231F20"/>
        </w:rPr>
        <w:t>one.</w:t>
      </w:r>
    </w:p>
    <w:p w14:paraId="7E17BCA1" w14:textId="77777777" w:rsidR="00CD3B97" w:rsidRDefault="00755A96">
      <w:pPr>
        <w:pStyle w:val="BodyText"/>
        <w:spacing w:line="249" w:lineRule="auto"/>
        <w:ind w:left="1003" w:right="109" w:firstLine="196"/>
        <w:jc w:val="both"/>
      </w:pPr>
      <w:r>
        <w:rPr>
          <w:color w:val="231F20"/>
        </w:rPr>
        <w:t>The sense that we are in a perpetual crisis makes sociology a self-loathing discipline,</w:t>
      </w:r>
      <w:r>
        <w:rPr>
          <w:color w:val="231F20"/>
          <w:spacing w:val="-15"/>
        </w:rPr>
        <w:t xml:space="preserve"> </w:t>
      </w:r>
      <w:r>
        <w:rPr>
          <w:color w:val="231F20"/>
        </w:rPr>
        <w:t>and</w:t>
      </w:r>
      <w:r>
        <w:rPr>
          <w:color w:val="231F20"/>
          <w:spacing w:val="-15"/>
        </w:rPr>
        <w:t xml:space="preserve"> </w:t>
      </w:r>
      <w:r>
        <w:rPr>
          <w:color w:val="231F20"/>
        </w:rPr>
        <w:t>it</w:t>
      </w:r>
      <w:r>
        <w:rPr>
          <w:color w:val="231F20"/>
          <w:spacing w:val="-15"/>
        </w:rPr>
        <w:t xml:space="preserve"> </w:t>
      </w:r>
      <w:r>
        <w:rPr>
          <w:color w:val="231F20"/>
        </w:rPr>
        <w:t>is</w:t>
      </w:r>
      <w:r>
        <w:rPr>
          <w:color w:val="231F20"/>
          <w:spacing w:val="-15"/>
        </w:rPr>
        <w:t xml:space="preserve"> </w:t>
      </w:r>
      <w:r>
        <w:rPr>
          <w:color w:val="231F20"/>
        </w:rPr>
        <w:t>against</w:t>
      </w:r>
      <w:r>
        <w:rPr>
          <w:color w:val="231F20"/>
          <w:spacing w:val="-15"/>
        </w:rPr>
        <w:t xml:space="preserve"> </w:t>
      </w:r>
      <w:r>
        <w:rPr>
          <w:color w:val="231F20"/>
        </w:rPr>
        <w:t>the</w:t>
      </w:r>
      <w:r>
        <w:rPr>
          <w:color w:val="231F20"/>
          <w:spacing w:val="-15"/>
        </w:rPr>
        <w:t xml:space="preserve"> </w:t>
      </w:r>
      <w:r>
        <w:rPr>
          <w:color w:val="231F20"/>
        </w:rPr>
        <w:t>spirit</w:t>
      </w:r>
      <w:r>
        <w:rPr>
          <w:color w:val="231F20"/>
          <w:spacing w:val="-15"/>
        </w:rPr>
        <w:t xml:space="preserve"> </w:t>
      </w:r>
      <w:r>
        <w:rPr>
          <w:color w:val="231F20"/>
        </w:rPr>
        <w:t>of</w:t>
      </w:r>
      <w:r>
        <w:rPr>
          <w:color w:val="231F20"/>
          <w:spacing w:val="-15"/>
        </w:rPr>
        <w:t xml:space="preserve"> </w:t>
      </w:r>
      <w:r>
        <w:rPr>
          <w:color w:val="231F20"/>
        </w:rPr>
        <w:t>what</w:t>
      </w:r>
      <w:r>
        <w:rPr>
          <w:color w:val="231F20"/>
          <w:spacing w:val="-15"/>
        </w:rPr>
        <w:t xml:space="preserve"> </w:t>
      </w:r>
      <w:r>
        <w:rPr>
          <w:color w:val="231F20"/>
        </w:rPr>
        <w:t>I</w:t>
      </w:r>
      <w:r>
        <w:rPr>
          <w:color w:val="231F20"/>
          <w:spacing w:val="-15"/>
        </w:rPr>
        <w:t xml:space="preserve"> </w:t>
      </w:r>
      <w:r>
        <w:rPr>
          <w:color w:val="231F20"/>
        </w:rPr>
        <w:t>suppose</w:t>
      </w:r>
      <w:r>
        <w:rPr>
          <w:color w:val="231F20"/>
          <w:spacing w:val="-15"/>
        </w:rPr>
        <w:t xml:space="preserve"> </w:t>
      </w:r>
      <w:r>
        <w:rPr>
          <w:color w:val="231F20"/>
        </w:rPr>
        <w:t>I</w:t>
      </w:r>
      <w:r>
        <w:rPr>
          <w:color w:val="231F20"/>
          <w:spacing w:val="-15"/>
        </w:rPr>
        <w:t xml:space="preserve"> </w:t>
      </w:r>
      <w:r>
        <w:rPr>
          <w:color w:val="231F20"/>
        </w:rPr>
        <w:t>wanted</w:t>
      </w:r>
      <w:r>
        <w:rPr>
          <w:color w:val="231F20"/>
          <w:spacing w:val="-15"/>
        </w:rPr>
        <w:t xml:space="preserve"> </w:t>
      </w:r>
      <w:r>
        <w:rPr>
          <w:color w:val="231F20"/>
        </w:rPr>
        <w:t>to</w:t>
      </w:r>
      <w:r>
        <w:rPr>
          <w:color w:val="231F20"/>
          <w:spacing w:val="-15"/>
        </w:rPr>
        <w:t xml:space="preserve"> </w:t>
      </w:r>
      <w:r>
        <w:rPr>
          <w:color w:val="231F20"/>
        </w:rPr>
        <w:t>try</w:t>
      </w:r>
      <w:r>
        <w:rPr>
          <w:color w:val="231F20"/>
          <w:spacing w:val="-15"/>
        </w:rPr>
        <w:t xml:space="preserve"> </w:t>
      </w:r>
      <w:r>
        <w:rPr>
          <w:color w:val="231F20"/>
        </w:rPr>
        <w:t>and</w:t>
      </w:r>
      <w:r>
        <w:rPr>
          <w:color w:val="231F20"/>
          <w:spacing w:val="-15"/>
        </w:rPr>
        <w:t xml:space="preserve"> </w:t>
      </w:r>
      <w:r>
        <w:rPr>
          <w:color w:val="231F20"/>
        </w:rPr>
        <w:t>do</w:t>
      </w:r>
      <w:r>
        <w:rPr>
          <w:color w:val="231F20"/>
          <w:spacing w:val="-15"/>
        </w:rPr>
        <w:t xml:space="preserve"> </w:t>
      </w:r>
      <w:r>
        <w:rPr>
          <w:color w:val="231F20"/>
        </w:rPr>
        <w:t>in my</w:t>
      </w:r>
      <w:r>
        <w:rPr>
          <w:color w:val="231F20"/>
          <w:spacing w:val="-7"/>
        </w:rPr>
        <w:t xml:space="preserve"> </w:t>
      </w:r>
      <w:r>
        <w:rPr>
          <w:color w:val="231F20"/>
        </w:rPr>
        <w:t>own</w:t>
      </w:r>
      <w:r>
        <w:rPr>
          <w:color w:val="231F20"/>
          <w:spacing w:val="-7"/>
        </w:rPr>
        <w:t xml:space="preserve"> </w:t>
      </w:r>
      <w:r>
        <w:rPr>
          <w:color w:val="231F20"/>
        </w:rPr>
        <w:t>writing,</w:t>
      </w:r>
      <w:r>
        <w:rPr>
          <w:color w:val="231F20"/>
          <w:spacing w:val="-7"/>
        </w:rPr>
        <w:t xml:space="preserve"> </w:t>
      </w:r>
      <w:r>
        <w:rPr>
          <w:color w:val="231F20"/>
        </w:rPr>
        <w:t>which</w:t>
      </w:r>
      <w:r>
        <w:rPr>
          <w:color w:val="231F20"/>
          <w:spacing w:val="-7"/>
        </w:rPr>
        <w:t xml:space="preserve"> </w:t>
      </w:r>
      <w:r>
        <w:rPr>
          <w:color w:val="231F20"/>
        </w:rPr>
        <w:t>is</w:t>
      </w:r>
      <w:r>
        <w:rPr>
          <w:color w:val="231F20"/>
          <w:spacing w:val="-7"/>
        </w:rPr>
        <w:t xml:space="preserve"> </w:t>
      </w:r>
      <w:r>
        <w:rPr>
          <w:color w:val="231F20"/>
        </w:rPr>
        <w:t>to</w:t>
      </w:r>
      <w:r>
        <w:rPr>
          <w:color w:val="231F20"/>
          <w:spacing w:val="-7"/>
        </w:rPr>
        <w:t xml:space="preserve"> </w:t>
      </w:r>
      <w:r>
        <w:rPr>
          <w:color w:val="231F20"/>
          <w:spacing w:val="-3"/>
        </w:rPr>
        <w:t>argue</w:t>
      </w:r>
      <w:r>
        <w:rPr>
          <w:color w:val="231F20"/>
          <w:spacing w:val="-7"/>
        </w:rPr>
        <w:t xml:space="preserve"> </w:t>
      </w:r>
      <w:r>
        <w:rPr>
          <w:color w:val="231F20"/>
        </w:rPr>
        <w:t>for</w:t>
      </w:r>
      <w:r>
        <w:rPr>
          <w:color w:val="231F20"/>
          <w:spacing w:val="-7"/>
        </w:rPr>
        <w:t xml:space="preserve"> </w:t>
      </w:r>
      <w:r>
        <w:rPr>
          <w:color w:val="231F20"/>
          <w:spacing w:val="-4"/>
        </w:rPr>
        <w:t>sociology,</w:t>
      </w:r>
      <w:r>
        <w:rPr>
          <w:color w:val="231F20"/>
          <w:spacing w:val="-7"/>
        </w:rPr>
        <w:t xml:space="preserve"> </w:t>
      </w:r>
      <w:r>
        <w:rPr>
          <w:color w:val="231F20"/>
        </w:rPr>
        <w:t>not</w:t>
      </w:r>
      <w:r>
        <w:rPr>
          <w:color w:val="231F20"/>
          <w:spacing w:val="-7"/>
        </w:rPr>
        <w:t xml:space="preserve"> </w:t>
      </w:r>
      <w:r>
        <w:rPr>
          <w:color w:val="231F20"/>
        </w:rPr>
        <w:t>just</w:t>
      </w:r>
      <w:r>
        <w:rPr>
          <w:color w:val="231F20"/>
          <w:spacing w:val="-7"/>
        </w:rPr>
        <w:t xml:space="preserve"> </w:t>
      </w:r>
      <w:r>
        <w:rPr>
          <w:color w:val="231F20"/>
        </w:rPr>
        <w:t>as</w:t>
      </w:r>
      <w:r>
        <w:rPr>
          <w:color w:val="231F20"/>
          <w:spacing w:val="-7"/>
        </w:rPr>
        <w:t xml:space="preserve"> </w:t>
      </w:r>
      <w:r>
        <w:rPr>
          <w:color w:val="231F20"/>
        </w:rPr>
        <w:t>a</w:t>
      </w:r>
      <w:r>
        <w:rPr>
          <w:color w:val="231F20"/>
          <w:spacing w:val="-7"/>
        </w:rPr>
        <w:t xml:space="preserve"> </w:t>
      </w:r>
      <w:r>
        <w:rPr>
          <w:color w:val="231F20"/>
        </w:rPr>
        <w:t>library</w:t>
      </w:r>
      <w:r>
        <w:rPr>
          <w:color w:val="231F20"/>
          <w:spacing w:val="-7"/>
        </w:rPr>
        <w:t xml:space="preserve"> </w:t>
      </w:r>
      <w:r>
        <w:rPr>
          <w:color w:val="231F20"/>
        </w:rPr>
        <w:t>of</w:t>
      </w:r>
      <w:r>
        <w:rPr>
          <w:color w:val="231F20"/>
          <w:spacing w:val="-7"/>
        </w:rPr>
        <w:t xml:space="preserve"> </w:t>
      </w:r>
      <w:r>
        <w:rPr>
          <w:color w:val="231F20"/>
          <w:spacing w:val="-2"/>
        </w:rPr>
        <w:t xml:space="preserve">books, </w:t>
      </w:r>
      <w:r>
        <w:rPr>
          <w:color w:val="231F20"/>
        </w:rPr>
        <w:t>but</w:t>
      </w:r>
      <w:r>
        <w:rPr>
          <w:color w:val="231F20"/>
          <w:spacing w:val="-8"/>
        </w:rPr>
        <w:t xml:space="preserve"> </w:t>
      </w:r>
      <w:r>
        <w:rPr>
          <w:color w:val="231F20"/>
        </w:rPr>
        <w:t>as</w:t>
      </w:r>
      <w:r>
        <w:rPr>
          <w:color w:val="231F20"/>
          <w:spacing w:val="-8"/>
        </w:rPr>
        <w:t xml:space="preserve"> </w:t>
      </w:r>
      <w:r>
        <w:rPr>
          <w:color w:val="231F20"/>
        </w:rPr>
        <w:t>a</w:t>
      </w:r>
      <w:r>
        <w:rPr>
          <w:color w:val="231F20"/>
          <w:spacing w:val="-8"/>
        </w:rPr>
        <w:t xml:space="preserve"> </w:t>
      </w:r>
      <w:r>
        <w:rPr>
          <w:color w:val="231F20"/>
        </w:rPr>
        <w:t>sensibility</w:t>
      </w:r>
      <w:r>
        <w:rPr>
          <w:color w:val="231F20"/>
          <w:spacing w:val="-8"/>
        </w:rPr>
        <w:t xml:space="preserve"> </w:t>
      </w:r>
      <w:r>
        <w:rPr>
          <w:color w:val="231F20"/>
        </w:rPr>
        <w:t>and</w:t>
      </w:r>
      <w:r>
        <w:rPr>
          <w:color w:val="231F20"/>
          <w:spacing w:val="-8"/>
        </w:rPr>
        <w:t xml:space="preserve"> </w:t>
      </w:r>
      <w:r>
        <w:rPr>
          <w:color w:val="231F20"/>
        </w:rPr>
        <w:t>an</w:t>
      </w:r>
      <w:r>
        <w:rPr>
          <w:color w:val="231F20"/>
          <w:spacing w:val="-8"/>
        </w:rPr>
        <w:t xml:space="preserve"> </w:t>
      </w:r>
      <w:r>
        <w:rPr>
          <w:color w:val="231F20"/>
        </w:rPr>
        <w:t>attentive</w:t>
      </w:r>
      <w:r>
        <w:rPr>
          <w:color w:val="231F20"/>
          <w:spacing w:val="-8"/>
        </w:rPr>
        <w:t xml:space="preserve"> </w:t>
      </w:r>
      <w:r>
        <w:rPr>
          <w:color w:val="231F20"/>
        </w:rPr>
        <w:t>vocation.</w:t>
      </w:r>
      <w:r>
        <w:rPr>
          <w:color w:val="231F20"/>
          <w:spacing w:val="-12"/>
        </w:rPr>
        <w:t xml:space="preserve"> </w:t>
      </w:r>
      <w:r>
        <w:rPr>
          <w:color w:val="231F20"/>
          <w:spacing w:val="-9"/>
        </w:rPr>
        <w:t>We</w:t>
      </w:r>
      <w:r>
        <w:rPr>
          <w:color w:val="231F20"/>
          <w:spacing w:val="-8"/>
        </w:rPr>
        <w:t xml:space="preserve"> </w:t>
      </w:r>
      <w:r>
        <w:rPr>
          <w:color w:val="231F20"/>
        </w:rPr>
        <w:t>are</w:t>
      </w:r>
      <w:r>
        <w:rPr>
          <w:color w:val="231F20"/>
          <w:spacing w:val="-8"/>
        </w:rPr>
        <w:t xml:space="preserve"> </w:t>
      </w:r>
      <w:r>
        <w:rPr>
          <w:color w:val="231F20"/>
        </w:rPr>
        <w:t>struggling</w:t>
      </w:r>
      <w:r>
        <w:rPr>
          <w:color w:val="231F20"/>
          <w:spacing w:val="-8"/>
        </w:rPr>
        <w:t xml:space="preserve"> </w:t>
      </w:r>
      <w:r>
        <w:rPr>
          <w:color w:val="231F20"/>
        </w:rPr>
        <w:t>at</w:t>
      </w:r>
      <w:r>
        <w:rPr>
          <w:color w:val="231F20"/>
          <w:spacing w:val="-8"/>
        </w:rPr>
        <w:t xml:space="preserve"> </w:t>
      </w:r>
      <w:r>
        <w:rPr>
          <w:color w:val="231F20"/>
        </w:rPr>
        <w:t>the</w:t>
      </w:r>
      <w:r>
        <w:rPr>
          <w:color w:val="231F20"/>
          <w:spacing w:val="-8"/>
        </w:rPr>
        <w:t xml:space="preserve"> </w:t>
      </w:r>
      <w:r>
        <w:rPr>
          <w:color w:val="231F20"/>
          <w:spacing w:val="-2"/>
        </w:rPr>
        <w:t xml:space="preserve">moment </w:t>
      </w:r>
      <w:r>
        <w:rPr>
          <w:color w:val="231F20"/>
        </w:rPr>
        <w:t>in</w:t>
      </w:r>
      <w:r>
        <w:rPr>
          <w:color w:val="231F20"/>
          <w:spacing w:val="-19"/>
        </w:rPr>
        <w:t xml:space="preserve"> </w:t>
      </w:r>
      <w:r>
        <w:rPr>
          <w:color w:val="231F20"/>
        </w:rPr>
        <w:t>academic</w:t>
      </w:r>
      <w:r>
        <w:rPr>
          <w:color w:val="231F20"/>
          <w:spacing w:val="-19"/>
        </w:rPr>
        <w:t xml:space="preserve"> </w:t>
      </w:r>
      <w:r>
        <w:rPr>
          <w:color w:val="231F20"/>
        </w:rPr>
        <w:t>sociology</w:t>
      </w:r>
      <w:r>
        <w:rPr>
          <w:color w:val="231F20"/>
          <w:spacing w:val="-19"/>
        </w:rPr>
        <w:t xml:space="preserve"> </w:t>
      </w:r>
      <w:r>
        <w:rPr>
          <w:color w:val="231F20"/>
        </w:rPr>
        <w:t>with</w:t>
      </w:r>
      <w:r>
        <w:rPr>
          <w:color w:val="231F20"/>
          <w:spacing w:val="-19"/>
        </w:rPr>
        <w:t xml:space="preserve"> </w:t>
      </w:r>
      <w:r>
        <w:rPr>
          <w:color w:val="231F20"/>
        </w:rPr>
        <w:t>metrics</w:t>
      </w:r>
      <w:r>
        <w:rPr>
          <w:color w:val="231F20"/>
          <w:spacing w:val="-19"/>
        </w:rPr>
        <w:t xml:space="preserve"> </w:t>
      </w:r>
      <w:r>
        <w:rPr>
          <w:color w:val="231F20"/>
        </w:rPr>
        <w:t>and</w:t>
      </w:r>
      <w:r>
        <w:rPr>
          <w:color w:val="231F20"/>
          <w:spacing w:val="-19"/>
        </w:rPr>
        <w:t xml:space="preserve"> </w:t>
      </w:r>
      <w:r>
        <w:rPr>
          <w:color w:val="231F20"/>
        </w:rPr>
        <w:t>the</w:t>
      </w:r>
      <w:r>
        <w:rPr>
          <w:color w:val="231F20"/>
          <w:spacing w:val="-19"/>
        </w:rPr>
        <w:t xml:space="preserve"> </w:t>
      </w:r>
      <w:r>
        <w:rPr>
          <w:color w:val="231F20"/>
        </w:rPr>
        <w:t>audit</w:t>
      </w:r>
      <w:r>
        <w:rPr>
          <w:color w:val="231F20"/>
          <w:spacing w:val="-19"/>
        </w:rPr>
        <w:t xml:space="preserve"> </w:t>
      </w:r>
      <w:r>
        <w:rPr>
          <w:color w:val="231F20"/>
        </w:rPr>
        <w:t>culture,</w:t>
      </w:r>
      <w:r>
        <w:rPr>
          <w:color w:val="231F20"/>
          <w:spacing w:val="-19"/>
        </w:rPr>
        <w:t xml:space="preserve"> </w:t>
      </w:r>
      <w:r>
        <w:rPr>
          <w:color w:val="231F20"/>
        </w:rPr>
        <w:t>which</w:t>
      </w:r>
      <w:r>
        <w:rPr>
          <w:color w:val="231F20"/>
          <w:spacing w:val="-19"/>
        </w:rPr>
        <w:t xml:space="preserve"> </w:t>
      </w:r>
      <w:r>
        <w:rPr>
          <w:color w:val="231F20"/>
        </w:rPr>
        <w:t>is</w:t>
      </w:r>
      <w:r>
        <w:rPr>
          <w:color w:val="231F20"/>
          <w:spacing w:val="-19"/>
        </w:rPr>
        <w:t xml:space="preserve"> </w:t>
      </w:r>
      <w:r>
        <w:rPr>
          <w:color w:val="231F20"/>
        </w:rPr>
        <w:t>tied</w:t>
      </w:r>
      <w:r>
        <w:rPr>
          <w:color w:val="231F20"/>
          <w:spacing w:val="-19"/>
        </w:rPr>
        <w:t xml:space="preserve"> </w:t>
      </w:r>
      <w:r>
        <w:rPr>
          <w:color w:val="231F20"/>
        </w:rPr>
        <w:t>to</w:t>
      </w:r>
      <w:r>
        <w:rPr>
          <w:color w:val="231F20"/>
          <w:spacing w:val="-19"/>
        </w:rPr>
        <w:t xml:space="preserve"> </w:t>
      </w:r>
      <w:r>
        <w:rPr>
          <w:color w:val="231F20"/>
        </w:rPr>
        <w:t>estab- lishing</w:t>
      </w:r>
      <w:r>
        <w:rPr>
          <w:color w:val="231F20"/>
          <w:spacing w:val="-7"/>
        </w:rPr>
        <w:t xml:space="preserve"> </w:t>
      </w:r>
      <w:r>
        <w:rPr>
          <w:color w:val="231F20"/>
        </w:rPr>
        <w:t>hierarchies</w:t>
      </w:r>
      <w:r>
        <w:rPr>
          <w:color w:val="231F20"/>
          <w:spacing w:val="-7"/>
        </w:rPr>
        <w:t xml:space="preserve"> </w:t>
      </w:r>
      <w:r>
        <w:rPr>
          <w:color w:val="231F20"/>
        </w:rPr>
        <w:t>of</w:t>
      </w:r>
      <w:r>
        <w:rPr>
          <w:color w:val="231F20"/>
          <w:spacing w:val="-7"/>
        </w:rPr>
        <w:t xml:space="preserve"> </w:t>
      </w:r>
      <w:r>
        <w:rPr>
          <w:color w:val="231F20"/>
        </w:rPr>
        <w:t>a</w:t>
      </w:r>
      <w:r>
        <w:rPr>
          <w:color w:val="231F20"/>
          <w:spacing w:val="-7"/>
        </w:rPr>
        <w:t xml:space="preserve"> </w:t>
      </w:r>
      <w:r>
        <w:rPr>
          <w:color w:val="231F20"/>
        </w:rPr>
        <w:t>value.</w:t>
      </w:r>
      <w:r>
        <w:rPr>
          <w:color w:val="231F20"/>
          <w:spacing w:val="-16"/>
        </w:rPr>
        <w:t xml:space="preserve"> </w:t>
      </w:r>
      <w:r>
        <w:rPr>
          <w:color w:val="231F20"/>
        </w:rPr>
        <w:t>As</w:t>
      </w:r>
      <w:r>
        <w:rPr>
          <w:color w:val="231F20"/>
          <w:spacing w:val="-7"/>
        </w:rPr>
        <w:t xml:space="preserve"> </w:t>
      </w:r>
      <w:r>
        <w:rPr>
          <w:color w:val="231F20"/>
        </w:rPr>
        <w:t>a</w:t>
      </w:r>
      <w:r>
        <w:rPr>
          <w:color w:val="231F20"/>
          <w:spacing w:val="-7"/>
        </w:rPr>
        <w:t xml:space="preserve"> </w:t>
      </w:r>
      <w:r>
        <w:rPr>
          <w:color w:val="231F20"/>
        </w:rPr>
        <w:t>consequence,</w:t>
      </w:r>
      <w:r>
        <w:rPr>
          <w:color w:val="231F20"/>
          <w:spacing w:val="-7"/>
        </w:rPr>
        <w:t xml:space="preserve"> </w:t>
      </w:r>
      <w:r>
        <w:rPr>
          <w:color w:val="231F20"/>
        </w:rPr>
        <w:t>sociology</w:t>
      </w:r>
      <w:r>
        <w:rPr>
          <w:color w:val="231F20"/>
          <w:spacing w:val="-7"/>
        </w:rPr>
        <w:t xml:space="preserve"> </w:t>
      </w:r>
      <w:r>
        <w:rPr>
          <w:color w:val="231F20"/>
        </w:rPr>
        <w:t>is</w:t>
      </w:r>
      <w:r>
        <w:rPr>
          <w:color w:val="231F20"/>
          <w:spacing w:val="-7"/>
        </w:rPr>
        <w:t xml:space="preserve"> </w:t>
      </w:r>
      <w:r>
        <w:rPr>
          <w:color w:val="231F20"/>
        </w:rPr>
        <w:t>becoming</w:t>
      </w:r>
      <w:r>
        <w:rPr>
          <w:color w:val="231F20"/>
          <w:spacing w:val="-7"/>
        </w:rPr>
        <w:t xml:space="preserve"> </w:t>
      </w:r>
      <w:r>
        <w:rPr>
          <w:color w:val="231F20"/>
        </w:rPr>
        <w:t>more timid</w:t>
      </w:r>
      <w:r>
        <w:rPr>
          <w:color w:val="231F20"/>
          <w:spacing w:val="-10"/>
        </w:rPr>
        <w:t xml:space="preserve"> </w:t>
      </w:r>
      <w:r>
        <w:rPr>
          <w:color w:val="231F20"/>
        </w:rPr>
        <w:t>and</w:t>
      </w:r>
      <w:r>
        <w:rPr>
          <w:color w:val="231F20"/>
          <w:spacing w:val="-10"/>
        </w:rPr>
        <w:t xml:space="preserve"> </w:t>
      </w:r>
      <w:r>
        <w:rPr>
          <w:color w:val="231F20"/>
        </w:rPr>
        <w:t>more</w:t>
      </w:r>
      <w:r>
        <w:rPr>
          <w:color w:val="231F20"/>
          <w:spacing w:val="-10"/>
        </w:rPr>
        <w:t xml:space="preserve"> </w:t>
      </w:r>
      <w:r>
        <w:rPr>
          <w:color w:val="231F20"/>
        </w:rPr>
        <w:t>conservative.</w:t>
      </w:r>
      <w:r>
        <w:rPr>
          <w:color w:val="231F20"/>
          <w:spacing w:val="-10"/>
        </w:rPr>
        <w:t xml:space="preserve"> </w:t>
      </w:r>
      <w:r>
        <w:rPr>
          <w:color w:val="231F20"/>
        </w:rPr>
        <w:t>I</w:t>
      </w:r>
      <w:r>
        <w:rPr>
          <w:color w:val="231F20"/>
          <w:spacing w:val="-10"/>
        </w:rPr>
        <w:t xml:space="preserve"> </w:t>
      </w:r>
      <w:r>
        <w:rPr>
          <w:color w:val="231F20"/>
        </w:rPr>
        <w:t>would</w:t>
      </w:r>
      <w:r>
        <w:rPr>
          <w:color w:val="231F20"/>
          <w:spacing w:val="-10"/>
        </w:rPr>
        <w:t xml:space="preserve"> </w:t>
      </w:r>
      <w:r>
        <w:rPr>
          <w:color w:val="231F20"/>
        </w:rPr>
        <w:t>like</w:t>
      </w:r>
      <w:r>
        <w:rPr>
          <w:color w:val="231F20"/>
          <w:spacing w:val="-10"/>
        </w:rPr>
        <w:t xml:space="preserve"> </w:t>
      </w:r>
      <w:r>
        <w:rPr>
          <w:color w:val="231F20"/>
        </w:rPr>
        <w:t>to</w:t>
      </w:r>
      <w:r>
        <w:rPr>
          <w:color w:val="231F20"/>
          <w:spacing w:val="-10"/>
        </w:rPr>
        <w:t xml:space="preserve"> </w:t>
      </w:r>
      <w:r>
        <w:rPr>
          <w:color w:val="231F20"/>
        </w:rPr>
        <w:t>be</w:t>
      </w:r>
      <w:r>
        <w:rPr>
          <w:color w:val="231F20"/>
          <w:spacing w:val="-10"/>
        </w:rPr>
        <w:t xml:space="preserve"> </w:t>
      </w:r>
      <w:r>
        <w:rPr>
          <w:color w:val="231F20"/>
        </w:rPr>
        <w:t>proven</w:t>
      </w:r>
      <w:r>
        <w:rPr>
          <w:color w:val="231F20"/>
          <w:spacing w:val="-10"/>
        </w:rPr>
        <w:t xml:space="preserve"> </w:t>
      </w:r>
      <w:r>
        <w:rPr>
          <w:color w:val="231F20"/>
        </w:rPr>
        <w:t>wrong</w:t>
      </w:r>
      <w:r>
        <w:rPr>
          <w:color w:val="231F20"/>
          <w:spacing w:val="-10"/>
        </w:rPr>
        <w:t xml:space="preserve"> </w:t>
      </w:r>
      <w:r>
        <w:rPr>
          <w:color w:val="231F20"/>
        </w:rPr>
        <w:t>in</w:t>
      </w:r>
      <w:r>
        <w:rPr>
          <w:color w:val="231F20"/>
          <w:spacing w:val="-10"/>
        </w:rPr>
        <w:t xml:space="preserve"> </w:t>
      </w:r>
      <w:r>
        <w:rPr>
          <w:color w:val="231F20"/>
        </w:rPr>
        <w:t>that</w:t>
      </w:r>
      <w:r>
        <w:rPr>
          <w:color w:val="231F20"/>
          <w:spacing w:val="-10"/>
        </w:rPr>
        <w:t xml:space="preserve"> </w:t>
      </w:r>
      <w:r>
        <w:rPr>
          <w:color w:val="231F20"/>
        </w:rPr>
        <w:t>observa- tion</w:t>
      </w:r>
      <w:r>
        <w:rPr>
          <w:color w:val="231F20"/>
          <w:spacing w:val="-9"/>
        </w:rPr>
        <w:t xml:space="preserve"> </w:t>
      </w:r>
      <w:r>
        <w:rPr>
          <w:color w:val="231F20"/>
        </w:rPr>
        <w:t>but</w:t>
      </w:r>
      <w:r>
        <w:rPr>
          <w:color w:val="231F20"/>
          <w:spacing w:val="-9"/>
        </w:rPr>
        <w:t xml:space="preserve"> </w:t>
      </w:r>
      <w:r>
        <w:rPr>
          <w:color w:val="231F20"/>
        </w:rPr>
        <w:t>I</w:t>
      </w:r>
      <w:r>
        <w:rPr>
          <w:color w:val="231F20"/>
          <w:spacing w:val="-9"/>
        </w:rPr>
        <w:t xml:space="preserve"> </w:t>
      </w:r>
      <w:r>
        <w:rPr>
          <w:color w:val="231F20"/>
        </w:rPr>
        <w:t>do</w:t>
      </w:r>
      <w:r>
        <w:rPr>
          <w:color w:val="231F20"/>
          <w:spacing w:val="-9"/>
        </w:rPr>
        <w:t xml:space="preserve"> </w:t>
      </w:r>
      <w:r>
        <w:rPr>
          <w:color w:val="231F20"/>
        </w:rPr>
        <w:t>think</w:t>
      </w:r>
      <w:r>
        <w:rPr>
          <w:color w:val="231F20"/>
          <w:spacing w:val="-9"/>
        </w:rPr>
        <w:t xml:space="preserve"> </w:t>
      </w:r>
      <w:r>
        <w:rPr>
          <w:color w:val="231F20"/>
        </w:rPr>
        <w:t>there</w:t>
      </w:r>
      <w:r>
        <w:rPr>
          <w:color w:val="231F20"/>
          <w:spacing w:val="-9"/>
        </w:rPr>
        <w:t xml:space="preserve"> </w:t>
      </w:r>
      <w:r>
        <w:rPr>
          <w:color w:val="231F20"/>
        </w:rPr>
        <w:t>is</w:t>
      </w:r>
      <w:r>
        <w:rPr>
          <w:color w:val="231F20"/>
          <w:spacing w:val="-9"/>
        </w:rPr>
        <w:t xml:space="preserve"> </w:t>
      </w:r>
      <w:r>
        <w:rPr>
          <w:color w:val="231F20"/>
        </w:rPr>
        <w:t>a</w:t>
      </w:r>
      <w:r>
        <w:rPr>
          <w:color w:val="231F20"/>
          <w:spacing w:val="-9"/>
        </w:rPr>
        <w:t xml:space="preserve"> </w:t>
      </w:r>
      <w:r>
        <w:rPr>
          <w:color w:val="231F20"/>
        </w:rPr>
        <w:t>kind</w:t>
      </w:r>
      <w:r>
        <w:rPr>
          <w:color w:val="231F20"/>
          <w:spacing w:val="-9"/>
        </w:rPr>
        <w:t xml:space="preserve"> </w:t>
      </w:r>
      <w:r>
        <w:rPr>
          <w:color w:val="231F20"/>
        </w:rPr>
        <w:t>of</w:t>
      </w:r>
      <w:r>
        <w:rPr>
          <w:color w:val="231F20"/>
          <w:spacing w:val="-9"/>
        </w:rPr>
        <w:t xml:space="preserve"> </w:t>
      </w:r>
      <w:r>
        <w:rPr>
          <w:color w:val="231F20"/>
        </w:rPr>
        <w:t>narrowing</w:t>
      </w:r>
      <w:r>
        <w:rPr>
          <w:color w:val="231F20"/>
          <w:spacing w:val="-9"/>
        </w:rPr>
        <w:t xml:space="preserve"> </w:t>
      </w:r>
      <w:r>
        <w:rPr>
          <w:color w:val="231F20"/>
        </w:rPr>
        <w:t>of</w:t>
      </w:r>
      <w:r>
        <w:rPr>
          <w:color w:val="231F20"/>
          <w:spacing w:val="-9"/>
        </w:rPr>
        <w:t xml:space="preserve"> </w:t>
      </w:r>
      <w:r>
        <w:rPr>
          <w:color w:val="231F20"/>
        </w:rPr>
        <w:t>the</w:t>
      </w:r>
      <w:r>
        <w:rPr>
          <w:color w:val="231F20"/>
          <w:spacing w:val="-9"/>
        </w:rPr>
        <w:t xml:space="preserve"> </w:t>
      </w:r>
      <w:r>
        <w:rPr>
          <w:color w:val="231F20"/>
        </w:rPr>
        <w:t>intellectual</w:t>
      </w:r>
      <w:r>
        <w:rPr>
          <w:color w:val="231F20"/>
          <w:spacing w:val="-9"/>
        </w:rPr>
        <w:t xml:space="preserve"> </w:t>
      </w:r>
      <w:r>
        <w:rPr>
          <w:color w:val="231F20"/>
        </w:rPr>
        <w:t>arteries</w:t>
      </w:r>
      <w:r>
        <w:rPr>
          <w:color w:val="231F20"/>
          <w:spacing w:val="-9"/>
        </w:rPr>
        <w:t xml:space="preserve"> </w:t>
      </w:r>
      <w:r>
        <w:rPr>
          <w:color w:val="231F20"/>
        </w:rPr>
        <w:t>and</w:t>
      </w:r>
      <w:r>
        <w:rPr>
          <w:color w:val="231F20"/>
          <w:spacing w:val="-9"/>
        </w:rPr>
        <w:t xml:space="preserve"> </w:t>
      </w:r>
      <w:r>
        <w:rPr>
          <w:color w:val="231F20"/>
        </w:rPr>
        <w:t xml:space="preserve">I </w:t>
      </w:r>
      <w:r>
        <w:rPr>
          <w:color w:val="231F20"/>
          <w:spacing w:val="-3"/>
        </w:rPr>
        <w:t>don’t</w:t>
      </w:r>
      <w:r>
        <w:rPr>
          <w:color w:val="231F20"/>
          <w:spacing w:val="-11"/>
        </w:rPr>
        <w:t xml:space="preserve"> </w:t>
      </w:r>
      <w:r>
        <w:rPr>
          <w:color w:val="231F20"/>
        </w:rPr>
        <w:t>think</w:t>
      </w:r>
      <w:r>
        <w:rPr>
          <w:color w:val="231F20"/>
          <w:spacing w:val="-11"/>
        </w:rPr>
        <w:t xml:space="preserve"> </w:t>
      </w:r>
      <w:r>
        <w:rPr>
          <w:color w:val="231F20"/>
        </w:rPr>
        <w:t>it</w:t>
      </w:r>
      <w:r>
        <w:rPr>
          <w:color w:val="231F20"/>
          <w:spacing w:val="-11"/>
        </w:rPr>
        <w:t xml:space="preserve"> </w:t>
      </w:r>
      <w:r>
        <w:rPr>
          <w:color w:val="231F20"/>
        </w:rPr>
        <w:t>is</w:t>
      </w:r>
      <w:r>
        <w:rPr>
          <w:color w:val="231F20"/>
          <w:spacing w:val="-11"/>
        </w:rPr>
        <w:t xml:space="preserve"> </w:t>
      </w:r>
      <w:r>
        <w:rPr>
          <w:color w:val="231F20"/>
        </w:rPr>
        <w:t>entirely</w:t>
      </w:r>
      <w:r>
        <w:rPr>
          <w:color w:val="231F20"/>
          <w:spacing w:val="-11"/>
        </w:rPr>
        <w:t xml:space="preserve"> </w:t>
      </w:r>
      <w:r>
        <w:rPr>
          <w:color w:val="231F20"/>
        </w:rPr>
        <w:t>out</w:t>
      </w:r>
      <w:r>
        <w:rPr>
          <w:color w:val="231F20"/>
          <w:spacing w:val="-11"/>
        </w:rPr>
        <w:t xml:space="preserve"> </w:t>
      </w:r>
      <w:r>
        <w:rPr>
          <w:color w:val="231F20"/>
        </w:rPr>
        <w:t>of</w:t>
      </w:r>
      <w:r>
        <w:rPr>
          <w:color w:val="231F20"/>
          <w:spacing w:val="-11"/>
        </w:rPr>
        <w:t xml:space="preserve"> </w:t>
      </w:r>
      <w:r>
        <w:rPr>
          <w:color w:val="231F20"/>
        </w:rPr>
        <w:t>petty</w:t>
      </w:r>
      <w:r>
        <w:rPr>
          <w:color w:val="231F20"/>
          <w:spacing w:val="-11"/>
        </w:rPr>
        <w:t xml:space="preserve"> </w:t>
      </w:r>
      <w:r>
        <w:rPr>
          <w:color w:val="231F20"/>
        </w:rPr>
        <w:t>malice.</w:t>
      </w:r>
      <w:r>
        <w:rPr>
          <w:color w:val="231F20"/>
          <w:spacing w:val="-11"/>
        </w:rPr>
        <w:t xml:space="preserve"> </w:t>
      </w:r>
      <w:r>
        <w:rPr>
          <w:color w:val="231F20"/>
        </w:rPr>
        <w:t>It</w:t>
      </w:r>
      <w:r>
        <w:rPr>
          <w:color w:val="231F20"/>
          <w:spacing w:val="-11"/>
        </w:rPr>
        <w:t xml:space="preserve"> </w:t>
      </w:r>
      <w:r>
        <w:rPr>
          <w:color w:val="231F20"/>
        </w:rPr>
        <w:t>is</w:t>
      </w:r>
      <w:r>
        <w:rPr>
          <w:color w:val="231F20"/>
          <w:spacing w:val="-11"/>
        </w:rPr>
        <w:t xml:space="preserve"> </w:t>
      </w:r>
      <w:r>
        <w:rPr>
          <w:color w:val="231F20"/>
        </w:rPr>
        <w:t>a</w:t>
      </w:r>
      <w:r>
        <w:rPr>
          <w:color w:val="231F20"/>
          <w:spacing w:val="-11"/>
        </w:rPr>
        <w:t xml:space="preserve"> </w:t>
      </w:r>
      <w:r>
        <w:rPr>
          <w:color w:val="231F20"/>
        </w:rPr>
        <w:t>consequence</w:t>
      </w:r>
      <w:r>
        <w:rPr>
          <w:color w:val="231F20"/>
          <w:spacing w:val="-11"/>
        </w:rPr>
        <w:t xml:space="preserve"> </w:t>
      </w:r>
      <w:r>
        <w:rPr>
          <w:color w:val="231F20"/>
        </w:rPr>
        <w:t>of</w:t>
      </w:r>
      <w:r>
        <w:rPr>
          <w:color w:val="231F20"/>
          <w:spacing w:val="-11"/>
        </w:rPr>
        <w:t xml:space="preserve"> </w:t>
      </w:r>
      <w:r>
        <w:rPr>
          <w:color w:val="231F20"/>
        </w:rPr>
        <w:t>the</w:t>
      </w:r>
      <w:r>
        <w:rPr>
          <w:color w:val="231F20"/>
          <w:spacing w:val="-11"/>
        </w:rPr>
        <w:t xml:space="preserve"> </w:t>
      </w:r>
      <w:r>
        <w:rPr>
          <w:color w:val="231F20"/>
        </w:rPr>
        <w:t>way</w:t>
      </w:r>
      <w:r>
        <w:rPr>
          <w:color w:val="231F20"/>
          <w:spacing w:val="-11"/>
        </w:rPr>
        <w:t xml:space="preserve"> </w:t>
      </w:r>
      <w:r>
        <w:rPr>
          <w:color w:val="231F20"/>
        </w:rPr>
        <w:t>that we</w:t>
      </w:r>
      <w:r>
        <w:rPr>
          <w:color w:val="231F20"/>
          <w:spacing w:val="-12"/>
        </w:rPr>
        <w:t xml:space="preserve"> </w:t>
      </w:r>
      <w:r>
        <w:rPr>
          <w:color w:val="231F20"/>
        </w:rPr>
        <w:t>have</w:t>
      </w:r>
      <w:r>
        <w:rPr>
          <w:color w:val="231F20"/>
          <w:spacing w:val="-12"/>
        </w:rPr>
        <w:t xml:space="preserve"> </w:t>
      </w:r>
      <w:r>
        <w:rPr>
          <w:color w:val="231F20"/>
        </w:rPr>
        <w:t>to</w:t>
      </w:r>
      <w:r>
        <w:rPr>
          <w:color w:val="231F20"/>
          <w:spacing w:val="-12"/>
        </w:rPr>
        <w:t xml:space="preserve"> </w:t>
      </w:r>
      <w:r>
        <w:rPr>
          <w:color w:val="231F20"/>
        </w:rPr>
        <w:t>work</w:t>
      </w:r>
      <w:r>
        <w:rPr>
          <w:color w:val="231F20"/>
          <w:spacing w:val="-12"/>
        </w:rPr>
        <w:t xml:space="preserve"> </w:t>
      </w:r>
      <w:r>
        <w:rPr>
          <w:color w:val="231F20"/>
        </w:rPr>
        <w:t>and</w:t>
      </w:r>
      <w:r>
        <w:rPr>
          <w:color w:val="231F20"/>
          <w:spacing w:val="-12"/>
        </w:rPr>
        <w:t xml:space="preserve"> </w:t>
      </w:r>
      <w:r>
        <w:rPr>
          <w:color w:val="231F20"/>
        </w:rPr>
        <w:t>the</w:t>
      </w:r>
      <w:r>
        <w:rPr>
          <w:color w:val="231F20"/>
          <w:spacing w:val="-12"/>
        </w:rPr>
        <w:t xml:space="preserve"> </w:t>
      </w:r>
      <w:r>
        <w:rPr>
          <w:color w:val="231F20"/>
        </w:rPr>
        <w:t>way</w:t>
      </w:r>
      <w:r>
        <w:rPr>
          <w:color w:val="231F20"/>
          <w:spacing w:val="-12"/>
        </w:rPr>
        <w:t xml:space="preserve"> </w:t>
      </w:r>
      <w:r>
        <w:rPr>
          <w:color w:val="231F20"/>
        </w:rPr>
        <w:t>that</w:t>
      </w:r>
      <w:r>
        <w:rPr>
          <w:color w:val="231F20"/>
          <w:spacing w:val="-12"/>
        </w:rPr>
        <w:t xml:space="preserve"> </w:t>
      </w:r>
      <w:r>
        <w:rPr>
          <w:color w:val="231F20"/>
        </w:rPr>
        <w:t>we</w:t>
      </w:r>
      <w:r>
        <w:rPr>
          <w:color w:val="231F20"/>
          <w:spacing w:val="-12"/>
        </w:rPr>
        <w:t xml:space="preserve"> </w:t>
      </w:r>
      <w:r>
        <w:rPr>
          <w:color w:val="231F20"/>
        </w:rPr>
        <w:t>have</w:t>
      </w:r>
      <w:r>
        <w:rPr>
          <w:color w:val="231F20"/>
          <w:spacing w:val="-12"/>
        </w:rPr>
        <w:t xml:space="preserve"> </w:t>
      </w:r>
      <w:r>
        <w:rPr>
          <w:color w:val="231F20"/>
        </w:rPr>
        <w:t>to</w:t>
      </w:r>
      <w:r>
        <w:rPr>
          <w:color w:val="231F20"/>
          <w:spacing w:val="-12"/>
        </w:rPr>
        <w:t xml:space="preserve"> </w:t>
      </w:r>
      <w:r>
        <w:rPr>
          <w:color w:val="231F20"/>
        </w:rPr>
        <w:t>try</w:t>
      </w:r>
      <w:r>
        <w:rPr>
          <w:color w:val="231F20"/>
          <w:spacing w:val="-12"/>
        </w:rPr>
        <w:t xml:space="preserve"> </w:t>
      </w:r>
      <w:r>
        <w:rPr>
          <w:color w:val="231F20"/>
        </w:rPr>
        <w:t>and</w:t>
      </w:r>
      <w:r>
        <w:rPr>
          <w:color w:val="231F20"/>
          <w:spacing w:val="-12"/>
        </w:rPr>
        <w:t xml:space="preserve"> </w:t>
      </w:r>
      <w:r>
        <w:rPr>
          <w:color w:val="231F20"/>
          <w:spacing w:val="-3"/>
        </w:rPr>
        <w:t>argue</w:t>
      </w:r>
      <w:r>
        <w:rPr>
          <w:color w:val="231F20"/>
          <w:spacing w:val="-12"/>
        </w:rPr>
        <w:t xml:space="preserve"> </w:t>
      </w:r>
      <w:r>
        <w:rPr>
          <w:color w:val="231F20"/>
        </w:rPr>
        <w:t>for</w:t>
      </w:r>
      <w:r>
        <w:rPr>
          <w:color w:val="231F20"/>
          <w:spacing w:val="-12"/>
        </w:rPr>
        <w:t xml:space="preserve"> </w:t>
      </w:r>
      <w:r>
        <w:rPr>
          <w:color w:val="231F20"/>
        </w:rPr>
        <w:t>our</w:t>
      </w:r>
      <w:r>
        <w:rPr>
          <w:color w:val="231F20"/>
          <w:spacing w:val="-12"/>
        </w:rPr>
        <w:t xml:space="preserve"> </w:t>
      </w:r>
      <w:r>
        <w:rPr>
          <w:color w:val="231F20"/>
        </w:rPr>
        <w:t>value</w:t>
      </w:r>
      <w:r>
        <w:rPr>
          <w:color w:val="231F20"/>
          <w:spacing w:val="-12"/>
        </w:rPr>
        <w:t xml:space="preserve"> </w:t>
      </w:r>
      <w:r>
        <w:rPr>
          <w:color w:val="231F20"/>
        </w:rPr>
        <w:t>–</w:t>
      </w:r>
      <w:r>
        <w:rPr>
          <w:color w:val="231F20"/>
          <w:spacing w:val="-12"/>
        </w:rPr>
        <w:t xml:space="preserve"> </w:t>
      </w:r>
      <w:r>
        <w:rPr>
          <w:color w:val="231F20"/>
        </w:rPr>
        <w:t>both at</w:t>
      </w:r>
      <w:r>
        <w:rPr>
          <w:color w:val="231F20"/>
          <w:spacing w:val="-11"/>
        </w:rPr>
        <w:t xml:space="preserve"> </w:t>
      </w:r>
      <w:r>
        <w:rPr>
          <w:color w:val="231F20"/>
        </w:rPr>
        <w:t>the</w:t>
      </w:r>
      <w:r>
        <w:rPr>
          <w:color w:val="231F20"/>
          <w:spacing w:val="-11"/>
        </w:rPr>
        <w:t xml:space="preserve"> </w:t>
      </w:r>
      <w:r>
        <w:rPr>
          <w:color w:val="231F20"/>
        </w:rPr>
        <w:t>most</w:t>
      </w:r>
      <w:r>
        <w:rPr>
          <w:color w:val="231F20"/>
          <w:spacing w:val="-11"/>
        </w:rPr>
        <w:t xml:space="preserve"> </w:t>
      </w:r>
      <w:r>
        <w:rPr>
          <w:color w:val="231F20"/>
        </w:rPr>
        <w:t>micro</w:t>
      </w:r>
      <w:r>
        <w:rPr>
          <w:color w:val="231F20"/>
          <w:spacing w:val="-11"/>
        </w:rPr>
        <w:t xml:space="preserve"> </w:t>
      </w:r>
      <w:r>
        <w:rPr>
          <w:color w:val="231F20"/>
        </w:rPr>
        <w:t>institutional</w:t>
      </w:r>
      <w:r>
        <w:rPr>
          <w:color w:val="231F20"/>
          <w:spacing w:val="-11"/>
        </w:rPr>
        <w:t xml:space="preserve"> </w:t>
      </w:r>
      <w:r>
        <w:rPr>
          <w:color w:val="231F20"/>
        </w:rPr>
        <w:t>level</w:t>
      </w:r>
      <w:r>
        <w:rPr>
          <w:color w:val="231F20"/>
          <w:spacing w:val="-11"/>
        </w:rPr>
        <w:t xml:space="preserve"> </w:t>
      </w:r>
      <w:r>
        <w:rPr>
          <w:color w:val="231F20"/>
        </w:rPr>
        <w:t>as</w:t>
      </w:r>
      <w:r>
        <w:rPr>
          <w:color w:val="231F20"/>
          <w:spacing w:val="-11"/>
        </w:rPr>
        <w:t xml:space="preserve"> </w:t>
      </w:r>
      <w:r>
        <w:rPr>
          <w:color w:val="231F20"/>
        </w:rPr>
        <w:t>well</w:t>
      </w:r>
      <w:r>
        <w:rPr>
          <w:color w:val="231F20"/>
          <w:spacing w:val="-11"/>
        </w:rPr>
        <w:t xml:space="preserve"> </w:t>
      </w:r>
      <w:r>
        <w:rPr>
          <w:color w:val="231F20"/>
        </w:rPr>
        <w:t>as</w:t>
      </w:r>
      <w:r>
        <w:rPr>
          <w:color w:val="231F20"/>
          <w:spacing w:val="-11"/>
        </w:rPr>
        <w:t xml:space="preserve"> </w:t>
      </w:r>
      <w:r>
        <w:rPr>
          <w:color w:val="231F20"/>
        </w:rPr>
        <w:t>at</w:t>
      </w:r>
      <w:r>
        <w:rPr>
          <w:color w:val="231F20"/>
          <w:spacing w:val="-11"/>
        </w:rPr>
        <w:t xml:space="preserve"> </w:t>
      </w:r>
      <w:r>
        <w:rPr>
          <w:color w:val="231F20"/>
        </w:rPr>
        <w:t>the</w:t>
      </w:r>
      <w:r>
        <w:rPr>
          <w:color w:val="231F20"/>
          <w:spacing w:val="-11"/>
        </w:rPr>
        <w:t xml:space="preserve"> </w:t>
      </w:r>
      <w:r>
        <w:rPr>
          <w:color w:val="231F20"/>
        </w:rPr>
        <w:t>macro</w:t>
      </w:r>
      <w:r>
        <w:rPr>
          <w:color w:val="231F20"/>
          <w:spacing w:val="-11"/>
        </w:rPr>
        <w:t xml:space="preserve"> </w:t>
      </w:r>
      <w:r>
        <w:rPr>
          <w:color w:val="231F20"/>
        </w:rPr>
        <w:t>political</w:t>
      </w:r>
      <w:r>
        <w:rPr>
          <w:color w:val="231F20"/>
          <w:spacing w:val="-11"/>
        </w:rPr>
        <w:t xml:space="preserve"> </w:t>
      </w:r>
      <w:r>
        <w:rPr>
          <w:color w:val="231F20"/>
          <w:spacing w:val="-2"/>
        </w:rPr>
        <w:t>level.</w:t>
      </w:r>
    </w:p>
    <w:p w14:paraId="6FAC6306" w14:textId="77777777" w:rsidR="00CD3B97" w:rsidRDefault="00755A96">
      <w:pPr>
        <w:pStyle w:val="BodyText"/>
        <w:spacing w:line="249" w:lineRule="auto"/>
        <w:ind w:left="1003" w:right="106" w:firstLine="202"/>
        <w:jc w:val="right"/>
      </w:pPr>
      <w:r>
        <w:rPr>
          <w:color w:val="231F20"/>
        </w:rPr>
        <w:t>Does</w:t>
      </w:r>
      <w:r>
        <w:rPr>
          <w:color w:val="231F20"/>
          <w:spacing w:val="25"/>
        </w:rPr>
        <w:t xml:space="preserve"> </w:t>
      </w:r>
      <w:r>
        <w:rPr>
          <w:color w:val="231F20"/>
        </w:rPr>
        <w:t>that</w:t>
      </w:r>
      <w:r>
        <w:rPr>
          <w:color w:val="231F20"/>
          <w:spacing w:val="25"/>
        </w:rPr>
        <w:t xml:space="preserve"> </w:t>
      </w:r>
      <w:r>
        <w:rPr>
          <w:color w:val="231F20"/>
        </w:rPr>
        <w:t>mean</w:t>
      </w:r>
      <w:r>
        <w:rPr>
          <w:color w:val="231F20"/>
          <w:spacing w:val="25"/>
        </w:rPr>
        <w:t xml:space="preserve"> </w:t>
      </w:r>
      <w:r>
        <w:rPr>
          <w:color w:val="231F20"/>
        </w:rPr>
        <w:t>that</w:t>
      </w:r>
      <w:r>
        <w:rPr>
          <w:color w:val="231F20"/>
          <w:spacing w:val="25"/>
        </w:rPr>
        <w:t xml:space="preserve"> </w:t>
      </w:r>
      <w:r>
        <w:rPr>
          <w:color w:val="231F20"/>
        </w:rPr>
        <w:t>the</w:t>
      </w:r>
      <w:r>
        <w:rPr>
          <w:color w:val="231F20"/>
          <w:spacing w:val="25"/>
        </w:rPr>
        <w:t xml:space="preserve"> </w:t>
      </w:r>
      <w:r>
        <w:rPr>
          <w:color w:val="231F20"/>
        </w:rPr>
        <w:t>sociological</w:t>
      </w:r>
      <w:r>
        <w:rPr>
          <w:color w:val="231F20"/>
          <w:spacing w:val="25"/>
        </w:rPr>
        <w:t xml:space="preserve"> </w:t>
      </w:r>
      <w:r>
        <w:rPr>
          <w:color w:val="231F20"/>
        </w:rPr>
        <w:t>imagination</w:t>
      </w:r>
      <w:r>
        <w:rPr>
          <w:color w:val="231F20"/>
          <w:spacing w:val="25"/>
        </w:rPr>
        <w:t xml:space="preserve"> </w:t>
      </w:r>
      <w:r>
        <w:rPr>
          <w:color w:val="231F20"/>
        </w:rPr>
        <w:t>has</w:t>
      </w:r>
      <w:r>
        <w:rPr>
          <w:color w:val="231F20"/>
          <w:spacing w:val="25"/>
        </w:rPr>
        <w:t xml:space="preserve"> </w:t>
      </w:r>
      <w:r>
        <w:rPr>
          <w:color w:val="231F20"/>
        </w:rPr>
        <w:t>been</w:t>
      </w:r>
      <w:r>
        <w:rPr>
          <w:color w:val="231F20"/>
          <w:spacing w:val="25"/>
        </w:rPr>
        <w:t xml:space="preserve"> </w:t>
      </w:r>
      <w:r>
        <w:rPr>
          <w:color w:val="231F20"/>
        </w:rPr>
        <w:t>dealt</w:t>
      </w:r>
      <w:r>
        <w:rPr>
          <w:color w:val="231F20"/>
          <w:spacing w:val="25"/>
        </w:rPr>
        <w:t xml:space="preserve"> </w:t>
      </w:r>
      <w:r>
        <w:rPr>
          <w:color w:val="231F20"/>
        </w:rPr>
        <w:t>a</w:t>
      </w:r>
      <w:r>
        <w:rPr>
          <w:color w:val="231F20"/>
          <w:spacing w:val="25"/>
        </w:rPr>
        <w:t xml:space="preserve"> </w:t>
      </w:r>
      <w:r>
        <w:rPr>
          <w:color w:val="231F20"/>
        </w:rPr>
        <w:t>fatal</w:t>
      </w:r>
      <w:r>
        <w:rPr>
          <w:color w:val="231F20"/>
          <w:spacing w:val="2"/>
        </w:rPr>
        <w:t xml:space="preserve"> </w:t>
      </w:r>
      <w:r>
        <w:rPr>
          <w:color w:val="231F20"/>
        </w:rPr>
        <w:t>blow? Absolutely not! Does creativity endure? Of course it does! There</w:t>
      </w:r>
      <w:r>
        <w:rPr>
          <w:color w:val="231F20"/>
          <w:spacing w:val="-15"/>
        </w:rPr>
        <w:t xml:space="preserve"> </w:t>
      </w:r>
      <w:r>
        <w:rPr>
          <w:color w:val="231F20"/>
        </w:rPr>
        <w:t>is</w:t>
      </w:r>
      <w:r>
        <w:rPr>
          <w:color w:val="231F20"/>
          <w:spacing w:val="-1"/>
        </w:rPr>
        <w:t xml:space="preserve"> </w:t>
      </w:r>
      <w:r>
        <w:rPr>
          <w:color w:val="231F20"/>
        </w:rPr>
        <w:t>so</w:t>
      </w:r>
      <w:r>
        <w:rPr>
          <w:color w:val="231F20"/>
          <w:w w:val="99"/>
        </w:rPr>
        <w:t xml:space="preserve"> </w:t>
      </w:r>
      <w:r>
        <w:rPr>
          <w:color w:val="231F20"/>
        </w:rPr>
        <w:t>much brilliant work being done that needs to be celebrated and read</w:t>
      </w:r>
      <w:r>
        <w:rPr>
          <w:color w:val="231F20"/>
          <w:spacing w:val="44"/>
        </w:rPr>
        <w:t xml:space="preserve"> </w:t>
      </w:r>
      <w:r>
        <w:rPr>
          <w:color w:val="231F20"/>
        </w:rPr>
        <w:t>with</w:t>
      </w:r>
      <w:r>
        <w:rPr>
          <w:color w:val="231F20"/>
          <w:spacing w:val="12"/>
        </w:rPr>
        <w:t xml:space="preserve"> </w:t>
      </w:r>
      <w:r>
        <w:rPr>
          <w:color w:val="231F20"/>
        </w:rPr>
        <w:t>a</w:t>
      </w:r>
      <w:r>
        <w:rPr>
          <w:color w:val="231F20"/>
        </w:rPr>
        <w:t xml:space="preserve"> </w:t>
      </w:r>
      <w:r>
        <w:rPr>
          <w:color w:val="231F20"/>
        </w:rPr>
        <w:t>sense of wonder. Like the fable I mentioned at the beginning of our talk,</w:t>
      </w:r>
      <w:r>
        <w:rPr>
          <w:color w:val="231F20"/>
          <w:spacing w:val="-10"/>
        </w:rPr>
        <w:t xml:space="preserve"> </w:t>
      </w:r>
      <w:r>
        <w:rPr>
          <w:color w:val="231F20"/>
        </w:rPr>
        <w:t>it</w:t>
      </w:r>
      <w:r>
        <w:rPr>
          <w:color w:val="231F20"/>
          <w:spacing w:val="-1"/>
        </w:rPr>
        <w:t xml:space="preserve"> </w:t>
      </w:r>
      <w:r>
        <w:rPr>
          <w:color w:val="231F20"/>
        </w:rPr>
        <w:t>is premature to suggest tha</w:t>
      </w:r>
      <w:r>
        <w:rPr>
          <w:color w:val="231F20"/>
        </w:rPr>
        <w:t>t we are wasting our time and that there is</w:t>
      </w:r>
      <w:r>
        <w:rPr>
          <w:color w:val="231F20"/>
          <w:spacing w:val="-13"/>
        </w:rPr>
        <w:t xml:space="preserve"> </w:t>
      </w:r>
      <w:r>
        <w:rPr>
          <w:color w:val="231F20"/>
        </w:rPr>
        <w:t>no</w:t>
      </w:r>
      <w:r>
        <w:rPr>
          <w:color w:val="231F20"/>
          <w:spacing w:val="-1"/>
        </w:rPr>
        <w:t xml:space="preserve"> </w:t>
      </w:r>
      <w:r>
        <w:rPr>
          <w:color w:val="231F20"/>
        </w:rPr>
        <w:t>future.</w:t>
      </w:r>
      <w:r>
        <w:rPr>
          <w:color w:val="231F20"/>
        </w:rPr>
        <w:t xml:space="preserve"> </w:t>
      </w:r>
      <w:r>
        <w:rPr>
          <w:color w:val="231F20"/>
        </w:rPr>
        <w:t>This</w:t>
      </w:r>
      <w:r>
        <w:rPr>
          <w:color w:val="231F20"/>
          <w:spacing w:val="-7"/>
        </w:rPr>
        <w:t xml:space="preserve"> </w:t>
      </w:r>
      <w:r>
        <w:rPr>
          <w:color w:val="231F20"/>
        </w:rPr>
        <w:t>will</w:t>
      </w:r>
      <w:r>
        <w:rPr>
          <w:color w:val="231F20"/>
          <w:spacing w:val="-7"/>
        </w:rPr>
        <w:t xml:space="preserve"> </w:t>
      </w:r>
      <w:r>
        <w:rPr>
          <w:color w:val="231F20"/>
        </w:rPr>
        <w:t>sound</w:t>
      </w:r>
      <w:r>
        <w:rPr>
          <w:color w:val="231F20"/>
          <w:spacing w:val="-7"/>
        </w:rPr>
        <w:t xml:space="preserve"> </w:t>
      </w:r>
      <w:r>
        <w:rPr>
          <w:color w:val="231F20"/>
        </w:rPr>
        <w:t>weak</w:t>
      </w:r>
      <w:r>
        <w:rPr>
          <w:color w:val="231F20"/>
          <w:spacing w:val="-7"/>
        </w:rPr>
        <w:t xml:space="preserve"> </w:t>
      </w:r>
      <w:r>
        <w:rPr>
          <w:color w:val="231F20"/>
        </w:rPr>
        <w:t>I</w:t>
      </w:r>
      <w:r>
        <w:rPr>
          <w:color w:val="231F20"/>
          <w:spacing w:val="-7"/>
        </w:rPr>
        <w:t xml:space="preserve"> </w:t>
      </w:r>
      <w:r>
        <w:rPr>
          <w:color w:val="231F20"/>
        </w:rPr>
        <w:t>am</w:t>
      </w:r>
      <w:r>
        <w:rPr>
          <w:color w:val="231F20"/>
          <w:spacing w:val="-7"/>
        </w:rPr>
        <w:t xml:space="preserve"> </w:t>
      </w:r>
      <w:r>
        <w:rPr>
          <w:color w:val="231F20"/>
        </w:rPr>
        <w:t>sure,</w:t>
      </w:r>
      <w:r>
        <w:rPr>
          <w:color w:val="231F20"/>
          <w:spacing w:val="-7"/>
        </w:rPr>
        <w:t xml:space="preserve"> </w:t>
      </w:r>
      <w:r>
        <w:rPr>
          <w:color w:val="231F20"/>
        </w:rPr>
        <w:t>but</w:t>
      </w:r>
      <w:r>
        <w:rPr>
          <w:color w:val="231F20"/>
          <w:spacing w:val="-7"/>
        </w:rPr>
        <w:t xml:space="preserve"> </w:t>
      </w:r>
      <w:r>
        <w:rPr>
          <w:color w:val="231F20"/>
        </w:rPr>
        <w:t>I</w:t>
      </w:r>
      <w:r>
        <w:rPr>
          <w:color w:val="231F20"/>
          <w:spacing w:val="-7"/>
        </w:rPr>
        <w:t xml:space="preserve"> </w:t>
      </w:r>
      <w:r>
        <w:rPr>
          <w:color w:val="231F20"/>
        </w:rPr>
        <w:t>am</w:t>
      </w:r>
      <w:r>
        <w:rPr>
          <w:color w:val="231F20"/>
          <w:spacing w:val="-7"/>
        </w:rPr>
        <w:t xml:space="preserve"> </w:t>
      </w:r>
      <w:r>
        <w:rPr>
          <w:color w:val="231F20"/>
        </w:rPr>
        <w:t>really</w:t>
      </w:r>
      <w:r>
        <w:rPr>
          <w:color w:val="231F20"/>
          <w:spacing w:val="-7"/>
        </w:rPr>
        <w:t xml:space="preserve"> </w:t>
      </w:r>
      <w:r>
        <w:rPr>
          <w:color w:val="231F20"/>
        </w:rPr>
        <w:t>past</w:t>
      </w:r>
      <w:r>
        <w:rPr>
          <w:color w:val="231F20"/>
          <w:spacing w:val="-7"/>
        </w:rPr>
        <w:t xml:space="preserve"> </w:t>
      </w:r>
      <w:r>
        <w:rPr>
          <w:color w:val="231F20"/>
        </w:rPr>
        <w:t>caring.</w:t>
      </w:r>
      <w:r>
        <w:rPr>
          <w:color w:val="231F20"/>
          <w:spacing w:val="-7"/>
        </w:rPr>
        <w:t xml:space="preserve"> </w:t>
      </w:r>
      <w:r>
        <w:rPr>
          <w:color w:val="231F20"/>
        </w:rPr>
        <w:t>I</w:t>
      </w:r>
      <w:r>
        <w:rPr>
          <w:color w:val="231F20"/>
          <w:spacing w:val="-7"/>
        </w:rPr>
        <w:t xml:space="preserve"> </w:t>
      </w:r>
      <w:r>
        <w:rPr>
          <w:color w:val="231F20"/>
        </w:rPr>
        <w:t>think</w:t>
      </w:r>
      <w:r>
        <w:rPr>
          <w:color w:val="231F20"/>
          <w:spacing w:val="-7"/>
        </w:rPr>
        <w:t xml:space="preserve"> </w:t>
      </w:r>
      <w:r>
        <w:rPr>
          <w:color w:val="231F20"/>
        </w:rPr>
        <w:t>one</w:t>
      </w:r>
      <w:r>
        <w:rPr>
          <w:color w:val="231F20"/>
          <w:spacing w:val="-7"/>
        </w:rPr>
        <w:t xml:space="preserve"> </w:t>
      </w:r>
      <w:r>
        <w:rPr>
          <w:color w:val="231F20"/>
          <w:spacing w:val="-2"/>
        </w:rPr>
        <w:t>way</w:t>
      </w:r>
      <w:r>
        <w:rPr>
          <w:color w:val="231F20"/>
          <w:spacing w:val="-7"/>
        </w:rPr>
        <w:t xml:space="preserve"> </w:t>
      </w:r>
      <w:r>
        <w:rPr>
          <w:color w:val="231F20"/>
        </w:rPr>
        <w:t>to</w:t>
      </w:r>
      <w:r>
        <w:rPr>
          <w:color w:val="231F20"/>
          <w:spacing w:val="-8"/>
        </w:rPr>
        <w:t xml:space="preserve"> </w:t>
      </w:r>
      <w:r>
        <w:rPr>
          <w:color w:val="231F20"/>
        </w:rPr>
        <w:t>survive</w:t>
      </w:r>
      <w:r>
        <w:rPr>
          <w:color w:val="231F20"/>
          <w:spacing w:val="-17"/>
        </w:rPr>
        <w:t xml:space="preserve"> </w:t>
      </w:r>
      <w:r>
        <w:rPr>
          <w:color w:val="231F20"/>
        </w:rPr>
        <w:t>the</w:t>
      </w:r>
      <w:r>
        <w:rPr>
          <w:color w:val="231F20"/>
          <w:spacing w:val="-17"/>
        </w:rPr>
        <w:t xml:space="preserve"> </w:t>
      </w:r>
      <w:r>
        <w:rPr>
          <w:color w:val="231F20"/>
        </w:rPr>
        <w:t>current</w:t>
      </w:r>
      <w:r>
        <w:rPr>
          <w:color w:val="231F20"/>
          <w:spacing w:val="-17"/>
        </w:rPr>
        <w:t xml:space="preserve"> </w:t>
      </w:r>
      <w:r>
        <w:rPr>
          <w:color w:val="231F20"/>
        </w:rPr>
        <w:t>academic</w:t>
      </w:r>
      <w:r>
        <w:rPr>
          <w:color w:val="231F20"/>
          <w:spacing w:val="-17"/>
        </w:rPr>
        <w:t xml:space="preserve"> </w:t>
      </w:r>
      <w:r>
        <w:rPr>
          <w:color w:val="231F20"/>
        </w:rPr>
        <w:t>conjuncture</w:t>
      </w:r>
      <w:r>
        <w:rPr>
          <w:color w:val="231F20"/>
          <w:spacing w:val="-17"/>
        </w:rPr>
        <w:t xml:space="preserve"> </w:t>
      </w:r>
      <w:r>
        <w:rPr>
          <w:color w:val="231F20"/>
        </w:rPr>
        <w:t>is</w:t>
      </w:r>
      <w:r>
        <w:rPr>
          <w:color w:val="231F20"/>
          <w:spacing w:val="-17"/>
        </w:rPr>
        <w:t xml:space="preserve"> </w:t>
      </w:r>
      <w:r>
        <w:rPr>
          <w:color w:val="231F20"/>
        </w:rPr>
        <w:t>to</w:t>
      </w:r>
      <w:r>
        <w:rPr>
          <w:color w:val="231F20"/>
          <w:spacing w:val="-17"/>
        </w:rPr>
        <w:t xml:space="preserve"> </w:t>
      </w:r>
      <w:r>
        <w:rPr>
          <w:color w:val="231F20"/>
        </w:rPr>
        <w:t>cultivate</w:t>
      </w:r>
      <w:r>
        <w:rPr>
          <w:color w:val="231F20"/>
          <w:spacing w:val="-17"/>
        </w:rPr>
        <w:t xml:space="preserve"> </w:t>
      </w:r>
      <w:r>
        <w:rPr>
          <w:color w:val="231F20"/>
        </w:rPr>
        <w:t>a</w:t>
      </w:r>
      <w:r>
        <w:rPr>
          <w:color w:val="231F20"/>
          <w:spacing w:val="-17"/>
        </w:rPr>
        <w:t xml:space="preserve"> </w:t>
      </w:r>
      <w:r>
        <w:rPr>
          <w:color w:val="231F20"/>
        </w:rPr>
        <w:t>kind</w:t>
      </w:r>
      <w:r>
        <w:rPr>
          <w:color w:val="231F20"/>
          <w:spacing w:val="-17"/>
        </w:rPr>
        <w:t xml:space="preserve"> </w:t>
      </w:r>
      <w:r>
        <w:rPr>
          <w:color w:val="231F20"/>
        </w:rPr>
        <w:t>of</w:t>
      </w:r>
      <w:r>
        <w:rPr>
          <w:color w:val="231F20"/>
          <w:spacing w:val="-17"/>
        </w:rPr>
        <w:t xml:space="preserve"> </w:t>
      </w:r>
      <w:r>
        <w:rPr>
          <w:color w:val="231F20"/>
          <w:spacing w:val="-2"/>
        </w:rPr>
        <w:t>intellectual</w:t>
      </w:r>
      <w:r>
        <w:rPr>
          <w:color w:val="231F20"/>
          <w:spacing w:val="-2"/>
        </w:rPr>
        <w:t xml:space="preserve"> </w:t>
      </w:r>
      <w:r>
        <w:rPr>
          <w:color w:val="231F20"/>
          <w:spacing w:val="-3"/>
        </w:rPr>
        <w:t>generosity.</w:t>
      </w:r>
      <w:r>
        <w:rPr>
          <w:color w:val="231F20"/>
          <w:spacing w:val="-11"/>
        </w:rPr>
        <w:t xml:space="preserve"> </w:t>
      </w:r>
      <w:r>
        <w:rPr>
          <w:color w:val="231F20"/>
        </w:rPr>
        <w:t>Our</w:t>
      </w:r>
      <w:r>
        <w:rPr>
          <w:color w:val="231F20"/>
          <w:spacing w:val="-11"/>
        </w:rPr>
        <w:t xml:space="preserve"> </w:t>
      </w:r>
      <w:r>
        <w:rPr>
          <w:color w:val="231F20"/>
        </w:rPr>
        <w:t>current</w:t>
      </w:r>
      <w:r>
        <w:rPr>
          <w:color w:val="231F20"/>
          <w:spacing w:val="-11"/>
        </w:rPr>
        <w:t xml:space="preserve"> </w:t>
      </w:r>
      <w:r>
        <w:rPr>
          <w:color w:val="231F20"/>
        </w:rPr>
        <w:t>academic</w:t>
      </w:r>
      <w:r>
        <w:rPr>
          <w:color w:val="231F20"/>
          <w:spacing w:val="-11"/>
        </w:rPr>
        <w:t xml:space="preserve"> </w:t>
      </w:r>
      <w:r>
        <w:rPr>
          <w:color w:val="231F20"/>
        </w:rPr>
        <w:t>climate</w:t>
      </w:r>
      <w:r>
        <w:rPr>
          <w:color w:val="231F20"/>
          <w:spacing w:val="-11"/>
        </w:rPr>
        <w:t xml:space="preserve"> </w:t>
      </w:r>
      <w:r>
        <w:rPr>
          <w:color w:val="231F20"/>
        </w:rPr>
        <w:t>by</w:t>
      </w:r>
      <w:r>
        <w:rPr>
          <w:color w:val="231F20"/>
          <w:spacing w:val="-11"/>
        </w:rPr>
        <w:t xml:space="preserve"> </w:t>
      </w:r>
      <w:r>
        <w:rPr>
          <w:color w:val="231F20"/>
        </w:rPr>
        <w:t>contrast</w:t>
      </w:r>
      <w:r>
        <w:rPr>
          <w:color w:val="231F20"/>
          <w:spacing w:val="-11"/>
        </w:rPr>
        <w:t xml:space="preserve"> </w:t>
      </w:r>
      <w:r>
        <w:rPr>
          <w:color w:val="231F20"/>
        </w:rPr>
        <w:t>seems</w:t>
      </w:r>
      <w:r>
        <w:rPr>
          <w:color w:val="231F20"/>
          <w:spacing w:val="-11"/>
        </w:rPr>
        <w:t xml:space="preserve"> </w:t>
      </w:r>
      <w:r>
        <w:rPr>
          <w:color w:val="231F20"/>
        </w:rPr>
        <w:t>to</w:t>
      </w:r>
      <w:r>
        <w:rPr>
          <w:color w:val="231F20"/>
          <w:spacing w:val="-11"/>
        </w:rPr>
        <w:t xml:space="preserve"> </w:t>
      </w:r>
      <w:r>
        <w:rPr>
          <w:color w:val="231F20"/>
        </w:rPr>
        <w:t>both</w:t>
      </w:r>
      <w:r>
        <w:rPr>
          <w:color w:val="231F20"/>
          <w:spacing w:val="-11"/>
        </w:rPr>
        <w:t xml:space="preserve"> </w:t>
      </w:r>
      <w:r>
        <w:rPr>
          <w:color w:val="231F20"/>
        </w:rPr>
        <w:t>encourage</w:t>
      </w:r>
      <w:r>
        <w:rPr>
          <w:color w:val="231F20"/>
          <w:spacing w:val="-2"/>
        </w:rPr>
        <w:t xml:space="preserve"> </w:t>
      </w:r>
      <w:r>
        <w:rPr>
          <w:color w:val="231F20"/>
        </w:rPr>
        <w:t>and</w:t>
      </w:r>
      <w:r>
        <w:rPr>
          <w:color w:val="231F20"/>
          <w:spacing w:val="-5"/>
        </w:rPr>
        <w:t xml:space="preserve"> </w:t>
      </w:r>
      <w:r>
        <w:rPr>
          <w:color w:val="231F20"/>
        </w:rPr>
        <w:t>reward</w:t>
      </w:r>
      <w:r>
        <w:rPr>
          <w:color w:val="231F20"/>
          <w:spacing w:val="-5"/>
        </w:rPr>
        <w:t xml:space="preserve"> </w:t>
      </w:r>
      <w:r>
        <w:rPr>
          <w:color w:val="231F20"/>
          <w:spacing w:val="-4"/>
        </w:rPr>
        <w:t>cruelty.</w:t>
      </w:r>
      <w:r>
        <w:rPr>
          <w:color w:val="231F20"/>
          <w:spacing w:val="-5"/>
        </w:rPr>
        <w:t xml:space="preserve"> </w:t>
      </w:r>
      <w:r>
        <w:rPr>
          <w:color w:val="231F20"/>
        </w:rPr>
        <w:t>Like</w:t>
      </w:r>
      <w:r>
        <w:rPr>
          <w:color w:val="231F20"/>
          <w:spacing w:val="-5"/>
        </w:rPr>
        <w:t xml:space="preserve"> </w:t>
      </w:r>
      <w:r>
        <w:rPr>
          <w:color w:val="231F20"/>
        </w:rPr>
        <w:t>many</w:t>
      </w:r>
      <w:r>
        <w:rPr>
          <w:color w:val="231F20"/>
          <w:spacing w:val="-5"/>
        </w:rPr>
        <w:t xml:space="preserve"> </w:t>
      </w:r>
      <w:r>
        <w:rPr>
          <w:color w:val="231F20"/>
        </w:rPr>
        <w:t>of</w:t>
      </w:r>
      <w:r>
        <w:rPr>
          <w:color w:val="231F20"/>
          <w:spacing w:val="-5"/>
        </w:rPr>
        <w:t xml:space="preserve"> </w:t>
      </w:r>
      <w:r>
        <w:rPr>
          <w:color w:val="231F20"/>
        </w:rPr>
        <w:t>your</w:t>
      </w:r>
      <w:r>
        <w:rPr>
          <w:color w:val="231F20"/>
          <w:spacing w:val="-5"/>
        </w:rPr>
        <w:t xml:space="preserve"> </w:t>
      </w:r>
      <w:r>
        <w:rPr>
          <w:color w:val="231F20"/>
        </w:rPr>
        <w:t>readers,</w:t>
      </w:r>
      <w:r>
        <w:rPr>
          <w:color w:val="231F20"/>
          <w:spacing w:val="-5"/>
        </w:rPr>
        <w:t xml:space="preserve"> </w:t>
      </w:r>
      <w:r>
        <w:rPr>
          <w:color w:val="231F20"/>
        </w:rPr>
        <w:t>I</w:t>
      </w:r>
      <w:r>
        <w:rPr>
          <w:color w:val="231F20"/>
          <w:spacing w:val="-5"/>
        </w:rPr>
        <w:t xml:space="preserve"> </w:t>
      </w:r>
      <w:r>
        <w:rPr>
          <w:color w:val="231F20"/>
        </w:rPr>
        <w:t>am</w:t>
      </w:r>
      <w:r>
        <w:rPr>
          <w:color w:val="231F20"/>
          <w:spacing w:val="-5"/>
        </w:rPr>
        <w:t xml:space="preserve"> </w:t>
      </w:r>
      <w:r>
        <w:rPr>
          <w:color w:val="231F20"/>
        </w:rPr>
        <w:t>an</w:t>
      </w:r>
      <w:r>
        <w:rPr>
          <w:color w:val="231F20"/>
          <w:spacing w:val="-5"/>
        </w:rPr>
        <w:t xml:space="preserve"> </w:t>
      </w:r>
      <w:r>
        <w:rPr>
          <w:color w:val="231F20"/>
        </w:rPr>
        <w:t>avid</w:t>
      </w:r>
      <w:r>
        <w:rPr>
          <w:color w:val="231F20"/>
          <w:spacing w:val="-5"/>
        </w:rPr>
        <w:t xml:space="preserve"> </w:t>
      </w:r>
      <w:r>
        <w:rPr>
          <w:color w:val="231F20"/>
        </w:rPr>
        <w:t>listener</w:t>
      </w:r>
      <w:r>
        <w:rPr>
          <w:color w:val="231F20"/>
          <w:spacing w:val="-5"/>
        </w:rPr>
        <w:t xml:space="preserve"> </w:t>
      </w:r>
      <w:r>
        <w:rPr>
          <w:color w:val="231F20"/>
        </w:rPr>
        <w:t>to</w:t>
      </w:r>
      <w:r>
        <w:rPr>
          <w:color w:val="231F20"/>
          <w:spacing w:val="-5"/>
        </w:rPr>
        <w:t xml:space="preserve"> </w:t>
      </w:r>
      <w:r>
        <w:rPr>
          <w:color w:val="231F20"/>
          <w:spacing w:val="-2"/>
        </w:rPr>
        <w:t>Laurie</w:t>
      </w:r>
      <w:r>
        <w:rPr>
          <w:color w:val="231F20"/>
          <w:spacing w:val="-2"/>
        </w:rPr>
        <w:t xml:space="preserve"> </w:t>
      </w:r>
      <w:r>
        <w:rPr>
          <w:color w:val="231F20"/>
          <w:spacing w:val="-4"/>
        </w:rPr>
        <w:t>Taylor’s</w:t>
      </w:r>
      <w:r>
        <w:rPr>
          <w:color w:val="231F20"/>
          <w:spacing w:val="-17"/>
        </w:rPr>
        <w:t xml:space="preserve"> </w:t>
      </w:r>
      <w:r>
        <w:rPr>
          <w:color w:val="231F20"/>
        </w:rPr>
        <w:t>Radio</w:t>
      </w:r>
      <w:r>
        <w:rPr>
          <w:color w:val="231F20"/>
          <w:spacing w:val="-17"/>
        </w:rPr>
        <w:t xml:space="preserve"> </w:t>
      </w:r>
      <w:r>
        <w:rPr>
          <w:color w:val="231F20"/>
        </w:rPr>
        <w:t>4</w:t>
      </w:r>
      <w:r>
        <w:rPr>
          <w:color w:val="231F20"/>
          <w:spacing w:val="-17"/>
        </w:rPr>
        <w:t xml:space="preserve"> </w:t>
      </w:r>
      <w:r>
        <w:rPr>
          <w:color w:val="231F20"/>
        </w:rPr>
        <w:t>programme</w:t>
      </w:r>
      <w:r>
        <w:rPr>
          <w:color w:val="231F20"/>
          <w:spacing w:val="-17"/>
        </w:rPr>
        <w:t xml:space="preserve"> </w:t>
      </w:r>
      <w:r>
        <w:rPr>
          <w:i/>
          <w:color w:val="231F20"/>
        </w:rPr>
        <w:t>Thinking</w:t>
      </w:r>
      <w:r>
        <w:rPr>
          <w:i/>
          <w:color w:val="231F20"/>
          <w:spacing w:val="-21"/>
        </w:rPr>
        <w:t xml:space="preserve"> </w:t>
      </w:r>
      <w:r>
        <w:rPr>
          <w:i/>
          <w:color w:val="231F20"/>
        </w:rPr>
        <w:t>Allowed</w:t>
      </w:r>
      <w:r>
        <w:rPr>
          <w:color w:val="231F20"/>
        </w:rPr>
        <w:t>.</w:t>
      </w:r>
      <w:r>
        <w:rPr>
          <w:color w:val="231F20"/>
          <w:spacing w:val="-17"/>
        </w:rPr>
        <w:t xml:space="preserve"> </w:t>
      </w:r>
      <w:r>
        <w:rPr>
          <w:color w:val="231F20"/>
          <w:spacing w:val="-4"/>
        </w:rPr>
        <w:t>Laurie’s</w:t>
      </w:r>
      <w:r>
        <w:rPr>
          <w:color w:val="231F20"/>
          <w:spacing w:val="-17"/>
        </w:rPr>
        <w:t xml:space="preserve"> </w:t>
      </w:r>
      <w:r>
        <w:rPr>
          <w:color w:val="231F20"/>
        </w:rPr>
        <w:t>great</w:t>
      </w:r>
      <w:r>
        <w:rPr>
          <w:color w:val="231F20"/>
          <w:spacing w:val="-17"/>
        </w:rPr>
        <w:t xml:space="preserve"> </w:t>
      </w:r>
      <w:r>
        <w:rPr>
          <w:color w:val="231F20"/>
        </w:rPr>
        <w:t>gift</w:t>
      </w:r>
      <w:r>
        <w:rPr>
          <w:color w:val="231F20"/>
          <w:spacing w:val="-17"/>
        </w:rPr>
        <w:t xml:space="preserve"> </w:t>
      </w:r>
      <w:r>
        <w:rPr>
          <w:color w:val="231F20"/>
        </w:rPr>
        <w:t>is</w:t>
      </w:r>
      <w:r>
        <w:rPr>
          <w:color w:val="231F20"/>
          <w:spacing w:val="-17"/>
        </w:rPr>
        <w:t xml:space="preserve"> </w:t>
      </w:r>
      <w:r>
        <w:rPr>
          <w:color w:val="231F20"/>
        </w:rPr>
        <w:t>his</w:t>
      </w:r>
      <w:r>
        <w:rPr>
          <w:color w:val="231F20"/>
          <w:spacing w:val="-17"/>
        </w:rPr>
        <w:t xml:space="preserve"> </w:t>
      </w:r>
      <w:r>
        <w:rPr>
          <w:color w:val="231F20"/>
        </w:rPr>
        <w:t>capac-</w:t>
      </w:r>
      <w:r>
        <w:rPr>
          <w:color w:val="231F20"/>
          <w:w w:val="99"/>
        </w:rPr>
        <w:t xml:space="preserve"> </w:t>
      </w:r>
      <w:r>
        <w:rPr>
          <w:color w:val="231F20"/>
        </w:rPr>
        <w:t>ity</w:t>
      </w:r>
      <w:r>
        <w:rPr>
          <w:color w:val="231F20"/>
          <w:spacing w:val="-5"/>
        </w:rPr>
        <w:t xml:space="preserve"> </w:t>
      </w:r>
      <w:r>
        <w:rPr>
          <w:color w:val="231F20"/>
        </w:rPr>
        <w:t>to</w:t>
      </w:r>
      <w:r>
        <w:rPr>
          <w:color w:val="231F20"/>
          <w:spacing w:val="-5"/>
        </w:rPr>
        <w:t xml:space="preserve"> </w:t>
      </w:r>
      <w:r>
        <w:rPr>
          <w:color w:val="231F20"/>
        </w:rPr>
        <w:t>bring</w:t>
      </w:r>
      <w:r>
        <w:rPr>
          <w:color w:val="231F20"/>
          <w:spacing w:val="-5"/>
        </w:rPr>
        <w:t xml:space="preserve"> </w:t>
      </w:r>
      <w:r>
        <w:rPr>
          <w:color w:val="231F20"/>
        </w:rPr>
        <w:t>the</w:t>
      </w:r>
      <w:r>
        <w:rPr>
          <w:color w:val="231F20"/>
          <w:spacing w:val="-5"/>
        </w:rPr>
        <w:t xml:space="preserve"> </w:t>
      </w:r>
      <w:r>
        <w:rPr>
          <w:color w:val="231F20"/>
        </w:rPr>
        <w:t>very</w:t>
      </w:r>
      <w:r>
        <w:rPr>
          <w:color w:val="231F20"/>
          <w:spacing w:val="-5"/>
        </w:rPr>
        <w:t xml:space="preserve"> </w:t>
      </w:r>
      <w:r>
        <w:rPr>
          <w:color w:val="231F20"/>
        </w:rPr>
        <w:t>best</w:t>
      </w:r>
      <w:r>
        <w:rPr>
          <w:color w:val="231F20"/>
          <w:spacing w:val="-5"/>
        </w:rPr>
        <w:t xml:space="preserve"> </w:t>
      </w:r>
      <w:r>
        <w:rPr>
          <w:color w:val="231F20"/>
        </w:rPr>
        <w:t>out</w:t>
      </w:r>
      <w:r>
        <w:rPr>
          <w:color w:val="231F20"/>
          <w:spacing w:val="-5"/>
        </w:rPr>
        <w:t xml:space="preserve"> </w:t>
      </w:r>
      <w:r>
        <w:rPr>
          <w:color w:val="231F20"/>
        </w:rPr>
        <w:t>of</w:t>
      </w:r>
      <w:r>
        <w:rPr>
          <w:color w:val="231F20"/>
          <w:spacing w:val="-5"/>
        </w:rPr>
        <w:t xml:space="preserve"> </w:t>
      </w:r>
      <w:r>
        <w:rPr>
          <w:color w:val="231F20"/>
        </w:rPr>
        <w:t>his</w:t>
      </w:r>
      <w:r>
        <w:rPr>
          <w:color w:val="231F20"/>
          <w:spacing w:val="-5"/>
        </w:rPr>
        <w:t xml:space="preserve"> </w:t>
      </w:r>
      <w:r>
        <w:rPr>
          <w:color w:val="231F20"/>
        </w:rPr>
        <w:t>guests.</w:t>
      </w:r>
      <w:r>
        <w:rPr>
          <w:color w:val="231F20"/>
          <w:spacing w:val="-5"/>
        </w:rPr>
        <w:t xml:space="preserve"> </w:t>
      </w:r>
      <w:r>
        <w:rPr>
          <w:color w:val="231F20"/>
        </w:rPr>
        <w:t>He</w:t>
      </w:r>
      <w:r>
        <w:rPr>
          <w:color w:val="231F20"/>
          <w:spacing w:val="-5"/>
        </w:rPr>
        <w:t xml:space="preserve"> </w:t>
      </w:r>
      <w:r>
        <w:rPr>
          <w:color w:val="231F20"/>
        </w:rPr>
        <w:t>has</w:t>
      </w:r>
      <w:r>
        <w:rPr>
          <w:color w:val="231F20"/>
          <w:spacing w:val="-5"/>
        </w:rPr>
        <w:t xml:space="preserve"> </w:t>
      </w:r>
      <w:r>
        <w:rPr>
          <w:color w:val="231F20"/>
        </w:rPr>
        <w:t>cost</w:t>
      </w:r>
      <w:r>
        <w:rPr>
          <w:color w:val="231F20"/>
          <w:spacing w:val="-5"/>
        </w:rPr>
        <w:t xml:space="preserve"> </w:t>
      </w:r>
      <w:r>
        <w:rPr>
          <w:color w:val="231F20"/>
        </w:rPr>
        <w:t>me</w:t>
      </w:r>
      <w:r>
        <w:rPr>
          <w:color w:val="231F20"/>
          <w:spacing w:val="-5"/>
        </w:rPr>
        <w:t xml:space="preserve"> </w:t>
      </w:r>
      <w:r>
        <w:rPr>
          <w:color w:val="231F20"/>
        </w:rPr>
        <w:t>a</w:t>
      </w:r>
      <w:r>
        <w:rPr>
          <w:color w:val="231F20"/>
          <w:spacing w:val="-5"/>
        </w:rPr>
        <w:t xml:space="preserve"> </w:t>
      </w:r>
      <w:r>
        <w:rPr>
          <w:color w:val="231F20"/>
        </w:rPr>
        <w:t>fortune</w:t>
      </w:r>
      <w:r>
        <w:rPr>
          <w:color w:val="231F20"/>
          <w:spacing w:val="-5"/>
        </w:rPr>
        <w:t xml:space="preserve"> </w:t>
      </w:r>
      <w:r>
        <w:rPr>
          <w:color w:val="231F20"/>
        </w:rPr>
        <w:t>in</w:t>
      </w:r>
      <w:r>
        <w:rPr>
          <w:color w:val="231F20"/>
          <w:spacing w:val="-5"/>
        </w:rPr>
        <w:t xml:space="preserve"> </w:t>
      </w:r>
      <w:r>
        <w:rPr>
          <w:color w:val="231F20"/>
          <w:spacing w:val="-2"/>
        </w:rPr>
        <w:t xml:space="preserve">buying </w:t>
      </w:r>
      <w:r>
        <w:rPr>
          <w:color w:val="231F20"/>
        </w:rPr>
        <w:t xml:space="preserve">books from a wide variety of fields that I </w:t>
      </w:r>
      <w:r>
        <w:rPr>
          <w:color w:val="231F20"/>
          <w:spacing w:val="-3"/>
        </w:rPr>
        <w:t xml:space="preserve">wouldn’t </w:t>
      </w:r>
      <w:r>
        <w:rPr>
          <w:color w:val="231F20"/>
        </w:rPr>
        <w:t>have</w:t>
      </w:r>
      <w:r>
        <w:rPr>
          <w:color w:val="231F20"/>
          <w:spacing w:val="34"/>
        </w:rPr>
        <w:t xml:space="preserve"> </w:t>
      </w:r>
      <w:r>
        <w:rPr>
          <w:color w:val="231F20"/>
        </w:rPr>
        <w:t>otherwise</w:t>
      </w:r>
      <w:r>
        <w:rPr>
          <w:color w:val="231F20"/>
          <w:spacing w:val="20"/>
        </w:rPr>
        <w:t xml:space="preserve"> </w:t>
      </w:r>
      <w:r>
        <w:rPr>
          <w:color w:val="231F20"/>
        </w:rPr>
        <w:t>known</w:t>
      </w:r>
      <w:r>
        <w:rPr>
          <w:color w:val="231F20"/>
          <w:spacing w:val="-2"/>
        </w:rPr>
        <w:t xml:space="preserve"> </w:t>
      </w:r>
      <w:r>
        <w:rPr>
          <w:color w:val="231F20"/>
        </w:rPr>
        <w:t xml:space="preserve">about. I am thinking of books like Marek </w:t>
      </w:r>
      <w:r>
        <w:rPr>
          <w:color w:val="231F20"/>
          <w:spacing w:val="-3"/>
        </w:rPr>
        <w:t>Korczynski’s</w:t>
      </w:r>
      <w:r>
        <w:rPr>
          <w:color w:val="231F20"/>
          <w:spacing w:val="23"/>
        </w:rPr>
        <w:t xml:space="preserve"> </w:t>
      </w:r>
      <w:r>
        <w:rPr>
          <w:color w:val="231F20"/>
        </w:rPr>
        <w:t>brilliant</w:t>
      </w:r>
      <w:r>
        <w:rPr>
          <w:color w:val="231F20"/>
          <w:spacing w:val="2"/>
        </w:rPr>
        <w:t xml:space="preserve"> </w:t>
      </w:r>
      <w:r>
        <w:rPr>
          <w:color w:val="231F20"/>
        </w:rPr>
        <w:t>ethnography</w:t>
      </w:r>
      <w:r>
        <w:rPr>
          <w:color w:val="231F20"/>
          <w:spacing w:val="-2"/>
        </w:rPr>
        <w:t xml:space="preserve"> </w:t>
      </w:r>
      <w:r>
        <w:rPr>
          <w:i/>
          <w:color w:val="231F20"/>
        </w:rPr>
        <w:t xml:space="preserve">Songs of the Factory </w:t>
      </w:r>
      <w:r>
        <w:rPr>
          <w:color w:val="231F20"/>
        </w:rPr>
        <w:t xml:space="preserve">(2014) or Rachel </w:t>
      </w:r>
      <w:r>
        <w:rPr>
          <w:color w:val="231F20"/>
          <w:spacing w:val="-3"/>
        </w:rPr>
        <w:t xml:space="preserve">Hurdley’s </w:t>
      </w:r>
      <w:r>
        <w:rPr>
          <w:color w:val="231F20"/>
        </w:rPr>
        <w:t>wickedly seditious</w:t>
      </w:r>
      <w:r>
        <w:rPr>
          <w:color w:val="231F20"/>
          <w:spacing w:val="-9"/>
        </w:rPr>
        <w:t xml:space="preserve"> </w:t>
      </w:r>
      <w:r>
        <w:rPr>
          <w:color w:val="231F20"/>
        </w:rPr>
        <w:t>study</w:t>
      </w:r>
      <w:r>
        <w:rPr>
          <w:color w:val="231F20"/>
          <w:spacing w:val="-2"/>
        </w:rPr>
        <w:t xml:space="preserve"> </w:t>
      </w:r>
      <w:r>
        <w:rPr>
          <w:color w:val="231F20"/>
        </w:rPr>
        <w:t>of</w:t>
      </w:r>
      <w:r>
        <w:rPr>
          <w:color w:val="231F20"/>
          <w:spacing w:val="-2"/>
        </w:rPr>
        <w:t xml:space="preserve"> </w:t>
      </w:r>
      <w:r>
        <w:rPr>
          <w:color w:val="231F20"/>
        </w:rPr>
        <w:t>the</w:t>
      </w:r>
      <w:r>
        <w:rPr>
          <w:color w:val="231F20"/>
          <w:spacing w:val="24"/>
        </w:rPr>
        <w:t xml:space="preserve"> </w:t>
      </w:r>
      <w:r>
        <w:rPr>
          <w:color w:val="231F20"/>
        </w:rPr>
        <w:t>homing</w:t>
      </w:r>
      <w:r>
        <w:rPr>
          <w:color w:val="231F20"/>
          <w:spacing w:val="24"/>
        </w:rPr>
        <w:t xml:space="preserve"> </w:t>
      </w:r>
      <w:r>
        <w:rPr>
          <w:color w:val="231F20"/>
        </w:rPr>
        <w:t>s</w:t>
      </w:r>
      <w:r>
        <w:rPr>
          <w:color w:val="231F20"/>
        </w:rPr>
        <w:t>trategies</w:t>
      </w:r>
      <w:r>
        <w:rPr>
          <w:color w:val="231F20"/>
          <w:spacing w:val="24"/>
        </w:rPr>
        <w:t xml:space="preserve"> </w:t>
      </w:r>
      <w:r>
        <w:rPr>
          <w:color w:val="231F20"/>
        </w:rPr>
        <w:t>of</w:t>
      </w:r>
      <w:r>
        <w:rPr>
          <w:color w:val="231F20"/>
          <w:spacing w:val="24"/>
        </w:rPr>
        <w:t xml:space="preserve"> </w:t>
      </w:r>
      <w:r>
        <w:rPr>
          <w:color w:val="231F20"/>
        </w:rPr>
        <w:t>university</w:t>
      </w:r>
      <w:r>
        <w:rPr>
          <w:color w:val="231F20"/>
          <w:spacing w:val="24"/>
        </w:rPr>
        <w:t xml:space="preserve"> </w:t>
      </w:r>
      <w:r>
        <w:rPr>
          <w:color w:val="231F20"/>
          <w:spacing w:val="-3"/>
        </w:rPr>
        <w:t>office</w:t>
      </w:r>
      <w:r>
        <w:rPr>
          <w:color w:val="231F20"/>
          <w:spacing w:val="24"/>
        </w:rPr>
        <w:t xml:space="preserve"> </w:t>
      </w:r>
      <w:r>
        <w:rPr>
          <w:color w:val="231F20"/>
        </w:rPr>
        <w:t>workers</w:t>
      </w:r>
      <w:r>
        <w:rPr>
          <w:color w:val="231F20"/>
          <w:spacing w:val="24"/>
        </w:rPr>
        <w:t xml:space="preserve"> </w:t>
      </w:r>
      <w:r>
        <w:rPr>
          <w:color w:val="231F20"/>
        </w:rPr>
        <w:t>‘Pretty</w:t>
      </w:r>
      <w:r>
        <w:rPr>
          <w:color w:val="231F20"/>
          <w:spacing w:val="24"/>
        </w:rPr>
        <w:t xml:space="preserve"> </w:t>
      </w:r>
      <w:r>
        <w:rPr>
          <w:color w:val="231F20"/>
        </w:rPr>
        <w:t>pants</w:t>
      </w:r>
      <w:r>
        <w:rPr>
          <w:color w:val="231F20"/>
          <w:spacing w:val="24"/>
        </w:rPr>
        <w:t xml:space="preserve"> </w:t>
      </w:r>
      <w:r>
        <w:rPr>
          <w:color w:val="231F20"/>
        </w:rPr>
        <w:t>and</w:t>
      </w:r>
      <w:r>
        <w:rPr>
          <w:color w:val="231F20"/>
          <w:spacing w:val="24"/>
        </w:rPr>
        <w:t xml:space="preserve"> </w:t>
      </w:r>
      <w:r>
        <w:rPr>
          <w:color w:val="231F20"/>
          <w:spacing w:val="-3"/>
        </w:rPr>
        <w:t>office</w:t>
      </w:r>
    </w:p>
    <w:p w14:paraId="435FC4CE" w14:textId="77777777" w:rsidR="00CD3B97" w:rsidRDefault="00755A96">
      <w:pPr>
        <w:pStyle w:val="BodyText"/>
        <w:ind w:left="1003"/>
        <w:jc w:val="both"/>
      </w:pPr>
      <w:r>
        <w:rPr>
          <w:color w:val="231F20"/>
        </w:rPr>
        <w:t>pants’ (2015).</w:t>
      </w:r>
    </w:p>
    <w:p w14:paraId="4C0DF4C4" w14:textId="77777777" w:rsidR="00CD3B97" w:rsidRDefault="00755A96">
      <w:pPr>
        <w:pStyle w:val="BodyText"/>
        <w:spacing w:before="10" w:line="249" w:lineRule="auto"/>
        <w:ind w:left="1003" w:right="111" w:firstLine="187"/>
        <w:jc w:val="both"/>
      </w:pPr>
      <w:r>
        <w:rPr>
          <w:color w:val="231F20"/>
          <w:spacing w:val="-4"/>
        </w:rPr>
        <w:t xml:space="preserve">After listening </w:t>
      </w:r>
      <w:r>
        <w:rPr>
          <w:color w:val="231F20"/>
        </w:rPr>
        <w:t xml:space="preserve">to </w:t>
      </w:r>
      <w:r>
        <w:rPr>
          <w:color w:val="231F20"/>
          <w:spacing w:val="-3"/>
        </w:rPr>
        <w:t xml:space="preserve">the </w:t>
      </w:r>
      <w:r>
        <w:rPr>
          <w:color w:val="231F20"/>
          <w:spacing w:val="-4"/>
        </w:rPr>
        <w:t xml:space="preserve">programme </w:t>
      </w:r>
      <w:r>
        <w:rPr>
          <w:color w:val="231F20"/>
        </w:rPr>
        <w:t xml:space="preserve">I </w:t>
      </w:r>
      <w:r>
        <w:rPr>
          <w:color w:val="231F20"/>
          <w:spacing w:val="-4"/>
        </w:rPr>
        <w:t xml:space="preserve">often </w:t>
      </w:r>
      <w:r>
        <w:rPr>
          <w:color w:val="231F20"/>
          <w:spacing w:val="-3"/>
        </w:rPr>
        <w:t xml:space="preserve">feel </w:t>
      </w:r>
      <w:r>
        <w:rPr>
          <w:color w:val="231F20"/>
          <w:spacing w:val="-4"/>
        </w:rPr>
        <w:t xml:space="preserve">compelled </w:t>
      </w:r>
      <w:r>
        <w:rPr>
          <w:color w:val="231F20"/>
        </w:rPr>
        <w:t xml:space="preserve">to </w:t>
      </w:r>
      <w:r>
        <w:rPr>
          <w:color w:val="231F20"/>
          <w:spacing w:val="-4"/>
        </w:rPr>
        <w:t xml:space="preserve">Google </w:t>
      </w:r>
      <w:r>
        <w:rPr>
          <w:color w:val="231F20"/>
          <w:spacing w:val="-3"/>
        </w:rPr>
        <w:t xml:space="preserve">the </w:t>
      </w:r>
      <w:r>
        <w:rPr>
          <w:color w:val="231F20"/>
          <w:spacing w:val="-4"/>
        </w:rPr>
        <w:t>email addresses</w:t>
      </w:r>
      <w:r>
        <w:rPr>
          <w:color w:val="231F20"/>
          <w:spacing w:val="-10"/>
        </w:rPr>
        <w:t xml:space="preserve"> </w:t>
      </w:r>
      <w:r>
        <w:rPr>
          <w:color w:val="231F20"/>
        </w:rPr>
        <w:t>of</w:t>
      </w:r>
      <w:r>
        <w:rPr>
          <w:color w:val="231F20"/>
          <w:spacing w:val="-10"/>
        </w:rPr>
        <w:t xml:space="preserve"> </w:t>
      </w:r>
      <w:r>
        <w:rPr>
          <w:color w:val="231F20"/>
          <w:spacing w:val="-3"/>
        </w:rPr>
        <w:t>the</w:t>
      </w:r>
      <w:r>
        <w:rPr>
          <w:color w:val="231F20"/>
          <w:spacing w:val="-10"/>
        </w:rPr>
        <w:t xml:space="preserve"> </w:t>
      </w:r>
      <w:r>
        <w:rPr>
          <w:color w:val="231F20"/>
          <w:spacing w:val="-4"/>
        </w:rPr>
        <w:t>featured</w:t>
      </w:r>
      <w:r>
        <w:rPr>
          <w:color w:val="231F20"/>
          <w:spacing w:val="-10"/>
        </w:rPr>
        <w:t xml:space="preserve"> </w:t>
      </w:r>
      <w:r>
        <w:rPr>
          <w:color w:val="231F20"/>
          <w:spacing w:val="-4"/>
        </w:rPr>
        <w:t>sociologists.</w:t>
      </w:r>
      <w:r>
        <w:rPr>
          <w:color w:val="231F20"/>
          <w:spacing w:val="-10"/>
        </w:rPr>
        <w:t xml:space="preserve"> </w:t>
      </w:r>
      <w:r>
        <w:rPr>
          <w:color w:val="231F20"/>
        </w:rPr>
        <w:t>I</w:t>
      </w:r>
      <w:r>
        <w:rPr>
          <w:color w:val="231F20"/>
          <w:spacing w:val="-10"/>
        </w:rPr>
        <w:t xml:space="preserve"> </w:t>
      </w:r>
      <w:r>
        <w:rPr>
          <w:color w:val="231F20"/>
          <w:spacing w:val="-4"/>
        </w:rPr>
        <w:t>email</w:t>
      </w:r>
      <w:r>
        <w:rPr>
          <w:color w:val="231F20"/>
          <w:spacing w:val="-10"/>
        </w:rPr>
        <w:t xml:space="preserve"> </w:t>
      </w:r>
      <w:r>
        <w:rPr>
          <w:color w:val="231F20"/>
          <w:spacing w:val="-3"/>
        </w:rPr>
        <w:t>them</w:t>
      </w:r>
      <w:r>
        <w:rPr>
          <w:color w:val="231F20"/>
          <w:spacing w:val="-10"/>
        </w:rPr>
        <w:t xml:space="preserve"> </w:t>
      </w:r>
      <w:r>
        <w:rPr>
          <w:color w:val="231F20"/>
          <w:spacing w:val="-3"/>
        </w:rPr>
        <w:t>just</w:t>
      </w:r>
      <w:r>
        <w:rPr>
          <w:color w:val="231F20"/>
          <w:spacing w:val="-10"/>
        </w:rPr>
        <w:t xml:space="preserve"> </w:t>
      </w:r>
      <w:r>
        <w:rPr>
          <w:color w:val="231F20"/>
        </w:rPr>
        <w:t>to</w:t>
      </w:r>
      <w:r>
        <w:rPr>
          <w:color w:val="231F20"/>
          <w:spacing w:val="-10"/>
        </w:rPr>
        <w:t xml:space="preserve"> </w:t>
      </w:r>
      <w:r>
        <w:rPr>
          <w:color w:val="231F20"/>
          <w:spacing w:val="-3"/>
        </w:rPr>
        <w:t>say</w:t>
      </w:r>
      <w:r>
        <w:rPr>
          <w:color w:val="231F20"/>
          <w:spacing w:val="-10"/>
        </w:rPr>
        <w:t xml:space="preserve"> </w:t>
      </w:r>
      <w:r>
        <w:rPr>
          <w:color w:val="231F20"/>
          <w:spacing w:val="-3"/>
        </w:rPr>
        <w:t>how</w:t>
      </w:r>
      <w:r>
        <w:rPr>
          <w:color w:val="231F20"/>
          <w:spacing w:val="-10"/>
        </w:rPr>
        <w:t xml:space="preserve"> </w:t>
      </w:r>
      <w:r>
        <w:rPr>
          <w:color w:val="231F20"/>
          <w:spacing w:val="-4"/>
        </w:rPr>
        <w:t>amazing</w:t>
      </w:r>
      <w:r>
        <w:rPr>
          <w:color w:val="231F20"/>
          <w:spacing w:val="-10"/>
        </w:rPr>
        <w:t xml:space="preserve"> </w:t>
      </w:r>
      <w:r>
        <w:rPr>
          <w:color w:val="231F20"/>
          <w:spacing w:val="-4"/>
        </w:rPr>
        <w:t xml:space="preserve">their </w:t>
      </w:r>
      <w:r>
        <w:rPr>
          <w:color w:val="231F20"/>
          <w:spacing w:val="-3"/>
        </w:rPr>
        <w:t>work</w:t>
      </w:r>
      <w:r>
        <w:rPr>
          <w:color w:val="231F20"/>
          <w:spacing w:val="-16"/>
        </w:rPr>
        <w:t xml:space="preserve"> </w:t>
      </w:r>
      <w:r>
        <w:rPr>
          <w:color w:val="231F20"/>
          <w:spacing w:val="-3"/>
        </w:rPr>
        <w:t>is,</w:t>
      </w:r>
      <w:r>
        <w:rPr>
          <w:color w:val="231F20"/>
          <w:spacing w:val="-16"/>
        </w:rPr>
        <w:t xml:space="preserve"> </w:t>
      </w:r>
      <w:r>
        <w:rPr>
          <w:color w:val="231F20"/>
        </w:rPr>
        <w:t>or</w:t>
      </w:r>
      <w:r>
        <w:rPr>
          <w:color w:val="231F20"/>
          <w:spacing w:val="-16"/>
        </w:rPr>
        <w:t xml:space="preserve"> </w:t>
      </w:r>
      <w:r>
        <w:rPr>
          <w:color w:val="231F20"/>
          <w:spacing w:val="-4"/>
        </w:rPr>
        <w:t>sometimes</w:t>
      </w:r>
      <w:r>
        <w:rPr>
          <w:color w:val="231F20"/>
          <w:spacing w:val="-16"/>
        </w:rPr>
        <w:t xml:space="preserve"> </w:t>
      </w:r>
      <w:r>
        <w:rPr>
          <w:color w:val="231F20"/>
        </w:rPr>
        <w:t>to</w:t>
      </w:r>
      <w:r>
        <w:rPr>
          <w:color w:val="231F20"/>
          <w:spacing w:val="-16"/>
        </w:rPr>
        <w:t xml:space="preserve"> </w:t>
      </w:r>
      <w:r>
        <w:rPr>
          <w:color w:val="231F20"/>
          <w:spacing w:val="-3"/>
        </w:rPr>
        <w:t>beg</w:t>
      </w:r>
      <w:r>
        <w:rPr>
          <w:color w:val="231F20"/>
          <w:spacing w:val="-16"/>
        </w:rPr>
        <w:t xml:space="preserve"> </w:t>
      </w:r>
      <w:r>
        <w:rPr>
          <w:color w:val="231F20"/>
        </w:rPr>
        <w:t>a</w:t>
      </w:r>
      <w:r>
        <w:rPr>
          <w:color w:val="231F20"/>
          <w:spacing w:val="-16"/>
        </w:rPr>
        <w:t xml:space="preserve"> </w:t>
      </w:r>
      <w:r>
        <w:rPr>
          <w:color w:val="231F20"/>
          <w:spacing w:val="-3"/>
        </w:rPr>
        <w:t>few</w:t>
      </w:r>
      <w:r>
        <w:rPr>
          <w:color w:val="231F20"/>
          <w:spacing w:val="-16"/>
        </w:rPr>
        <w:t xml:space="preserve"> </w:t>
      </w:r>
      <w:r>
        <w:rPr>
          <w:color w:val="231F20"/>
          <w:spacing w:val="-3"/>
        </w:rPr>
        <w:t>pdfs</w:t>
      </w:r>
      <w:r>
        <w:rPr>
          <w:color w:val="231F20"/>
          <w:spacing w:val="-16"/>
        </w:rPr>
        <w:t xml:space="preserve"> </w:t>
      </w:r>
      <w:r>
        <w:rPr>
          <w:color w:val="231F20"/>
          <w:spacing w:val="-3"/>
        </w:rPr>
        <w:t>from</w:t>
      </w:r>
      <w:r>
        <w:rPr>
          <w:color w:val="231F20"/>
          <w:spacing w:val="-16"/>
        </w:rPr>
        <w:t xml:space="preserve"> </w:t>
      </w:r>
      <w:r>
        <w:rPr>
          <w:color w:val="231F20"/>
          <w:spacing w:val="-4"/>
        </w:rPr>
        <w:t>esoteric</w:t>
      </w:r>
      <w:r>
        <w:rPr>
          <w:color w:val="231F20"/>
          <w:spacing w:val="-16"/>
        </w:rPr>
        <w:t xml:space="preserve"> </w:t>
      </w:r>
      <w:r>
        <w:rPr>
          <w:color w:val="231F20"/>
          <w:spacing w:val="-4"/>
        </w:rPr>
        <w:t>journals</w:t>
      </w:r>
      <w:r>
        <w:rPr>
          <w:color w:val="231F20"/>
          <w:spacing w:val="-16"/>
        </w:rPr>
        <w:t xml:space="preserve"> </w:t>
      </w:r>
      <w:r>
        <w:rPr>
          <w:color w:val="231F20"/>
          <w:spacing w:val="-3"/>
        </w:rPr>
        <w:t>not</w:t>
      </w:r>
      <w:r>
        <w:rPr>
          <w:color w:val="231F20"/>
          <w:spacing w:val="-16"/>
        </w:rPr>
        <w:t xml:space="preserve"> </w:t>
      </w:r>
      <w:r>
        <w:rPr>
          <w:color w:val="231F20"/>
          <w:spacing w:val="-4"/>
        </w:rPr>
        <w:t>available</w:t>
      </w:r>
      <w:r>
        <w:rPr>
          <w:color w:val="231F20"/>
          <w:spacing w:val="-16"/>
        </w:rPr>
        <w:t xml:space="preserve"> </w:t>
      </w:r>
      <w:r>
        <w:rPr>
          <w:color w:val="231F20"/>
        </w:rPr>
        <w:t>in</w:t>
      </w:r>
      <w:r>
        <w:rPr>
          <w:color w:val="231F20"/>
          <w:spacing w:val="-16"/>
        </w:rPr>
        <w:t xml:space="preserve"> </w:t>
      </w:r>
      <w:r>
        <w:rPr>
          <w:color w:val="231F20"/>
          <w:spacing w:val="-4"/>
        </w:rPr>
        <w:t xml:space="preserve">the Goldsmiths </w:t>
      </w:r>
      <w:r>
        <w:rPr>
          <w:color w:val="231F20"/>
          <w:spacing w:val="-6"/>
        </w:rPr>
        <w:t xml:space="preserve">library. </w:t>
      </w:r>
      <w:r>
        <w:rPr>
          <w:color w:val="231F20"/>
        </w:rPr>
        <w:t xml:space="preserve">I </w:t>
      </w:r>
      <w:r>
        <w:rPr>
          <w:color w:val="231F20"/>
          <w:spacing w:val="-4"/>
        </w:rPr>
        <w:t xml:space="preserve">think authors recognise sincere appreciation </w:t>
      </w:r>
      <w:r>
        <w:rPr>
          <w:color w:val="231F20"/>
          <w:spacing w:val="-3"/>
        </w:rPr>
        <w:t xml:space="preserve">that </w:t>
      </w:r>
      <w:r>
        <w:rPr>
          <w:color w:val="231F20"/>
          <w:spacing w:val="-4"/>
        </w:rPr>
        <w:t xml:space="preserve">isn’t seen </w:t>
      </w:r>
      <w:r>
        <w:rPr>
          <w:color w:val="231F20"/>
        </w:rPr>
        <w:t>as</w:t>
      </w:r>
      <w:r>
        <w:rPr>
          <w:color w:val="231F20"/>
          <w:spacing w:val="-12"/>
        </w:rPr>
        <w:t xml:space="preserve"> </w:t>
      </w:r>
      <w:r>
        <w:rPr>
          <w:color w:val="231F20"/>
        </w:rPr>
        <w:t>a</w:t>
      </w:r>
      <w:r>
        <w:rPr>
          <w:color w:val="231F20"/>
          <w:spacing w:val="-12"/>
        </w:rPr>
        <w:t xml:space="preserve"> </w:t>
      </w:r>
      <w:r>
        <w:rPr>
          <w:color w:val="231F20"/>
          <w:spacing w:val="-4"/>
        </w:rPr>
        <w:t>‘networking</w:t>
      </w:r>
      <w:r>
        <w:rPr>
          <w:color w:val="231F20"/>
          <w:spacing w:val="-12"/>
        </w:rPr>
        <w:t xml:space="preserve"> </w:t>
      </w:r>
      <w:r>
        <w:rPr>
          <w:color w:val="231F20"/>
          <w:spacing w:val="-4"/>
        </w:rPr>
        <w:t>opportunity’.</w:t>
      </w:r>
      <w:r>
        <w:rPr>
          <w:color w:val="231F20"/>
          <w:spacing w:val="-16"/>
        </w:rPr>
        <w:t xml:space="preserve"> </w:t>
      </w:r>
      <w:r>
        <w:rPr>
          <w:color w:val="231F20"/>
          <w:spacing w:val="-3"/>
        </w:rPr>
        <w:t>They</w:t>
      </w:r>
      <w:r>
        <w:rPr>
          <w:color w:val="231F20"/>
          <w:spacing w:val="-12"/>
        </w:rPr>
        <w:t xml:space="preserve"> </w:t>
      </w:r>
      <w:r>
        <w:rPr>
          <w:color w:val="231F20"/>
          <w:spacing w:val="-4"/>
        </w:rPr>
        <w:t>always</w:t>
      </w:r>
      <w:r>
        <w:rPr>
          <w:color w:val="231F20"/>
          <w:spacing w:val="-12"/>
        </w:rPr>
        <w:t xml:space="preserve"> </w:t>
      </w:r>
      <w:r>
        <w:rPr>
          <w:color w:val="231F20"/>
          <w:spacing w:val="-4"/>
        </w:rPr>
        <w:t>reply</w:t>
      </w:r>
      <w:r>
        <w:rPr>
          <w:color w:val="231F20"/>
          <w:spacing w:val="-12"/>
        </w:rPr>
        <w:t xml:space="preserve"> </w:t>
      </w:r>
      <w:r>
        <w:rPr>
          <w:color w:val="231F20"/>
          <w:spacing w:val="-4"/>
        </w:rPr>
        <w:t>favourably</w:t>
      </w:r>
      <w:r>
        <w:rPr>
          <w:color w:val="231F20"/>
          <w:spacing w:val="-12"/>
        </w:rPr>
        <w:t xml:space="preserve"> </w:t>
      </w:r>
      <w:r>
        <w:rPr>
          <w:color w:val="231F20"/>
          <w:spacing w:val="-3"/>
        </w:rPr>
        <w:t>more</w:t>
      </w:r>
      <w:r>
        <w:rPr>
          <w:color w:val="231F20"/>
          <w:spacing w:val="-12"/>
        </w:rPr>
        <w:t xml:space="preserve"> </w:t>
      </w:r>
      <w:r>
        <w:rPr>
          <w:color w:val="231F20"/>
          <w:spacing w:val="-4"/>
        </w:rPr>
        <w:t>often</w:t>
      </w:r>
      <w:r>
        <w:rPr>
          <w:color w:val="231F20"/>
          <w:spacing w:val="-12"/>
        </w:rPr>
        <w:t xml:space="preserve"> </w:t>
      </w:r>
      <w:r>
        <w:rPr>
          <w:color w:val="231F20"/>
          <w:spacing w:val="-3"/>
        </w:rPr>
        <w:t>than</w:t>
      </w:r>
      <w:r>
        <w:rPr>
          <w:color w:val="231F20"/>
          <w:spacing w:val="-12"/>
        </w:rPr>
        <w:t xml:space="preserve"> </w:t>
      </w:r>
      <w:r>
        <w:rPr>
          <w:color w:val="231F20"/>
          <w:spacing w:val="-4"/>
        </w:rPr>
        <w:t xml:space="preserve">not </w:t>
      </w:r>
      <w:r>
        <w:rPr>
          <w:color w:val="231F20"/>
          <w:spacing w:val="-3"/>
        </w:rPr>
        <w:t>with</w:t>
      </w:r>
      <w:r>
        <w:rPr>
          <w:color w:val="231F20"/>
          <w:spacing w:val="-10"/>
        </w:rPr>
        <w:t xml:space="preserve"> </w:t>
      </w:r>
      <w:r>
        <w:rPr>
          <w:color w:val="231F20"/>
          <w:spacing w:val="-4"/>
        </w:rPr>
        <w:t>emails</w:t>
      </w:r>
      <w:r>
        <w:rPr>
          <w:color w:val="231F20"/>
          <w:spacing w:val="-10"/>
        </w:rPr>
        <w:t xml:space="preserve"> </w:t>
      </w:r>
      <w:r>
        <w:rPr>
          <w:color w:val="231F20"/>
          <w:spacing w:val="-4"/>
        </w:rPr>
        <w:t>loaded</w:t>
      </w:r>
      <w:r>
        <w:rPr>
          <w:color w:val="231F20"/>
          <w:spacing w:val="-10"/>
        </w:rPr>
        <w:t xml:space="preserve"> </w:t>
      </w:r>
      <w:r>
        <w:rPr>
          <w:color w:val="231F20"/>
          <w:spacing w:val="-3"/>
        </w:rPr>
        <w:t>with</w:t>
      </w:r>
      <w:r>
        <w:rPr>
          <w:color w:val="231F20"/>
          <w:spacing w:val="-10"/>
        </w:rPr>
        <w:t xml:space="preserve"> </w:t>
      </w:r>
      <w:r>
        <w:rPr>
          <w:color w:val="231F20"/>
          <w:spacing w:val="-4"/>
        </w:rPr>
        <w:t>bountiful</w:t>
      </w:r>
      <w:r>
        <w:rPr>
          <w:color w:val="231F20"/>
          <w:spacing w:val="-10"/>
        </w:rPr>
        <w:t xml:space="preserve"> </w:t>
      </w:r>
      <w:r>
        <w:rPr>
          <w:color w:val="231F20"/>
          <w:spacing w:val="-4"/>
        </w:rPr>
        <w:t>attachments.</w:t>
      </w:r>
      <w:r>
        <w:rPr>
          <w:color w:val="231F20"/>
          <w:spacing w:val="-10"/>
        </w:rPr>
        <w:t xml:space="preserve"> </w:t>
      </w:r>
      <w:r>
        <w:rPr>
          <w:color w:val="231F20"/>
        </w:rPr>
        <w:t>It</w:t>
      </w:r>
      <w:r>
        <w:rPr>
          <w:color w:val="231F20"/>
          <w:spacing w:val="-10"/>
        </w:rPr>
        <w:t xml:space="preserve"> </w:t>
      </w:r>
      <w:r>
        <w:rPr>
          <w:color w:val="231F20"/>
          <w:spacing w:val="-4"/>
        </w:rPr>
        <w:t>shows</w:t>
      </w:r>
      <w:r>
        <w:rPr>
          <w:color w:val="231F20"/>
          <w:spacing w:val="-10"/>
        </w:rPr>
        <w:t xml:space="preserve"> </w:t>
      </w:r>
      <w:r>
        <w:rPr>
          <w:color w:val="231F20"/>
          <w:spacing w:val="-3"/>
        </w:rPr>
        <w:t>what</w:t>
      </w:r>
      <w:r>
        <w:rPr>
          <w:color w:val="231F20"/>
          <w:spacing w:val="-10"/>
        </w:rPr>
        <w:t xml:space="preserve"> </w:t>
      </w:r>
      <w:r>
        <w:rPr>
          <w:color w:val="231F20"/>
        </w:rPr>
        <w:t>I</w:t>
      </w:r>
      <w:r>
        <w:rPr>
          <w:color w:val="231F20"/>
          <w:spacing w:val="-10"/>
        </w:rPr>
        <w:t xml:space="preserve"> </w:t>
      </w:r>
      <w:r>
        <w:rPr>
          <w:color w:val="231F20"/>
          <w:spacing w:val="-3"/>
        </w:rPr>
        <w:t>mean</w:t>
      </w:r>
      <w:r>
        <w:rPr>
          <w:color w:val="231F20"/>
          <w:spacing w:val="-10"/>
        </w:rPr>
        <w:t xml:space="preserve"> </w:t>
      </w:r>
      <w:r>
        <w:rPr>
          <w:color w:val="231F20"/>
        </w:rPr>
        <w:t>by</w:t>
      </w:r>
      <w:r>
        <w:rPr>
          <w:color w:val="231F20"/>
          <w:spacing w:val="-10"/>
        </w:rPr>
        <w:t xml:space="preserve"> </w:t>
      </w:r>
      <w:r>
        <w:rPr>
          <w:color w:val="231F20"/>
        </w:rPr>
        <w:t>a</w:t>
      </w:r>
      <w:r>
        <w:rPr>
          <w:color w:val="231F20"/>
          <w:spacing w:val="-10"/>
        </w:rPr>
        <w:t xml:space="preserve"> </w:t>
      </w:r>
      <w:r>
        <w:rPr>
          <w:color w:val="231F20"/>
          <w:spacing w:val="-4"/>
        </w:rPr>
        <w:t xml:space="preserve">shared </w:t>
      </w:r>
      <w:r>
        <w:rPr>
          <w:color w:val="231F20"/>
          <w:spacing w:val="-5"/>
        </w:rPr>
        <w:t>sociology,</w:t>
      </w:r>
      <w:r>
        <w:rPr>
          <w:color w:val="231F20"/>
          <w:spacing w:val="-9"/>
        </w:rPr>
        <w:t xml:space="preserve"> </w:t>
      </w:r>
      <w:r>
        <w:rPr>
          <w:color w:val="231F20"/>
        </w:rPr>
        <w:t>or</w:t>
      </w:r>
      <w:r>
        <w:rPr>
          <w:color w:val="231F20"/>
          <w:spacing w:val="-9"/>
        </w:rPr>
        <w:t xml:space="preserve"> </w:t>
      </w:r>
      <w:r>
        <w:rPr>
          <w:color w:val="231F20"/>
          <w:spacing w:val="-3"/>
        </w:rPr>
        <w:t>what</w:t>
      </w:r>
      <w:r>
        <w:rPr>
          <w:color w:val="231F20"/>
          <w:spacing w:val="-9"/>
        </w:rPr>
        <w:t xml:space="preserve"> </w:t>
      </w:r>
      <w:r>
        <w:rPr>
          <w:color w:val="231F20"/>
        </w:rPr>
        <w:t>I</w:t>
      </w:r>
      <w:r>
        <w:rPr>
          <w:color w:val="231F20"/>
          <w:spacing w:val="-9"/>
        </w:rPr>
        <w:t xml:space="preserve"> </w:t>
      </w:r>
      <w:r>
        <w:rPr>
          <w:color w:val="231F20"/>
          <w:spacing w:val="-3"/>
        </w:rPr>
        <w:t>call</w:t>
      </w:r>
      <w:r>
        <w:rPr>
          <w:color w:val="231F20"/>
          <w:spacing w:val="-9"/>
        </w:rPr>
        <w:t xml:space="preserve"> </w:t>
      </w:r>
      <w:r>
        <w:rPr>
          <w:color w:val="231F20"/>
          <w:spacing w:val="-3"/>
        </w:rPr>
        <w:t>the</w:t>
      </w:r>
      <w:r>
        <w:rPr>
          <w:color w:val="231F20"/>
          <w:spacing w:val="-9"/>
        </w:rPr>
        <w:t xml:space="preserve"> </w:t>
      </w:r>
      <w:r>
        <w:rPr>
          <w:color w:val="231F20"/>
          <w:spacing w:val="-3"/>
        </w:rPr>
        <w:t>best</w:t>
      </w:r>
      <w:r>
        <w:rPr>
          <w:color w:val="231F20"/>
          <w:spacing w:val="-9"/>
        </w:rPr>
        <w:t xml:space="preserve"> </w:t>
      </w:r>
      <w:r>
        <w:rPr>
          <w:color w:val="231F20"/>
          <w:spacing w:val="-4"/>
        </w:rPr>
        <w:t>values</w:t>
      </w:r>
      <w:r>
        <w:rPr>
          <w:color w:val="231F20"/>
          <w:spacing w:val="-9"/>
        </w:rPr>
        <w:t xml:space="preserve"> </w:t>
      </w:r>
      <w:r>
        <w:rPr>
          <w:color w:val="231F20"/>
        </w:rPr>
        <w:t>of</w:t>
      </w:r>
      <w:r>
        <w:rPr>
          <w:color w:val="231F20"/>
          <w:spacing w:val="-9"/>
        </w:rPr>
        <w:t xml:space="preserve"> </w:t>
      </w:r>
      <w:r>
        <w:rPr>
          <w:color w:val="231F20"/>
          <w:spacing w:val="-4"/>
        </w:rPr>
        <w:t>scholarship.</w:t>
      </w:r>
    </w:p>
    <w:p w14:paraId="4E73EC8D" w14:textId="77777777" w:rsidR="00CD3B97" w:rsidRDefault="00CD3B97">
      <w:pPr>
        <w:spacing w:line="249" w:lineRule="auto"/>
        <w:jc w:val="both"/>
        <w:sectPr w:rsidR="00CD3B97">
          <w:pgSz w:w="8850" w:h="13270"/>
          <w:pgMar w:top="900" w:right="740" w:bottom="280" w:left="860" w:header="660" w:footer="0" w:gutter="0"/>
          <w:cols w:space="720"/>
        </w:sectPr>
      </w:pPr>
    </w:p>
    <w:p w14:paraId="5046C5E6" w14:textId="77777777" w:rsidR="00CD3B97" w:rsidRDefault="00CD3B97">
      <w:pPr>
        <w:pStyle w:val="BodyText"/>
        <w:spacing w:before="6"/>
        <w:rPr>
          <w:sz w:val="16"/>
        </w:rPr>
      </w:pPr>
    </w:p>
    <w:p w14:paraId="4622D8E1" w14:textId="77777777" w:rsidR="00CD3B97" w:rsidRDefault="00755A96">
      <w:pPr>
        <w:pStyle w:val="Heading1"/>
        <w:spacing w:before="71"/>
      </w:pPr>
      <w:r>
        <w:rPr>
          <w:color w:val="231F20"/>
        </w:rPr>
        <w:t>Funding</w:t>
      </w:r>
    </w:p>
    <w:p w14:paraId="41E6FECA" w14:textId="77777777" w:rsidR="00CD3B97" w:rsidRDefault="00755A96">
      <w:pPr>
        <w:spacing w:before="89" w:line="254" w:lineRule="auto"/>
        <w:ind w:left="110" w:right="103"/>
        <w:rPr>
          <w:sz w:val="18"/>
        </w:rPr>
      </w:pPr>
      <w:r>
        <w:rPr>
          <w:color w:val="231F20"/>
          <w:sz w:val="18"/>
        </w:rPr>
        <w:t xml:space="preserve">This research received no specific grant from any funding agency in the public, commercial, or not-for-profit </w:t>
      </w:r>
      <w:r>
        <w:rPr>
          <w:color w:val="231F20"/>
          <w:sz w:val="18"/>
        </w:rPr>
        <w:t>sectors.</w:t>
      </w:r>
    </w:p>
    <w:p w14:paraId="55C9570F" w14:textId="77777777" w:rsidR="00CD3B97" w:rsidRDefault="00CD3B97">
      <w:pPr>
        <w:pStyle w:val="BodyText"/>
        <w:spacing w:before="0"/>
        <w:rPr>
          <w:sz w:val="21"/>
        </w:rPr>
      </w:pPr>
    </w:p>
    <w:p w14:paraId="281DC5D3" w14:textId="77777777" w:rsidR="00CD3B97" w:rsidRDefault="00755A96">
      <w:pPr>
        <w:pStyle w:val="Heading1"/>
      </w:pPr>
      <w:r>
        <w:rPr>
          <w:color w:val="231F20"/>
        </w:rPr>
        <w:t>References</w:t>
      </w:r>
    </w:p>
    <w:p w14:paraId="193AEE4C" w14:textId="77777777" w:rsidR="00CD3B97" w:rsidRDefault="00755A96">
      <w:pPr>
        <w:spacing w:before="89"/>
        <w:ind w:left="110" w:right="103"/>
        <w:rPr>
          <w:sz w:val="18"/>
        </w:rPr>
      </w:pPr>
      <w:r>
        <w:rPr>
          <w:color w:val="231F20"/>
          <w:sz w:val="18"/>
        </w:rPr>
        <w:t xml:space="preserve">Back L (1996) </w:t>
      </w:r>
      <w:r>
        <w:rPr>
          <w:i/>
          <w:color w:val="231F20"/>
          <w:sz w:val="18"/>
        </w:rPr>
        <w:t>New Ethnicities and Urban Culture: Racisms and Multiculture in Young Lives</w:t>
      </w:r>
      <w:r>
        <w:rPr>
          <w:color w:val="231F20"/>
          <w:sz w:val="18"/>
        </w:rPr>
        <w:t>.</w:t>
      </w:r>
    </w:p>
    <w:p w14:paraId="04D48765" w14:textId="77777777" w:rsidR="00CD3B97" w:rsidRDefault="00755A96">
      <w:pPr>
        <w:spacing w:before="13"/>
        <w:ind w:left="470" w:right="103"/>
        <w:rPr>
          <w:sz w:val="18"/>
        </w:rPr>
      </w:pPr>
      <w:r>
        <w:rPr>
          <w:color w:val="231F20"/>
          <w:sz w:val="18"/>
        </w:rPr>
        <w:t>London: UCL Press.</w:t>
      </w:r>
    </w:p>
    <w:p w14:paraId="685AE07E" w14:textId="77777777" w:rsidR="00CD3B97" w:rsidRDefault="00755A96">
      <w:pPr>
        <w:spacing w:before="13"/>
        <w:ind w:left="110" w:right="103"/>
        <w:rPr>
          <w:sz w:val="18"/>
        </w:rPr>
      </w:pPr>
      <w:r>
        <w:rPr>
          <w:color w:val="231F20"/>
          <w:sz w:val="18"/>
        </w:rPr>
        <w:t xml:space="preserve">Back L (2007) </w:t>
      </w:r>
      <w:r>
        <w:rPr>
          <w:i/>
          <w:color w:val="231F20"/>
          <w:sz w:val="18"/>
        </w:rPr>
        <w:t>The Art of Listening</w:t>
      </w:r>
      <w:r>
        <w:rPr>
          <w:color w:val="231F20"/>
          <w:sz w:val="18"/>
        </w:rPr>
        <w:t>. Oxford and New York: Berg Publishers.</w:t>
      </w:r>
    </w:p>
    <w:p w14:paraId="01632176" w14:textId="77777777" w:rsidR="00CD3B97" w:rsidRDefault="00755A96">
      <w:pPr>
        <w:spacing w:before="13" w:line="254" w:lineRule="auto"/>
        <w:ind w:left="470" w:right="101" w:hanging="360"/>
        <w:jc w:val="both"/>
        <w:rPr>
          <w:sz w:val="18"/>
        </w:rPr>
      </w:pPr>
      <w:r>
        <w:rPr>
          <w:color w:val="231F20"/>
          <w:sz w:val="18"/>
        </w:rPr>
        <w:t xml:space="preserve">Back L (2014) Are we seeing the closing of sociology’s mind? </w:t>
      </w:r>
      <w:r>
        <w:rPr>
          <w:i/>
          <w:color w:val="231F20"/>
          <w:sz w:val="18"/>
        </w:rPr>
        <w:t>The Sociological Review</w:t>
      </w:r>
      <w:r>
        <w:rPr>
          <w:color w:val="231F20"/>
          <w:sz w:val="18"/>
        </w:rPr>
        <w:t xml:space="preserve">, 17 December 2014. Available at: </w:t>
      </w:r>
      <w:hyperlink r:id="rId9">
        <w:r>
          <w:rPr>
            <w:color w:val="231F20"/>
            <w:sz w:val="18"/>
          </w:rPr>
          <w:t>http://www.thesociologicalreview.com/information/news/</w:t>
        </w:r>
      </w:hyperlink>
      <w:r>
        <w:rPr>
          <w:color w:val="231F20"/>
          <w:sz w:val="18"/>
        </w:rPr>
        <w:t xml:space="preserve"> closing-o</w:t>
      </w:r>
      <w:r>
        <w:rPr>
          <w:color w:val="231F20"/>
          <w:sz w:val="18"/>
        </w:rPr>
        <w:t>f-sociology-s-mind.html (accessed 3 March 2016).</w:t>
      </w:r>
    </w:p>
    <w:p w14:paraId="53075D9E" w14:textId="77777777" w:rsidR="00CD3B97" w:rsidRDefault="00755A96">
      <w:pPr>
        <w:spacing w:before="1" w:line="254" w:lineRule="auto"/>
        <w:ind w:left="470" w:right="102" w:hanging="360"/>
        <w:jc w:val="both"/>
        <w:rPr>
          <w:sz w:val="18"/>
        </w:rPr>
      </w:pPr>
      <w:r>
        <w:rPr>
          <w:color w:val="231F20"/>
          <w:sz w:val="18"/>
        </w:rPr>
        <w:t xml:space="preserve">Back L (2015a) On the side of the powerful: The impact agenda and sociology in public. </w:t>
      </w:r>
      <w:r>
        <w:rPr>
          <w:i/>
          <w:color w:val="231F20"/>
          <w:sz w:val="18"/>
        </w:rPr>
        <w:t>The Sociological Review</w:t>
      </w:r>
      <w:r>
        <w:rPr>
          <w:color w:val="231F20"/>
          <w:sz w:val="18"/>
        </w:rPr>
        <w:t xml:space="preserve">, 23 September 2015. Available at: </w:t>
      </w:r>
      <w:hyperlink r:id="rId10">
        <w:r>
          <w:rPr>
            <w:color w:val="231F20"/>
            <w:sz w:val="18"/>
          </w:rPr>
          <w:t>http://www.thesociologicalreview.</w:t>
        </w:r>
      </w:hyperlink>
      <w:r>
        <w:rPr>
          <w:color w:val="231F20"/>
          <w:sz w:val="18"/>
        </w:rPr>
        <w:t xml:space="preserve"> </w:t>
      </w:r>
      <w:hyperlink r:id="rId11">
        <w:r>
          <w:rPr>
            <w:color w:val="231F20"/>
            <w:sz w:val="18"/>
          </w:rPr>
          <w:t>com/information/blog/on-the-side-of-the-powerful-the-impact-agenda-sociology-in-public.</w:t>
        </w:r>
      </w:hyperlink>
      <w:r>
        <w:rPr>
          <w:color w:val="231F20"/>
          <w:sz w:val="18"/>
        </w:rPr>
        <w:t xml:space="preserve"> </w:t>
      </w:r>
      <w:hyperlink r:id="rId12">
        <w:r>
          <w:rPr>
            <w:color w:val="231F20"/>
            <w:sz w:val="18"/>
          </w:rPr>
          <w:t>html</w:t>
        </w:r>
      </w:hyperlink>
      <w:r>
        <w:rPr>
          <w:color w:val="231F20"/>
          <w:sz w:val="18"/>
        </w:rPr>
        <w:t xml:space="preserve"> (accessed 3 Mar</w:t>
      </w:r>
      <w:r>
        <w:rPr>
          <w:color w:val="231F20"/>
          <w:sz w:val="18"/>
        </w:rPr>
        <w:t>ch 2016).</w:t>
      </w:r>
    </w:p>
    <w:p w14:paraId="5C9F679D" w14:textId="77777777" w:rsidR="00CD3B97" w:rsidRDefault="00755A96">
      <w:pPr>
        <w:spacing w:before="1"/>
        <w:ind w:left="110"/>
        <w:rPr>
          <w:i/>
          <w:sz w:val="18"/>
        </w:rPr>
      </w:pPr>
      <w:r>
        <w:rPr>
          <w:color w:val="231F20"/>
          <w:sz w:val="18"/>
        </w:rPr>
        <w:t xml:space="preserve">Back L (2015b) Why everyday life matters: Class, community and making life livable. </w:t>
      </w:r>
      <w:r>
        <w:rPr>
          <w:i/>
          <w:color w:val="231F20"/>
          <w:sz w:val="18"/>
        </w:rPr>
        <w:t>Sociology</w:t>
      </w:r>
    </w:p>
    <w:p w14:paraId="6A56E8F2" w14:textId="77777777" w:rsidR="00CD3B97" w:rsidRDefault="00755A96">
      <w:pPr>
        <w:spacing w:before="13"/>
        <w:ind w:left="470" w:right="103"/>
        <w:rPr>
          <w:sz w:val="18"/>
        </w:rPr>
      </w:pPr>
      <w:r>
        <w:rPr>
          <w:color w:val="231F20"/>
          <w:sz w:val="18"/>
        </w:rPr>
        <w:t>49(5): 820–836.</w:t>
      </w:r>
    </w:p>
    <w:p w14:paraId="23336FDF" w14:textId="77777777" w:rsidR="00CD3B97" w:rsidRDefault="00755A96">
      <w:pPr>
        <w:spacing w:before="13" w:line="254" w:lineRule="auto"/>
        <w:ind w:left="470" w:right="101" w:hanging="360"/>
        <w:jc w:val="both"/>
        <w:rPr>
          <w:sz w:val="18"/>
        </w:rPr>
      </w:pPr>
      <w:r>
        <w:rPr>
          <w:color w:val="231F20"/>
          <w:sz w:val="18"/>
        </w:rPr>
        <w:t xml:space="preserve">Back L (2016) </w:t>
      </w:r>
      <w:r>
        <w:rPr>
          <w:i/>
          <w:color w:val="231F20"/>
          <w:sz w:val="18"/>
        </w:rPr>
        <w:t>Academic Diary: Or Why Higher Education Still Matters</w:t>
      </w:r>
      <w:r>
        <w:rPr>
          <w:color w:val="231F20"/>
          <w:sz w:val="18"/>
        </w:rPr>
        <w:t>. London: Goldsmiths Press/MIT Press.</w:t>
      </w:r>
    </w:p>
    <w:p w14:paraId="07577D54" w14:textId="77777777" w:rsidR="00CD3B97" w:rsidRDefault="00755A96">
      <w:pPr>
        <w:spacing w:before="1" w:line="254" w:lineRule="auto"/>
        <w:ind w:left="470" w:right="102" w:hanging="360"/>
        <w:jc w:val="both"/>
        <w:rPr>
          <w:sz w:val="18"/>
        </w:rPr>
      </w:pPr>
      <w:r>
        <w:rPr>
          <w:color w:val="231F20"/>
          <w:sz w:val="18"/>
        </w:rPr>
        <w:t xml:space="preserve">Back L and Puwar N (eds) (2012) </w:t>
      </w:r>
      <w:r>
        <w:rPr>
          <w:i/>
          <w:color w:val="231F20"/>
          <w:sz w:val="18"/>
        </w:rPr>
        <w:t>Live Methods</w:t>
      </w:r>
      <w:r>
        <w:rPr>
          <w:color w:val="231F20"/>
          <w:sz w:val="18"/>
        </w:rPr>
        <w:t>. Oxford: Wiley-Blackwell (</w:t>
      </w:r>
      <w:r>
        <w:rPr>
          <w:i/>
          <w:color w:val="231F20"/>
          <w:sz w:val="18"/>
        </w:rPr>
        <w:t>The Sociological Review Monography Series</w:t>
      </w:r>
      <w:r>
        <w:rPr>
          <w:color w:val="231F20"/>
          <w:sz w:val="18"/>
        </w:rPr>
        <w:t>).</w:t>
      </w:r>
    </w:p>
    <w:p w14:paraId="426FC5A6" w14:textId="77777777" w:rsidR="00CD3B97" w:rsidRDefault="00755A96">
      <w:pPr>
        <w:spacing w:before="1" w:line="254" w:lineRule="auto"/>
        <w:ind w:left="470" w:right="101" w:hanging="360"/>
        <w:jc w:val="both"/>
        <w:rPr>
          <w:sz w:val="18"/>
        </w:rPr>
      </w:pPr>
      <w:r>
        <w:rPr>
          <w:color w:val="231F20"/>
          <w:sz w:val="18"/>
        </w:rPr>
        <w:t xml:space="preserve">Holmwood J (2010) Sociology’s misfortune: Disciplinarity, interdisciplinarity and the impact of audit culture. </w:t>
      </w:r>
      <w:r>
        <w:rPr>
          <w:i/>
          <w:color w:val="231F20"/>
          <w:sz w:val="18"/>
        </w:rPr>
        <w:t>The British Journal of Sociolo</w:t>
      </w:r>
      <w:r>
        <w:rPr>
          <w:i/>
          <w:color w:val="231F20"/>
          <w:sz w:val="18"/>
        </w:rPr>
        <w:t xml:space="preserve">gy </w:t>
      </w:r>
      <w:r>
        <w:rPr>
          <w:color w:val="231F20"/>
          <w:sz w:val="18"/>
        </w:rPr>
        <w:t>61(4): 639–658.</w:t>
      </w:r>
    </w:p>
    <w:p w14:paraId="54FE4BBE" w14:textId="77777777" w:rsidR="00CD3B97" w:rsidRDefault="00755A96">
      <w:pPr>
        <w:spacing w:before="1" w:line="254" w:lineRule="auto"/>
        <w:ind w:left="470" w:right="101" w:hanging="360"/>
        <w:jc w:val="both"/>
        <w:rPr>
          <w:sz w:val="18"/>
        </w:rPr>
      </w:pPr>
      <w:r>
        <w:rPr>
          <w:color w:val="231F20"/>
          <w:sz w:val="18"/>
        </w:rPr>
        <w:t xml:space="preserve">Hurdley R (2015) Pretty pants and office pants: Making home, identity and belonging in a workplace. In: Casey E and Taylor Y (eds) </w:t>
      </w:r>
      <w:r>
        <w:rPr>
          <w:i/>
          <w:color w:val="231F20"/>
          <w:sz w:val="18"/>
        </w:rPr>
        <w:t>Intimacies, Critical Consumption and Diverse Economies</w:t>
      </w:r>
      <w:r>
        <w:rPr>
          <w:color w:val="231F20"/>
          <w:sz w:val="18"/>
        </w:rPr>
        <w:t>. Basingstoke: Palgrave Macmillan, 173–196.</w:t>
      </w:r>
    </w:p>
    <w:p w14:paraId="3AAC9B14" w14:textId="77777777" w:rsidR="00CD3B97" w:rsidRDefault="00755A96">
      <w:pPr>
        <w:spacing w:before="1" w:line="254" w:lineRule="auto"/>
        <w:ind w:left="470" w:right="101" w:hanging="360"/>
        <w:jc w:val="both"/>
        <w:rPr>
          <w:sz w:val="18"/>
        </w:rPr>
      </w:pPr>
      <w:r>
        <w:rPr>
          <w:color w:val="231F20"/>
          <w:sz w:val="18"/>
        </w:rPr>
        <w:t xml:space="preserve">Kelly A </w:t>
      </w:r>
      <w:r>
        <w:rPr>
          <w:color w:val="231F20"/>
          <w:sz w:val="18"/>
        </w:rPr>
        <w:t xml:space="preserve">and Burrows R (2012) Measuring the value of sociology? Some notes on performative metricization in the contemporary academy. </w:t>
      </w:r>
      <w:r>
        <w:rPr>
          <w:i/>
          <w:color w:val="231F20"/>
          <w:sz w:val="18"/>
        </w:rPr>
        <w:t xml:space="preserve">Sociological Review </w:t>
      </w:r>
      <w:r>
        <w:rPr>
          <w:color w:val="231F20"/>
          <w:sz w:val="18"/>
        </w:rPr>
        <w:t>59(s2): 130–150.</w:t>
      </w:r>
    </w:p>
    <w:p w14:paraId="0AC62D0E" w14:textId="77777777" w:rsidR="00CD3B97" w:rsidRDefault="00755A96">
      <w:pPr>
        <w:spacing w:before="1" w:line="254" w:lineRule="auto"/>
        <w:ind w:left="470" w:right="102" w:hanging="360"/>
        <w:jc w:val="both"/>
        <w:rPr>
          <w:sz w:val="18"/>
        </w:rPr>
      </w:pPr>
      <w:r>
        <w:rPr>
          <w:color w:val="231F20"/>
          <w:sz w:val="18"/>
        </w:rPr>
        <w:t xml:space="preserve">Korczynski M (2014) </w:t>
      </w:r>
      <w:r>
        <w:rPr>
          <w:i/>
          <w:color w:val="231F20"/>
          <w:sz w:val="18"/>
        </w:rPr>
        <w:t>Songs of the Factory: Pop Music, Culture, &amp; Resistance</w:t>
      </w:r>
      <w:r>
        <w:rPr>
          <w:color w:val="231F20"/>
          <w:sz w:val="18"/>
        </w:rPr>
        <w:t>. Ithaca, NY: Cornel</w:t>
      </w:r>
      <w:r>
        <w:rPr>
          <w:color w:val="231F20"/>
          <w:sz w:val="18"/>
        </w:rPr>
        <w:t>l University Press.</w:t>
      </w:r>
    </w:p>
    <w:p w14:paraId="6FBB1CF1" w14:textId="77777777" w:rsidR="00CD3B97" w:rsidRDefault="00755A96">
      <w:pPr>
        <w:spacing w:before="1" w:line="254" w:lineRule="auto"/>
        <w:ind w:left="470" w:right="101" w:hanging="360"/>
        <w:jc w:val="both"/>
        <w:rPr>
          <w:sz w:val="18"/>
        </w:rPr>
      </w:pPr>
      <w:r>
        <w:rPr>
          <w:color w:val="231F20"/>
          <w:sz w:val="18"/>
        </w:rPr>
        <w:t xml:space="preserve">Mosse G (1985) </w:t>
      </w:r>
      <w:r>
        <w:rPr>
          <w:i/>
          <w:color w:val="231F20"/>
          <w:sz w:val="18"/>
        </w:rPr>
        <w:t>Towards the Final Solution: A History of European Racism</w:t>
      </w:r>
      <w:r>
        <w:rPr>
          <w:color w:val="231F20"/>
          <w:sz w:val="18"/>
        </w:rPr>
        <w:t>. Madison, WI: University of Wisconsin Press.</w:t>
      </w:r>
    </w:p>
    <w:p w14:paraId="785245DB" w14:textId="77777777" w:rsidR="00CD3B97" w:rsidRDefault="00755A96">
      <w:pPr>
        <w:spacing w:before="1"/>
        <w:ind w:left="110"/>
        <w:rPr>
          <w:sz w:val="18"/>
        </w:rPr>
      </w:pPr>
      <w:r>
        <w:rPr>
          <w:color w:val="231F20"/>
          <w:sz w:val="18"/>
        </w:rPr>
        <w:t xml:space="preserve">Scott J (2007) </w:t>
      </w:r>
      <w:r>
        <w:rPr>
          <w:i/>
          <w:color w:val="231F20"/>
          <w:sz w:val="18"/>
        </w:rPr>
        <w:t>Fifty Key Sociologists: The Contemporary Theorists</w:t>
      </w:r>
      <w:r>
        <w:rPr>
          <w:color w:val="231F20"/>
          <w:sz w:val="18"/>
        </w:rPr>
        <w:t>. Abingdon, Oxon: Routledge.</w:t>
      </w:r>
    </w:p>
    <w:p w14:paraId="074EC997" w14:textId="77777777" w:rsidR="00CD3B97" w:rsidRDefault="00CD3B97">
      <w:pPr>
        <w:pStyle w:val="BodyText"/>
        <w:spacing w:before="8"/>
        <w:rPr>
          <w:sz w:val="21"/>
        </w:rPr>
      </w:pPr>
    </w:p>
    <w:p w14:paraId="7498500A" w14:textId="77777777" w:rsidR="00CD3B97" w:rsidRDefault="00755A96">
      <w:pPr>
        <w:spacing w:line="252" w:lineRule="auto"/>
        <w:ind w:left="110" w:right="101"/>
        <w:jc w:val="both"/>
        <w:rPr>
          <w:sz w:val="18"/>
        </w:rPr>
      </w:pPr>
      <w:r>
        <w:rPr>
          <w:rFonts w:ascii="Calibri"/>
          <w:color w:val="231F20"/>
          <w:sz w:val="18"/>
        </w:rPr>
        <w:t xml:space="preserve">Les Back </w:t>
      </w:r>
      <w:r>
        <w:rPr>
          <w:color w:val="231F20"/>
          <w:sz w:val="18"/>
        </w:rPr>
        <w:t>is Professor of</w:t>
      </w:r>
      <w:r>
        <w:rPr>
          <w:color w:val="231F20"/>
          <w:sz w:val="18"/>
        </w:rPr>
        <w:t xml:space="preserve"> Sociology at Goldsmiths, University of London. His was a somewhat circuitous</w:t>
      </w:r>
      <w:r>
        <w:rPr>
          <w:color w:val="231F20"/>
          <w:spacing w:val="-6"/>
          <w:sz w:val="18"/>
        </w:rPr>
        <w:t xml:space="preserve"> </w:t>
      </w:r>
      <w:r>
        <w:rPr>
          <w:color w:val="231F20"/>
          <w:sz w:val="18"/>
        </w:rPr>
        <w:t>route</w:t>
      </w:r>
      <w:r>
        <w:rPr>
          <w:color w:val="231F20"/>
          <w:spacing w:val="-6"/>
          <w:sz w:val="18"/>
        </w:rPr>
        <w:t xml:space="preserve"> </w:t>
      </w:r>
      <w:r>
        <w:rPr>
          <w:color w:val="231F20"/>
          <w:sz w:val="18"/>
        </w:rPr>
        <w:t>into</w:t>
      </w:r>
      <w:r>
        <w:rPr>
          <w:color w:val="231F20"/>
          <w:spacing w:val="-6"/>
          <w:sz w:val="18"/>
        </w:rPr>
        <w:t xml:space="preserve"> </w:t>
      </w:r>
      <w:r>
        <w:rPr>
          <w:color w:val="231F20"/>
          <w:sz w:val="18"/>
        </w:rPr>
        <w:t>sociology</w:t>
      </w:r>
      <w:r>
        <w:rPr>
          <w:color w:val="231F20"/>
          <w:spacing w:val="-6"/>
          <w:sz w:val="18"/>
        </w:rPr>
        <w:t xml:space="preserve"> </w:t>
      </w:r>
      <w:r>
        <w:rPr>
          <w:color w:val="231F20"/>
          <w:sz w:val="18"/>
        </w:rPr>
        <w:t>via</w:t>
      </w:r>
      <w:r>
        <w:rPr>
          <w:color w:val="231F20"/>
          <w:spacing w:val="-6"/>
          <w:sz w:val="18"/>
        </w:rPr>
        <w:t xml:space="preserve"> </w:t>
      </w:r>
      <w:r>
        <w:rPr>
          <w:color w:val="231F20"/>
          <w:sz w:val="18"/>
        </w:rPr>
        <w:t>youth</w:t>
      </w:r>
      <w:r>
        <w:rPr>
          <w:color w:val="231F20"/>
          <w:spacing w:val="-6"/>
          <w:sz w:val="18"/>
        </w:rPr>
        <w:t xml:space="preserve"> </w:t>
      </w:r>
      <w:r>
        <w:rPr>
          <w:color w:val="231F20"/>
          <w:sz w:val="18"/>
        </w:rPr>
        <w:t>and</w:t>
      </w:r>
      <w:r>
        <w:rPr>
          <w:color w:val="231F20"/>
          <w:spacing w:val="-6"/>
          <w:sz w:val="18"/>
        </w:rPr>
        <w:t xml:space="preserve"> </w:t>
      </w:r>
      <w:r>
        <w:rPr>
          <w:color w:val="231F20"/>
          <w:sz w:val="18"/>
        </w:rPr>
        <w:t>community</w:t>
      </w:r>
      <w:r>
        <w:rPr>
          <w:color w:val="231F20"/>
          <w:spacing w:val="-6"/>
          <w:sz w:val="18"/>
        </w:rPr>
        <w:t xml:space="preserve"> </w:t>
      </w:r>
      <w:r>
        <w:rPr>
          <w:color w:val="231F20"/>
          <w:sz w:val="18"/>
        </w:rPr>
        <w:t>work,</w:t>
      </w:r>
      <w:r>
        <w:rPr>
          <w:color w:val="231F20"/>
          <w:spacing w:val="-6"/>
          <w:sz w:val="18"/>
        </w:rPr>
        <w:t xml:space="preserve"> </w:t>
      </w:r>
      <w:r>
        <w:rPr>
          <w:color w:val="231F20"/>
          <w:sz w:val="18"/>
        </w:rPr>
        <w:t>a</w:t>
      </w:r>
      <w:r>
        <w:rPr>
          <w:color w:val="231F20"/>
          <w:spacing w:val="-6"/>
          <w:sz w:val="18"/>
        </w:rPr>
        <w:t xml:space="preserve"> </w:t>
      </w:r>
      <w:r>
        <w:rPr>
          <w:color w:val="231F20"/>
          <w:sz w:val="18"/>
        </w:rPr>
        <w:t>PhD</w:t>
      </w:r>
      <w:r>
        <w:rPr>
          <w:color w:val="231F20"/>
          <w:spacing w:val="-6"/>
          <w:sz w:val="18"/>
        </w:rPr>
        <w:t xml:space="preserve"> </w:t>
      </w:r>
      <w:r>
        <w:rPr>
          <w:color w:val="231F20"/>
          <w:sz w:val="18"/>
        </w:rPr>
        <w:t>in</w:t>
      </w:r>
      <w:r>
        <w:rPr>
          <w:color w:val="231F20"/>
          <w:spacing w:val="-6"/>
          <w:sz w:val="18"/>
        </w:rPr>
        <w:t xml:space="preserve"> </w:t>
      </w:r>
      <w:r>
        <w:rPr>
          <w:color w:val="231F20"/>
          <w:sz w:val="18"/>
        </w:rPr>
        <w:t>social</w:t>
      </w:r>
      <w:r>
        <w:rPr>
          <w:color w:val="231F20"/>
          <w:spacing w:val="-6"/>
          <w:sz w:val="18"/>
        </w:rPr>
        <w:t xml:space="preserve"> </w:t>
      </w:r>
      <w:r>
        <w:rPr>
          <w:color w:val="231F20"/>
          <w:sz w:val="18"/>
        </w:rPr>
        <w:t>anthropology,</w:t>
      </w:r>
      <w:r>
        <w:rPr>
          <w:color w:val="231F20"/>
          <w:spacing w:val="-6"/>
          <w:sz w:val="18"/>
        </w:rPr>
        <w:t xml:space="preserve"> </w:t>
      </w:r>
      <w:r>
        <w:rPr>
          <w:color w:val="231F20"/>
          <w:sz w:val="18"/>
        </w:rPr>
        <w:t xml:space="preserve">long periods of employment as a contract researcher and teaching cultural studies at the University of Birmingham. The first article he published in </w:t>
      </w:r>
      <w:r>
        <w:rPr>
          <w:i/>
          <w:color w:val="231F20"/>
          <w:sz w:val="18"/>
        </w:rPr>
        <w:t xml:space="preserve">Sociology </w:t>
      </w:r>
      <w:r>
        <w:rPr>
          <w:color w:val="231F20"/>
          <w:sz w:val="18"/>
        </w:rPr>
        <w:t>was in the early 1990s and he has subse- quently been on the editorial board of the journal and m</w:t>
      </w:r>
      <w:r>
        <w:rPr>
          <w:color w:val="231F20"/>
          <w:sz w:val="18"/>
        </w:rPr>
        <w:t>ore recently contributed to a special issue on studying everyday life (Back, 2015b).</w:t>
      </w:r>
    </w:p>
    <w:p w14:paraId="12437397" w14:textId="77777777" w:rsidR="00CD3B97" w:rsidRDefault="00CD3B97">
      <w:pPr>
        <w:pStyle w:val="BodyText"/>
        <w:spacing w:before="9"/>
      </w:pPr>
    </w:p>
    <w:p w14:paraId="40B62752" w14:textId="77777777" w:rsidR="00CD3B97" w:rsidRDefault="00755A96">
      <w:pPr>
        <w:spacing w:before="1"/>
        <w:ind w:left="110"/>
        <w:rPr>
          <w:sz w:val="18"/>
        </w:rPr>
      </w:pPr>
      <w:r>
        <w:rPr>
          <w:rFonts w:ascii="Calibri"/>
          <w:color w:val="231F20"/>
          <w:sz w:val="18"/>
        </w:rPr>
        <w:t xml:space="preserve">Nasar Meer </w:t>
      </w:r>
      <w:r>
        <w:rPr>
          <w:color w:val="231F20"/>
          <w:sz w:val="18"/>
        </w:rPr>
        <w:t>is a Professor of Comparative Citizenship and Social Policy at Strathclyde University.</w:t>
      </w:r>
    </w:p>
    <w:p w14:paraId="270F48DC" w14:textId="77777777" w:rsidR="00CD3B97" w:rsidRDefault="00CD3B97">
      <w:pPr>
        <w:pStyle w:val="BodyText"/>
        <w:spacing w:before="2"/>
        <w:rPr>
          <w:sz w:val="21"/>
        </w:rPr>
      </w:pPr>
    </w:p>
    <w:p w14:paraId="106AF21F" w14:textId="77777777" w:rsidR="00CD3B97" w:rsidRDefault="00CD3B97" w:rsidP="00755A96">
      <w:pPr>
        <w:spacing w:before="13"/>
        <w:ind w:right="103"/>
        <w:rPr>
          <w:sz w:val="18"/>
        </w:rPr>
      </w:pPr>
    </w:p>
    <w:sectPr w:rsidR="00CD3B97">
      <w:pgSz w:w="8850" w:h="13270"/>
      <w:pgMar w:top="900" w:right="860" w:bottom="280" w:left="740" w:header="660" w:footer="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73F818E4" w14:textId="77777777" w:rsidR="00000000" w:rsidRDefault="00755A96">
      <w:r>
        <w:separator/>
      </w:r>
    </w:p>
  </w:endnote>
  <w:endnote w:type="continuationSeparator" w:id="0">
    <w:p w14:paraId="1775055A" w14:textId="77777777" w:rsidR="00000000" w:rsidRDefault="00755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6AB57FCD" w14:textId="77777777" w:rsidR="00000000" w:rsidRDefault="00755A96">
      <w:r>
        <w:separator/>
      </w:r>
    </w:p>
  </w:footnote>
  <w:footnote w:type="continuationSeparator" w:id="0">
    <w:p w14:paraId="7AE503D5" w14:textId="77777777" w:rsidR="00000000" w:rsidRDefault="00755A9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539B943" w14:textId="77777777" w:rsidR="00CD3B97" w:rsidRDefault="00755A96">
    <w:pPr>
      <w:pStyle w:val="BodyText"/>
      <w:spacing w:before="0" w:line="14" w:lineRule="auto"/>
    </w:pPr>
    <w:r>
      <w:pict w14:anchorId="009D1300">
        <v:line id="_x0000_s2054" style="position:absolute;z-index:-6256;mso-position-horizontal-relative:page;mso-position-vertical-relative:page" from="42.5pt,45.2pt" to="394pt,45.2pt" strokecolor="#231f20" strokeweight=".25pt">
          <w10:wrap anchorx="page" anchory="page"/>
        </v:line>
      </w:pict>
    </w:r>
    <w:r>
      <w:pict w14:anchorId="24EE9ED3">
        <v:shapetype id="_x0000_t202" coordsize="21600,21600" o:spt="202" path="m0,0l0,21600,21600,21600,21600,0xe">
          <v:stroke joinstyle="miter"/>
          <v:path gradientshapeok="t" o:connecttype="rect"/>
        </v:shapetype>
        <v:shape id="_x0000_s2053" type="#_x0000_t202" style="position:absolute;margin-left:40.5pt;margin-top:31.95pt;width:14pt;height:12pt;z-index:-6232;mso-position-horizontal-relative:page;mso-position-vertical-relative:page" filled="f" stroked="f">
          <v:textbox inset="0,0,0,0">
            <w:txbxContent>
              <w:p w14:paraId="07756E7D" w14:textId="77777777" w:rsidR="00CD3B97" w:rsidRDefault="00755A96">
                <w:pPr>
                  <w:pStyle w:val="BodyText"/>
                  <w:spacing w:before="0" w:line="231" w:lineRule="exact"/>
                  <w:ind w:left="40"/>
                  <w:rPr>
                    <w:rFonts w:ascii="Calibri"/>
                  </w:rPr>
                </w:pPr>
                <w:r>
                  <w:fldChar w:fldCharType="begin"/>
                </w:r>
                <w:r>
                  <w:rPr>
                    <w:rFonts w:ascii="Calibri"/>
                    <w:color w:val="231F20"/>
                  </w:rPr>
                  <w:instrText xml:space="preserve"> PAGE </w:instrText>
                </w:r>
                <w:r>
                  <w:fldChar w:fldCharType="separate"/>
                </w:r>
                <w:r>
                  <w:rPr>
                    <w:rFonts w:ascii="Calibri"/>
                    <w:noProof/>
                    <w:color w:val="231F20"/>
                  </w:rPr>
                  <w:t>10</w:t>
                </w:r>
                <w:r>
                  <w:fldChar w:fldCharType="end"/>
                </w:r>
              </w:p>
            </w:txbxContent>
          </v:textbox>
          <w10:wrap anchorx="page" anchory="page"/>
        </v:shape>
      </w:pict>
    </w:r>
    <w:r>
      <w:pict w14:anchorId="714FC47D">
        <v:shape id="_x0000_s2052" type="#_x0000_t202" style="position:absolute;margin-left:359.35pt;margin-top:31.95pt;width:35.65pt;height:12pt;z-index:-6208;mso-position-horizontal-relative:page;mso-position-vertical-relative:page" filled="f" stroked="f">
          <v:textbox inset="0,0,0,0">
            <w:txbxContent>
              <w:p w14:paraId="3EFE0E25" w14:textId="77777777" w:rsidR="00CD3B97" w:rsidRDefault="00755A96">
                <w:pPr>
                  <w:spacing w:line="231" w:lineRule="exact"/>
                  <w:ind w:left="20"/>
                  <w:rPr>
                    <w:rFonts w:ascii="Calibri"/>
                    <w:i/>
                    <w:sz w:val="20"/>
                  </w:rPr>
                </w:pPr>
                <w:r>
                  <w:rPr>
                    <w:rFonts w:ascii="Calibri"/>
                    <w:i/>
                    <w:color w:val="231F20"/>
                    <w:w w:val="85"/>
                    <w:sz w:val="20"/>
                  </w:rPr>
                  <w:t>Sociology</w:t>
                </w:r>
              </w:p>
            </w:txbxContent>
          </v:textbox>
          <w10:wrap anchorx="page" anchory="page"/>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8C77880" w14:textId="77777777" w:rsidR="00CD3B97" w:rsidRDefault="00755A96">
    <w:pPr>
      <w:pStyle w:val="BodyText"/>
      <w:spacing w:before="0" w:line="14" w:lineRule="auto"/>
    </w:pPr>
    <w:r>
      <w:pict w14:anchorId="1C31F1D3">
        <v:line id="_x0000_s2051" style="position:absolute;z-index:-6184;mso-position-horizontal-relative:page;mso-position-vertical-relative:page" from="48.15pt,45.2pt" to="399.65pt,45.2pt" strokecolor="#231f20" strokeweight=".25pt">
          <w10:wrap anchorx="page" anchory="page"/>
        </v:line>
      </w:pict>
    </w:r>
    <w:r>
      <w:pict w14:anchorId="4316F801">
        <v:shapetype id="_x0000_t202" coordsize="21600,21600" o:spt="202" path="m0,0l0,21600,21600,21600,21600,0xe">
          <v:stroke joinstyle="miter"/>
          <v:path gradientshapeok="t" o:connecttype="rect"/>
        </v:shapetype>
        <v:shape id="_x0000_s2050" type="#_x0000_t202" style="position:absolute;margin-left:47.15pt;margin-top:31.95pt;width:59.9pt;height:12pt;z-index:-6160;mso-position-horizontal-relative:page;mso-position-vertical-relative:page" filled="f" stroked="f">
          <v:textbox inset="0,0,0,0">
            <w:txbxContent>
              <w:p w14:paraId="2567D5C0" w14:textId="77777777" w:rsidR="00CD3B97" w:rsidRDefault="00755A96">
                <w:pPr>
                  <w:spacing w:line="231" w:lineRule="exact"/>
                  <w:ind w:left="20"/>
                  <w:rPr>
                    <w:rFonts w:ascii="Calibri"/>
                    <w:i/>
                    <w:sz w:val="20"/>
                  </w:rPr>
                </w:pPr>
                <w:r>
                  <w:rPr>
                    <w:rFonts w:ascii="Calibri"/>
                    <w:i/>
                    <w:color w:val="231F20"/>
                    <w:w w:val="95"/>
                    <w:sz w:val="20"/>
                  </w:rPr>
                  <w:t>Meer and Back</w:t>
                </w:r>
              </w:p>
            </w:txbxContent>
          </v:textbox>
          <w10:wrap anchorx="page" anchory="page"/>
        </v:shape>
      </w:pict>
    </w:r>
    <w:r>
      <w:pict w14:anchorId="63351BB9">
        <v:shape id="_x0000_s2049" type="#_x0000_t202" style="position:absolute;margin-left:392.65pt;margin-top:31.95pt;width:9pt;height:12pt;z-index:-6136;mso-position-horizontal-relative:page;mso-position-vertical-relative:page" filled="f" stroked="f">
          <v:textbox inset="0,0,0,0">
            <w:txbxContent>
              <w:p w14:paraId="15A3F50F" w14:textId="77777777" w:rsidR="00CD3B97" w:rsidRDefault="00755A96">
                <w:pPr>
                  <w:pStyle w:val="BodyText"/>
                  <w:spacing w:before="0" w:line="231" w:lineRule="exact"/>
                  <w:ind w:left="40"/>
                  <w:rPr>
                    <w:rFonts w:ascii="Calibri"/>
                  </w:rPr>
                </w:pPr>
                <w:r>
                  <w:fldChar w:fldCharType="begin"/>
                </w:r>
                <w:r>
                  <w:rPr>
                    <w:rFonts w:ascii="Calibri"/>
                    <w:color w:val="231F20"/>
                    <w:w w:val="98"/>
                  </w:rPr>
                  <w:instrText xml:space="preserve"> PAGE </w:instrText>
                </w:r>
                <w:r>
                  <w:fldChar w:fldCharType="separate"/>
                </w:r>
                <w:r>
                  <w:rPr>
                    <w:rFonts w:ascii="Calibri"/>
                    <w:noProof/>
                    <w:color w:val="231F20"/>
                    <w:w w:val="98"/>
                  </w:rPr>
                  <w:t>9</w:t>
                </w:r>
                <w:r>
                  <w:fldChar w:fldCharType="end"/>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evenAndOddHeaders/>
  <w:drawingGridHorizontalSpacing w:val="110"/>
  <w:displayHorizont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CD3B97"/>
    <w:rsid w:val="00755A96"/>
    <w:rsid w:val="00CD3B9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8"/>
    <o:shapelayout v:ext="edit">
      <o:idmap v:ext="edit" data="1"/>
    </o:shapelayout>
  </w:shapeDefaults>
  <w:decimalSymbol w:val="."/>
  <w:listSeparator w:val=","/>
  <w14:docId w14:val="0E459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10" w:right="103"/>
      <w:outlineLvl w:val="0"/>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hesociologicalreview.com/information/blog/on-the-side-of-the-powerful-the-impact-agenda-sociology-in-public.html" TargetMode="External"/><Relationship Id="rId12" Type="http://schemas.openxmlformats.org/officeDocument/2006/relationships/hyperlink" Target="http://www.thesociologicalreview.com/information/blog/on-the-side-of-the-powerful-the-impact-agenda-sociology-in-public.html"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yperlink" Target="http://www.thesociologicalreview.com/information/news/" TargetMode="External"/><Relationship Id="rId10" Type="http://schemas.openxmlformats.org/officeDocument/2006/relationships/hyperlink" Target="http://www.thesociologicalreview.com/information/blog/on-the-side-of-the-powerful-the-impact-agenda-sociology-in-public.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4515</Words>
  <Characters>25740</Characters>
  <Application>Microsoft Macintosh Word</Application>
  <DocSecurity>0</DocSecurity>
  <Lines>214</Lines>
  <Paragraphs>60</Paragraphs>
  <ScaleCrop>false</ScaleCrop>
  <Company>Goldsmiths</Company>
  <LinksUpToDate>false</LinksUpToDate>
  <CharactersWithSpaces>30195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Les Back</cp:lastModifiedBy>
  <cp:revision>2</cp:revision>
  <dcterms:created xsi:type="dcterms:W3CDTF">2017-03-20T08:34:00Z</dcterms:created>
  <dcterms:modified xsi:type="dcterms:W3CDTF">2017-03-20T09:03:00Z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2016-07-12T00:00:00Z</vt:filetime>
  </property>
  <property fmtid="{D5CDD505-2E9C-101B-9397-08002B2CF9AE}" pid="3" name="Creator">
    <vt:lpwstr>Adobe InDesign CS5.5 (7.5.3)</vt:lpwstr>
  </property>
  <property fmtid="{D5CDD505-2E9C-101B-9397-08002B2CF9AE}" pid="4" name="LastSaved">
    <vt:filetime>2017-03-20T00:00:00Z</vt:filetime>
  </property>
</Properties>
</file>