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7E114" w14:textId="77777777" w:rsidR="007E62A0" w:rsidRPr="00413F3B" w:rsidRDefault="007E62A0" w:rsidP="00413F3B">
      <w:pPr>
        <w:spacing w:line="480" w:lineRule="auto"/>
        <w:jc w:val="both"/>
        <w:rPr>
          <w:b/>
          <w:sz w:val="28"/>
          <w:szCs w:val="28"/>
        </w:rPr>
      </w:pPr>
      <w:r w:rsidRPr="00413F3B">
        <w:rPr>
          <w:b/>
          <w:sz w:val="28"/>
          <w:szCs w:val="28"/>
        </w:rPr>
        <w:t>Austerity and the household: the politics of economic storytelling</w:t>
      </w:r>
    </w:p>
    <w:p w14:paraId="2EC29B5A" w14:textId="0FE9844E" w:rsidR="007E62A0" w:rsidRPr="00413F3B" w:rsidRDefault="00413F3B" w:rsidP="00413F3B">
      <w:pPr>
        <w:spacing w:line="480" w:lineRule="auto"/>
        <w:jc w:val="both"/>
        <w:rPr>
          <w:sz w:val="24"/>
          <w:szCs w:val="24"/>
        </w:rPr>
      </w:pPr>
      <w:r w:rsidRPr="00413F3B">
        <w:rPr>
          <w:sz w:val="24"/>
          <w:szCs w:val="24"/>
        </w:rPr>
        <w:t>Johnna Montgomerie, Political Economy Research Centre, Goldsmiths, University of London, London, SE146NW, j.montgomerie@goldsmiths.ac.uk</w:t>
      </w:r>
    </w:p>
    <w:p w14:paraId="7ACE926D" w14:textId="77777777" w:rsidR="007E62A0" w:rsidRPr="00413F3B" w:rsidRDefault="007E62A0" w:rsidP="00413F3B">
      <w:pPr>
        <w:spacing w:line="480" w:lineRule="auto"/>
        <w:jc w:val="both"/>
        <w:rPr>
          <w:b/>
          <w:sz w:val="24"/>
          <w:szCs w:val="24"/>
        </w:rPr>
      </w:pPr>
      <w:r w:rsidRPr="00413F3B">
        <w:rPr>
          <w:b/>
          <w:sz w:val="24"/>
          <w:szCs w:val="24"/>
        </w:rPr>
        <w:t>Abstract</w:t>
      </w:r>
    </w:p>
    <w:p w14:paraId="1A2873BD" w14:textId="77777777" w:rsidR="00B827B4" w:rsidRPr="00413F3B" w:rsidRDefault="00B827B4" w:rsidP="00B827B4">
      <w:pPr>
        <w:rPr>
          <w:sz w:val="24"/>
          <w:szCs w:val="24"/>
        </w:rPr>
      </w:pPr>
      <w:r w:rsidRPr="00413F3B">
        <w:rPr>
          <w:sz w:val="24"/>
          <w:szCs w:val="24"/>
        </w:rPr>
        <w:t>Austerity is a key organising concept governing the British political economy since the 2008 financial crisis</w:t>
      </w:r>
      <w:r>
        <w:rPr>
          <w:sz w:val="24"/>
          <w:szCs w:val="24"/>
        </w:rPr>
        <w:t>, it</w:t>
      </w:r>
      <w:r w:rsidRPr="00413F3B">
        <w:rPr>
          <w:sz w:val="24"/>
          <w:szCs w:val="24"/>
        </w:rPr>
        <w:t xml:space="preserve"> is our present with a future that is still unfolding.</w:t>
      </w:r>
      <w:r>
        <w:rPr>
          <w:sz w:val="24"/>
          <w:szCs w:val="24"/>
        </w:rPr>
        <w:t xml:space="preserve"> As such</w:t>
      </w:r>
      <w:r w:rsidRPr="00413F3B">
        <w:rPr>
          <w:sz w:val="24"/>
          <w:szCs w:val="24"/>
        </w:rPr>
        <w:t xml:space="preserve"> the outcomes </w:t>
      </w:r>
      <w:r>
        <w:rPr>
          <w:sz w:val="24"/>
          <w:szCs w:val="24"/>
        </w:rPr>
        <w:t xml:space="preserve">of Austerity </w:t>
      </w:r>
      <w:r w:rsidRPr="00413F3B">
        <w:rPr>
          <w:sz w:val="24"/>
          <w:szCs w:val="24"/>
        </w:rPr>
        <w:t xml:space="preserve">are not yet fully known. </w:t>
      </w:r>
      <w:r>
        <w:rPr>
          <w:sz w:val="24"/>
          <w:szCs w:val="24"/>
        </w:rPr>
        <w:t>As such, this paper argues that</w:t>
      </w:r>
      <w:r w:rsidRPr="00413F3B">
        <w:rPr>
          <w:sz w:val="24"/>
          <w:szCs w:val="24"/>
        </w:rPr>
        <w:t xml:space="preserve"> Austerity is an experiment in economic storytelling that seeks to cope with the post-crash British economy by trying to revive and consolidate the Anglo-American financialised growth model</w:t>
      </w:r>
      <w:r>
        <w:rPr>
          <w:sz w:val="24"/>
          <w:szCs w:val="24"/>
        </w:rPr>
        <w:t>;</w:t>
      </w:r>
      <w:r w:rsidRPr="00413F3B">
        <w:rPr>
          <w:sz w:val="24"/>
          <w:szCs w:val="24"/>
        </w:rPr>
        <w:t xml:space="preserve"> and, by doing so, actively prevents the necessary structural economic reforms needed to achieve the desired revitalising of the economy. </w:t>
      </w:r>
      <w:r>
        <w:rPr>
          <w:sz w:val="24"/>
          <w:szCs w:val="24"/>
        </w:rPr>
        <w:t>The first section</w:t>
      </w:r>
      <w:r w:rsidRPr="00413F3B">
        <w:rPr>
          <w:sz w:val="24"/>
          <w:szCs w:val="24"/>
        </w:rPr>
        <w:t xml:space="preserve"> brings into dialogue the structural accounts that explain </w:t>
      </w:r>
      <w:r w:rsidRPr="00413F3B">
        <w:rPr>
          <w:i/>
          <w:sz w:val="24"/>
          <w:szCs w:val="24"/>
        </w:rPr>
        <w:t xml:space="preserve">why </w:t>
      </w:r>
      <w:r w:rsidRPr="00413F3B">
        <w:rPr>
          <w:sz w:val="24"/>
          <w:szCs w:val="24"/>
        </w:rPr>
        <w:t xml:space="preserve">Austerity is the outcome of the 2008 financial crisis with the everyday understandings of </w:t>
      </w:r>
      <w:r w:rsidRPr="00413F3B">
        <w:rPr>
          <w:i/>
          <w:sz w:val="24"/>
          <w:szCs w:val="24"/>
        </w:rPr>
        <w:t>how</w:t>
      </w:r>
      <w:r w:rsidRPr="00413F3B">
        <w:rPr>
          <w:sz w:val="24"/>
          <w:szCs w:val="24"/>
        </w:rPr>
        <w:t xml:space="preserve"> Austerity is made through processes by forging common-sense narratives of economic crisis. These accounts are refracted through </w:t>
      </w:r>
      <w:r>
        <w:rPr>
          <w:sz w:val="24"/>
          <w:szCs w:val="24"/>
        </w:rPr>
        <w:t xml:space="preserve">a </w:t>
      </w:r>
      <w:r w:rsidRPr="00413F3B">
        <w:rPr>
          <w:sz w:val="24"/>
          <w:szCs w:val="24"/>
        </w:rPr>
        <w:t xml:space="preserve">feminist political economy lens that is attuned to the dynamics of power—or </w:t>
      </w:r>
      <w:r w:rsidRPr="00413F3B">
        <w:rPr>
          <w:i/>
          <w:sz w:val="24"/>
          <w:szCs w:val="24"/>
        </w:rPr>
        <w:t xml:space="preserve">who </w:t>
      </w:r>
      <w:r w:rsidRPr="00413F3B">
        <w:rPr>
          <w:sz w:val="24"/>
          <w:szCs w:val="24"/>
        </w:rPr>
        <w:t xml:space="preserve">must pay the costs of Austerity. </w:t>
      </w:r>
      <w:r>
        <w:rPr>
          <w:sz w:val="24"/>
          <w:szCs w:val="24"/>
        </w:rPr>
        <w:t>The second section details ‘</w:t>
      </w:r>
      <w:r w:rsidRPr="00413F3B">
        <w:rPr>
          <w:sz w:val="24"/>
          <w:szCs w:val="24"/>
        </w:rPr>
        <w:t>the debt story</w:t>
      </w:r>
      <w:r>
        <w:rPr>
          <w:sz w:val="24"/>
          <w:szCs w:val="24"/>
        </w:rPr>
        <w:t>’</w:t>
      </w:r>
      <w:r w:rsidRPr="00413F3B">
        <w:rPr>
          <w:sz w:val="24"/>
          <w:szCs w:val="24"/>
        </w:rPr>
        <w:t xml:space="preserve"> in terms of what is told, but also untold, about the </w:t>
      </w:r>
      <w:r>
        <w:rPr>
          <w:sz w:val="24"/>
          <w:szCs w:val="24"/>
        </w:rPr>
        <w:t>UK</w:t>
      </w:r>
      <w:r w:rsidRPr="00413F3B">
        <w:rPr>
          <w:sz w:val="24"/>
          <w:szCs w:val="24"/>
        </w:rPr>
        <w:t xml:space="preserve">’s </w:t>
      </w:r>
      <w:r>
        <w:rPr>
          <w:sz w:val="24"/>
          <w:szCs w:val="24"/>
        </w:rPr>
        <w:t xml:space="preserve">alleged </w:t>
      </w:r>
      <w:r w:rsidRPr="00413F3B">
        <w:rPr>
          <w:sz w:val="24"/>
          <w:szCs w:val="24"/>
        </w:rPr>
        <w:t xml:space="preserve">debt crisis. </w:t>
      </w:r>
      <w:r>
        <w:rPr>
          <w:sz w:val="24"/>
          <w:szCs w:val="24"/>
        </w:rPr>
        <w:t>The next section focuses on</w:t>
      </w:r>
      <w:r w:rsidRPr="00413F3B">
        <w:rPr>
          <w:sz w:val="24"/>
          <w:szCs w:val="24"/>
        </w:rPr>
        <w:t xml:space="preserve"> the household </w:t>
      </w:r>
      <w:r>
        <w:rPr>
          <w:sz w:val="24"/>
          <w:szCs w:val="24"/>
        </w:rPr>
        <w:t>to make visible</w:t>
      </w:r>
      <w:r w:rsidRPr="00413F3B">
        <w:rPr>
          <w:sz w:val="24"/>
          <w:szCs w:val="24"/>
        </w:rPr>
        <w:t xml:space="preserve"> how Austerity crafts political states of intervention and exception that directly inhibit economic change or reform of financialisation. Finally</w:t>
      </w:r>
      <w:r>
        <w:rPr>
          <w:sz w:val="24"/>
          <w:szCs w:val="24"/>
        </w:rPr>
        <w:t>,</w:t>
      </w:r>
      <w:r w:rsidRPr="00413F3B">
        <w:rPr>
          <w:sz w:val="24"/>
          <w:szCs w:val="24"/>
        </w:rPr>
        <w:t xml:space="preserve"> the paper concludes by considering what feminist-inspired analysis of household can reveal about the fundamental flaws of financialisation under the auspices of Austerity – that debts are both public and private at the same time, transforming the household sector into the ultimate guarantor of continued financialised expansion.</w:t>
      </w:r>
    </w:p>
    <w:p w14:paraId="7C4B7133" w14:textId="77777777" w:rsidR="00B827B4" w:rsidRPr="00B827B4" w:rsidRDefault="00B827B4" w:rsidP="00413F3B">
      <w:pPr>
        <w:spacing w:line="480" w:lineRule="auto"/>
        <w:jc w:val="both"/>
        <w:rPr>
          <w:sz w:val="24"/>
          <w:szCs w:val="24"/>
        </w:rPr>
      </w:pPr>
      <w:bookmarkStart w:id="0" w:name="_GoBack"/>
      <w:bookmarkEnd w:id="0"/>
    </w:p>
    <w:p w14:paraId="7890CBCD" w14:textId="77777777" w:rsidR="00B827B4" w:rsidRPr="00B827B4" w:rsidRDefault="00B827B4" w:rsidP="00413F3B">
      <w:pPr>
        <w:spacing w:line="480" w:lineRule="auto"/>
        <w:jc w:val="both"/>
        <w:rPr>
          <w:sz w:val="24"/>
          <w:szCs w:val="24"/>
        </w:rPr>
      </w:pPr>
    </w:p>
    <w:p w14:paraId="01C97BE7" w14:textId="6442FA7F" w:rsidR="007E62A0" w:rsidRPr="00413F3B" w:rsidRDefault="007E62A0" w:rsidP="00413F3B">
      <w:pPr>
        <w:spacing w:line="480" w:lineRule="auto"/>
        <w:jc w:val="both"/>
        <w:rPr>
          <w:sz w:val="24"/>
          <w:szCs w:val="24"/>
        </w:rPr>
      </w:pPr>
      <w:r w:rsidRPr="00413F3B">
        <w:rPr>
          <w:b/>
          <w:sz w:val="24"/>
          <w:szCs w:val="24"/>
        </w:rPr>
        <w:t>Keywords:</w:t>
      </w:r>
      <w:r w:rsidRPr="00413F3B">
        <w:rPr>
          <w:sz w:val="24"/>
          <w:szCs w:val="24"/>
        </w:rPr>
        <w:t xml:space="preserve"> Austerity, Britain, Households, Feminist Political Economy, Everyday, Debt</w:t>
      </w:r>
    </w:p>
    <w:p w14:paraId="61D44B6B" w14:textId="3282F890" w:rsidR="007E62A0" w:rsidRPr="00413F3B" w:rsidRDefault="007E62A0" w:rsidP="00413F3B">
      <w:pPr>
        <w:jc w:val="both"/>
        <w:rPr>
          <w:b/>
          <w:sz w:val="24"/>
          <w:szCs w:val="24"/>
        </w:rPr>
      </w:pPr>
      <w:r w:rsidRPr="00413F3B">
        <w:rPr>
          <w:b/>
          <w:sz w:val="24"/>
          <w:szCs w:val="24"/>
        </w:rPr>
        <w:br w:type="page"/>
      </w:r>
    </w:p>
    <w:p w14:paraId="658674B1" w14:textId="77777777" w:rsidR="007E62A0" w:rsidRPr="00413F3B" w:rsidRDefault="007E62A0" w:rsidP="00413F3B">
      <w:pPr>
        <w:spacing w:line="480" w:lineRule="auto"/>
        <w:jc w:val="both"/>
        <w:rPr>
          <w:b/>
          <w:sz w:val="24"/>
          <w:szCs w:val="24"/>
        </w:rPr>
      </w:pPr>
    </w:p>
    <w:p w14:paraId="54EBE885" w14:textId="4358D25F" w:rsidR="00D25076" w:rsidRPr="00413F3B" w:rsidRDefault="00D25076" w:rsidP="00413F3B">
      <w:pPr>
        <w:spacing w:line="480" w:lineRule="auto"/>
        <w:jc w:val="both"/>
        <w:rPr>
          <w:b/>
          <w:sz w:val="24"/>
          <w:szCs w:val="24"/>
        </w:rPr>
      </w:pPr>
      <w:r w:rsidRPr="00413F3B">
        <w:rPr>
          <w:b/>
          <w:sz w:val="24"/>
          <w:szCs w:val="24"/>
        </w:rPr>
        <w:t>Introduction</w:t>
      </w:r>
    </w:p>
    <w:p w14:paraId="6DB9C44C" w14:textId="4B450046" w:rsidR="00D25076" w:rsidRPr="00413F3B" w:rsidRDefault="00D25076" w:rsidP="00413F3B">
      <w:pPr>
        <w:spacing w:line="480" w:lineRule="auto"/>
        <w:jc w:val="both"/>
        <w:rPr>
          <w:sz w:val="24"/>
          <w:szCs w:val="24"/>
        </w:rPr>
      </w:pPr>
      <w:r w:rsidRPr="00413F3B">
        <w:rPr>
          <w:sz w:val="24"/>
          <w:szCs w:val="24"/>
        </w:rPr>
        <w:t xml:space="preserve">Austerity is a </w:t>
      </w:r>
      <w:r w:rsidR="0055645F" w:rsidRPr="00413F3B">
        <w:rPr>
          <w:sz w:val="24"/>
          <w:szCs w:val="24"/>
        </w:rPr>
        <w:t>key</w:t>
      </w:r>
      <w:r w:rsidRPr="00413F3B">
        <w:rPr>
          <w:sz w:val="24"/>
          <w:szCs w:val="24"/>
        </w:rPr>
        <w:t xml:space="preserve"> organising concept governing the British political economy since the 2008 financial crisis. The ‘Age of Austerity’ is our present with a future that is still unfolding; it is in motion and being made in real-time. This is significant because the political economic fault lines of Austerity can erupt to destabilise British society in troubling ways. An anaemic and deeply geographically unequal recovery from protracted economic crisis </w:t>
      </w:r>
      <w:r w:rsidR="00574414">
        <w:rPr>
          <w:sz w:val="24"/>
          <w:szCs w:val="24"/>
        </w:rPr>
        <w:t>mediated the political</w:t>
      </w:r>
      <w:r w:rsidRPr="00413F3B">
        <w:rPr>
          <w:sz w:val="24"/>
          <w:szCs w:val="24"/>
        </w:rPr>
        <w:t xml:space="preserve"> support for the 2016 referendum vote to leave the European Union, while </w:t>
      </w:r>
      <w:r w:rsidR="0055645F" w:rsidRPr="00413F3B">
        <w:rPr>
          <w:sz w:val="24"/>
          <w:szCs w:val="24"/>
        </w:rPr>
        <w:t xml:space="preserve">the total </w:t>
      </w:r>
      <w:r w:rsidRPr="00413F3B">
        <w:rPr>
          <w:sz w:val="24"/>
          <w:szCs w:val="24"/>
        </w:rPr>
        <w:t xml:space="preserve">surprise at the ‘Brexit’ referendum result strongly suggests the reasons for it are, by and large, hidden from view in standard political and economic analyses. </w:t>
      </w:r>
      <w:r w:rsidR="0055645F" w:rsidRPr="00413F3B">
        <w:rPr>
          <w:sz w:val="24"/>
          <w:szCs w:val="24"/>
        </w:rPr>
        <w:t>Austerity takes many forms, f</w:t>
      </w:r>
      <w:r w:rsidRPr="00413F3B">
        <w:rPr>
          <w:sz w:val="24"/>
          <w:szCs w:val="24"/>
        </w:rPr>
        <w:t xml:space="preserve">or instance, </w:t>
      </w:r>
      <w:r w:rsidR="0055645F" w:rsidRPr="00413F3B">
        <w:rPr>
          <w:sz w:val="24"/>
          <w:szCs w:val="24"/>
        </w:rPr>
        <w:t>it is</w:t>
      </w:r>
      <w:r w:rsidRPr="00413F3B">
        <w:rPr>
          <w:sz w:val="24"/>
          <w:szCs w:val="24"/>
        </w:rPr>
        <w:t xml:space="preserve"> conceived of as a political ideology (Blyth, 2013), as a coherent narrative and political strategy (Griffin, 2015; Bramall, 2013) or as a policy programme with clear objectives and recognisable outcomes (Donald et al., 2014; Flassbeck et al., 2015). In</w:t>
      </w:r>
      <w:r w:rsidR="00413F3B">
        <w:rPr>
          <w:sz w:val="24"/>
          <w:szCs w:val="24"/>
        </w:rPr>
        <w:t xml:space="preserve"> all</w:t>
      </w:r>
      <w:r w:rsidRPr="00413F3B">
        <w:rPr>
          <w:sz w:val="24"/>
          <w:szCs w:val="24"/>
        </w:rPr>
        <w:t xml:space="preserve"> these accounts Austerity is framed as a coherent policy platform in which its success is assumed by its persistent political prevalence in the post-2008 period. My contention is that unpacking both the idea and practice of Austerity is analytically challenging, because the outcomes are not yet fully known. </w:t>
      </w:r>
    </w:p>
    <w:p w14:paraId="4F2F3854" w14:textId="30B7543D" w:rsidR="00F07B7E" w:rsidRPr="00413F3B" w:rsidRDefault="00D25076" w:rsidP="00413F3B">
      <w:pPr>
        <w:spacing w:line="480" w:lineRule="auto"/>
        <w:jc w:val="both"/>
        <w:rPr>
          <w:sz w:val="24"/>
          <w:szCs w:val="24"/>
        </w:rPr>
      </w:pPr>
      <w:r w:rsidRPr="00413F3B">
        <w:rPr>
          <w:sz w:val="24"/>
          <w:szCs w:val="24"/>
        </w:rPr>
        <w:t xml:space="preserve">This fits within the overarching purpose of this special issue, to expose the hidden costs of Austerity-led recovery by using feminist political economy as a methodology for unpacking the ways in which macroeconomic inequalities are made and re-made through the social foundations of the economy (Bakker and Silvey, 2008; Beneria, 2003). It is one thing for contemporary economics to recognise growing inequality at the household level (Piketty, 2014; Stiglitz, 2011), it is another to acknowledge that feminist economic understandings of </w:t>
      </w:r>
      <w:r w:rsidRPr="00413F3B">
        <w:rPr>
          <w:sz w:val="24"/>
          <w:szCs w:val="24"/>
        </w:rPr>
        <w:lastRenderedPageBreak/>
        <w:t xml:space="preserve">the household have long established a conceptual model for capturing the unequal relationships that sustain economic </w:t>
      </w:r>
      <w:r w:rsidR="003459F6" w:rsidRPr="00413F3B">
        <w:rPr>
          <w:sz w:val="24"/>
          <w:szCs w:val="24"/>
        </w:rPr>
        <w:t>crisis</w:t>
      </w:r>
      <w:r w:rsidRPr="00413F3B">
        <w:rPr>
          <w:sz w:val="24"/>
          <w:szCs w:val="24"/>
        </w:rPr>
        <w:t xml:space="preserve"> (Elson and Cagatay, 2001; Fraser, 2014; Hozic and True, 2016).</w:t>
      </w:r>
      <w:r w:rsidR="003459F6" w:rsidRPr="00413F3B">
        <w:rPr>
          <w:sz w:val="24"/>
          <w:szCs w:val="24"/>
        </w:rPr>
        <w:t xml:space="preserve"> To that end this article brings into dialogue the structural </w:t>
      </w:r>
      <w:r w:rsidR="0055645F" w:rsidRPr="00413F3B">
        <w:rPr>
          <w:sz w:val="24"/>
          <w:szCs w:val="24"/>
        </w:rPr>
        <w:t xml:space="preserve">accounts </w:t>
      </w:r>
      <w:r w:rsidR="003459F6" w:rsidRPr="00413F3B">
        <w:rPr>
          <w:sz w:val="24"/>
          <w:szCs w:val="24"/>
        </w:rPr>
        <w:t xml:space="preserve">that explain </w:t>
      </w:r>
      <w:r w:rsidR="003459F6" w:rsidRPr="00413F3B">
        <w:rPr>
          <w:i/>
          <w:sz w:val="24"/>
          <w:szCs w:val="24"/>
        </w:rPr>
        <w:t xml:space="preserve">why </w:t>
      </w:r>
      <w:r w:rsidR="003459F6" w:rsidRPr="00413F3B">
        <w:rPr>
          <w:sz w:val="24"/>
          <w:szCs w:val="24"/>
        </w:rPr>
        <w:t xml:space="preserve">Austerity is the outcome of the 2008 financial crisis with </w:t>
      </w:r>
      <w:r w:rsidR="0055645F" w:rsidRPr="00413F3B">
        <w:rPr>
          <w:sz w:val="24"/>
          <w:szCs w:val="24"/>
        </w:rPr>
        <w:t xml:space="preserve">the </w:t>
      </w:r>
      <w:r w:rsidR="003459F6" w:rsidRPr="00413F3B">
        <w:rPr>
          <w:sz w:val="24"/>
          <w:szCs w:val="24"/>
        </w:rPr>
        <w:t xml:space="preserve">everyday understandings of </w:t>
      </w:r>
      <w:r w:rsidR="003459F6" w:rsidRPr="00413F3B">
        <w:rPr>
          <w:i/>
          <w:sz w:val="24"/>
          <w:szCs w:val="24"/>
        </w:rPr>
        <w:t>how</w:t>
      </w:r>
      <w:r w:rsidR="003459F6" w:rsidRPr="00413F3B">
        <w:rPr>
          <w:sz w:val="24"/>
          <w:szCs w:val="24"/>
        </w:rPr>
        <w:t xml:space="preserve"> Austerity is made through processes </w:t>
      </w:r>
      <w:r w:rsidR="0055645F" w:rsidRPr="00413F3B">
        <w:rPr>
          <w:sz w:val="24"/>
          <w:szCs w:val="24"/>
        </w:rPr>
        <w:t>by forging</w:t>
      </w:r>
      <w:r w:rsidR="003459F6" w:rsidRPr="00413F3B">
        <w:rPr>
          <w:sz w:val="24"/>
          <w:szCs w:val="24"/>
        </w:rPr>
        <w:t xml:space="preserve"> common-sense narratives of economic crisis</w:t>
      </w:r>
      <w:r w:rsidR="00234A88" w:rsidRPr="00413F3B">
        <w:rPr>
          <w:sz w:val="24"/>
          <w:szCs w:val="24"/>
        </w:rPr>
        <w:t xml:space="preserve">. These accounts are refracted through </w:t>
      </w:r>
      <w:r w:rsidR="00413F3B">
        <w:rPr>
          <w:sz w:val="24"/>
          <w:szCs w:val="24"/>
        </w:rPr>
        <w:t xml:space="preserve">a </w:t>
      </w:r>
      <w:r w:rsidR="003459F6" w:rsidRPr="00413F3B">
        <w:rPr>
          <w:sz w:val="24"/>
          <w:szCs w:val="24"/>
        </w:rPr>
        <w:t xml:space="preserve">feminist </w:t>
      </w:r>
      <w:r w:rsidR="00234A88" w:rsidRPr="00413F3B">
        <w:rPr>
          <w:sz w:val="24"/>
          <w:szCs w:val="24"/>
        </w:rPr>
        <w:t>political economy lens that is attuned to</w:t>
      </w:r>
      <w:r w:rsidR="003459F6" w:rsidRPr="00413F3B">
        <w:rPr>
          <w:sz w:val="24"/>
          <w:szCs w:val="24"/>
        </w:rPr>
        <w:t xml:space="preserve"> the dynamics of power—or </w:t>
      </w:r>
      <w:r w:rsidR="003459F6" w:rsidRPr="00413F3B">
        <w:rPr>
          <w:i/>
          <w:sz w:val="24"/>
          <w:szCs w:val="24"/>
        </w:rPr>
        <w:t xml:space="preserve">who </w:t>
      </w:r>
      <w:r w:rsidR="003459F6" w:rsidRPr="00413F3B">
        <w:rPr>
          <w:sz w:val="24"/>
          <w:szCs w:val="24"/>
        </w:rPr>
        <w:t>must pay the costs of Austerity. Bringing these literatures together reveals the gendered space</w:t>
      </w:r>
      <w:r w:rsidR="00F07B7E" w:rsidRPr="00413F3B">
        <w:rPr>
          <w:sz w:val="24"/>
          <w:szCs w:val="24"/>
        </w:rPr>
        <w:t>s</w:t>
      </w:r>
      <w:r w:rsidR="003459F6" w:rsidRPr="00413F3B">
        <w:rPr>
          <w:sz w:val="24"/>
          <w:szCs w:val="24"/>
        </w:rPr>
        <w:t xml:space="preserve"> between the everyday and elite processes of meaning making </w:t>
      </w:r>
      <w:r w:rsidR="00F07B7E" w:rsidRPr="00413F3B">
        <w:rPr>
          <w:sz w:val="24"/>
          <w:szCs w:val="24"/>
        </w:rPr>
        <w:t>that continually interact with the material unfolding of protracted economic crisis</w:t>
      </w:r>
      <w:r w:rsidR="003459F6" w:rsidRPr="00413F3B">
        <w:rPr>
          <w:sz w:val="24"/>
          <w:szCs w:val="24"/>
        </w:rPr>
        <w:t>.</w:t>
      </w:r>
    </w:p>
    <w:p w14:paraId="2369C8F9" w14:textId="55281A44" w:rsidR="00F4072A" w:rsidRPr="00413F3B" w:rsidRDefault="00F4072A" w:rsidP="00413F3B">
      <w:pPr>
        <w:spacing w:line="480" w:lineRule="auto"/>
        <w:jc w:val="both"/>
        <w:rPr>
          <w:sz w:val="24"/>
          <w:szCs w:val="24"/>
        </w:rPr>
      </w:pPr>
      <w:r w:rsidRPr="00413F3B">
        <w:rPr>
          <w:sz w:val="24"/>
          <w:szCs w:val="24"/>
        </w:rPr>
        <w:t>To put it simply, Austerity is an experiment in economic story</w:t>
      </w:r>
      <w:r w:rsidR="00234A88" w:rsidRPr="00413F3B">
        <w:rPr>
          <w:sz w:val="24"/>
          <w:szCs w:val="24"/>
        </w:rPr>
        <w:t xml:space="preserve">telling that seeks to cope with </w:t>
      </w:r>
      <w:r w:rsidRPr="00413F3B">
        <w:rPr>
          <w:sz w:val="24"/>
          <w:szCs w:val="24"/>
        </w:rPr>
        <w:t>the post-crash British economy by trying to revive and consolidate the Anglo-American financialised growth model and, by doing so, actively prevents the necessary structural economic reforms needed to achieve the desired revitalising of the economy. Framing Austerity as an experiment foregrounds that Austerity is in motion and in real-time making its potential outcomes contingent and contested. Capturing this transformative dynamic is accomplished by developing an understanding of the practices of economic storytelling that rely on vivid images and simple metaphors to govern the political tensions caused by an historically unprecedented build-up of debt</w:t>
      </w:r>
      <w:r w:rsidR="00234A88" w:rsidRPr="00413F3B">
        <w:rPr>
          <w:sz w:val="24"/>
          <w:szCs w:val="24"/>
        </w:rPr>
        <w:t xml:space="preserve"> at the national, firm and household level</w:t>
      </w:r>
      <w:r w:rsidRPr="00413F3B">
        <w:rPr>
          <w:sz w:val="24"/>
          <w:szCs w:val="24"/>
        </w:rPr>
        <w:t xml:space="preserve">. </w:t>
      </w:r>
    </w:p>
    <w:p w14:paraId="62C6EF32" w14:textId="5424D9F1" w:rsidR="00457B37" w:rsidRPr="00413F3B" w:rsidRDefault="00457B37" w:rsidP="00413F3B">
      <w:pPr>
        <w:spacing w:line="480" w:lineRule="auto"/>
        <w:jc w:val="both"/>
        <w:rPr>
          <w:sz w:val="24"/>
          <w:szCs w:val="24"/>
        </w:rPr>
      </w:pPr>
      <w:r w:rsidRPr="00413F3B">
        <w:rPr>
          <w:sz w:val="24"/>
          <w:szCs w:val="24"/>
        </w:rPr>
        <w:t xml:space="preserve">This article advances an account of what Austerity does, in this case to the UK’s political economy. Looking through a feminist lens casts new light into the black-box of household – and the gendered norms and systemic inequalities it embodies – to make visible the experimental nature of economy storytelling. The evidence provided of the debt story demonstrates how the conjuring of simple metaphorical parallels between the public and </w:t>
      </w:r>
      <w:r w:rsidRPr="00413F3B">
        <w:rPr>
          <w:sz w:val="24"/>
          <w:szCs w:val="24"/>
        </w:rPr>
        <w:lastRenderedPageBreak/>
        <w:t xml:space="preserve">private households only to then enforce a strict distinction between public and private debts inscribes incoherence </w:t>
      </w:r>
      <w:r w:rsidR="00234A88" w:rsidRPr="00413F3B">
        <w:rPr>
          <w:sz w:val="24"/>
          <w:szCs w:val="24"/>
        </w:rPr>
        <w:t>o</w:t>
      </w:r>
      <w:r w:rsidRPr="00413F3B">
        <w:rPr>
          <w:sz w:val="24"/>
          <w:szCs w:val="24"/>
        </w:rPr>
        <w:t>nto Austerity-led reforms. As such, Austerity remains contingent and contested. Being attuned to the gender dynamics of the household and the norms that govern the household sector as a private domestic sphere</w:t>
      </w:r>
      <w:r w:rsidR="005534E4" w:rsidRPr="00413F3B">
        <w:rPr>
          <w:sz w:val="24"/>
          <w:szCs w:val="24"/>
        </w:rPr>
        <w:t xml:space="preserve"> provides much needed insight into how Austerity remains politically powerful. Especially in </w:t>
      </w:r>
      <w:r w:rsidR="00413F3B">
        <w:rPr>
          <w:sz w:val="24"/>
          <w:szCs w:val="24"/>
        </w:rPr>
        <w:t xml:space="preserve">the </w:t>
      </w:r>
      <w:r w:rsidR="005534E4" w:rsidRPr="00413F3B">
        <w:rPr>
          <w:sz w:val="24"/>
          <w:szCs w:val="24"/>
        </w:rPr>
        <w:t xml:space="preserve">light of the obvious economic failings of prolonging economic malaise in the hope of re-animating stagnating financialised growth model. This is achieved by first developing an analytical framework that draws together structural and everyday political economy accounts of Austerity and brings them into dialogue with established gender analysis of the unequal distributional outcomes that configures Austerity along axis of class, gender and race </w:t>
      </w:r>
      <w:r w:rsidR="000E482B" w:rsidRPr="000E482B">
        <w:rPr>
          <w:sz w:val="24"/>
          <w:szCs w:val="24"/>
        </w:rPr>
        <w:t>(MacLeavy 2011, Atkinson and Roberts 2012, Karamessini and Robery 2013, Montgomerie and Tepe-Belfrage 2016)</w:t>
      </w:r>
      <w:r w:rsidR="005534E4" w:rsidRPr="00413F3B">
        <w:rPr>
          <w:sz w:val="24"/>
          <w:szCs w:val="24"/>
        </w:rPr>
        <w:t xml:space="preserve">. Next, this framework is applied to unpack the debt story in terms of what is told, but also untold, about </w:t>
      </w:r>
      <w:r w:rsidR="009305BF" w:rsidRPr="00413F3B">
        <w:rPr>
          <w:sz w:val="24"/>
          <w:szCs w:val="24"/>
        </w:rPr>
        <w:t xml:space="preserve">the nation’s debt crisis. Advancing feminist understandings of the household makes clear how Austerity crafts political states of intervention and exception that directly inhibit economic change or reform of financialisation. </w:t>
      </w:r>
      <w:r w:rsidR="00E15A56" w:rsidRPr="00413F3B">
        <w:rPr>
          <w:sz w:val="24"/>
          <w:szCs w:val="24"/>
        </w:rPr>
        <w:t>Finally</w:t>
      </w:r>
      <w:r w:rsidR="00574414">
        <w:rPr>
          <w:sz w:val="24"/>
          <w:szCs w:val="24"/>
        </w:rPr>
        <w:t>,</w:t>
      </w:r>
      <w:r w:rsidR="00E15A56" w:rsidRPr="00413F3B">
        <w:rPr>
          <w:sz w:val="24"/>
          <w:szCs w:val="24"/>
        </w:rPr>
        <w:t xml:space="preserve"> the paper concludes by considering what feminist-inspired analysis of </w:t>
      </w:r>
      <w:r w:rsidR="009305BF" w:rsidRPr="00413F3B">
        <w:rPr>
          <w:sz w:val="24"/>
          <w:szCs w:val="24"/>
        </w:rPr>
        <w:t xml:space="preserve">household </w:t>
      </w:r>
      <w:r w:rsidR="00E15A56" w:rsidRPr="00413F3B">
        <w:rPr>
          <w:sz w:val="24"/>
          <w:szCs w:val="24"/>
        </w:rPr>
        <w:t>can</w:t>
      </w:r>
      <w:r w:rsidR="009305BF" w:rsidRPr="00413F3B">
        <w:rPr>
          <w:sz w:val="24"/>
          <w:szCs w:val="24"/>
        </w:rPr>
        <w:t xml:space="preserve"> reveal</w:t>
      </w:r>
      <w:r w:rsidR="00E15A56" w:rsidRPr="00413F3B">
        <w:rPr>
          <w:sz w:val="24"/>
          <w:szCs w:val="24"/>
        </w:rPr>
        <w:t xml:space="preserve"> about</w:t>
      </w:r>
      <w:r w:rsidR="009305BF" w:rsidRPr="00413F3B">
        <w:rPr>
          <w:sz w:val="24"/>
          <w:szCs w:val="24"/>
        </w:rPr>
        <w:t xml:space="preserve"> the fundamental flaw</w:t>
      </w:r>
      <w:r w:rsidR="00E15A56" w:rsidRPr="00413F3B">
        <w:rPr>
          <w:sz w:val="24"/>
          <w:szCs w:val="24"/>
        </w:rPr>
        <w:t>s</w:t>
      </w:r>
      <w:r w:rsidR="009305BF" w:rsidRPr="00413F3B">
        <w:rPr>
          <w:sz w:val="24"/>
          <w:szCs w:val="24"/>
        </w:rPr>
        <w:t xml:space="preserve"> of financialisation under the auspices of Austerity – </w:t>
      </w:r>
      <w:r w:rsidR="00E15A56" w:rsidRPr="00413F3B">
        <w:rPr>
          <w:sz w:val="24"/>
          <w:szCs w:val="24"/>
        </w:rPr>
        <w:t xml:space="preserve">that </w:t>
      </w:r>
      <w:r w:rsidR="009305BF" w:rsidRPr="00413F3B">
        <w:rPr>
          <w:sz w:val="24"/>
          <w:szCs w:val="24"/>
        </w:rPr>
        <w:t>debts are both public and private at the same time</w:t>
      </w:r>
      <w:r w:rsidR="00E15A56" w:rsidRPr="00413F3B">
        <w:rPr>
          <w:sz w:val="24"/>
          <w:szCs w:val="24"/>
        </w:rPr>
        <w:t>,</w:t>
      </w:r>
      <w:r w:rsidR="009305BF" w:rsidRPr="00413F3B">
        <w:rPr>
          <w:sz w:val="24"/>
          <w:szCs w:val="24"/>
        </w:rPr>
        <w:t xml:space="preserve"> </w:t>
      </w:r>
      <w:r w:rsidR="00E15A56" w:rsidRPr="00413F3B">
        <w:rPr>
          <w:sz w:val="24"/>
          <w:szCs w:val="24"/>
        </w:rPr>
        <w:t>transforming the</w:t>
      </w:r>
      <w:r w:rsidR="009305BF" w:rsidRPr="00413F3B">
        <w:rPr>
          <w:sz w:val="24"/>
          <w:szCs w:val="24"/>
        </w:rPr>
        <w:t xml:space="preserve"> household sector </w:t>
      </w:r>
      <w:r w:rsidR="00E15A56" w:rsidRPr="00413F3B">
        <w:rPr>
          <w:sz w:val="24"/>
          <w:szCs w:val="24"/>
        </w:rPr>
        <w:t xml:space="preserve">into </w:t>
      </w:r>
      <w:r w:rsidR="009305BF" w:rsidRPr="00413F3B">
        <w:rPr>
          <w:sz w:val="24"/>
          <w:szCs w:val="24"/>
        </w:rPr>
        <w:t xml:space="preserve">the ultimate </w:t>
      </w:r>
      <w:r w:rsidR="00E15A56" w:rsidRPr="00413F3B">
        <w:rPr>
          <w:sz w:val="24"/>
          <w:szCs w:val="24"/>
        </w:rPr>
        <w:t>guarantor</w:t>
      </w:r>
      <w:r w:rsidR="009305BF" w:rsidRPr="00413F3B">
        <w:rPr>
          <w:sz w:val="24"/>
          <w:szCs w:val="24"/>
        </w:rPr>
        <w:t xml:space="preserve"> </w:t>
      </w:r>
      <w:r w:rsidR="00E15A56" w:rsidRPr="00413F3B">
        <w:rPr>
          <w:sz w:val="24"/>
          <w:szCs w:val="24"/>
        </w:rPr>
        <w:t>of continued financialised expansion.</w:t>
      </w:r>
    </w:p>
    <w:p w14:paraId="67A24D7A" w14:textId="77777777" w:rsidR="005534E4" w:rsidRPr="00413F3B" w:rsidRDefault="005534E4" w:rsidP="00413F3B">
      <w:pPr>
        <w:spacing w:line="480" w:lineRule="auto"/>
        <w:jc w:val="both"/>
        <w:rPr>
          <w:sz w:val="24"/>
          <w:szCs w:val="24"/>
        </w:rPr>
      </w:pPr>
    </w:p>
    <w:p w14:paraId="4443F953" w14:textId="77777777" w:rsidR="00457B37" w:rsidRPr="00413F3B" w:rsidRDefault="00457B37" w:rsidP="00413F3B">
      <w:pPr>
        <w:spacing w:line="480" w:lineRule="auto"/>
        <w:jc w:val="both"/>
        <w:rPr>
          <w:sz w:val="24"/>
          <w:szCs w:val="24"/>
        </w:rPr>
      </w:pPr>
    </w:p>
    <w:p w14:paraId="137CE577" w14:textId="6190DBD6" w:rsidR="003459F6" w:rsidRPr="00413F3B" w:rsidRDefault="003459F6" w:rsidP="00413F3B">
      <w:pPr>
        <w:spacing w:line="480" w:lineRule="auto"/>
        <w:jc w:val="both"/>
        <w:rPr>
          <w:sz w:val="24"/>
          <w:szCs w:val="24"/>
        </w:rPr>
      </w:pPr>
    </w:p>
    <w:p w14:paraId="383BBD92" w14:textId="2F933C25" w:rsidR="00D25076" w:rsidRPr="00413F3B" w:rsidRDefault="00D25076" w:rsidP="00413F3B">
      <w:pPr>
        <w:spacing w:line="480" w:lineRule="auto"/>
        <w:jc w:val="both"/>
        <w:rPr>
          <w:sz w:val="24"/>
          <w:szCs w:val="24"/>
        </w:rPr>
      </w:pPr>
    </w:p>
    <w:p w14:paraId="2FE280EC" w14:textId="3531FEFB" w:rsidR="006431B9" w:rsidRPr="00413F3B" w:rsidRDefault="006431B9" w:rsidP="00413F3B">
      <w:pPr>
        <w:spacing w:line="480" w:lineRule="auto"/>
        <w:jc w:val="both"/>
        <w:rPr>
          <w:b/>
          <w:sz w:val="24"/>
          <w:szCs w:val="24"/>
        </w:rPr>
      </w:pPr>
      <w:r w:rsidRPr="00413F3B">
        <w:rPr>
          <w:b/>
          <w:sz w:val="24"/>
          <w:szCs w:val="24"/>
        </w:rPr>
        <w:lastRenderedPageBreak/>
        <w:t xml:space="preserve">Austerity as </w:t>
      </w:r>
      <w:r w:rsidR="005132B2" w:rsidRPr="00413F3B">
        <w:rPr>
          <w:b/>
          <w:sz w:val="24"/>
          <w:szCs w:val="24"/>
        </w:rPr>
        <w:t xml:space="preserve">an </w:t>
      </w:r>
      <w:r w:rsidRPr="00413F3B">
        <w:rPr>
          <w:b/>
          <w:sz w:val="24"/>
          <w:szCs w:val="24"/>
        </w:rPr>
        <w:t>experiment in economic storytelling</w:t>
      </w:r>
    </w:p>
    <w:p w14:paraId="46C69578" w14:textId="64D71337" w:rsidR="00C97BAA" w:rsidRPr="00413F3B" w:rsidRDefault="00081873" w:rsidP="00413F3B">
      <w:pPr>
        <w:spacing w:line="480" w:lineRule="auto"/>
        <w:jc w:val="both"/>
        <w:rPr>
          <w:sz w:val="24"/>
          <w:szCs w:val="24"/>
        </w:rPr>
      </w:pPr>
      <w:r w:rsidRPr="00413F3B">
        <w:rPr>
          <w:sz w:val="24"/>
          <w:szCs w:val="24"/>
          <w:lang w:eastAsia="en-GB"/>
        </w:rPr>
        <w:t xml:space="preserve">Evaluating Austerity as an experiment in economic storytelling creates an analytical framework capable of conceptualising the contingent and contested nature of political choices being enacted in real-time. </w:t>
      </w:r>
      <w:r w:rsidR="00CF2562" w:rsidRPr="00413F3B">
        <w:rPr>
          <w:sz w:val="24"/>
          <w:szCs w:val="24"/>
        </w:rPr>
        <w:t xml:space="preserve">Experimentation foregrounds the choices made by politicians and policymakers to manage the post-2008 fall-out from financial crisis. There is little doubt that political choices have distributional outcomes </w:t>
      </w:r>
      <w:r w:rsidR="00CF2562" w:rsidRPr="00413F3B">
        <w:rPr>
          <w:sz w:val="24"/>
          <w:szCs w:val="24"/>
        </w:rPr>
        <w:fldChar w:fldCharType="begin"/>
      </w:r>
      <w:r w:rsidR="00CF2562" w:rsidRPr="00413F3B">
        <w:rPr>
          <w:sz w:val="24"/>
          <w:szCs w:val="24"/>
        </w:rPr>
        <w:instrText xml:space="preserve"> ADDIN ZOTERO_ITEM CSL_CITATION {"citationID":"tQ5A2Z2w","properties":{"formattedCitation":"(Clarke and Newman, 2012)","plainCitation":"(Clarke and Newman, 2012)"},"citationItems":[{"id":21815,"uris":["http://zotero.org/users/1897235/items/Q8F9C5W4"],"uri":["http://zotero.org/users/1897235/items/Q8F9C5W4"],"itemData":{"id":21815,"type":"article-journal","title":"The Alchemy of Austerity","container-title":"Critical Social Policy","page":"0261018312444405","source":"csp.sagepub.com","abstract":"The return of austerity has provoked social conflict, political controversy and academic disputes. In this article we explore some of these through the metaphor of an ‘alchemy of austerity’ that forms the foundation for strategies of state retrenchment through which the consent of populations is sought. We begin, in ‘Magical thinking’, by tracing some of the discursive repertoires that circulate in analyses of austerity, showing something of its significance as a key term being mobilized in different international and national political discourses. We then go on to explore political strategies, with a particular focus on the UK in ‘Sharing the pain’. However, we suggest that such a focus offers a limited conception of politics that fails to illuminate the contradictory field of political forces put into motion by austerity strategies. This field of forces, we go on to argue, crystallizes around the problem of securing consent. In ‘Austerity and the problem of consent’ we examine this further, pointing to the proliferation of different forms of dissent and their relationship to austerity measures. We end by tracing shifting articulations of the moral and the economic by revisiting E.P. Thompson’s concept of ‘moral economy’.","DOI":"10.1177/0261018312444405","ISSN":"0261-0183, 1461-703X","journalAbbreviation":"Critical Social Policy","language":"en","author":[{"family":"Clarke","given":"John"},{"family":"Newman","given":"Janet"}],"issued":{"date-parts":[["2012",5,24]]}}}],"schema":"https://github.com/citation-style-language/schema/raw/master/csl-citation.json"} </w:instrText>
      </w:r>
      <w:r w:rsidR="00CF2562" w:rsidRPr="00413F3B">
        <w:rPr>
          <w:sz w:val="24"/>
          <w:szCs w:val="24"/>
        </w:rPr>
        <w:fldChar w:fldCharType="separate"/>
      </w:r>
      <w:r w:rsidR="00CF2562" w:rsidRPr="00413F3B">
        <w:rPr>
          <w:sz w:val="24"/>
          <w:szCs w:val="24"/>
        </w:rPr>
        <w:t>(Clarke and Newman, 2012)</w:t>
      </w:r>
      <w:r w:rsidR="00CF2562" w:rsidRPr="00413F3B">
        <w:rPr>
          <w:sz w:val="24"/>
          <w:szCs w:val="24"/>
        </w:rPr>
        <w:fldChar w:fldCharType="end"/>
      </w:r>
      <w:r w:rsidR="00CF2562" w:rsidRPr="00413F3B">
        <w:rPr>
          <w:sz w:val="24"/>
          <w:szCs w:val="24"/>
        </w:rPr>
        <w:t xml:space="preserve">, but the point here is to do away with assuming that Austerity is a coherent concept in which policies’ outcomes are certain and can be readily observed or measured. Instead, there is a clear need to conceptualise Austerity as an experiment whose outcomes are </w:t>
      </w:r>
      <w:r w:rsidR="00C97BAA" w:rsidRPr="00413F3B">
        <w:rPr>
          <w:sz w:val="24"/>
          <w:szCs w:val="24"/>
        </w:rPr>
        <w:t xml:space="preserve">still unfolding and being resisted. Imposing these temporal dynamics on to the analysis of Austerity recognises is in the present, and its unfolding outcomes shape our possible futures. Doing so, opens up a new analytical space for considering not only </w:t>
      </w:r>
      <w:r w:rsidR="00C97BAA" w:rsidRPr="00413F3B">
        <w:rPr>
          <w:i/>
          <w:sz w:val="24"/>
          <w:szCs w:val="24"/>
        </w:rPr>
        <w:t>what Austerity does</w:t>
      </w:r>
      <w:r w:rsidR="00C97BAA" w:rsidRPr="00413F3B">
        <w:rPr>
          <w:sz w:val="24"/>
          <w:szCs w:val="24"/>
        </w:rPr>
        <w:t xml:space="preserve">, in terms of the gendered distribution of policymaking outcomes, but also </w:t>
      </w:r>
      <w:r w:rsidR="00C97BAA" w:rsidRPr="00413F3B">
        <w:rPr>
          <w:i/>
          <w:sz w:val="24"/>
          <w:szCs w:val="24"/>
        </w:rPr>
        <w:t>how Austerity is made</w:t>
      </w:r>
      <w:r w:rsidR="00C97BAA" w:rsidRPr="00413F3B">
        <w:rPr>
          <w:sz w:val="24"/>
          <w:szCs w:val="24"/>
        </w:rPr>
        <w:t xml:space="preserve"> through the process of economic storytelling which also relies on the normative power of established gender inequalities embodied within the household. </w:t>
      </w:r>
    </w:p>
    <w:p w14:paraId="353EAFF2" w14:textId="203223AC" w:rsidR="00C97BAA" w:rsidRPr="00413F3B" w:rsidRDefault="000B0702" w:rsidP="00413F3B">
      <w:pPr>
        <w:spacing w:line="480" w:lineRule="auto"/>
        <w:jc w:val="both"/>
        <w:rPr>
          <w:sz w:val="24"/>
          <w:szCs w:val="24"/>
        </w:rPr>
      </w:pPr>
      <w:r>
        <w:rPr>
          <w:sz w:val="24"/>
          <w:szCs w:val="24"/>
        </w:rPr>
        <w:t>Thus</w:t>
      </w:r>
      <w:r w:rsidR="00C97BAA" w:rsidRPr="00413F3B">
        <w:rPr>
          <w:sz w:val="24"/>
          <w:szCs w:val="24"/>
        </w:rPr>
        <w:t xml:space="preserve">, economic storytelling is a form of political communication or ‘messaging’ that is successful because ‘[I]t is consistent, memorable, uses vivid images and emotional metaphors, and is simple enough to be understood and retold’ </w:t>
      </w:r>
      <w:r w:rsidR="00C97BAA" w:rsidRPr="00413F3B">
        <w:rPr>
          <w:sz w:val="24"/>
          <w:szCs w:val="24"/>
        </w:rPr>
        <w:fldChar w:fldCharType="begin"/>
      </w:r>
      <w:r w:rsidR="00C97BAA" w:rsidRPr="00413F3B">
        <w:rPr>
          <w:sz w:val="24"/>
          <w:szCs w:val="24"/>
        </w:rPr>
        <w:instrText xml:space="preserve"> ADDIN ZOTERO_ITEM CSL_CITATION {"citationID":"EoCSShox","properties":{"formattedCitation":"(nef, 2012)","plainCitation":"(nef, 2012)"},"citationItems":[{"id":20882,"uris":["http://zotero.org/users/1897235/items/SA5WMBMM"],"uri":["http://zotero.org/users/1897235/items/SA5WMBMM"],"itemData":{"id":20882,"type":"report","title":"The New Austerity and the Big Society","publisher":"New Economics Foundation","publisher-place":"London","event-place":"London","URL":"http://www.neweconomics.org/publications/entry/the-new-austerity-and-the-big-society","author":[{"family":"nef","given":""}],"issued":{"date-parts":[["2012"]]}}}],"schema":"https://github.com/citation-style-language/schema/raw/master/csl-citation.json"} </w:instrText>
      </w:r>
      <w:r w:rsidR="00C97BAA" w:rsidRPr="00413F3B">
        <w:rPr>
          <w:sz w:val="24"/>
          <w:szCs w:val="24"/>
        </w:rPr>
        <w:fldChar w:fldCharType="separate"/>
      </w:r>
      <w:r w:rsidR="00C97BAA" w:rsidRPr="00413F3B">
        <w:rPr>
          <w:sz w:val="24"/>
        </w:rPr>
        <w:t>(nef, 2012)</w:t>
      </w:r>
      <w:r w:rsidR="00C97BAA" w:rsidRPr="00413F3B">
        <w:rPr>
          <w:sz w:val="24"/>
          <w:szCs w:val="24"/>
        </w:rPr>
        <w:fldChar w:fldCharType="end"/>
      </w:r>
      <w:r w:rsidR="00C97BAA" w:rsidRPr="00413F3B">
        <w:rPr>
          <w:sz w:val="24"/>
          <w:szCs w:val="24"/>
        </w:rPr>
        <w:t xml:space="preserve">. The ‘Austerity Story’ is a clear narrative frame that articulates a coherent vision of the post-crash British economy: (a) the UK’s huge public sector debt was caused by the previous Labour government’s reckless overspending, and now the nation is broke; (b) cuts to government expenditure are needed to restore fiscal credibility to secure financial market confidence and bring back balanced economic growth and (c) welfare reform will eliminate the ‘skivers’ that </w:t>
      </w:r>
      <w:r w:rsidR="00C97BAA" w:rsidRPr="00413F3B">
        <w:rPr>
          <w:sz w:val="24"/>
          <w:szCs w:val="24"/>
        </w:rPr>
        <w:lastRenderedPageBreak/>
        <w:t xml:space="preserve">continue to live off state benefits paid for by the taxes of the ‘strivers’ who work hard for their families </w:t>
      </w:r>
      <w:r w:rsidR="00C97BAA" w:rsidRPr="00413F3B">
        <w:rPr>
          <w:sz w:val="24"/>
          <w:szCs w:val="24"/>
        </w:rPr>
        <w:fldChar w:fldCharType="begin"/>
      </w:r>
      <w:r w:rsidR="00C97BAA" w:rsidRPr="00413F3B">
        <w:rPr>
          <w:sz w:val="24"/>
          <w:szCs w:val="24"/>
        </w:rPr>
        <w:instrText xml:space="preserve"> ADDIN ZOTERO_ITEM CSL_CITATION {"citationID":"7guxbPo5","properties":{"formattedCitation":"(nef, 2013)","plainCitation":"(nef, 2013)"},"citationItems":[{"id":21776,"uris":["http://zotero.org/users/1897235/items/9D469S68"],"uri":["http://zotero.org/users/1897235/items/9D469S68"],"itemData":{"id":21776,"type":"report","title":"Framing the economy: the austerity story","publisher":"New Economics Foundation","publisher-place":"London","event-place":"London","abstract":"The austerity story\n\nThe Coalition tells a powerful story about the economy to make the case for austerity in the media and public communications. It is consistent, memorable, uses vivid images and emotional metaphors, and is simple enough to be understood and retold.\n\nThere are several frames that underpin it:\n\nDangerous debt – the most important economic issue the UK faces is the size of public sector debt, caused by excessive public spending.\nBritain is broke – the UK’s public finances are like an individual household, which has spent all its money.\nAusterity is a necessary evil – there is no economic alternative to spending cuts.\nBig bad government – the bloated, inefficient and controlling government is getting in the way of progress, interfering in people’s lives and rewarding the undeserving.\nWelfare is a drug – like drug addiction, state support is tempting, but ultimately dangerous; benefit claimants are weak, reckless, undeserving and addicted to hand-outs.\nStrivers and skivers – there are two kinds of people in Britain: hardworking strivers and lazy skivers, we each choose which to be.\nLabour’s mess – all the faults of our economy can be pinned on the previous (Labour) Government and their out of control spending.\nMost of the frames in the austerity story resonate with millions of people in the UK:\n\nPolling data shows that month on month, no matter what people think about the Coalition, they continue to believe their spending cuts are necessary for the economy.","URL":"http://www.neweconomics.org/publications/entry/framing-the-economy-the-austerity-story","author":[{"family":"nef","given":""}],"issued":{"date-parts":[["2013"]]}},"label":"page"}],"schema":"https://github.com/citation-style-language/schema/raw/master/csl-citation.json"} </w:instrText>
      </w:r>
      <w:r w:rsidR="00C97BAA" w:rsidRPr="00413F3B">
        <w:rPr>
          <w:sz w:val="24"/>
          <w:szCs w:val="24"/>
        </w:rPr>
        <w:fldChar w:fldCharType="separate"/>
      </w:r>
      <w:r w:rsidR="00C97BAA" w:rsidRPr="00413F3B">
        <w:rPr>
          <w:sz w:val="24"/>
        </w:rPr>
        <w:t>(nef, 2013)</w:t>
      </w:r>
      <w:r w:rsidR="00C97BAA" w:rsidRPr="00413F3B">
        <w:rPr>
          <w:sz w:val="24"/>
          <w:szCs w:val="24"/>
        </w:rPr>
        <w:fldChar w:fldCharType="end"/>
      </w:r>
      <w:r w:rsidR="00C97BAA" w:rsidRPr="00413F3B">
        <w:rPr>
          <w:sz w:val="24"/>
          <w:szCs w:val="24"/>
        </w:rPr>
        <w:t>. Since 2010, this story has been told and re-told as part of a political communication strategy that supports a national policy agenda. It is clear th</w:t>
      </w:r>
      <w:r>
        <w:rPr>
          <w:sz w:val="24"/>
          <w:szCs w:val="24"/>
        </w:rPr>
        <w:t>at</w:t>
      </w:r>
      <w:r w:rsidR="00C97BAA" w:rsidRPr="00413F3B">
        <w:rPr>
          <w:sz w:val="24"/>
          <w:szCs w:val="24"/>
        </w:rPr>
        <w:t xml:space="preserve"> Austerity has power, inasmuch as its narrative has agency to effect policy change. The aim is to </w:t>
      </w:r>
      <w:r w:rsidR="005337C3" w:rsidRPr="00413F3B">
        <w:rPr>
          <w:sz w:val="24"/>
          <w:szCs w:val="24"/>
        </w:rPr>
        <w:t xml:space="preserve">remain attuned to how </w:t>
      </w:r>
      <w:r w:rsidR="00C97BAA" w:rsidRPr="00413F3B">
        <w:rPr>
          <w:sz w:val="24"/>
          <w:szCs w:val="24"/>
        </w:rPr>
        <w:t xml:space="preserve">the </w:t>
      </w:r>
      <w:r w:rsidR="00081873" w:rsidRPr="00413F3B">
        <w:rPr>
          <w:sz w:val="24"/>
          <w:szCs w:val="24"/>
        </w:rPr>
        <w:t xml:space="preserve">outcomes </w:t>
      </w:r>
      <w:r w:rsidR="00C97BAA" w:rsidRPr="00413F3B">
        <w:rPr>
          <w:sz w:val="24"/>
          <w:szCs w:val="24"/>
        </w:rPr>
        <w:t xml:space="preserve">of Austerity </w:t>
      </w:r>
      <w:r w:rsidR="005337C3" w:rsidRPr="00413F3B">
        <w:rPr>
          <w:sz w:val="24"/>
          <w:szCs w:val="24"/>
        </w:rPr>
        <w:t>can be</w:t>
      </w:r>
      <w:r w:rsidR="00C97BAA" w:rsidRPr="00413F3B">
        <w:rPr>
          <w:sz w:val="24"/>
          <w:szCs w:val="24"/>
        </w:rPr>
        <w:t xml:space="preserve"> incoherent, yet it can </w:t>
      </w:r>
      <w:r w:rsidR="00081873" w:rsidRPr="00413F3B">
        <w:rPr>
          <w:sz w:val="24"/>
          <w:szCs w:val="24"/>
        </w:rPr>
        <w:t xml:space="preserve">still remain </w:t>
      </w:r>
      <w:r w:rsidR="005337C3" w:rsidRPr="00413F3B">
        <w:rPr>
          <w:sz w:val="24"/>
          <w:szCs w:val="24"/>
        </w:rPr>
        <w:t>the</w:t>
      </w:r>
      <w:r w:rsidR="00081873" w:rsidRPr="00413F3B">
        <w:rPr>
          <w:sz w:val="24"/>
          <w:szCs w:val="24"/>
        </w:rPr>
        <w:t xml:space="preserve"> mainstay of post-crisis policy rhetoric. </w:t>
      </w:r>
    </w:p>
    <w:p w14:paraId="1F78B4A7" w14:textId="21E1FEAF" w:rsidR="00081873" w:rsidRPr="00413F3B" w:rsidRDefault="00C97BAA" w:rsidP="00413F3B">
      <w:pPr>
        <w:pStyle w:val="NoSpacing"/>
        <w:spacing w:line="480" w:lineRule="auto"/>
        <w:jc w:val="both"/>
        <w:rPr>
          <w:rFonts w:asciiTheme="minorHAnsi" w:hAnsiTheme="minorHAnsi"/>
          <w:sz w:val="24"/>
          <w:szCs w:val="24"/>
          <w:lang w:eastAsia="en-GB"/>
        </w:rPr>
      </w:pPr>
      <w:r w:rsidRPr="00413F3B">
        <w:rPr>
          <w:rFonts w:asciiTheme="minorHAnsi" w:hAnsiTheme="minorHAnsi"/>
          <w:sz w:val="24"/>
          <w:szCs w:val="24"/>
          <w:lang w:eastAsia="en-GB"/>
        </w:rPr>
        <w:t>This framework is developed by drawing together s</w:t>
      </w:r>
      <w:r w:rsidRPr="00413F3B">
        <w:rPr>
          <w:rFonts w:asciiTheme="minorHAnsi" w:hAnsiTheme="minorHAnsi"/>
          <w:sz w:val="24"/>
          <w:szCs w:val="24"/>
        </w:rPr>
        <w:t xml:space="preserve">ystemic accounts of the deeper structural crisis of capitalism to explain </w:t>
      </w:r>
      <w:r w:rsidRPr="00413F3B">
        <w:rPr>
          <w:rFonts w:asciiTheme="minorHAnsi" w:hAnsiTheme="minorHAnsi"/>
          <w:i/>
          <w:sz w:val="24"/>
          <w:szCs w:val="24"/>
        </w:rPr>
        <w:t xml:space="preserve">why </w:t>
      </w:r>
      <w:r w:rsidRPr="00413F3B">
        <w:rPr>
          <w:rFonts w:asciiTheme="minorHAnsi" w:hAnsiTheme="minorHAnsi"/>
          <w:sz w:val="24"/>
          <w:szCs w:val="24"/>
        </w:rPr>
        <w:t xml:space="preserve">Austerity is the outcome of the 2008 financial crisis with everyday accounts that detail </w:t>
      </w:r>
      <w:r w:rsidRPr="00413F3B">
        <w:rPr>
          <w:rFonts w:asciiTheme="minorHAnsi" w:hAnsiTheme="minorHAnsi"/>
          <w:i/>
          <w:sz w:val="24"/>
          <w:szCs w:val="24"/>
        </w:rPr>
        <w:t>how</w:t>
      </w:r>
      <w:r w:rsidRPr="00413F3B">
        <w:rPr>
          <w:rFonts w:asciiTheme="minorHAnsi" w:hAnsiTheme="minorHAnsi"/>
          <w:sz w:val="24"/>
          <w:szCs w:val="24"/>
        </w:rPr>
        <w:t xml:space="preserve"> Austerity is made through processes of meaning-making that create common-sense narratives of economic crisis. Crucially, </w:t>
      </w:r>
      <w:r w:rsidR="00EA7D7B" w:rsidRPr="00413F3B">
        <w:rPr>
          <w:rFonts w:asciiTheme="minorHAnsi" w:hAnsiTheme="minorHAnsi"/>
          <w:sz w:val="24"/>
          <w:szCs w:val="24"/>
        </w:rPr>
        <w:t xml:space="preserve">the analysis integrates </w:t>
      </w:r>
      <w:r w:rsidRPr="00413F3B">
        <w:rPr>
          <w:rFonts w:asciiTheme="minorHAnsi" w:hAnsiTheme="minorHAnsi"/>
          <w:sz w:val="24"/>
          <w:szCs w:val="24"/>
        </w:rPr>
        <w:t xml:space="preserve">feminist understandings of economic power as gendered —in other words, </w:t>
      </w:r>
      <w:r w:rsidRPr="00413F3B">
        <w:rPr>
          <w:rFonts w:asciiTheme="minorHAnsi" w:hAnsiTheme="minorHAnsi"/>
          <w:i/>
          <w:sz w:val="24"/>
          <w:szCs w:val="24"/>
        </w:rPr>
        <w:t xml:space="preserve">who </w:t>
      </w:r>
      <w:r w:rsidRPr="00413F3B">
        <w:rPr>
          <w:rFonts w:asciiTheme="minorHAnsi" w:hAnsiTheme="minorHAnsi"/>
          <w:sz w:val="24"/>
          <w:szCs w:val="24"/>
        </w:rPr>
        <w:t xml:space="preserve">must pay the costs of Austerity is meted out through the long-standing inequalities of class, gender and race. </w:t>
      </w:r>
      <w:r w:rsidR="00081873" w:rsidRPr="00413F3B">
        <w:rPr>
          <w:rFonts w:asciiTheme="minorHAnsi" w:hAnsiTheme="minorHAnsi"/>
          <w:sz w:val="24"/>
          <w:szCs w:val="24"/>
        </w:rPr>
        <w:t xml:space="preserve">Using a feminist lens enables us to see the unexplored </w:t>
      </w:r>
      <w:r w:rsidR="00081873" w:rsidRPr="00413F3B">
        <w:rPr>
          <w:rFonts w:asciiTheme="minorHAnsi" w:hAnsiTheme="minorHAnsi"/>
          <w:sz w:val="24"/>
          <w:szCs w:val="24"/>
          <w:lang w:eastAsia="en-GB"/>
        </w:rPr>
        <w:t xml:space="preserve">space between the structural logics of financialisation and the everyday processes of meaning-making about Austerity, </w:t>
      </w:r>
      <w:r w:rsidR="00081873" w:rsidRPr="00413F3B">
        <w:rPr>
          <w:rFonts w:asciiTheme="minorHAnsi" w:hAnsiTheme="minorHAnsi"/>
          <w:sz w:val="24"/>
          <w:szCs w:val="24"/>
        </w:rPr>
        <w:t xml:space="preserve">casting light on how they may be interconnected. More specifically, how Austerity perpetuates the enforced conceptual distinction between the public and private spheres, or states and markets, which feminist have identified as a longstanding trope of liberal economics that inscribes gendered power relations onto the political economic landscape </w:t>
      </w:r>
      <w:r w:rsidR="00081873" w:rsidRPr="00413F3B">
        <w:rPr>
          <w:rFonts w:asciiTheme="minorHAnsi" w:hAnsiTheme="minorHAnsi"/>
          <w:sz w:val="24"/>
          <w:szCs w:val="24"/>
        </w:rPr>
        <w:fldChar w:fldCharType="begin"/>
      </w:r>
      <w:r w:rsidR="00081873" w:rsidRPr="00413F3B">
        <w:rPr>
          <w:rFonts w:asciiTheme="minorHAnsi" w:hAnsiTheme="minorHAnsi"/>
          <w:sz w:val="24"/>
          <w:szCs w:val="24"/>
        </w:rPr>
        <w:instrText xml:space="preserve"> ADDIN ZOTERO_ITEM CSL_CITATION {"citationID":"GfmEoXEk","properties":{"formattedCitation":"(Rai and Waylen, 2013; Waring, 1989)","plainCitation":"(Rai and Waylen, 2013; Waring, 1989)"},"citationItems":[{"id":22000,"uris":["http://zotero.org/users/1897235/items/M4HC9ZGE"],"uri":["http://zotero.org/users/1897235/items/M4HC9ZGE"],"itemData":{"id":22000,"type":"book","title":"New Frontiers in Feminist Political Economy","publisher":"Routledge","number-of-pages":"237","source":"Google Books","abstract":"This volume brings together the work of outstanding feminist scholars who reflect on the achievements of feminist political economy and the challenges it faces in the 21st century.  The volume develops further some key areas of research in feminist political economy – understanding economies as gendered structures and economic crises as crises in social reproduction, as well as in finance and production; assessing economic policies through the lens of women’s rights; analysing global transformations in women’s work; making visible the unpaid economy in which care is provided for family and communities, and critiquing the ways in which policy makers are addressing ( or failing to address) this unpaid economy.","ISBN":"978-1-134-64913-6","language":"en","author":[{"family":"Rai","given":"Shirin M."},{"family":"Waylen","given":"Georgina"}],"issued":{"date-parts":[["2013",11,7]]}},"label":"page"},{"id":21423,"uris":["http://zotero.org/users/1897235/items/7RUQZVWP"],"uri":["http://zotero.org/users/1897235/items/7RUQZVWP"],"itemData":{"id":21423,"type":"book","title":"If Women Counted: A New Feminist Economics","publisher":"Macmillan London","number-of-pages":"412","source":"Google Books","abstract":"This is a revolutionary and powerfully argued feminist analysis of modern economics, revealing how woman's housework, caring of the young, sick and the old is automatically excluded from value in economic theory. The author has also written Women, Politics and Power.","ISBN":"978-0-333-49262-8","shortTitle":"If Women Counted","language":"en","author":[{"family":"Waring","given":"Marilyn"}],"issued":{"date-parts":[["1989"]]}},"label":"page"}],"schema":"https://github.com/citation-style-language/schema/raw/master/csl-citation.json"} </w:instrText>
      </w:r>
      <w:r w:rsidR="00081873" w:rsidRPr="00413F3B">
        <w:rPr>
          <w:rFonts w:asciiTheme="minorHAnsi" w:hAnsiTheme="minorHAnsi"/>
          <w:sz w:val="24"/>
          <w:szCs w:val="24"/>
        </w:rPr>
        <w:fldChar w:fldCharType="separate"/>
      </w:r>
      <w:r w:rsidR="00081873" w:rsidRPr="00413F3B">
        <w:rPr>
          <w:rFonts w:asciiTheme="minorHAnsi" w:hAnsiTheme="minorHAnsi"/>
          <w:sz w:val="24"/>
        </w:rPr>
        <w:t>(Rai and Waylen, 2013)</w:t>
      </w:r>
      <w:r w:rsidR="00081873" w:rsidRPr="00413F3B">
        <w:rPr>
          <w:rFonts w:asciiTheme="minorHAnsi" w:hAnsiTheme="minorHAnsi"/>
          <w:sz w:val="24"/>
          <w:szCs w:val="24"/>
        </w:rPr>
        <w:fldChar w:fldCharType="end"/>
      </w:r>
      <w:r w:rsidR="00081873" w:rsidRPr="00413F3B">
        <w:rPr>
          <w:rFonts w:asciiTheme="minorHAnsi" w:hAnsiTheme="minorHAnsi"/>
          <w:sz w:val="24"/>
          <w:szCs w:val="24"/>
        </w:rPr>
        <w:t>.</w:t>
      </w:r>
      <w:r w:rsidR="00081873" w:rsidRPr="00413F3B">
        <w:rPr>
          <w:rFonts w:asciiTheme="minorHAnsi" w:hAnsiTheme="minorHAnsi"/>
          <w:sz w:val="24"/>
          <w:szCs w:val="24"/>
          <w:lang w:eastAsia="en-GB"/>
        </w:rPr>
        <w:t xml:space="preserve"> Of particular relevance </w:t>
      </w:r>
      <w:r w:rsidR="000A7D11">
        <w:rPr>
          <w:rFonts w:asciiTheme="minorHAnsi" w:hAnsiTheme="minorHAnsi"/>
          <w:sz w:val="24"/>
          <w:szCs w:val="24"/>
          <w:lang w:eastAsia="en-GB"/>
        </w:rPr>
        <w:t>are</w:t>
      </w:r>
      <w:r w:rsidR="00081873" w:rsidRPr="00413F3B">
        <w:rPr>
          <w:rFonts w:asciiTheme="minorHAnsi" w:hAnsiTheme="minorHAnsi"/>
          <w:sz w:val="24"/>
          <w:szCs w:val="24"/>
          <w:lang w:eastAsia="en-GB"/>
        </w:rPr>
        <w:t xml:space="preserve"> feminist economics insights into the logical fallacies emanating from treating the household as a conceptual ‘black-box’ in economic analysis. On the one hand, the methodological individualism of microeconomics assumes the household is simply a functional equivalent of individual rationality which simply </w:t>
      </w:r>
      <w:r w:rsidR="000A7D11">
        <w:rPr>
          <w:rFonts w:asciiTheme="minorHAnsi" w:hAnsiTheme="minorHAnsi"/>
          <w:sz w:val="24"/>
          <w:szCs w:val="24"/>
          <w:lang w:eastAsia="en-GB"/>
        </w:rPr>
        <w:t>makes</w:t>
      </w:r>
      <w:r w:rsidR="000A7D11" w:rsidRPr="00413F3B">
        <w:rPr>
          <w:rFonts w:asciiTheme="minorHAnsi" w:hAnsiTheme="minorHAnsi"/>
          <w:sz w:val="24"/>
          <w:szCs w:val="24"/>
          <w:lang w:eastAsia="en-GB"/>
        </w:rPr>
        <w:t xml:space="preserve"> </w:t>
      </w:r>
      <w:r w:rsidR="00081873" w:rsidRPr="00413F3B">
        <w:rPr>
          <w:rFonts w:asciiTheme="minorHAnsi" w:hAnsiTheme="minorHAnsi"/>
          <w:sz w:val="24"/>
          <w:szCs w:val="24"/>
          <w:lang w:eastAsia="en-GB"/>
        </w:rPr>
        <w:t xml:space="preserve">away </w:t>
      </w:r>
      <w:r w:rsidR="000A7D11">
        <w:rPr>
          <w:rFonts w:asciiTheme="minorHAnsi" w:hAnsiTheme="minorHAnsi"/>
          <w:sz w:val="24"/>
          <w:szCs w:val="24"/>
          <w:lang w:eastAsia="en-GB"/>
        </w:rPr>
        <w:t xml:space="preserve">with </w:t>
      </w:r>
      <w:r w:rsidR="00081873" w:rsidRPr="00413F3B">
        <w:rPr>
          <w:rFonts w:asciiTheme="minorHAnsi" w:hAnsiTheme="minorHAnsi"/>
          <w:sz w:val="24"/>
          <w:szCs w:val="24"/>
          <w:lang w:eastAsia="en-GB"/>
        </w:rPr>
        <w:t xml:space="preserve">the gendered dynamics </w:t>
      </w:r>
      <w:r w:rsidR="005337C3" w:rsidRPr="00413F3B">
        <w:rPr>
          <w:rFonts w:asciiTheme="minorHAnsi" w:hAnsiTheme="minorHAnsi"/>
          <w:sz w:val="24"/>
          <w:szCs w:val="24"/>
          <w:lang w:eastAsia="en-GB"/>
        </w:rPr>
        <w:t>within</w:t>
      </w:r>
      <w:r w:rsidR="00081873" w:rsidRPr="00413F3B">
        <w:rPr>
          <w:rFonts w:asciiTheme="minorHAnsi" w:hAnsiTheme="minorHAnsi"/>
          <w:sz w:val="24"/>
          <w:szCs w:val="24"/>
          <w:lang w:eastAsia="en-GB"/>
        </w:rPr>
        <w:t xml:space="preserve"> the household entirely; on the other hand, macroeconomics treats the household sector as a basic aggregation of all waged labour and </w:t>
      </w:r>
      <w:r w:rsidR="00081873" w:rsidRPr="00413F3B">
        <w:rPr>
          <w:rFonts w:asciiTheme="minorHAnsi" w:hAnsiTheme="minorHAnsi"/>
          <w:sz w:val="24"/>
          <w:szCs w:val="24"/>
          <w:lang w:eastAsia="en-GB"/>
        </w:rPr>
        <w:lastRenderedPageBreak/>
        <w:t xml:space="preserve">goods and services consumed within the national economy </w:t>
      </w:r>
      <w:r w:rsidRPr="00413F3B">
        <w:rPr>
          <w:rFonts w:asciiTheme="minorHAnsi" w:hAnsiTheme="minorHAnsi"/>
          <w:sz w:val="24"/>
          <w:szCs w:val="24"/>
          <w:lang w:eastAsia="en-GB"/>
        </w:rPr>
        <w:t>and assumes</w:t>
      </w:r>
      <w:r w:rsidR="00081873" w:rsidRPr="00413F3B">
        <w:rPr>
          <w:rFonts w:asciiTheme="minorHAnsi" w:hAnsiTheme="minorHAnsi"/>
          <w:sz w:val="24"/>
          <w:szCs w:val="24"/>
          <w:lang w:eastAsia="en-GB"/>
        </w:rPr>
        <w:t xml:space="preserve"> away the gendered</w:t>
      </w:r>
      <w:r w:rsidR="005337C3" w:rsidRPr="00413F3B">
        <w:rPr>
          <w:rFonts w:asciiTheme="minorHAnsi" w:hAnsiTheme="minorHAnsi"/>
          <w:sz w:val="24"/>
          <w:szCs w:val="24"/>
          <w:lang w:eastAsia="en-GB"/>
        </w:rPr>
        <w:t xml:space="preserve"> inequalities that pervade across the</w:t>
      </w:r>
      <w:r w:rsidR="00081873" w:rsidRPr="00413F3B">
        <w:rPr>
          <w:rFonts w:asciiTheme="minorHAnsi" w:hAnsiTheme="minorHAnsi"/>
          <w:sz w:val="24"/>
          <w:szCs w:val="24"/>
          <w:lang w:eastAsia="en-GB"/>
        </w:rPr>
        <w:t xml:space="preserve"> household</w:t>
      </w:r>
      <w:r w:rsidR="005337C3" w:rsidRPr="00413F3B">
        <w:rPr>
          <w:rFonts w:asciiTheme="minorHAnsi" w:hAnsiTheme="minorHAnsi"/>
          <w:sz w:val="24"/>
          <w:szCs w:val="24"/>
          <w:lang w:eastAsia="en-GB"/>
        </w:rPr>
        <w:t xml:space="preserve"> </w:t>
      </w:r>
      <w:r w:rsidR="00081873" w:rsidRPr="00413F3B">
        <w:rPr>
          <w:rFonts w:asciiTheme="minorHAnsi" w:hAnsiTheme="minorHAnsi"/>
          <w:sz w:val="24"/>
          <w:szCs w:val="24"/>
          <w:lang w:eastAsia="en-GB"/>
        </w:rPr>
        <w:t>s</w:t>
      </w:r>
      <w:r w:rsidR="005337C3" w:rsidRPr="00413F3B">
        <w:rPr>
          <w:rFonts w:asciiTheme="minorHAnsi" w:hAnsiTheme="minorHAnsi"/>
          <w:sz w:val="24"/>
          <w:szCs w:val="24"/>
          <w:lang w:eastAsia="en-GB"/>
        </w:rPr>
        <w:t>ector</w:t>
      </w:r>
      <w:r w:rsidR="00081873" w:rsidRPr="00413F3B">
        <w:rPr>
          <w:rFonts w:asciiTheme="minorHAnsi" w:hAnsiTheme="minorHAnsi"/>
          <w:sz w:val="24"/>
          <w:szCs w:val="24"/>
          <w:lang w:eastAsia="en-GB"/>
        </w:rPr>
        <w:t xml:space="preserve"> </w:t>
      </w:r>
      <w:r w:rsidR="00081873" w:rsidRPr="00413F3B">
        <w:rPr>
          <w:rFonts w:asciiTheme="minorHAnsi" w:hAnsiTheme="minorHAnsi"/>
          <w:sz w:val="24"/>
        </w:rPr>
        <w:t>(Waring, 1989)</w:t>
      </w:r>
      <w:r w:rsidR="00081873" w:rsidRPr="00413F3B">
        <w:rPr>
          <w:rFonts w:asciiTheme="minorHAnsi" w:hAnsiTheme="minorHAnsi"/>
          <w:sz w:val="24"/>
          <w:szCs w:val="24"/>
          <w:lang w:eastAsia="en-GB"/>
        </w:rPr>
        <w:t xml:space="preserve">. Taken together, the household remains a </w:t>
      </w:r>
      <w:r w:rsidR="005337C3" w:rsidRPr="00413F3B">
        <w:rPr>
          <w:rFonts w:asciiTheme="minorHAnsi" w:hAnsiTheme="minorHAnsi"/>
          <w:sz w:val="24"/>
          <w:szCs w:val="24"/>
          <w:lang w:eastAsia="en-GB"/>
        </w:rPr>
        <w:t>prevalent</w:t>
      </w:r>
      <w:r w:rsidR="00081873" w:rsidRPr="00413F3B">
        <w:rPr>
          <w:rFonts w:asciiTheme="minorHAnsi" w:hAnsiTheme="minorHAnsi"/>
          <w:sz w:val="24"/>
          <w:szCs w:val="24"/>
          <w:lang w:eastAsia="en-GB"/>
        </w:rPr>
        <w:t xml:space="preserve"> blind spot in contemporary political economic analysis that needs to be overcome.  </w:t>
      </w:r>
    </w:p>
    <w:p w14:paraId="404908CE" w14:textId="77777777" w:rsidR="00EA7D7B" w:rsidRPr="00413F3B" w:rsidRDefault="00EA7D7B" w:rsidP="00413F3B">
      <w:pPr>
        <w:pStyle w:val="NoSpacing"/>
        <w:spacing w:line="480" w:lineRule="auto"/>
        <w:jc w:val="both"/>
        <w:rPr>
          <w:rFonts w:asciiTheme="minorHAnsi" w:hAnsiTheme="minorHAnsi"/>
          <w:sz w:val="24"/>
          <w:szCs w:val="24"/>
          <w:lang w:eastAsia="en-GB"/>
        </w:rPr>
      </w:pPr>
    </w:p>
    <w:p w14:paraId="1CA87DA2" w14:textId="2FCDA14F" w:rsidR="00AF4DCB" w:rsidRPr="00413F3B" w:rsidRDefault="00EA7D7B" w:rsidP="00413F3B">
      <w:pPr>
        <w:pStyle w:val="NoSpacing"/>
        <w:spacing w:line="480" w:lineRule="auto"/>
        <w:jc w:val="both"/>
        <w:rPr>
          <w:rFonts w:asciiTheme="minorHAnsi" w:hAnsiTheme="minorHAnsi"/>
          <w:sz w:val="24"/>
          <w:szCs w:val="24"/>
        </w:rPr>
      </w:pPr>
      <w:r w:rsidRPr="00413F3B">
        <w:rPr>
          <w:rFonts w:asciiTheme="minorHAnsi" w:hAnsiTheme="minorHAnsi"/>
          <w:sz w:val="24"/>
          <w:szCs w:val="24"/>
        </w:rPr>
        <w:t>S</w:t>
      </w:r>
      <w:r w:rsidR="00936754" w:rsidRPr="00413F3B">
        <w:rPr>
          <w:rFonts w:asciiTheme="minorHAnsi" w:hAnsiTheme="minorHAnsi"/>
          <w:sz w:val="24"/>
          <w:szCs w:val="24"/>
        </w:rPr>
        <w:t xml:space="preserve">ystemic accounts of </w:t>
      </w:r>
      <w:r w:rsidR="00CF2562" w:rsidRPr="00413F3B">
        <w:rPr>
          <w:rFonts w:asciiTheme="minorHAnsi" w:hAnsiTheme="minorHAnsi"/>
          <w:sz w:val="24"/>
          <w:szCs w:val="24"/>
        </w:rPr>
        <w:t xml:space="preserve">Austerity </w:t>
      </w:r>
      <w:r w:rsidRPr="00413F3B">
        <w:rPr>
          <w:rFonts w:asciiTheme="minorHAnsi" w:hAnsiTheme="minorHAnsi"/>
          <w:sz w:val="24"/>
          <w:szCs w:val="24"/>
        </w:rPr>
        <w:t>frame its emergence</w:t>
      </w:r>
      <w:r w:rsidR="00CF2562" w:rsidRPr="00413F3B">
        <w:rPr>
          <w:rFonts w:asciiTheme="minorHAnsi" w:hAnsiTheme="minorHAnsi"/>
          <w:sz w:val="24"/>
          <w:szCs w:val="24"/>
        </w:rPr>
        <w:t xml:space="preserve"> as</w:t>
      </w:r>
      <w:r w:rsidR="00936754" w:rsidRPr="00413F3B">
        <w:rPr>
          <w:rFonts w:asciiTheme="minorHAnsi" w:hAnsiTheme="minorHAnsi"/>
          <w:sz w:val="24"/>
          <w:szCs w:val="24"/>
        </w:rPr>
        <w:t xml:space="preserve"> the product of deep-seated global structural inequalities between debtor and credit nations</w:t>
      </w:r>
      <w:r w:rsidR="00CF2562" w:rsidRPr="00413F3B">
        <w:rPr>
          <w:rFonts w:asciiTheme="minorHAnsi" w:hAnsiTheme="minorHAnsi"/>
          <w:sz w:val="24"/>
          <w:szCs w:val="24"/>
        </w:rPr>
        <w:t>,</w:t>
      </w:r>
      <w:r w:rsidR="00936754" w:rsidRPr="00413F3B">
        <w:rPr>
          <w:rFonts w:asciiTheme="minorHAnsi" w:hAnsiTheme="minorHAnsi"/>
          <w:sz w:val="24"/>
          <w:szCs w:val="24"/>
        </w:rPr>
        <w:t xml:space="preserve"> the relative decline of the US dollar as a reserve currency</w:t>
      </w:r>
      <w:r w:rsidR="00CF2562" w:rsidRPr="00413F3B">
        <w:rPr>
          <w:rFonts w:asciiTheme="minorHAnsi" w:hAnsiTheme="minorHAnsi"/>
          <w:sz w:val="24"/>
          <w:szCs w:val="24"/>
        </w:rPr>
        <w:t>,</w:t>
      </w:r>
      <w:r w:rsidR="00936754" w:rsidRPr="00413F3B">
        <w:rPr>
          <w:rFonts w:asciiTheme="minorHAnsi" w:hAnsiTheme="minorHAnsi"/>
          <w:sz w:val="24"/>
          <w:szCs w:val="24"/>
        </w:rPr>
        <w:t xml:space="preserve"> and financialisation of the economy (</w:t>
      </w:r>
      <w:r w:rsidR="00C90AB7">
        <w:rPr>
          <w:rFonts w:asciiTheme="minorHAnsi" w:hAnsiTheme="minorHAnsi"/>
          <w:sz w:val="24"/>
          <w:szCs w:val="24"/>
        </w:rPr>
        <w:t xml:space="preserve">Varoufakis, </w:t>
      </w:r>
      <w:r w:rsidR="00C90AB7" w:rsidRPr="00C90AB7">
        <w:rPr>
          <w:rFonts w:asciiTheme="minorHAnsi" w:hAnsiTheme="minorHAnsi"/>
          <w:sz w:val="24"/>
          <w:szCs w:val="24"/>
        </w:rPr>
        <w:t>2011</w:t>
      </w:r>
      <w:r w:rsidR="00C90AB7">
        <w:rPr>
          <w:rFonts w:asciiTheme="minorHAnsi" w:hAnsiTheme="minorHAnsi"/>
          <w:sz w:val="24"/>
          <w:szCs w:val="24"/>
        </w:rPr>
        <w:t>;</w:t>
      </w:r>
      <w:r w:rsidR="00936754" w:rsidRPr="00C90AB7">
        <w:rPr>
          <w:rFonts w:asciiTheme="minorHAnsi" w:hAnsiTheme="minorHAnsi"/>
          <w:sz w:val="24"/>
          <w:szCs w:val="24"/>
        </w:rPr>
        <w:t xml:space="preserve"> </w:t>
      </w:r>
      <w:r w:rsidR="00C90AB7" w:rsidRPr="00C90AB7">
        <w:rPr>
          <w:rFonts w:asciiTheme="minorHAnsi" w:hAnsiTheme="minorHAnsi"/>
          <w:sz w:val="24"/>
          <w:szCs w:val="24"/>
        </w:rPr>
        <w:t>Coggan</w:t>
      </w:r>
      <w:r w:rsidR="00C90AB7">
        <w:rPr>
          <w:rFonts w:asciiTheme="minorHAnsi" w:hAnsiTheme="minorHAnsi"/>
          <w:sz w:val="24"/>
          <w:szCs w:val="24"/>
        </w:rPr>
        <w:t>,</w:t>
      </w:r>
      <w:r w:rsidR="00C90AB7" w:rsidRPr="00C90AB7">
        <w:rPr>
          <w:rFonts w:asciiTheme="minorHAnsi" w:hAnsiTheme="minorHAnsi"/>
          <w:sz w:val="24"/>
          <w:szCs w:val="24"/>
        </w:rPr>
        <w:t xml:space="preserve"> 2015</w:t>
      </w:r>
      <w:r w:rsidR="00936754" w:rsidRPr="00C90AB7">
        <w:rPr>
          <w:rFonts w:asciiTheme="minorHAnsi" w:hAnsiTheme="minorHAnsi"/>
          <w:sz w:val="24"/>
          <w:szCs w:val="24"/>
        </w:rPr>
        <w:t>).</w:t>
      </w:r>
      <w:r w:rsidR="00936754" w:rsidRPr="00413F3B">
        <w:rPr>
          <w:rFonts w:asciiTheme="minorHAnsi" w:hAnsiTheme="minorHAnsi"/>
          <w:sz w:val="24"/>
          <w:szCs w:val="24"/>
        </w:rPr>
        <w:t xml:space="preserve"> </w:t>
      </w:r>
      <w:r w:rsidR="00CF2562" w:rsidRPr="00413F3B">
        <w:rPr>
          <w:rFonts w:asciiTheme="minorHAnsi" w:hAnsiTheme="minorHAnsi"/>
          <w:sz w:val="24"/>
          <w:szCs w:val="24"/>
        </w:rPr>
        <w:t>As such</w:t>
      </w:r>
      <w:r w:rsidR="00AF4DCB" w:rsidRPr="00413F3B">
        <w:rPr>
          <w:rFonts w:asciiTheme="minorHAnsi" w:hAnsiTheme="minorHAnsi"/>
          <w:sz w:val="24"/>
          <w:szCs w:val="24"/>
        </w:rPr>
        <w:t xml:space="preserve"> Au</w:t>
      </w:r>
      <w:r w:rsidR="00936754" w:rsidRPr="00413F3B">
        <w:rPr>
          <w:rFonts w:asciiTheme="minorHAnsi" w:hAnsiTheme="minorHAnsi"/>
          <w:sz w:val="24"/>
          <w:szCs w:val="24"/>
        </w:rPr>
        <w:t xml:space="preserve">sterity </w:t>
      </w:r>
      <w:r w:rsidR="00AF4DCB" w:rsidRPr="00413F3B">
        <w:rPr>
          <w:rFonts w:asciiTheme="minorHAnsi" w:hAnsiTheme="minorHAnsi"/>
          <w:sz w:val="24"/>
          <w:szCs w:val="24"/>
        </w:rPr>
        <w:t xml:space="preserve">is the </w:t>
      </w:r>
      <w:r w:rsidRPr="00413F3B">
        <w:rPr>
          <w:rFonts w:asciiTheme="minorHAnsi" w:hAnsiTheme="minorHAnsi"/>
          <w:sz w:val="24"/>
          <w:szCs w:val="24"/>
        </w:rPr>
        <w:t>present-day</w:t>
      </w:r>
      <w:r w:rsidR="00AF4DCB" w:rsidRPr="00413F3B">
        <w:rPr>
          <w:rFonts w:asciiTheme="minorHAnsi" w:hAnsiTheme="minorHAnsi"/>
          <w:sz w:val="24"/>
          <w:szCs w:val="24"/>
        </w:rPr>
        <w:t xml:space="preserve"> manifestation</w:t>
      </w:r>
      <w:r w:rsidR="00936754" w:rsidRPr="00413F3B">
        <w:rPr>
          <w:rFonts w:asciiTheme="minorHAnsi" w:hAnsiTheme="minorHAnsi"/>
          <w:sz w:val="24"/>
          <w:szCs w:val="24"/>
        </w:rPr>
        <w:t xml:space="preserve"> of </w:t>
      </w:r>
      <w:r w:rsidR="00AF4DCB" w:rsidRPr="00413F3B">
        <w:rPr>
          <w:rFonts w:asciiTheme="minorHAnsi" w:hAnsiTheme="minorHAnsi"/>
          <w:sz w:val="24"/>
          <w:szCs w:val="24"/>
        </w:rPr>
        <w:t xml:space="preserve">a much </w:t>
      </w:r>
      <w:r w:rsidR="00936754" w:rsidRPr="00413F3B">
        <w:rPr>
          <w:rFonts w:asciiTheme="minorHAnsi" w:hAnsiTheme="minorHAnsi"/>
          <w:sz w:val="24"/>
          <w:szCs w:val="24"/>
        </w:rPr>
        <w:t>long</w:t>
      </w:r>
      <w:r w:rsidR="00AF4DCB" w:rsidRPr="00413F3B">
        <w:rPr>
          <w:rFonts w:asciiTheme="minorHAnsi" w:hAnsiTheme="minorHAnsi"/>
          <w:sz w:val="24"/>
          <w:szCs w:val="24"/>
        </w:rPr>
        <w:t>er</w:t>
      </w:r>
      <w:r w:rsidR="00936754" w:rsidRPr="00413F3B">
        <w:rPr>
          <w:rFonts w:asciiTheme="minorHAnsi" w:hAnsiTheme="minorHAnsi"/>
          <w:sz w:val="24"/>
          <w:szCs w:val="24"/>
        </w:rPr>
        <w:t xml:space="preserve"> trajectory of transformations in statecraft</w:t>
      </w:r>
      <w:r w:rsidR="00AF4DCB" w:rsidRPr="00413F3B">
        <w:rPr>
          <w:rFonts w:asciiTheme="minorHAnsi" w:hAnsiTheme="minorHAnsi"/>
          <w:sz w:val="24"/>
          <w:szCs w:val="24"/>
        </w:rPr>
        <w:t>:</w:t>
      </w:r>
      <w:r w:rsidR="00936754" w:rsidRPr="00413F3B">
        <w:rPr>
          <w:rFonts w:asciiTheme="minorHAnsi" w:hAnsiTheme="minorHAnsi"/>
          <w:sz w:val="24"/>
          <w:szCs w:val="24"/>
        </w:rPr>
        <w:t xml:space="preserve"> where debt eclipses taxes as the source of funding for maturing welfare state</w:t>
      </w:r>
      <w:r w:rsidR="00CF2562" w:rsidRPr="00413F3B">
        <w:rPr>
          <w:rFonts w:asciiTheme="minorHAnsi" w:hAnsiTheme="minorHAnsi"/>
          <w:sz w:val="24"/>
          <w:szCs w:val="24"/>
        </w:rPr>
        <w:t>s</w:t>
      </w:r>
      <w:r w:rsidR="00936754" w:rsidRPr="00413F3B">
        <w:rPr>
          <w:rFonts w:asciiTheme="minorHAnsi" w:hAnsiTheme="minorHAnsi"/>
          <w:sz w:val="24"/>
          <w:szCs w:val="24"/>
        </w:rPr>
        <w:t xml:space="preserve">, which when combined with financial market bailouts puts unsustainable pressure on democratic economic governance </w:t>
      </w:r>
      <w:r w:rsidR="00936754" w:rsidRPr="00413F3B">
        <w:rPr>
          <w:rFonts w:asciiTheme="minorHAnsi" w:hAnsiTheme="minorHAnsi"/>
          <w:sz w:val="24"/>
          <w:szCs w:val="24"/>
        </w:rPr>
        <w:fldChar w:fldCharType="begin"/>
      </w:r>
      <w:r w:rsidR="00936754" w:rsidRPr="00413F3B">
        <w:rPr>
          <w:rFonts w:asciiTheme="minorHAnsi" w:hAnsiTheme="minorHAnsi"/>
          <w:sz w:val="24"/>
          <w:szCs w:val="24"/>
        </w:rPr>
        <w:instrText xml:space="preserve"> ADDIN ZOTERO_ITEM CSL_CITATION {"citationID":"G90HiRac","properties":{"formattedCitation":"(2014)","plainCitation":"(2014)"},"citationItems":[{"id":21779,"uris":["http://zotero.org/users/1897235/items/RP2R7DJT"],"uri":["http://zotero.org/users/1897235/items/RP2R7DJT"],"itemData":{"id":21779,"type":"book","title":"Buying Time: The Delayed Crisis of Democratic Capitalism","publisher":"Verso Books","number-of-pages":"220","source":"Google Books","abstract":"\"The financial crisis keeps us on edge and creates a diffuse sense of helplessness. Well-nigh unfathomable problems lead to measures that seem like emergency operations on the open heart of the Western world, performed with no knowledge of the patient's clinical history. The gravity of the situation is matched by the paucity of our understanding of it, and of how it came about in the first place. In this book, compiled from his Adorno Lectures given in Frankfurt, Wolfgang Streeck lays bare the roots of the present financial, fiscal and economic crisis, seeing it as part of the long neoliberal transformation of postwar capitalism that began in the 1970s. Linking up with the crisis theories of that decade, he analyses the subsequent tensions and conflictsinvolving states, governments, voters and capitalist interests--a process in which the defining focus of the European state system has shifted from taxation through debt to budgetary \"consolidation.\" The book then ends by exploring the prospects for a restoration of social and economic stability. Buying Time is a model of enlightenment. It shows that something deeply disturbing underlies the current situation: a metamorphosis of the whole relationship between democracy and capitalism\"--","ISBN":"978-1-78168-548-8","shortTitle":"Buying Time","language":"en","author":[{"family":"Streeck","given":"Wolfgang"}],"issued":{"date-parts":[["2014"]]}},"suppress-author":true}],"schema":"https://github.com/citation-style-language/schema/raw/master/csl-citation.json"} </w:instrText>
      </w:r>
      <w:r w:rsidR="00936754" w:rsidRPr="00413F3B">
        <w:rPr>
          <w:rFonts w:asciiTheme="minorHAnsi" w:hAnsiTheme="minorHAnsi"/>
          <w:sz w:val="24"/>
          <w:szCs w:val="24"/>
        </w:rPr>
        <w:fldChar w:fldCharType="separate"/>
      </w:r>
      <w:r w:rsidR="00936754" w:rsidRPr="00413F3B">
        <w:rPr>
          <w:rFonts w:asciiTheme="minorHAnsi" w:hAnsiTheme="minorHAnsi"/>
          <w:sz w:val="24"/>
          <w:szCs w:val="24"/>
        </w:rPr>
        <w:t>(Streeck</w:t>
      </w:r>
      <w:r w:rsidR="00C90AB7">
        <w:rPr>
          <w:rFonts w:asciiTheme="minorHAnsi" w:hAnsiTheme="minorHAnsi"/>
          <w:sz w:val="24"/>
          <w:szCs w:val="24"/>
        </w:rPr>
        <w:t>,</w:t>
      </w:r>
      <w:r w:rsidR="00936754" w:rsidRPr="00413F3B">
        <w:rPr>
          <w:rFonts w:asciiTheme="minorHAnsi" w:hAnsiTheme="minorHAnsi"/>
          <w:sz w:val="24"/>
          <w:szCs w:val="24"/>
        </w:rPr>
        <w:t xml:space="preserve"> 2014)</w:t>
      </w:r>
      <w:r w:rsidR="00936754" w:rsidRPr="00413F3B">
        <w:rPr>
          <w:rFonts w:asciiTheme="minorHAnsi" w:hAnsiTheme="minorHAnsi"/>
          <w:sz w:val="24"/>
          <w:szCs w:val="24"/>
        </w:rPr>
        <w:fldChar w:fldCharType="end"/>
      </w:r>
      <w:r w:rsidR="00CF2562" w:rsidRPr="00413F3B">
        <w:rPr>
          <w:rFonts w:asciiTheme="minorHAnsi" w:hAnsiTheme="minorHAnsi"/>
          <w:sz w:val="24"/>
          <w:szCs w:val="24"/>
        </w:rPr>
        <w:t>. G</w:t>
      </w:r>
      <w:r w:rsidR="00936754" w:rsidRPr="00413F3B">
        <w:rPr>
          <w:rFonts w:asciiTheme="minorHAnsi" w:hAnsiTheme="minorHAnsi"/>
          <w:sz w:val="24"/>
          <w:szCs w:val="24"/>
        </w:rPr>
        <w:t>ender get</w:t>
      </w:r>
      <w:r w:rsidR="00CF2562" w:rsidRPr="00413F3B">
        <w:rPr>
          <w:rFonts w:asciiTheme="minorHAnsi" w:hAnsiTheme="minorHAnsi"/>
          <w:sz w:val="24"/>
          <w:szCs w:val="24"/>
        </w:rPr>
        <w:t>s</w:t>
      </w:r>
      <w:r w:rsidR="00936754" w:rsidRPr="00413F3B">
        <w:rPr>
          <w:rFonts w:asciiTheme="minorHAnsi" w:hAnsiTheme="minorHAnsi"/>
          <w:sz w:val="24"/>
          <w:szCs w:val="24"/>
        </w:rPr>
        <w:t xml:space="preserve"> lost in systemic abstraction because the liberal economic distinction between the public (state) and private (market) spheres is implicitly reproduced, which excludes the domestic sphere of the private household as </w:t>
      </w:r>
      <w:r w:rsidR="00CF2562" w:rsidRPr="00413F3B">
        <w:rPr>
          <w:rFonts w:asciiTheme="minorHAnsi" w:hAnsiTheme="minorHAnsi"/>
          <w:sz w:val="24"/>
          <w:szCs w:val="24"/>
        </w:rPr>
        <w:t>tertiary</w:t>
      </w:r>
      <w:r w:rsidR="00AF4DCB" w:rsidRPr="00413F3B">
        <w:rPr>
          <w:rFonts w:asciiTheme="minorHAnsi" w:hAnsiTheme="minorHAnsi"/>
          <w:sz w:val="24"/>
          <w:szCs w:val="24"/>
        </w:rPr>
        <w:t xml:space="preserve"> </w:t>
      </w:r>
      <w:r w:rsidR="00CF2562" w:rsidRPr="00413F3B">
        <w:rPr>
          <w:rFonts w:asciiTheme="minorHAnsi" w:hAnsiTheme="minorHAnsi"/>
          <w:sz w:val="24"/>
          <w:szCs w:val="24"/>
        </w:rPr>
        <w:t xml:space="preserve">to </w:t>
      </w:r>
      <w:r w:rsidR="00AF4DCB" w:rsidRPr="00413F3B">
        <w:rPr>
          <w:rFonts w:asciiTheme="minorHAnsi" w:hAnsiTheme="minorHAnsi"/>
          <w:sz w:val="24"/>
          <w:szCs w:val="24"/>
        </w:rPr>
        <w:t>the</w:t>
      </w:r>
      <w:r w:rsidR="00936754" w:rsidRPr="00413F3B">
        <w:rPr>
          <w:rFonts w:asciiTheme="minorHAnsi" w:hAnsiTheme="minorHAnsi"/>
          <w:sz w:val="24"/>
          <w:szCs w:val="24"/>
        </w:rPr>
        <w:t xml:space="preserve"> macro-global </w:t>
      </w:r>
      <w:r w:rsidR="00CF2562" w:rsidRPr="00413F3B">
        <w:rPr>
          <w:rFonts w:asciiTheme="minorHAnsi" w:hAnsiTheme="minorHAnsi"/>
          <w:sz w:val="24"/>
          <w:szCs w:val="24"/>
        </w:rPr>
        <w:t xml:space="preserve">nexus. This is why systemic accounts </w:t>
      </w:r>
      <w:r w:rsidR="00AF4DCB" w:rsidRPr="00413F3B">
        <w:rPr>
          <w:rFonts w:asciiTheme="minorHAnsi" w:hAnsiTheme="minorHAnsi"/>
          <w:sz w:val="24"/>
          <w:szCs w:val="24"/>
        </w:rPr>
        <w:t xml:space="preserve">can </w:t>
      </w:r>
      <w:r w:rsidR="00936754" w:rsidRPr="00413F3B">
        <w:rPr>
          <w:rFonts w:asciiTheme="minorHAnsi" w:hAnsiTheme="minorHAnsi"/>
          <w:sz w:val="24"/>
          <w:szCs w:val="24"/>
        </w:rPr>
        <w:t>observ</w:t>
      </w:r>
      <w:r w:rsidR="00AF4DCB" w:rsidRPr="00413F3B">
        <w:rPr>
          <w:rFonts w:asciiTheme="minorHAnsi" w:hAnsiTheme="minorHAnsi"/>
          <w:sz w:val="24"/>
          <w:szCs w:val="24"/>
        </w:rPr>
        <w:t>e</w:t>
      </w:r>
      <w:r w:rsidR="00936754" w:rsidRPr="00413F3B">
        <w:rPr>
          <w:rFonts w:asciiTheme="minorHAnsi" w:hAnsiTheme="minorHAnsi"/>
          <w:sz w:val="24"/>
          <w:szCs w:val="24"/>
        </w:rPr>
        <w:t xml:space="preserve"> the existence of inequality </w:t>
      </w:r>
      <w:r w:rsidR="00AF4DCB" w:rsidRPr="00413F3B">
        <w:rPr>
          <w:rFonts w:asciiTheme="minorHAnsi" w:hAnsiTheme="minorHAnsi"/>
          <w:sz w:val="24"/>
          <w:szCs w:val="24"/>
        </w:rPr>
        <w:t>in</w:t>
      </w:r>
      <w:r w:rsidR="00936754" w:rsidRPr="00413F3B">
        <w:rPr>
          <w:rFonts w:asciiTheme="minorHAnsi" w:hAnsiTheme="minorHAnsi"/>
          <w:sz w:val="24"/>
          <w:szCs w:val="24"/>
        </w:rPr>
        <w:t xml:space="preserve"> terms of income and wealth distribution </w:t>
      </w:r>
      <w:r w:rsidR="00AF4DCB" w:rsidRPr="00413F3B">
        <w:rPr>
          <w:rFonts w:asciiTheme="minorHAnsi" w:hAnsiTheme="minorHAnsi"/>
          <w:sz w:val="24"/>
          <w:szCs w:val="24"/>
        </w:rPr>
        <w:t xml:space="preserve">(Piketty, 2014; </w:t>
      </w:r>
      <w:r w:rsidR="000F6A41" w:rsidRPr="00413F3B">
        <w:rPr>
          <w:rFonts w:asciiTheme="minorHAnsi" w:hAnsiTheme="minorHAnsi"/>
          <w:sz w:val="24"/>
          <w:szCs w:val="24"/>
        </w:rPr>
        <w:fldChar w:fldCharType="begin"/>
      </w:r>
      <w:r w:rsidR="000F6A41" w:rsidRPr="00413F3B">
        <w:rPr>
          <w:rFonts w:asciiTheme="minorHAnsi" w:hAnsiTheme="minorHAnsi"/>
          <w:sz w:val="24"/>
          <w:szCs w:val="24"/>
        </w:rPr>
        <w:instrText xml:space="preserve"> ADDIN ZOTERO_ITEM CSL_CITATION {"citationID":"n3Ld2x8S","properties":{"formattedCitation":"(Krugman, 2015)","plainCitation":"(Krugman, 2015)"},"citationItems":[{"id":21869,"uris":["http://zotero.org/users/1897235/items/F3KMTPNB"],"uri":["http://zotero.org/users/1897235/items/F3KMTPNB"],"itemData":{"id":21869,"type":"article-newspaper","title":"The case for cuts was a lie. Why does Britain still believe it? The austerity delusion","container-title":"The Guardian","section":"The Long Read","URL":"http://www.theguardian.com/business/ng-interactive/2015/apr/29/the-austerity-delusion","author":[{"family":"Krugman","given":"Paul"}],"issued":{"date-parts":[["2015",4,29]]}}}],"schema":"https://github.com/citation-style-language/schema/raw/master/csl-citation.json"} </w:instrText>
      </w:r>
      <w:r w:rsidR="000F6A41" w:rsidRPr="00413F3B">
        <w:rPr>
          <w:rFonts w:asciiTheme="minorHAnsi" w:hAnsiTheme="minorHAnsi"/>
          <w:sz w:val="24"/>
          <w:szCs w:val="24"/>
        </w:rPr>
        <w:fldChar w:fldCharType="separate"/>
      </w:r>
      <w:r w:rsidR="000F6A41" w:rsidRPr="00413F3B">
        <w:rPr>
          <w:rFonts w:asciiTheme="minorHAnsi" w:hAnsiTheme="minorHAnsi"/>
          <w:sz w:val="24"/>
          <w:szCs w:val="24"/>
        </w:rPr>
        <w:t>Krugman, 2015)</w:t>
      </w:r>
      <w:r w:rsidR="000F6A41" w:rsidRPr="00413F3B">
        <w:rPr>
          <w:rFonts w:asciiTheme="minorHAnsi" w:hAnsiTheme="minorHAnsi"/>
          <w:sz w:val="24"/>
          <w:szCs w:val="24"/>
        </w:rPr>
        <w:fldChar w:fldCharType="end"/>
      </w:r>
      <w:r w:rsidR="00AF4DCB" w:rsidRPr="00413F3B">
        <w:rPr>
          <w:rFonts w:asciiTheme="minorHAnsi" w:hAnsiTheme="minorHAnsi"/>
          <w:sz w:val="24"/>
          <w:szCs w:val="24"/>
        </w:rPr>
        <w:t xml:space="preserve"> but cannot see how</w:t>
      </w:r>
      <w:r w:rsidR="00936754" w:rsidRPr="00413F3B">
        <w:rPr>
          <w:rFonts w:asciiTheme="minorHAnsi" w:hAnsiTheme="minorHAnsi"/>
          <w:sz w:val="24"/>
          <w:szCs w:val="24"/>
        </w:rPr>
        <w:t xml:space="preserve"> the intensifying inequality is meted out through the already well established unequal </w:t>
      </w:r>
      <w:r w:rsidR="00AF4DCB" w:rsidRPr="00413F3B">
        <w:rPr>
          <w:rFonts w:asciiTheme="minorHAnsi" w:hAnsiTheme="minorHAnsi"/>
          <w:sz w:val="24"/>
          <w:szCs w:val="24"/>
        </w:rPr>
        <w:t>gender</w:t>
      </w:r>
      <w:r w:rsidR="00936754" w:rsidRPr="00413F3B">
        <w:rPr>
          <w:rFonts w:asciiTheme="minorHAnsi" w:hAnsiTheme="minorHAnsi"/>
          <w:sz w:val="24"/>
          <w:szCs w:val="24"/>
        </w:rPr>
        <w:t xml:space="preserve"> processes that make and reproduce class, gender and race. </w:t>
      </w:r>
    </w:p>
    <w:p w14:paraId="3BAE968E" w14:textId="77777777" w:rsidR="00EA7D7B" w:rsidRPr="00413F3B" w:rsidRDefault="00EA7D7B" w:rsidP="00413F3B">
      <w:pPr>
        <w:pStyle w:val="NoSpacing"/>
        <w:spacing w:line="480" w:lineRule="auto"/>
        <w:jc w:val="both"/>
        <w:rPr>
          <w:rFonts w:asciiTheme="minorHAnsi" w:hAnsiTheme="minorHAnsi"/>
          <w:sz w:val="24"/>
          <w:szCs w:val="24"/>
        </w:rPr>
      </w:pPr>
    </w:p>
    <w:p w14:paraId="1D987FBA" w14:textId="793CDDA2" w:rsidR="00081873" w:rsidRPr="00413F3B" w:rsidRDefault="00AF4DCB" w:rsidP="00413F3B">
      <w:pPr>
        <w:pStyle w:val="NoSpacing"/>
        <w:spacing w:line="480" w:lineRule="auto"/>
        <w:jc w:val="both"/>
        <w:rPr>
          <w:rFonts w:asciiTheme="minorHAnsi" w:hAnsiTheme="minorHAnsi"/>
          <w:sz w:val="24"/>
          <w:szCs w:val="24"/>
        </w:rPr>
      </w:pPr>
      <w:r w:rsidRPr="00413F3B">
        <w:rPr>
          <w:rFonts w:asciiTheme="minorHAnsi" w:hAnsiTheme="minorHAnsi"/>
          <w:sz w:val="24"/>
          <w:szCs w:val="24"/>
        </w:rPr>
        <w:t>I</w:t>
      </w:r>
      <w:r w:rsidR="00081873" w:rsidRPr="00413F3B">
        <w:rPr>
          <w:rFonts w:asciiTheme="minorHAnsi" w:hAnsiTheme="minorHAnsi"/>
          <w:sz w:val="24"/>
          <w:szCs w:val="24"/>
        </w:rPr>
        <w:t>nequality is gendered, which is precisely why Austerity is powerful. Feminist accounts</w:t>
      </w:r>
      <w:r w:rsidR="00E01819" w:rsidRPr="00413F3B">
        <w:rPr>
          <w:rFonts w:asciiTheme="minorHAnsi" w:hAnsiTheme="minorHAnsi"/>
          <w:sz w:val="24"/>
          <w:szCs w:val="24"/>
        </w:rPr>
        <w:t xml:space="preserve"> of Austerity</w:t>
      </w:r>
      <w:r w:rsidR="00081873" w:rsidRPr="00413F3B">
        <w:rPr>
          <w:rFonts w:asciiTheme="minorHAnsi" w:hAnsiTheme="minorHAnsi"/>
          <w:sz w:val="24"/>
          <w:szCs w:val="24"/>
        </w:rPr>
        <w:t xml:space="preserve">, for instance, empirically show that women disproportionately bear the costs of economic crisis </w:t>
      </w:r>
      <w:r w:rsidR="00081873" w:rsidRPr="00413F3B">
        <w:rPr>
          <w:rFonts w:asciiTheme="minorHAnsi" w:hAnsiTheme="minorHAnsi"/>
          <w:sz w:val="24"/>
          <w:szCs w:val="24"/>
        </w:rPr>
        <w:fldChar w:fldCharType="begin"/>
      </w:r>
      <w:r w:rsidR="00081873" w:rsidRPr="00413F3B">
        <w:rPr>
          <w:rFonts w:asciiTheme="minorHAnsi" w:hAnsiTheme="minorHAnsi"/>
          <w:sz w:val="24"/>
          <w:szCs w:val="24"/>
        </w:rPr>
        <w:instrText xml:space="preserve"> ADDIN ZOTERO_ITEM CSL_CITATION {"citationID":"1pi9gpnnqm","properties":{"formattedCitation":"{\\rtf (Oxfam, 2013; Women\\uc0\\u8217{}s Budget Group, 2014)}","plainCitation":"(Oxfam, 2013; Women’s Budget Group, 2014)"},"citationItems":[{"id":21840,"uris":["http://zotero.org/users/1897235/items/42IWFXI2"],"uri":["http://zotero.org/users/1897235/items/42IWFXI2"],"itemData":{"id":21840,"type":"report","title":"The True Cost of Austerity and Inequality – UK Case Study","collection-title":"Case Studies","publisher":"Oxfam","publisher-place":"London","event-place":"London","URL":"https://www.oxfam.org/sites/www.oxfam.org/files/cs-true-cost-austerity-inequality-uk-120913-en.pdf","author":[{"family":"Oxfam","given":""}],"issued":{"date-parts":[["2013"]]}},"label":"page"},{"id":21841,"uris":["http://zotero.org/users/1897235/items/9MAH7WNW"],"uri":["http://zotero.org/users/1897235/items/9MAH7WNW"],"itemData":{"id":21841,"type":"report","title":"The Impact of Women of the Budget 2014: No Recovery For Women","publisher":"Women's Budget Group","publisher-place":"London","event-place":"London","URL":"http://www.wbg.org.uk/wp-content/uploads/2014/03/FINAL-WBG-2014-budget-response.pdf","author":[{"family":"Women's Budget Group","given":""}],"issued":{"date-parts":[["2014"]]}},"label":"page"}],"schema":"https://github.com/citation-style-language/schema/raw/master/csl-citation.json"} </w:instrText>
      </w:r>
      <w:r w:rsidR="00081873" w:rsidRPr="00413F3B">
        <w:rPr>
          <w:rFonts w:asciiTheme="minorHAnsi" w:hAnsiTheme="minorHAnsi"/>
          <w:sz w:val="24"/>
          <w:szCs w:val="24"/>
        </w:rPr>
        <w:fldChar w:fldCharType="separate"/>
      </w:r>
      <w:r w:rsidR="00081873" w:rsidRPr="00413F3B">
        <w:rPr>
          <w:rFonts w:asciiTheme="minorHAnsi" w:hAnsiTheme="minorHAnsi"/>
          <w:sz w:val="24"/>
          <w:szCs w:val="24"/>
        </w:rPr>
        <w:t>(Oxfam, 2013; Women’s Budget Group, 2014)</w:t>
      </w:r>
      <w:r w:rsidR="00081873" w:rsidRPr="00413F3B">
        <w:rPr>
          <w:rFonts w:asciiTheme="minorHAnsi" w:hAnsiTheme="minorHAnsi"/>
          <w:sz w:val="24"/>
          <w:szCs w:val="24"/>
        </w:rPr>
        <w:fldChar w:fldCharType="end"/>
      </w:r>
      <w:r w:rsidR="00081873" w:rsidRPr="00413F3B">
        <w:rPr>
          <w:rFonts w:asciiTheme="minorHAnsi" w:hAnsiTheme="minorHAnsi"/>
          <w:sz w:val="24"/>
          <w:szCs w:val="24"/>
        </w:rPr>
        <w:t xml:space="preserve">. As Pearson and Elson </w:t>
      </w:r>
      <w:r w:rsidR="00081873" w:rsidRPr="00413F3B">
        <w:rPr>
          <w:rFonts w:asciiTheme="minorHAnsi" w:hAnsiTheme="minorHAnsi"/>
          <w:sz w:val="24"/>
          <w:szCs w:val="24"/>
        </w:rPr>
        <w:fldChar w:fldCharType="begin"/>
      </w:r>
      <w:r w:rsidR="00081873" w:rsidRPr="00413F3B">
        <w:rPr>
          <w:rFonts w:asciiTheme="minorHAnsi" w:hAnsiTheme="minorHAnsi"/>
          <w:sz w:val="24"/>
          <w:szCs w:val="24"/>
        </w:rPr>
        <w:instrText xml:space="preserve"> ADDIN ZOTERO_ITEM CSL_CITATION {"citationID":"fPbN5l4A","properties":{"formattedCitation":"(2015)","plainCitation":"(2015)"},"citationItems":[{"id":21658,"uris":["http://zotero.org/users/1897235/items/35QB8TKA"],"uri":["http://zotero.org/users/1897235/items/35QB8TKA"],"itemData":{"id":21658,"type":"article-journal","title":"transcending the impact of the financial crisis in the United Kingdom: towards plan F—a feminist economic strategy","container-title":"Feminist Review","page":"8-30","volume":"109","issue":"1","source":"www.palgrave-journals.com","abstract":"This paper sets out a framework for understanding the impacts of the financial crisis and its aftermath that is based on the idea of three interacting spheres: finance, production and reproduction. All of these spheres are gendered and globalised. The gendered impact of the current crisis is discussed in terms of the impact on unemployment, employment protection and security, public sector services, social security benefits, pensions, and the real value of wages and living standards. Drawing on the analysis of the UK Women’s Budget Group, the paper demonstrates that the biggest falls in disposable income as the result of austerity policies by the Conservative-led government since 2010 have been borne by the most vulnerable women—lone mothers, single women pensioners and single women without children. Working-age couples without children have been least affected. The paper then goes on to discuss what an alternative economic strategy, based on feminist political economy, might look like. It utilises the notion of the ‘reproductive bargain’, first developed to understand the transition in Cuba in the 1990s. It sets out a possible feminist economic strategy that insists on the incorporation of reproductive and care work into the analysis of alternative economic policies and links employment, wages and social security payments to public provisioning of trans-generational reproductive services. It suggests feasible strategies to finance the proposed Plan F—a feminist economic strategy.","DOI":"10.1057/fr.2014.42","ISSN":"0141-7789","shortTitle":"transcending the impact of the financial crisis in the United Kingdom","journalAbbreviation":"Fem Rev","language":"en","author":[{"family":"Pearson","given":"Ruth"},{"family":"Elson","given":"Diane"}],"issued":{"date-parts":[["2015"]]}},"suppress-author":true}],"schema":"https://github.com/citation-style-language/schema/raw/master/csl-citation.json"} </w:instrText>
      </w:r>
      <w:r w:rsidR="00081873" w:rsidRPr="00413F3B">
        <w:rPr>
          <w:rFonts w:asciiTheme="minorHAnsi" w:hAnsiTheme="minorHAnsi"/>
          <w:sz w:val="24"/>
          <w:szCs w:val="24"/>
        </w:rPr>
        <w:fldChar w:fldCharType="separate"/>
      </w:r>
      <w:r w:rsidR="00081873" w:rsidRPr="00413F3B">
        <w:rPr>
          <w:rFonts w:asciiTheme="minorHAnsi" w:hAnsiTheme="minorHAnsi"/>
          <w:sz w:val="24"/>
        </w:rPr>
        <w:t>(2015)</w:t>
      </w:r>
      <w:r w:rsidR="00081873" w:rsidRPr="00413F3B">
        <w:rPr>
          <w:rFonts w:asciiTheme="minorHAnsi" w:hAnsiTheme="minorHAnsi"/>
          <w:sz w:val="24"/>
          <w:szCs w:val="24"/>
        </w:rPr>
        <w:fldChar w:fldCharType="end"/>
      </w:r>
      <w:r w:rsidR="00081873" w:rsidRPr="00413F3B">
        <w:rPr>
          <w:rFonts w:asciiTheme="minorHAnsi" w:hAnsiTheme="minorHAnsi"/>
          <w:sz w:val="24"/>
          <w:szCs w:val="24"/>
        </w:rPr>
        <w:t xml:space="preserve"> emphasise, Austerity politically exploits the unpaid reproductive labour that typically takes </w:t>
      </w:r>
      <w:r w:rsidR="00081873" w:rsidRPr="00413F3B">
        <w:rPr>
          <w:rFonts w:asciiTheme="minorHAnsi" w:hAnsiTheme="minorHAnsi"/>
          <w:sz w:val="24"/>
          <w:szCs w:val="24"/>
        </w:rPr>
        <w:lastRenderedPageBreak/>
        <w:t xml:space="preserve">place in the home (and carried out overwhelmingly by low-income women) by reducing access to welfare services and decreasing income flow into households and, by extension, communities. These structural dynamics have reinvigorated a public/private distinction that cathects notions of the ‘home’ in order to directly target state provisioning for </w:t>
      </w:r>
      <w:r w:rsidR="00052933" w:rsidRPr="00413F3B">
        <w:rPr>
          <w:rFonts w:asciiTheme="minorHAnsi" w:hAnsiTheme="minorHAnsi"/>
          <w:sz w:val="24"/>
          <w:szCs w:val="24"/>
        </w:rPr>
        <w:t>households</w:t>
      </w:r>
      <w:r w:rsidR="00081873" w:rsidRPr="00413F3B">
        <w:rPr>
          <w:rFonts w:asciiTheme="minorHAnsi" w:hAnsiTheme="minorHAnsi"/>
          <w:sz w:val="24"/>
          <w:szCs w:val="24"/>
        </w:rPr>
        <w:t xml:space="preserve"> </w:t>
      </w:r>
      <w:r w:rsidR="00081873" w:rsidRPr="00413F3B">
        <w:rPr>
          <w:rFonts w:asciiTheme="minorHAnsi" w:hAnsiTheme="minorHAnsi"/>
          <w:sz w:val="24"/>
          <w:szCs w:val="24"/>
        </w:rPr>
        <w:fldChar w:fldCharType="begin"/>
      </w:r>
      <w:r w:rsidR="00081873" w:rsidRPr="00413F3B">
        <w:rPr>
          <w:rFonts w:asciiTheme="minorHAnsi" w:hAnsiTheme="minorHAnsi"/>
          <w:sz w:val="24"/>
          <w:szCs w:val="24"/>
        </w:rPr>
        <w:instrText xml:space="preserve"> ADDIN ZOTERO_ITEM CSL_CITATION {"citationID":"1c3cf6r13o","properties":{"formattedCitation":"(Carastathis, 2015; Tepe-Belfrage and Montgomerie, 2016)","plainCitation":"(Carastathis, 2015; Tepe-Belfrage and Montgomerie, 2016)"},"citationItems":[{"id":21667,"uris":["http://zotero.org/users/1897235/items/R62782Z3"],"uri":["http://zotero.org/users/1897235/items/R62782Z3"],"itemData":{"id":21667,"type":"article-journal","title":"the politics of austerity and the affective economy of hostility: racialised gendered violence and crises of belonging in Greece","container-title":"Feminist Review","page":"73-95","volume":"109","issue":"1","source":"www.palgrave-journals.com","abstract":"In this article I examine the friction between xenophobic discourses on migration and the crisis caused by the politics of austerity in Greece. On the one hand, an ‘excessive’ influx of migration is managed through violent means by the state and the para-state; on the other, a ‘scarcity’ of domestic resources is blamed for a ‘rise’ in racist attitudes, and the political ascent of a fascist movement-cum-parliamentary party, Χρυσή Αυγή (Golden Dawn). ‘Crisis’ is said to give rise to ‘austerity’—and hostility. Inverting the inverted causal relationship between crisis, austerity and hostility, I problematise representations of hostility towards migrants that construct racism as a consequence of economic conditions or even as the antidote to the ‘bitter pill’ Greeks have been forced to swallow. I examine how racialised and gendered violence secures the politics of austerity in Greece focusing on three eruptions of violence (the feminicidal acid attack on Konstantina Kouneva, the murder of Shehzad Luqman and the drowning of eleven refugees near the island of Farmakonisi). I draw concrete connections between the politics of austerity and what, drawing on Sara Ahmed, might be termed an ‘affective economy of hostility’ that articulates racialised and gendered modes of belonging and estrangement. Some bodies are rendered vulnerable and precarious, while others assert an entitled relation to national space while being economically disentitled by austerity measures.","DOI":"10.1057/fr.2014.50","ISSN":"0141-7789","shortTitle":"the politics of austerity and the affective economy of hostility","journalAbbreviation":"Fem Rev","language":"en","author":[{"family":"Carastathis","given":"Anna"}],"issued":{"date-parts":[["2015",2]]}},"label":"page"},{"id":21747,"uris":["http://zotero.org/users/1897235/items/K753X7GX"],"uri":["http://zotero.org/users/1897235/items/K753X7GX"],"itemData":{"id":21747,"type":"chapter","title":"Broken Britain: Post-Crisis Austerity and the Trouble with the Troubled Families Programme","container-title":"Scandalous Economics: Gender and the Politics of Financial Crises","publisher":"Oxford University Press","page":"79-91","author":[{"family":"Tepe-Belfrage","given":"Daniela"},{"family":"Montgomerie","given":"Johnna"}],"issued":{"date-parts":[["2016"]]}},"label":"page"}],"schema":"https://github.com/citation-style-language/schema/raw/master/csl-citation.json"} </w:instrText>
      </w:r>
      <w:r w:rsidR="00081873" w:rsidRPr="00413F3B">
        <w:rPr>
          <w:rFonts w:asciiTheme="minorHAnsi" w:hAnsiTheme="minorHAnsi"/>
          <w:sz w:val="24"/>
          <w:szCs w:val="24"/>
        </w:rPr>
        <w:fldChar w:fldCharType="separate"/>
      </w:r>
      <w:r w:rsidR="00081873" w:rsidRPr="00413F3B">
        <w:rPr>
          <w:rFonts w:asciiTheme="minorHAnsi" w:hAnsiTheme="minorHAnsi"/>
          <w:sz w:val="24"/>
        </w:rPr>
        <w:t>(Carastathis, 2015; Tepe-Belfrage and Montgomerie, 2016)</w:t>
      </w:r>
      <w:r w:rsidR="00081873" w:rsidRPr="00413F3B">
        <w:rPr>
          <w:rFonts w:asciiTheme="minorHAnsi" w:hAnsiTheme="minorHAnsi"/>
          <w:sz w:val="24"/>
          <w:szCs w:val="24"/>
        </w:rPr>
        <w:fldChar w:fldCharType="end"/>
      </w:r>
      <w:r w:rsidR="00081873" w:rsidRPr="00413F3B">
        <w:rPr>
          <w:rFonts w:asciiTheme="minorHAnsi" w:hAnsiTheme="minorHAnsi"/>
          <w:sz w:val="24"/>
          <w:szCs w:val="24"/>
        </w:rPr>
        <w:t xml:space="preserve">. </w:t>
      </w:r>
      <w:r w:rsidR="00E01819" w:rsidRPr="00413F3B">
        <w:rPr>
          <w:rFonts w:asciiTheme="minorHAnsi" w:hAnsiTheme="minorHAnsi"/>
          <w:sz w:val="24"/>
          <w:szCs w:val="24"/>
        </w:rPr>
        <w:t>G</w:t>
      </w:r>
      <w:r w:rsidR="00081873" w:rsidRPr="00413F3B">
        <w:rPr>
          <w:rFonts w:asciiTheme="minorHAnsi" w:hAnsiTheme="minorHAnsi"/>
          <w:sz w:val="24"/>
          <w:szCs w:val="24"/>
        </w:rPr>
        <w:t>ender</w:t>
      </w:r>
      <w:r w:rsidR="00E01819" w:rsidRPr="00413F3B">
        <w:rPr>
          <w:rFonts w:asciiTheme="minorHAnsi" w:hAnsiTheme="minorHAnsi"/>
          <w:sz w:val="24"/>
          <w:szCs w:val="24"/>
        </w:rPr>
        <w:t xml:space="preserve"> </w:t>
      </w:r>
      <w:r w:rsidR="00081873" w:rsidRPr="00413F3B">
        <w:rPr>
          <w:rFonts w:asciiTheme="minorHAnsi" w:hAnsiTheme="minorHAnsi"/>
          <w:sz w:val="24"/>
          <w:szCs w:val="24"/>
        </w:rPr>
        <w:t>mediate</w:t>
      </w:r>
      <w:r w:rsidR="00E01819" w:rsidRPr="00413F3B">
        <w:rPr>
          <w:rFonts w:asciiTheme="minorHAnsi" w:hAnsiTheme="minorHAnsi"/>
          <w:sz w:val="24"/>
          <w:szCs w:val="24"/>
        </w:rPr>
        <w:t>s</w:t>
      </w:r>
      <w:r w:rsidR="00081873" w:rsidRPr="00413F3B">
        <w:rPr>
          <w:rFonts w:asciiTheme="minorHAnsi" w:hAnsiTheme="minorHAnsi"/>
          <w:sz w:val="24"/>
          <w:szCs w:val="24"/>
        </w:rPr>
        <w:t xml:space="preserve"> how the effects of Austerity-based measures are experienced unequally across British society </w:t>
      </w:r>
      <w:r w:rsidR="00081873" w:rsidRPr="00413F3B">
        <w:rPr>
          <w:rFonts w:asciiTheme="minorHAnsi" w:hAnsiTheme="minorHAnsi"/>
          <w:sz w:val="24"/>
          <w:szCs w:val="24"/>
        </w:rPr>
        <w:fldChar w:fldCharType="begin"/>
      </w:r>
      <w:r w:rsidR="00081873" w:rsidRPr="00413F3B">
        <w:rPr>
          <w:rFonts w:asciiTheme="minorHAnsi" w:hAnsiTheme="minorHAnsi"/>
          <w:sz w:val="24"/>
          <w:szCs w:val="24"/>
        </w:rPr>
        <w:instrText xml:space="preserve"> ADDIN ZOTERO_ITEM CSL_CITATION {"citationID":"bnkfhp5vp","properties":{"formattedCitation":"(Addabbo et al., 2010; Griffin, 2015; Walby, 2000)","plainCitation":"(Addabbo et al., 2010; Griffin, 2015; Walby, 2000)"},"citationItems":[{"id":2953,"uris":["http://zotero.org/users/1897235/items/A6X22JQ8"],"uri":["http://zotero.org/users/1897235/items/A6X22JQ8"],"itemData":{"id":2953,"type":"chapter","title":"Introduction: Households, Gender and the prodcution of well-being","container-title":"Gender inequalities, households and the production of well-being in modern Europe","publisher":"Ashgate","publisher-place":"Farnham","event-place":"Farnham","ISBN":"9780754679684","author":[{"family":"Addabbo","given":"Tindara"},{"family":"Arrizabadaga","given":"M.P."},{"family":"Borderias","given":"C."},{"family":"Owens","given":"A."}],"editor":[{"family":"Addabbo","given":"Tindara"}],"issued":{"date-parts":[["2010"]]}},"label":"page"},{"id":21664,"uris":["http://zotero.org/users/1897235/items/JSAXV7DH"],"uri":["http://zotero.org/users/1897235/items/JSAXV7DH"],"itemData":{"id":21664,"type":"article-journal","title":"crisis, austerity and gendered governance: a feminist perspective","container-title":"Feminist Review","page":"49-72","volume":"109","issue":"1","source":"www.palgrave-journals.com","abstract":"Feminist scholars have been highly attentive to the ways that crises have become an everyday technique of global governance. They are particularly sensitive to the mechanisms through which ‘crisis management’ entrenches the power of particular economic orders and constrains the possibilities, and space, for contestation and critique. This paper seeks to contribute to but also to extend existing feminist research on financial crisis by arguing that, over the course of what has commonly been labelled the ‘global financial crisis’, the emergence of ‘crisis governance feminism’ has enabled existing structures and mechanisms of gendered privilege, such as the global financial industry, to suppress calls for their overhaul and to re-entrench their power in the global political economy. Adopting a discursive approach to gender and governance that situates gender centrally in understanding governance discourses and their reproduction of common sense (about what people do, how they labour, where they invest and so on), this paper argues that the governance of crisis in the contemporary era, in particular the various actors, institutions, policies and ideas that have sought to describe and ‘contain’ the global financial crisis, are gendered. Gender has become, in the contemporary global political economy, a technique of governance, and with deleterious effects. Despite inciting more discussion of ‘gender’ in economic systems than ever before (particularly in terms of discussions of ‘economic competitiveness’), this paper argues that the ‘global financial crisis’ has precipitated and continues to reproduce techniques of governance that trivialise feminist concerns while further embedding a masculinised, white and elitist culture of global financial privilege.","DOI":"10.1057/fr.2014.44","ISSN":"0141-7789","shortTitle":"crisis, austerity and gendered governance","journalAbbreviation":"Fem Rev","language":"en","author":[{"family":"Griffin","given":"Penny"}],"issued":{"date-parts":[["2015",2]]}},"label":"page"},{"id":1823,"uris":["http://zotero.org/users/1897235/items/28ZIJTPQ"],"uri":["http://zotero.org/users/1897235/items/28ZIJTPQ"],"itemData":{"id":1823,"type":"article-journal","title":"Analyzing social inequality in the twenty-first century: Globalization and modernity restructure inequality","container-title":"Contemporary Sociology","page":"813-818","volume":"29","issue":"6","abstract":"Walby discusses the key sociological ideas on social inequality that sociologists should bring forward into the 21st century, as well as the new ideas, theories, and research topics that should be developed. She argues that the key to understanding the 21st century is the analysis of two processes: Globalization and modernization.","ISSN":"00943061","author":[{"family":"Walby","given":"Sylvia"}],"issued":{"date-parts":[["2000"]]}},"label":"page"}],"schema":"https://github.com/citation-style-language/schema/raw/master/csl-citation.json"} </w:instrText>
      </w:r>
      <w:r w:rsidR="00081873" w:rsidRPr="00413F3B">
        <w:rPr>
          <w:rFonts w:asciiTheme="minorHAnsi" w:hAnsiTheme="minorHAnsi"/>
          <w:sz w:val="24"/>
          <w:szCs w:val="24"/>
        </w:rPr>
        <w:fldChar w:fldCharType="separate"/>
      </w:r>
      <w:r w:rsidR="00081873" w:rsidRPr="00413F3B">
        <w:rPr>
          <w:rFonts w:asciiTheme="minorHAnsi" w:hAnsiTheme="minorHAnsi"/>
          <w:sz w:val="24"/>
          <w:szCs w:val="24"/>
        </w:rPr>
        <w:t>(Addabbo et al., 2010; Griffin, 2015; Walby, 2000)</w:t>
      </w:r>
      <w:r w:rsidR="00081873" w:rsidRPr="00413F3B">
        <w:rPr>
          <w:rFonts w:asciiTheme="minorHAnsi" w:hAnsiTheme="minorHAnsi"/>
          <w:sz w:val="24"/>
          <w:szCs w:val="24"/>
        </w:rPr>
        <w:fldChar w:fldCharType="end"/>
      </w:r>
      <w:r w:rsidR="00081873" w:rsidRPr="00413F3B">
        <w:rPr>
          <w:rFonts w:asciiTheme="minorHAnsi" w:hAnsiTheme="minorHAnsi"/>
          <w:sz w:val="24"/>
          <w:szCs w:val="24"/>
        </w:rPr>
        <w:t xml:space="preserve">. Without acknowledging this, there is no meaningful explanation of why Austerity remains powerful despite its apparent structural weakness. </w:t>
      </w:r>
    </w:p>
    <w:p w14:paraId="7E68C3FB" w14:textId="77777777" w:rsidR="006332A8" w:rsidRPr="00413F3B" w:rsidRDefault="006332A8" w:rsidP="00413F3B">
      <w:pPr>
        <w:pStyle w:val="NoSpacing"/>
        <w:spacing w:line="480" w:lineRule="auto"/>
        <w:jc w:val="both"/>
        <w:rPr>
          <w:rFonts w:asciiTheme="minorHAnsi" w:hAnsiTheme="minorHAnsi"/>
          <w:sz w:val="24"/>
          <w:szCs w:val="24"/>
        </w:rPr>
      </w:pPr>
    </w:p>
    <w:p w14:paraId="1FCEACA0" w14:textId="352761E7" w:rsidR="00315237" w:rsidRPr="00413F3B" w:rsidRDefault="00EA7D7B" w:rsidP="00413F3B">
      <w:pPr>
        <w:pStyle w:val="NoSpacing"/>
        <w:spacing w:line="480" w:lineRule="auto"/>
        <w:jc w:val="both"/>
        <w:rPr>
          <w:rFonts w:asciiTheme="minorHAnsi" w:hAnsiTheme="minorHAnsi"/>
          <w:sz w:val="24"/>
          <w:szCs w:val="24"/>
        </w:rPr>
      </w:pPr>
      <w:r w:rsidRPr="00413F3B">
        <w:rPr>
          <w:rFonts w:asciiTheme="minorHAnsi" w:hAnsiTheme="minorHAnsi"/>
          <w:sz w:val="24"/>
          <w:szCs w:val="24"/>
        </w:rPr>
        <w:t>From everyday political economy perspective</w:t>
      </w:r>
      <w:r w:rsidR="00D45DC0">
        <w:rPr>
          <w:rFonts w:asciiTheme="minorHAnsi" w:hAnsiTheme="minorHAnsi"/>
          <w:sz w:val="24"/>
          <w:szCs w:val="24"/>
        </w:rPr>
        <w:t>s</w:t>
      </w:r>
      <w:r w:rsidRPr="00413F3B">
        <w:rPr>
          <w:rFonts w:asciiTheme="minorHAnsi" w:hAnsiTheme="minorHAnsi"/>
          <w:sz w:val="24"/>
          <w:szCs w:val="24"/>
        </w:rPr>
        <w:t xml:space="preserve"> the power of Austerity derives from how</w:t>
      </w:r>
      <w:r w:rsidR="00244099" w:rsidRPr="00413F3B">
        <w:rPr>
          <w:rFonts w:asciiTheme="minorHAnsi" w:hAnsiTheme="minorHAnsi"/>
          <w:sz w:val="24"/>
          <w:szCs w:val="24"/>
        </w:rPr>
        <w:t xml:space="preserve"> ideas and norms </w:t>
      </w:r>
      <w:r w:rsidRPr="00413F3B">
        <w:rPr>
          <w:rFonts w:asciiTheme="minorHAnsi" w:hAnsiTheme="minorHAnsi"/>
          <w:sz w:val="24"/>
          <w:szCs w:val="24"/>
        </w:rPr>
        <w:t xml:space="preserve">are used to create economic stories, in other words the focus is on </w:t>
      </w:r>
      <w:r w:rsidR="00244099" w:rsidRPr="00413F3B">
        <w:rPr>
          <w:rFonts w:asciiTheme="minorHAnsi" w:hAnsiTheme="minorHAnsi"/>
          <w:sz w:val="24"/>
          <w:szCs w:val="24"/>
          <w:lang w:eastAsia="en-GB"/>
        </w:rPr>
        <w:t>‘</w:t>
      </w:r>
      <w:r w:rsidR="00244099" w:rsidRPr="00413F3B">
        <w:rPr>
          <w:rFonts w:asciiTheme="minorHAnsi" w:hAnsiTheme="minorHAnsi"/>
          <w:sz w:val="24"/>
          <w:szCs w:val="24"/>
        </w:rPr>
        <w:t xml:space="preserve">who acts in everyday politics, and how everyday narratives are formed and maintained’ </w:t>
      </w:r>
      <w:r w:rsidR="00244099" w:rsidRPr="00413F3B">
        <w:rPr>
          <w:rFonts w:asciiTheme="minorHAnsi" w:hAnsiTheme="minorHAnsi"/>
          <w:sz w:val="24"/>
          <w:szCs w:val="24"/>
        </w:rPr>
        <w:fldChar w:fldCharType="begin"/>
      </w:r>
      <w:r w:rsidR="00244099" w:rsidRPr="00413F3B">
        <w:rPr>
          <w:rFonts w:asciiTheme="minorHAnsi" w:hAnsiTheme="minorHAnsi"/>
          <w:sz w:val="24"/>
          <w:szCs w:val="24"/>
        </w:rPr>
        <w:instrText xml:space="preserve"> ADDIN ZOTERO_ITEM CSL_CITATION {"citationID":"5fakul7q","properties":{"formattedCitation":"(Seabrooke and Thomsen, 2016, p. 251)","plainCitation":"(Seabrooke and Thomsen, 2016, p. 251)"},"citationItems":[{"id":22472,"uris":["http://zotero.org/users/1897235/items/D5TETNA8"],"uri":["http://zotero.org/users/1897235/items/D5TETNA8"],"itemData":{"id":22472,"type":"article-journal","title":"Making sense of austerity: Everyday narratives in Denmark and the United Kingdom","container-title":"Politics","page":"250-261","volume":"36","issue":"3","source":"pol.sagepub.com","abstract":"Everyday narratives are grounded in how people make sense of their world. This article suggests that everyday narratives are made up of storysets with categories of meaning, story-lines that provide a temporal understanding, and plots that establish the common characters and scenes. These narrative elements are part of a sensemaking process where people are trying to understand their personal situation, changes to their households, and the national economy. We apply this logic to a study of online comments’ sections for 240 newspaper articles on austerity in Denmark and the United Kingdom. Characters such as ‘scroungers’ and ‘corporate criminals’ are identified, as are scenes such as the decline of the welfare state and the rise of technocracy. We link the storysets, story-lines, and plots together to understand how Brits and Danes are making sense of austerity. Their explanations and frustrations improve our understanding of who acts in everyday politics, and how everyday narratives are formed and maintained.","DOI":"10.1177/0263395716652413","ISSN":"0263-3957, 1467-9256","shortTitle":"Making sense of austerity","journalAbbreviation":"Politics","language":"en","author":[{"family":"Seabrooke","given":"Leonard"},{"family":"Thomsen","given":"Rune Riisbjerg"}],"issued":{"date-parts":[["2016",8,1]]}},"locator":"251","label":"page"}],"schema":"https://github.com/citation-style-language/schema/raw/master/csl-citation.json"} </w:instrText>
      </w:r>
      <w:r w:rsidR="00244099" w:rsidRPr="00413F3B">
        <w:rPr>
          <w:rFonts w:asciiTheme="minorHAnsi" w:hAnsiTheme="minorHAnsi"/>
          <w:sz w:val="24"/>
          <w:szCs w:val="24"/>
        </w:rPr>
        <w:fldChar w:fldCharType="separate"/>
      </w:r>
      <w:r w:rsidR="00244099" w:rsidRPr="00413F3B">
        <w:rPr>
          <w:rFonts w:asciiTheme="minorHAnsi" w:hAnsiTheme="minorHAnsi"/>
          <w:sz w:val="24"/>
          <w:szCs w:val="24"/>
        </w:rPr>
        <w:t>(Seabrooke and Thomsen, 2016, p. 251)</w:t>
      </w:r>
      <w:r w:rsidR="00244099" w:rsidRPr="00413F3B">
        <w:rPr>
          <w:rFonts w:asciiTheme="minorHAnsi" w:hAnsiTheme="minorHAnsi"/>
          <w:sz w:val="24"/>
          <w:szCs w:val="24"/>
        </w:rPr>
        <w:fldChar w:fldCharType="end"/>
      </w:r>
      <w:r w:rsidR="00244099" w:rsidRPr="00413F3B">
        <w:rPr>
          <w:rFonts w:asciiTheme="minorHAnsi" w:hAnsiTheme="minorHAnsi"/>
          <w:sz w:val="24"/>
          <w:szCs w:val="24"/>
        </w:rPr>
        <w:t>. From this perspective Austerity has power because the narrative</w:t>
      </w:r>
      <w:r w:rsidR="0027280A" w:rsidRPr="00413F3B">
        <w:rPr>
          <w:rFonts w:asciiTheme="minorHAnsi" w:hAnsiTheme="minorHAnsi"/>
          <w:sz w:val="24"/>
          <w:szCs w:val="24"/>
        </w:rPr>
        <w:t xml:space="preserve"> can </w:t>
      </w:r>
      <w:r w:rsidR="00244099" w:rsidRPr="00413F3B">
        <w:rPr>
          <w:rFonts w:asciiTheme="minorHAnsi" w:hAnsiTheme="minorHAnsi"/>
          <w:sz w:val="24"/>
          <w:szCs w:val="24"/>
        </w:rPr>
        <w:t xml:space="preserve">mobilise common-sense metaphors </w:t>
      </w:r>
      <w:r w:rsidR="0027280A" w:rsidRPr="00413F3B">
        <w:rPr>
          <w:rFonts w:asciiTheme="minorHAnsi" w:hAnsiTheme="minorHAnsi"/>
          <w:sz w:val="24"/>
          <w:szCs w:val="24"/>
        </w:rPr>
        <w:t>to</w:t>
      </w:r>
      <w:r w:rsidR="00244099" w:rsidRPr="00413F3B">
        <w:rPr>
          <w:rFonts w:asciiTheme="minorHAnsi" w:hAnsiTheme="minorHAnsi"/>
          <w:sz w:val="24"/>
          <w:szCs w:val="24"/>
        </w:rPr>
        <w:t xml:space="preserve"> communicate political ideas that inform acts of ‘meaning-making’ in everyday life. For example, Liam </w:t>
      </w:r>
      <w:r w:rsidR="00244099" w:rsidRPr="00413F3B">
        <w:rPr>
          <w:rFonts w:asciiTheme="minorHAnsi" w:hAnsiTheme="minorHAnsi"/>
          <w:sz w:val="24"/>
          <w:szCs w:val="24"/>
          <w:lang w:eastAsia="en-GB"/>
        </w:rPr>
        <w:t xml:space="preserve">Stanley </w:t>
      </w:r>
      <w:r w:rsidR="00244099" w:rsidRPr="00413F3B">
        <w:rPr>
          <w:rFonts w:asciiTheme="minorHAnsi" w:hAnsiTheme="minorHAnsi"/>
          <w:sz w:val="24"/>
          <w:szCs w:val="24"/>
          <w:lang w:eastAsia="en-GB"/>
        </w:rPr>
        <w:fldChar w:fldCharType="begin"/>
      </w:r>
      <w:r w:rsidR="00244099" w:rsidRPr="00413F3B">
        <w:rPr>
          <w:rFonts w:asciiTheme="minorHAnsi" w:hAnsiTheme="minorHAnsi"/>
          <w:sz w:val="24"/>
          <w:szCs w:val="24"/>
          <w:lang w:eastAsia="en-GB"/>
        </w:rPr>
        <w:instrText xml:space="preserve"> ADDIN ZOTERO_ITEM CSL_CITATION {"citationID":"VBNH0UhI","properties":{"formattedCitation":"(2014)","plainCitation":"(2014)"},"citationItems":[{"id":4242,"uris":["http://zotero.org/users/1897235/items/JIV4W629"],"uri":["http://zotero.org/users/1897235/items/JIV4W629"],"itemData":{"id":4242,"type":"article-journal","title":"‘We're Reaping What We Sowed’: Everyday Crisis Narratives and Acquiescence to the Age of Austerity","container-title":"New Political Economy","page":"895-917","volume":"19","issue":"6","source":"Taylor and Francis+NEJM","abstract":"The British public have seemingly accepted the inevitability of the Coalition-government's ambitious fiscal consolidation plan despite the fact that it may harm many. In this context of general acquiescence, many existing accounts appeal to elites: notably, how the narration of a Debt Crisis has rendered the ‘age of austerity’ as both a logical and common-sense response to the UK ‘living beyond its means’ in the pre-crisis years. Utilising the notion that elite-driven crisis narratives must resonate with the ‘mood of the times’, this paper analyses non-elite crisis narratives. Specifically, it looks at how homeowners from middle-class neighbourhoods justify fiscal consolidation – drawing on a series of focus group interviews to do so. It is argued that the shared popular wisdom and experiences are extrapolated from the personal to make sense of the state level – but in a way that tends to legitimise spending cuts. A key aspect to this mood of the times, it is argued, is the notion that the British public are, as one participant put it, ‘reaping what we sowed’.","DOI":"10.1080/13563467.2013.861412","ISSN":"1356-3467","shortTitle":"‘We're Reaping What We Sowed’","author":[{"family":"Stanley","given":"Liam"}],"issued":{"date-parts":[["2014"]]}},"suppress-author":true}],"schema":"https://github.com/citation-style-language/schema/raw/master/csl-citation.json"} </w:instrText>
      </w:r>
      <w:r w:rsidR="00244099" w:rsidRPr="00413F3B">
        <w:rPr>
          <w:rFonts w:asciiTheme="minorHAnsi" w:hAnsiTheme="minorHAnsi"/>
          <w:sz w:val="24"/>
          <w:szCs w:val="24"/>
          <w:lang w:eastAsia="en-GB"/>
        </w:rPr>
        <w:fldChar w:fldCharType="separate"/>
      </w:r>
      <w:r w:rsidR="00244099" w:rsidRPr="00413F3B">
        <w:rPr>
          <w:rFonts w:asciiTheme="minorHAnsi" w:hAnsiTheme="minorHAnsi"/>
          <w:sz w:val="24"/>
          <w:szCs w:val="24"/>
        </w:rPr>
        <w:t>(2014)</w:t>
      </w:r>
      <w:r w:rsidR="00244099" w:rsidRPr="00413F3B">
        <w:rPr>
          <w:rFonts w:asciiTheme="minorHAnsi" w:hAnsiTheme="minorHAnsi"/>
          <w:sz w:val="24"/>
          <w:szCs w:val="24"/>
          <w:lang w:eastAsia="en-GB"/>
        </w:rPr>
        <w:fldChar w:fldCharType="end"/>
      </w:r>
      <w:r w:rsidR="00244099" w:rsidRPr="00413F3B">
        <w:rPr>
          <w:rFonts w:asciiTheme="minorHAnsi" w:hAnsiTheme="minorHAnsi"/>
          <w:sz w:val="24"/>
          <w:szCs w:val="24"/>
          <w:lang w:eastAsia="en-GB"/>
        </w:rPr>
        <w:t xml:space="preserve"> explains how focus group participants narrate Austerity in terms of a deep sense of moral responsibility for personal or household-level financial profligacy during the boom times—periods of excess require periods of retrenchment. </w:t>
      </w:r>
      <w:r w:rsidR="0027280A" w:rsidRPr="00413F3B">
        <w:rPr>
          <w:rFonts w:asciiTheme="minorHAnsi" w:hAnsiTheme="minorHAnsi"/>
          <w:sz w:val="24"/>
          <w:szCs w:val="24"/>
          <w:lang w:eastAsia="en-GB"/>
        </w:rPr>
        <w:t>Forging common-sense understandings of economic change can both</w:t>
      </w:r>
      <w:r w:rsidR="00244099" w:rsidRPr="00413F3B">
        <w:rPr>
          <w:rFonts w:asciiTheme="minorHAnsi" w:hAnsiTheme="minorHAnsi"/>
          <w:sz w:val="24"/>
          <w:szCs w:val="24"/>
        </w:rPr>
        <w:t xml:space="preserve"> legitimate but also </w:t>
      </w:r>
      <w:r w:rsidR="0027280A" w:rsidRPr="00413F3B">
        <w:rPr>
          <w:rFonts w:asciiTheme="minorHAnsi" w:hAnsiTheme="minorHAnsi"/>
          <w:sz w:val="24"/>
          <w:szCs w:val="24"/>
        </w:rPr>
        <w:t>challenge the normative framing of</w:t>
      </w:r>
      <w:r w:rsidR="00244099" w:rsidRPr="00413F3B">
        <w:rPr>
          <w:rFonts w:asciiTheme="minorHAnsi" w:hAnsiTheme="minorHAnsi"/>
          <w:sz w:val="24"/>
          <w:szCs w:val="24"/>
        </w:rPr>
        <w:t xml:space="preserve"> </w:t>
      </w:r>
      <w:r w:rsidR="0027280A" w:rsidRPr="00413F3B">
        <w:rPr>
          <w:rFonts w:asciiTheme="minorHAnsi" w:hAnsiTheme="minorHAnsi"/>
          <w:sz w:val="24"/>
          <w:szCs w:val="24"/>
        </w:rPr>
        <w:t xml:space="preserve">policy making </w:t>
      </w:r>
      <w:r w:rsidR="00244099" w:rsidRPr="00413F3B">
        <w:rPr>
          <w:rFonts w:asciiTheme="minorHAnsi" w:hAnsiTheme="minorHAnsi"/>
          <w:sz w:val="24"/>
          <w:szCs w:val="24"/>
        </w:rPr>
        <w:t xml:space="preserve">narratives </w:t>
      </w:r>
      <w:r w:rsidR="00244099" w:rsidRPr="00413F3B">
        <w:rPr>
          <w:rFonts w:asciiTheme="minorHAnsi" w:hAnsiTheme="minorHAnsi"/>
          <w:sz w:val="24"/>
          <w:szCs w:val="24"/>
        </w:rPr>
        <w:fldChar w:fldCharType="begin"/>
      </w:r>
      <w:r w:rsidR="00244099" w:rsidRPr="00413F3B">
        <w:rPr>
          <w:rFonts w:asciiTheme="minorHAnsi" w:hAnsiTheme="minorHAnsi"/>
          <w:sz w:val="24"/>
          <w:szCs w:val="24"/>
        </w:rPr>
        <w:instrText xml:space="preserve"> ADDIN ZOTERO_ITEM CSL_CITATION {"citationID":"M6SjvHCz","properties":{"formattedCitation":"(Stanley and Jackson, 2016)","plainCitation":"(Stanley and Jackson, 2016)"},"citationItems":[{"id":22469,"uris":["http://zotero.org/users/1897235/items/GKSBWF4B"],"uri":["http://zotero.org/users/1897235/items/GKSBWF4B"],"itemData":{"id":22469,"type":"article-journal","title":"Introduction: Everyday narratives in world politics","container-title":"Politics","page":"0263395716653423","source":"pol.sagepub.com","abstract":"Political science and international relations scholarship increasingly places substantive emphasis on, to put it broadly, the power of discourse in shaping world politics. This Special Issue develops a research agenda that seeks to consolidate a set of data collection and analysis strategies that can be used in studying the way in which elite-driven discourses are legitimated and challenged – in other words, an agenda for studying everyday narratives in world politics. In doing so, the Special Issue makes a threefold contribution: it analyses how key themes with world politics are reproduced and narrated; it demonstrates the need to go beyond ‘methodological elitism’ in understanding narratives, legitimacy, and world politics; and it highlights some of the methodological and practical issues in researching everyday narratives. In this introductory article, we situate the Special Issue within a critique of constructivist methodology broadly conceived, conceptualise everyday sites of politics, and finally, provide an overview of the articles in the issue.","DOI":"10.1177/0263395716653423","ISSN":"0263-3957, 1467-9256","shortTitle":"Introduction","journalAbbreviation":"Politics","language":"en","author":[{"family":"Stanley","given":"Liam"},{"family":"Jackson","given":"Richard"}],"issued":{"date-parts":[["2016",6,17]]}}}],"schema":"https://github.com/citation-style-language/schema/raw/master/csl-citation.json"} </w:instrText>
      </w:r>
      <w:r w:rsidR="00244099" w:rsidRPr="00413F3B">
        <w:rPr>
          <w:rFonts w:asciiTheme="minorHAnsi" w:hAnsiTheme="minorHAnsi"/>
          <w:sz w:val="24"/>
          <w:szCs w:val="24"/>
        </w:rPr>
        <w:fldChar w:fldCharType="separate"/>
      </w:r>
      <w:r w:rsidR="00244099" w:rsidRPr="00413F3B">
        <w:rPr>
          <w:rFonts w:asciiTheme="minorHAnsi" w:hAnsiTheme="minorHAnsi"/>
          <w:sz w:val="24"/>
          <w:szCs w:val="24"/>
        </w:rPr>
        <w:t>(Stanley and Jackson, 2016)</w:t>
      </w:r>
      <w:r w:rsidR="00244099" w:rsidRPr="00413F3B">
        <w:rPr>
          <w:rFonts w:asciiTheme="minorHAnsi" w:hAnsiTheme="minorHAnsi"/>
          <w:sz w:val="24"/>
          <w:szCs w:val="24"/>
        </w:rPr>
        <w:fldChar w:fldCharType="end"/>
      </w:r>
      <w:r w:rsidR="00244099" w:rsidRPr="00413F3B">
        <w:rPr>
          <w:rFonts w:asciiTheme="minorHAnsi" w:hAnsiTheme="minorHAnsi"/>
          <w:sz w:val="24"/>
          <w:szCs w:val="24"/>
        </w:rPr>
        <w:t xml:space="preserve">. </w:t>
      </w:r>
      <w:r w:rsidR="0027280A" w:rsidRPr="00413F3B">
        <w:rPr>
          <w:rFonts w:asciiTheme="minorHAnsi" w:hAnsiTheme="minorHAnsi"/>
          <w:sz w:val="24"/>
          <w:szCs w:val="24"/>
        </w:rPr>
        <w:t xml:space="preserve">Still, it is one thing to explain how the Austerity narrative has agency to effect change, but </w:t>
      </w:r>
      <w:r w:rsidR="00315237" w:rsidRPr="00413F3B">
        <w:rPr>
          <w:rFonts w:asciiTheme="minorHAnsi" w:hAnsiTheme="minorHAnsi"/>
          <w:sz w:val="24"/>
          <w:szCs w:val="24"/>
        </w:rPr>
        <w:t>it is another thing altogether to</w:t>
      </w:r>
      <w:r w:rsidR="0027280A" w:rsidRPr="00413F3B">
        <w:rPr>
          <w:rFonts w:asciiTheme="minorHAnsi" w:hAnsiTheme="minorHAnsi"/>
          <w:sz w:val="24"/>
          <w:szCs w:val="24"/>
        </w:rPr>
        <w:t xml:space="preserve"> engage with established understandings of how unequal everyday life is, in practice. A gender lens accomplishes this by exposing the cultural dynamics of meaning-making that legitimise structural inequality</w:t>
      </w:r>
      <w:r w:rsidR="00C90AB7">
        <w:rPr>
          <w:rFonts w:asciiTheme="minorHAnsi" w:hAnsiTheme="minorHAnsi"/>
          <w:sz w:val="24"/>
          <w:szCs w:val="24"/>
        </w:rPr>
        <w:t>.</w:t>
      </w:r>
      <w:r w:rsidR="0027280A" w:rsidRPr="00413F3B">
        <w:rPr>
          <w:rFonts w:asciiTheme="minorHAnsi" w:hAnsiTheme="minorHAnsi"/>
          <w:sz w:val="24"/>
          <w:szCs w:val="24"/>
        </w:rPr>
        <w:t xml:space="preserve"> </w:t>
      </w:r>
    </w:p>
    <w:p w14:paraId="4B0CAEA0" w14:textId="77777777" w:rsidR="00315237" w:rsidRPr="00413F3B" w:rsidRDefault="00315237" w:rsidP="00413F3B">
      <w:pPr>
        <w:pStyle w:val="NoSpacing"/>
        <w:spacing w:line="480" w:lineRule="auto"/>
        <w:jc w:val="both"/>
        <w:rPr>
          <w:rFonts w:asciiTheme="minorHAnsi" w:hAnsiTheme="minorHAnsi"/>
          <w:sz w:val="24"/>
          <w:szCs w:val="24"/>
        </w:rPr>
      </w:pPr>
    </w:p>
    <w:p w14:paraId="6756B990" w14:textId="77777777" w:rsidR="000155EB" w:rsidRPr="00413F3B" w:rsidRDefault="0027280A" w:rsidP="00413F3B">
      <w:pPr>
        <w:pStyle w:val="NoSpacing"/>
        <w:spacing w:line="480" w:lineRule="auto"/>
        <w:jc w:val="both"/>
        <w:rPr>
          <w:rFonts w:asciiTheme="minorHAnsi" w:hAnsiTheme="minorHAnsi"/>
          <w:sz w:val="24"/>
          <w:szCs w:val="24"/>
        </w:rPr>
      </w:pPr>
      <w:r w:rsidRPr="00413F3B">
        <w:rPr>
          <w:rFonts w:asciiTheme="minorHAnsi" w:hAnsiTheme="minorHAnsi"/>
          <w:sz w:val="24"/>
          <w:szCs w:val="24"/>
        </w:rPr>
        <w:lastRenderedPageBreak/>
        <w:t xml:space="preserve">The power of economic storytelling is not just what is </w:t>
      </w:r>
      <w:r w:rsidRPr="00413F3B">
        <w:rPr>
          <w:rFonts w:asciiTheme="minorHAnsi" w:hAnsiTheme="minorHAnsi"/>
          <w:i/>
          <w:sz w:val="24"/>
          <w:szCs w:val="24"/>
        </w:rPr>
        <w:t>told</w:t>
      </w:r>
      <w:r w:rsidRPr="00413F3B">
        <w:rPr>
          <w:rFonts w:asciiTheme="minorHAnsi" w:hAnsiTheme="minorHAnsi"/>
          <w:sz w:val="24"/>
          <w:szCs w:val="24"/>
        </w:rPr>
        <w:t xml:space="preserve"> but also what is strategically </w:t>
      </w:r>
      <w:r w:rsidRPr="00413F3B">
        <w:rPr>
          <w:rFonts w:asciiTheme="minorHAnsi" w:hAnsiTheme="minorHAnsi"/>
          <w:i/>
          <w:sz w:val="24"/>
          <w:szCs w:val="24"/>
        </w:rPr>
        <w:t>not told.</w:t>
      </w:r>
      <w:r w:rsidRPr="00413F3B">
        <w:rPr>
          <w:rFonts w:asciiTheme="minorHAnsi" w:hAnsiTheme="minorHAnsi"/>
          <w:sz w:val="24"/>
          <w:szCs w:val="24"/>
        </w:rPr>
        <w:t xml:space="preserve"> The Austerity story articulates coherence out of the chaotic realities of the post-2008 political response to the financial market crisis and subsequent economic malaise.  </w:t>
      </w:r>
      <w:r w:rsidR="00315237" w:rsidRPr="00413F3B">
        <w:rPr>
          <w:rFonts w:asciiTheme="minorHAnsi" w:hAnsiTheme="minorHAnsi"/>
          <w:sz w:val="24"/>
          <w:szCs w:val="24"/>
        </w:rPr>
        <w:t xml:space="preserve">Following the feminist argument, the Austerity story makes visible the state’s role in mediating the relationship between financial markets and households in ways that heightened and reinforced gender disparities in times of economic crisis </w:t>
      </w:r>
      <w:r w:rsidR="00315237" w:rsidRPr="00413F3B">
        <w:rPr>
          <w:rFonts w:asciiTheme="minorHAnsi" w:hAnsiTheme="minorHAnsi"/>
          <w:sz w:val="24"/>
          <w:szCs w:val="24"/>
        </w:rPr>
        <w:fldChar w:fldCharType="begin"/>
      </w:r>
      <w:r w:rsidR="00315237" w:rsidRPr="00413F3B">
        <w:rPr>
          <w:rFonts w:asciiTheme="minorHAnsi" w:hAnsiTheme="minorHAnsi"/>
          <w:sz w:val="24"/>
          <w:szCs w:val="24"/>
        </w:rPr>
        <w:instrText xml:space="preserve"> ADDIN ZOTERO_ITEM CSL_CITATION {"citationID":"2kasts8v07","properties":{"formattedCitation":"(Elson, 2013; Roberts, 2012; Young et al., 2011)","plainCitation":"(Elson, 2013; Roberts, 2012; Young et al., 2011)"},"citationItems":[{"id":22084,"uris":["http://zotero.org/users/1897235/items/52DS78JJ"],"uri":["http://zotero.org/users/1897235/items/52DS78JJ"],"itemData":{"id":22084,"type":"chapter","title":"Economic crises from the 1980s to the 2010s: a gender analysis","container-title":"New Frontiers in Feminist Political Economy","publisher":"Routledge","source":"Google Books","abstract":"This volume brings together the work of outstanding feminist scholars who reflect on the achievements of feminist political economy and the challenges it faces in the 21st century.  The volume develops further some key areas of research in feminist political economy – understanding economies as gendered structures and economic crises as crises in social reproduction, as well as in finance and production; assessing economic policies through the lens of women’s rights; analysing global transformations in women’s work; making visible the unpaid economy in which care is provided for family and communities, and critiquing the ways in which policy makers are addressing ( or failing to address) this unpaid economy.","ISBN":"978-1-134-64913-6","language":"en","editor":[{"family":"Rai","given":"Shirin M."},{"family":"Waylen","given":"Georgina"}],"author":[{"family":"Elson","given":"Diane"}],"issued":{"date-parts":[["2013",11,7]]}},"label":"page"},{"id":3253,"uris":["http://zotero.org/users/1897235/items/CG3XHMD7"],"uri":["http://zotero.org/users/1897235/items/CG3XHMD7"],"itemData":{"id":3253,"type":"article-journal","title":"Financing Social Reproduction: The Gendered Relations of Debt and Mortgage Finance in Twenty-first-century America","container-title":"New Political Economy","page":"1-22","DOI":"10.1080/13563467.2012.662951","ISSN":"1356-3467","author":[{"family":"Roberts","given":"Adrienne"}],"issued":{"date-parts":[["2012"]]}},"label":"page"},{"id":22085,"uris":["http://zotero.org/users/1897235/items/SDMSZZ62"],"uri":["http://zotero.org/users/1897235/items/SDMSZZ62"],"itemData":{"id":22085,"type":"book","title":"Questioning Financial Governance from a Feminist Perspective","publisher":"Routledge","number-of-pages":"201","source":"Google Books","abstract":"Questioning Financial Governance from a Feminist Perspective brings together feminist economists and feminist political economists from different countries located in North America and Europe to analyze the ‘strategic silence’ about gender in fiscal and monetary policy, and financial regulation. This silence reflects a set of assumptions that the key instruments of financial governance are gender-neutral. This often masks the ways in which financial governance operates to the disadvantage of women and reinforces gender inequality.   This book examines both the transformations in the governance of finance that predate the financial crisis, as well as some dimension of the crisis itself. The transformations increasingly involved private as well as public forms of power, along with institutions of state and civil society, operating at the local, national, regional and global levels. An important aspect of these transformations has been the creation of policy rules (often enacted in laws) that limit the discretion of national policy makers with respect to fiscal, monetary, and financial sector policies. These policy rules tend to have inscribed in them a series of biases that have gender (as well as class and race-based) outcomes. The biases identified by the authors in the various chapters are the deflationary bias, male breadwinner bias, and commodification bias, adding two new biases: risk bias and creditor bias.   The originality of the book is that its primary focus is on macroeconomic policies (fiscal and monetary) and financial governance from a feminist perspective with a focus on the gross domestic product and its fluctuations and growth, paid employment and inflation, the budget surplus/deficit, levels of government expenditure and tax revenue, and supply of money. The central findings are that the key instruments of financial governance are not gender neutral. Each chapter considers examples of financial governance, and how it relates to the gender order, including divisions of labour, and relations of power and privilege.  This book is key reading for anyone studying feminist economics, and should also be of interest to those researching macroeconomics, political economics and women’s studies.","ISBN":"978-1-136-66136-5","language":"en","author":[{"family":"Young","given":"Brigitte"},{"family":"Bakker","given":"Isabella"},{"family":"Elson","given":"Diane"}],"issued":{"date-parts":[["2011",8,1]]}},"label":"page"}],"schema":"https://github.com/citation-style-language/schema/raw/master/csl-citation.json"} </w:instrText>
      </w:r>
      <w:r w:rsidR="00315237" w:rsidRPr="00413F3B">
        <w:rPr>
          <w:rFonts w:asciiTheme="minorHAnsi" w:hAnsiTheme="minorHAnsi"/>
          <w:sz w:val="24"/>
          <w:szCs w:val="24"/>
        </w:rPr>
        <w:fldChar w:fldCharType="separate"/>
      </w:r>
      <w:r w:rsidR="00315237" w:rsidRPr="00413F3B">
        <w:rPr>
          <w:rFonts w:asciiTheme="minorHAnsi" w:hAnsiTheme="minorHAnsi"/>
          <w:sz w:val="24"/>
          <w:szCs w:val="24"/>
        </w:rPr>
        <w:t>(Elson, 2013; Roberts, 2012; Young et al., 2011)</w:t>
      </w:r>
      <w:r w:rsidR="00315237" w:rsidRPr="00413F3B">
        <w:rPr>
          <w:rFonts w:asciiTheme="minorHAnsi" w:hAnsiTheme="minorHAnsi"/>
          <w:sz w:val="24"/>
          <w:szCs w:val="24"/>
        </w:rPr>
        <w:fldChar w:fldCharType="end"/>
      </w:r>
      <w:r w:rsidR="00315237" w:rsidRPr="00413F3B">
        <w:rPr>
          <w:rFonts w:asciiTheme="minorHAnsi" w:hAnsiTheme="minorHAnsi"/>
          <w:sz w:val="24"/>
          <w:szCs w:val="24"/>
        </w:rPr>
        <w:t xml:space="preserve">. These insights are </w:t>
      </w:r>
      <w:r w:rsidR="00EA7D7B" w:rsidRPr="00413F3B">
        <w:rPr>
          <w:rFonts w:asciiTheme="minorHAnsi" w:hAnsiTheme="minorHAnsi"/>
          <w:sz w:val="24"/>
          <w:szCs w:val="24"/>
        </w:rPr>
        <w:t xml:space="preserve">supported </w:t>
      </w:r>
      <w:r w:rsidR="00315237" w:rsidRPr="00413F3B">
        <w:rPr>
          <w:rFonts w:asciiTheme="minorHAnsi" w:hAnsiTheme="minorHAnsi"/>
          <w:sz w:val="24"/>
          <w:szCs w:val="24"/>
        </w:rPr>
        <w:t xml:space="preserve">by a wider feminist scholarship on how the gender norms of the household are constitutive of everyday life, which underwrite the wider transformations within global capitalism </w:t>
      </w:r>
      <w:r w:rsidR="00315237" w:rsidRPr="00413F3B">
        <w:rPr>
          <w:rFonts w:asciiTheme="minorHAnsi" w:hAnsiTheme="minorHAnsi"/>
          <w:sz w:val="24"/>
          <w:szCs w:val="24"/>
        </w:rPr>
        <w:fldChar w:fldCharType="begin"/>
      </w:r>
      <w:r w:rsidR="00315237" w:rsidRPr="00413F3B">
        <w:rPr>
          <w:rFonts w:asciiTheme="minorHAnsi" w:hAnsiTheme="minorHAnsi"/>
          <w:sz w:val="24"/>
          <w:szCs w:val="24"/>
        </w:rPr>
        <w:instrText xml:space="preserve"> ADDIN ZOTERO_ITEM CSL_CITATION {"citationID":"2bu1h8qdc2","properties":{"formattedCitation":"(Elias and Roberts, 2016; LeBaron, 2010; Waylen, 2006)","plainCitation":"(Elias and Roberts, 2016; LeBaron, 2010; Waylen, 2006)"},"citationItems":[{"id":22051,"uris":["http://zotero.org/users/1897235/items/QWNXQ9JE"],"uri":["http://zotero.org/users/1897235/items/QWNXQ9JE"],"itemData":{"id":22051,"type":"article-journal","title":"Feminist Global Political Economies of the Everyday: From Bananas to Bingo","container-title":"Globalizations","page":"1-14","volume":"0","issue":"0","source":"Taylor and Francis+NEJM","abstract":"Feminist studies of political economy have long pointed to the multifaceted ways in which global transformations are constituted by deeply gendered economic practices at the everyday level. Nonetheless, the increased analytical focus on the everyday within the study of international political economy (IPE) frequently fails to connect with feminist theories and gendered approaches. In this introductory essay, we argue that any discussion of a ‘turn’ towards the everyday in IPE must acknowledge the role of feminist contributions that predate, and indeed make possible, this shift in IPE scholarship's analytical gaze towards the everyday. We map out what might be understood as feminist political economies of the everyday—highlighting the points of connection between feminist scholarship on the everyday, as well as the ways in which feminist scholars engage with the notion of an everyday political economy in quite distinct and diverse ways—a diversity that reflects the methodological and theoretical pluralism of feminist political economy scholarship as well as the ever broadening geographical scope of feminist research.","DOI":"10.1080/14747731.2016.1155797","ISSN":"1474-7731","shortTitle":"Feminist Global Political Economies of the Everyday","author":[{"family":"Elias","given":"Juanita"},{"family":"Roberts","given":"Adrienne"}],"issued":{"date-parts":[["2016",3,24]]}},"label":"page"},{"id":4088,"uris":["http://zotero.org/users/1897235/items/IHGK48E9"],"uri":["http://zotero.org/users/1897235/items/IHGK48E9"],"itemData":{"id":4088,"type":"article-journal","title":"The political economy of the household: Neoliberal restructuring, enclosures, and daily life","container-title":"Review of International Political Economy","page":"889-912","volume":"17","issue":"5","author":[{"family":"LeBaron","given":"Genevieve"}],"issued":{"date-parts":[["2010"]]}},"label":"page"},{"id":21997,"uris":["http://zotero.org/users/1897235/items/D85V629S"],"uri":["http://zotero.org/users/1897235/items/D85V629S"],"itemData":{"id":21997,"type":"article-journal","title":"You still don’t understand: why troubled engagements continue between feminists and (critical) IPE","container-title":"Review of International Studies","page":"145–164","volume":"32","issue":"01","source":"Cambridge Journals Online","abstract":"Relatively early in the attempts to gender the discipline of International Relations (IR), it was argued by some feminist scholars that it was easier to raise feminist concerns in International Political Economy (IPE) than in IR. However, it has subsequently proved very difficult to articulate these concerns within mainstream IPE, as ‘the neo-realist and neo-liberal frameworks, with their common focus on state-centric issues of co-operation and conflict and their positivist and rationalistic methodologies, do not lend themselves to investigating gendered structures of inequality …’. In contrast, more overlap has been discerned between feminist perspectives and methodologies and the less influential ‘globalist’ (also known as critical/transdisciplinary or heterodox) approaches to IPE than with the dominant statist approaches. This article takes this position as its starting point and will focus on the relationship between gendered analyses and critical IPE (as it will be known here). It therefore does not engage with the undoubtedly important question of how far it is possible or desirable to have a gendered analysis that is not linked to feminism, as within both feminist and critical approaches to IPE an emancipatory agenda is entirely legitimate and even an integral part of those approaches.","DOI":"10.1017/S0260210506006966","ISSN":"1469-9044","shortTitle":"You still don’t understand","author":[{"family":"Waylen","given":"Georgina"}],"issued":{"date-parts":[["2006",1]]}},"label":"page"}],"schema":"https://github.com/citation-style-language/schema/raw/master/csl-citation.json"} </w:instrText>
      </w:r>
      <w:r w:rsidR="00315237" w:rsidRPr="00413F3B">
        <w:rPr>
          <w:rFonts w:asciiTheme="minorHAnsi" w:hAnsiTheme="minorHAnsi"/>
          <w:sz w:val="24"/>
          <w:szCs w:val="24"/>
        </w:rPr>
        <w:fldChar w:fldCharType="separate"/>
      </w:r>
      <w:r w:rsidR="00315237" w:rsidRPr="00413F3B">
        <w:rPr>
          <w:rFonts w:asciiTheme="minorHAnsi" w:hAnsiTheme="minorHAnsi"/>
          <w:sz w:val="24"/>
          <w:szCs w:val="24"/>
        </w:rPr>
        <w:t>(Elias and Roberts, 2016; LeBaron, 2010; Waylen, 2006)</w:t>
      </w:r>
      <w:r w:rsidR="00315237" w:rsidRPr="00413F3B">
        <w:rPr>
          <w:rFonts w:asciiTheme="minorHAnsi" w:hAnsiTheme="minorHAnsi"/>
          <w:sz w:val="24"/>
          <w:szCs w:val="24"/>
        </w:rPr>
        <w:fldChar w:fldCharType="end"/>
      </w:r>
      <w:r w:rsidR="00315237" w:rsidRPr="00413F3B">
        <w:rPr>
          <w:rFonts w:asciiTheme="minorHAnsi" w:hAnsiTheme="minorHAnsi"/>
          <w:sz w:val="24"/>
          <w:szCs w:val="24"/>
        </w:rPr>
        <w:t>. As such, political choices become acts of economic storytelling by using simple metaphors to offer common-sense understandings of policy proscriptions. In this case Austerity relies heavily on common-sense gendered metaphors of the public and private household and the moral imperative of sound budget management. This ensures the normative story about the need for Austerity triumphs over the political economic reality.</w:t>
      </w:r>
    </w:p>
    <w:p w14:paraId="469FDDCB" w14:textId="77777777" w:rsidR="000155EB" w:rsidRPr="00413F3B" w:rsidRDefault="000155EB" w:rsidP="00413F3B">
      <w:pPr>
        <w:pStyle w:val="NoSpacing"/>
        <w:spacing w:line="480" w:lineRule="auto"/>
        <w:jc w:val="both"/>
        <w:rPr>
          <w:rFonts w:asciiTheme="minorHAnsi" w:hAnsiTheme="minorHAnsi"/>
          <w:sz w:val="24"/>
          <w:szCs w:val="24"/>
        </w:rPr>
      </w:pPr>
    </w:p>
    <w:p w14:paraId="3DC4559D" w14:textId="46B1DDAF" w:rsidR="000155EB" w:rsidRPr="00413F3B" w:rsidRDefault="000155EB" w:rsidP="00413F3B">
      <w:pPr>
        <w:pStyle w:val="NoSpacing"/>
        <w:spacing w:line="480" w:lineRule="auto"/>
        <w:jc w:val="both"/>
        <w:rPr>
          <w:rFonts w:asciiTheme="minorHAnsi" w:hAnsiTheme="minorHAnsi"/>
          <w:sz w:val="24"/>
          <w:szCs w:val="24"/>
        </w:rPr>
      </w:pPr>
      <w:r w:rsidRPr="00413F3B">
        <w:rPr>
          <w:rFonts w:asciiTheme="minorHAnsi" w:hAnsiTheme="minorHAnsi"/>
          <w:sz w:val="24"/>
          <w:szCs w:val="24"/>
        </w:rPr>
        <w:t xml:space="preserve">Drawing on feminist economic insights about the household as a conceptual blind-spot in contemporary economic analysis, the attempt here </w:t>
      </w:r>
      <w:r w:rsidR="00CA519E">
        <w:rPr>
          <w:rFonts w:asciiTheme="minorHAnsi" w:hAnsiTheme="minorHAnsi"/>
          <w:sz w:val="24"/>
          <w:szCs w:val="24"/>
        </w:rPr>
        <w:t>is</w:t>
      </w:r>
      <w:r w:rsidRPr="00413F3B">
        <w:rPr>
          <w:rFonts w:asciiTheme="minorHAnsi" w:hAnsiTheme="minorHAnsi"/>
          <w:sz w:val="24"/>
          <w:szCs w:val="24"/>
        </w:rPr>
        <w:t xml:space="preserve"> to overcome the reified distinctions between public and private or states and markets that ascribe undue coherence to Austerity. Acknowledging the experimental nature of policy making in response to economic crisis makes visible the ways in which Austerity is contested and resisted within the so-called household sector. Casting light into the black-box of the household makes visible the gender dynamics of Austerity that ultimately shape the unequal distributional outcomes observed on the national-level.</w:t>
      </w:r>
    </w:p>
    <w:p w14:paraId="29462C26" w14:textId="77777777" w:rsidR="00F61D55" w:rsidRPr="00413F3B" w:rsidRDefault="00F61D55" w:rsidP="00413F3B">
      <w:pPr>
        <w:pStyle w:val="NoSpacing"/>
        <w:spacing w:line="480" w:lineRule="auto"/>
        <w:jc w:val="both"/>
        <w:rPr>
          <w:rFonts w:asciiTheme="minorHAnsi" w:hAnsiTheme="minorHAnsi"/>
          <w:sz w:val="24"/>
          <w:szCs w:val="24"/>
        </w:rPr>
      </w:pPr>
    </w:p>
    <w:p w14:paraId="392A585E" w14:textId="77777777" w:rsidR="00F2251B" w:rsidRPr="00413F3B" w:rsidRDefault="00F2251B" w:rsidP="00413F3B">
      <w:pPr>
        <w:jc w:val="both"/>
        <w:rPr>
          <w:b/>
        </w:rPr>
      </w:pPr>
      <w:r w:rsidRPr="00413F3B">
        <w:rPr>
          <w:b/>
        </w:rPr>
        <w:lastRenderedPageBreak/>
        <w:t>The Debt Story</w:t>
      </w:r>
    </w:p>
    <w:p w14:paraId="288CE8F7" w14:textId="77777777" w:rsidR="00F2251B" w:rsidRPr="00413F3B" w:rsidRDefault="00F2251B" w:rsidP="00413F3B">
      <w:pPr>
        <w:jc w:val="both"/>
      </w:pPr>
    </w:p>
    <w:p w14:paraId="40D204E7" w14:textId="69F5E806" w:rsidR="00F2251B" w:rsidRPr="00413F3B" w:rsidRDefault="00315237" w:rsidP="00413F3B">
      <w:pPr>
        <w:pStyle w:val="NoSpacing"/>
        <w:spacing w:line="480" w:lineRule="auto"/>
        <w:jc w:val="both"/>
        <w:rPr>
          <w:rFonts w:asciiTheme="minorHAnsi" w:hAnsiTheme="minorHAnsi"/>
          <w:sz w:val="24"/>
          <w:szCs w:val="24"/>
          <w:lang w:eastAsia="en-GB"/>
        </w:rPr>
      </w:pPr>
      <w:r w:rsidRPr="00413F3B">
        <w:rPr>
          <w:rFonts w:asciiTheme="minorHAnsi" w:hAnsiTheme="minorHAnsi"/>
          <w:sz w:val="24"/>
          <w:szCs w:val="24"/>
        </w:rPr>
        <w:t xml:space="preserve">A central pillar of storytelling about Austerity is the story that is told about the governing of </w:t>
      </w:r>
      <w:r w:rsidR="00603D4F" w:rsidRPr="00413F3B">
        <w:rPr>
          <w:rFonts w:asciiTheme="minorHAnsi" w:hAnsiTheme="minorHAnsi"/>
          <w:sz w:val="24"/>
          <w:szCs w:val="24"/>
        </w:rPr>
        <w:t xml:space="preserve">the </w:t>
      </w:r>
      <w:r w:rsidRPr="00413F3B">
        <w:rPr>
          <w:rFonts w:asciiTheme="minorHAnsi" w:hAnsiTheme="minorHAnsi"/>
          <w:sz w:val="24"/>
          <w:szCs w:val="24"/>
        </w:rPr>
        <w:t>build-up of debt. T</w:t>
      </w:r>
      <w:r w:rsidRPr="00413F3B">
        <w:rPr>
          <w:rFonts w:asciiTheme="minorHAnsi" w:hAnsiTheme="minorHAnsi"/>
          <w:sz w:val="24"/>
          <w:szCs w:val="24"/>
          <w:lang w:eastAsia="en-GB"/>
        </w:rPr>
        <w:t xml:space="preserve">hroughout the boom years of financialisation the British economy expanded its </w:t>
      </w:r>
      <w:r w:rsidRPr="00413F3B">
        <w:rPr>
          <w:rFonts w:asciiTheme="minorHAnsi" w:hAnsiTheme="minorHAnsi"/>
          <w:sz w:val="24"/>
          <w:szCs w:val="24"/>
        </w:rPr>
        <w:t>government</w:t>
      </w:r>
      <w:r w:rsidRPr="00413F3B">
        <w:rPr>
          <w:rFonts w:asciiTheme="minorHAnsi" w:hAnsiTheme="minorHAnsi"/>
          <w:sz w:val="24"/>
          <w:szCs w:val="24"/>
          <w:lang w:eastAsia="en-GB"/>
        </w:rPr>
        <w:t xml:space="preserve">, corporate and household debt stock to such a degree </w:t>
      </w:r>
      <w:r w:rsidR="00603D4F" w:rsidRPr="00413F3B">
        <w:rPr>
          <w:rFonts w:asciiTheme="minorHAnsi" w:hAnsiTheme="minorHAnsi"/>
          <w:sz w:val="24"/>
          <w:szCs w:val="24"/>
          <w:lang w:eastAsia="en-GB"/>
        </w:rPr>
        <w:t>that it became</w:t>
      </w:r>
      <w:r w:rsidRPr="00413F3B">
        <w:rPr>
          <w:rFonts w:asciiTheme="minorHAnsi" w:hAnsiTheme="minorHAnsi"/>
          <w:sz w:val="24"/>
          <w:szCs w:val="24"/>
          <w:lang w:eastAsia="en-GB"/>
        </w:rPr>
        <w:t xml:space="preserve"> uniquely vulnerable to shocks in the wake of financial market crisis </w:t>
      </w:r>
      <w:r w:rsidRPr="00413F3B">
        <w:rPr>
          <w:rFonts w:asciiTheme="minorHAnsi" w:hAnsiTheme="minorHAnsi"/>
          <w:sz w:val="24"/>
          <w:szCs w:val="24"/>
          <w:lang w:eastAsia="en-GB"/>
        </w:rPr>
        <w:fldChar w:fldCharType="begin"/>
      </w:r>
      <w:r w:rsidRPr="00413F3B">
        <w:rPr>
          <w:rFonts w:asciiTheme="minorHAnsi" w:hAnsiTheme="minorHAnsi"/>
          <w:sz w:val="24"/>
          <w:szCs w:val="24"/>
          <w:lang w:eastAsia="en-GB"/>
        </w:rPr>
        <w:instrText xml:space="preserve"> ADDIN ZOTERO_ITEM CSL_CITATION {"citationID":"8SFRCCU9","properties":{"formattedCitation":"(Thompson, 2013)","plainCitation":"(Thompson, 2013)"},"citationItems":[{"id":21192,"uris":["http://zotero.org/users/1897235/items/D4V6NZQN"],"uri":["http://zotero.org/users/1897235/items/D4V6NZQN"],"itemData":{"id":21192,"type":"article-journal","title":"UK Debt in Comparative Perspective: The Pernicious Legacy of Financial Sector Debt","container-title":"British Journal of Politics &amp; International Relations","page":"476-492","volume":"15","issue":"3","author":[{"family":"Thompson","given":"H"}],"issued":{"date-parts":[["2013"]]}}}],"schema":"https://github.com/citation-style-language/schema/raw/master/csl-citation.json"} </w:instrText>
      </w:r>
      <w:r w:rsidRPr="00413F3B">
        <w:rPr>
          <w:rFonts w:asciiTheme="minorHAnsi" w:hAnsiTheme="minorHAnsi"/>
          <w:sz w:val="24"/>
          <w:szCs w:val="24"/>
          <w:lang w:eastAsia="en-GB"/>
        </w:rPr>
        <w:fldChar w:fldCharType="separate"/>
      </w:r>
      <w:r w:rsidRPr="00413F3B">
        <w:rPr>
          <w:rFonts w:asciiTheme="minorHAnsi" w:hAnsiTheme="minorHAnsi"/>
          <w:sz w:val="24"/>
        </w:rPr>
        <w:t>(Thompson, 2013)</w:t>
      </w:r>
      <w:r w:rsidRPr="00413F3B">
        <w:rPr>
          <w:rFonts w:asciiTheme="minorHAnsi" w:hAnsiTheme="minorHAnsi"/>
          <w:sz w:val="24"/>
          <w:szCs w:val="24"/>
          <w:lang w:eastAsia="en-GB"/>
        </w:rPr>
        <w:fldChar w:fldCharType="end"/>
      </w:r>
      <w:r w:rsidRPr="00413F3B">
        <w:rPr>
          <w:rFonts w:asciiTheme="minorHAnsi" w:hAnsiTheme="minorHAnsi"/>
          <w:sz w:val="24"/>
          <w:szCs w:val="24"/>
          <w:lang w:eastAsia="en-GB"/>
        </w:rPr>
        <w:t xml:space="preserve">. The debt story </w:t>
      </w:r>
      <w:r w:rsidR="00F2251B" w:rsidRPr="00413F3B">
        <w:rPr>
          <w:rFonts w:asciiTheme="minorHAnsi" w:hAnsiTheme="minorHAnsi"/>
          <w:sz w:val="24"/>
          <w:szCs w:val="24"/>
          <w:lang w:eastAsia="en-GB"/>
        </w:rPr>
        <w:t xml:space="preserve">is an experiment in managing the inherent political and economic tensions created by trying to govern the enormous stock of debt while at the same time trying to maintain the role of financialised debt as a driving force in the UK economy. Starting in the 2009 election, the debt story that was told, and retold, by political and policymaking elites was simple and clear: </w:t>
      </w:r>
    </w:p>
    <w:p w14:paraId="5412DC19" w14:textId="77777777" w:rsidR="00F2251B" w:rsidRPr="00413F3B" w:rsidRDefault="00F2251B" w:rsidP="00413F3B">
      <w:pPr>
        <w:pStyle w:val="NoSpacing"/>
        <w:spacing w:line="480" w:lineRule="auto"/>
        <w:ind w:left="720"/>
        <w:jc w:val="both"/>
        <w:rPr>
          <w:rFonts w:asciiTheme="minorHAnsi" w:hAnsiTheme="minorHAnsi"/>
          <w:sz w:val="24"/>
          <w:szCs w:val="24"/>
        </w:rPr>
      </w:pPr>
    </w:p>
    <w:p w14:paraId="72927E2D" w14:textId="77777777" w:rsidR="00F2251B" w:rsidRPr="00413F3B" w:rsidRDefault="00F2251B" w:rsidP="00413F3B">
      <w:pPr>
        <w:pStyle w:val="NoSpacing"/>
        <w:ind w:left="720"/>
        <w:jc w:val="both"/>
        <w:rPr>
          <w:rFonts w:asciiTheme="minorHAnsi" w:hAnsiTheme="minorHAnsi"/>
          <w:sz w:val="24"/>
          <w:szCs w:val="24"/>
        </w:rPr>
      </w:pPr>
      <w:r w:rsidRPr="00413F3B">
        <w:rPr>
          <w:rFonts w:asciiTheme="minorHAnsi" w:hAnsiTheme="minorHAnsi"/>
          <w:sz w:val="24"/>
          <w:szCs w:val="24"/>
        </w:rPr>
        <w:t xml:space="preserve">Everybody knows that Labour’s Debt Crisis means public spending cuts.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{"citationID":"6ss4Ehqx","properties":{"formattedCitation":"(Cameron, 2009a)","plainCitation":"(Cameron, 2009a)"},"citationItems":[{"id":22488,"uris":["http://zotero.org/users/1897235/items/FBU5VF89"],"uri":["http://zotero.org/users/1897235/items/FBU5VF89"],"itemData":{"id":22488,"type":"interview","title":"The Age of Austerity","URL":"http://conservative-speeches.sayit.mysociety.org/speech/601367","author":[{"family":"Cameron","given":"David"}],"issued":{"date-parts":[["2009",4,26]]},"accessed":{"date-parts":[["2016",7,24]]}}}],"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rPr>
        <w:t>(Cameron, 2009a)</w:t>
      </w:r>
      <w:r w:rsidRPr="00413F3B">
        <w:rPr>
          <w:rFonts w:asciiTheme="minorHAnsi" w:hAnsiTheme="minorHAnsi"/>
          <w:sz w:val="24"/>
          <w:szCs w:val="24"/>
        </w:rPr>
        <w:fldChar w:fldCharType="end"/>
      </w:r>
    </w:p>
    <w:p w14:paraId="78FF6F0B" w14:textId="77777777" w:rsidR="00F2251B" w:rsidRPr="00413F3B" w:rsidRDefault="00F2251B" w:rsidP="00413F3B">
      <w:pPr>
        <w:pStyle w:val="NoSpacing"/>
        <w:ind w:left="720"/>
        <w:jc w:val="both"/>
        <w:rPr>
          <w:rFonts w:asciiTheme="minorHAnsi" w:hAnsiTheme="minorHAnsi"/>
          <w:sz w:val="24"/>
          <w:szCs w:val="24"/>
        </w:rPr>
      </w:pPr>
    </w:p>
    <w:p w14:paraId="7A53EC02" w14:textId="77777777" w:rsidR="00F2251B" w:rsidRPr="00413F3B" w:rsidRDefault="00F2251B" w:rsidP="00413F3B">
      <w:pPr>
        <w:pStyle w:val="NoSpacing"/>
        <w:ind w:left="720"/>
        <w:jc w:val="both"/>
        <w:rPr>
          <w:rFonts w:asciiTheme="minorHAnsi" w:hAnsiTheme="minorHAnsi"/>
          <w:sz w:val="24"/>
          <w:szCs w:val="24"/>
        </w:rPr>
      </w:pPr>
      <w:r w:rsidRPr="00413F3B">
        <w:rPr>
          <w:rFonts w:asciiTheme="minorHAnsi" w:hAnsiTheme="minorHAnsi"/>
          <w:sz w:val="24"/>
          <w:szCs w:val="24"/>
        </w:rPr>
        <w:t xml:space="preserve">We're in this mess because of too much debt—too much government debt; too much corporate debt; too much personal debt. This is Labour's Debt Crisis, and it becomes clearer all the time that the scale of Britain's debts puts us in a much weaker position than other countries.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{"citationID":"mmR5tQPA","properties":{"formattedCitation":"(Cameron, 2009b)","plainCitation":"(Cameron, 2009b)"},"citationItems":[{"id":22489,"uris":["http://zotero.org/users/1897235/items/BSB2WV55"],"uri":["http://zotero.org/users/1897235/items/BSB2WV55"],"itemData":{"id":22489,"type":"interview","title":"Britain's Economic Future","URL":"http://conservative-speeches.sayit.mysociety.org/speech/601427","author":[{"family":"Cameron","given":"David"}],"issued":{"date-parts":[["2009",1,5]]},"accessed":{"date-parts":[["2016",7,24]]}}}],"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rPr>
        <w:t>(Cameron, 2009b)</w:t>
      </w:r>
      <w:r w:rsidRPr="00413F3B">
        <w:rPr>
          <w:rFonts w:asciiTheme="minorHAnsi" w:hAnsiTheme="minorHAnsi"/>
          <w:sz w:val="24"/>
          <w:szCs w:val="24"/>
        </w:rPr>
        <w:fldChar w:fldCharType="end"/>
      </w:r>
    </w:p>
    <w:p w14:paraId="0092020A" w14:textId="77777777" w:rsidR="00F2251B" w:rsidRPr="00413F3B" w:rsidRDefault="00F2251B" w:rsidP="00413F3B">
      <w:pPr>
        <w:pStyle w:val="NoSpacing"/>
        <w:spacing w:line="480" w:lineRule="auto"/>
        <w:jc w:val="both"/>
        <w:rPr>
          <w:rFonts w:asciiTheme="minorHAnsi" w:hAnsiTheme="minorHAnsi"/>
          <w:sz w:val="24"/>
          <w:szCs w:val="24"/>
          <w:lang w:eastAsia="en-GB"/>
        </w:rPr>
      </w:pPr>
    </w:p>
    <w:p w14:paraId="7C64F01A" w14:textId="499B1F5E" w:rsidR="00F2251B" w:rsidRPr="00413F3B" w:rsidRDefault="00F2251B" w:rsidP="00413F3B">
      <w:pPr>
        <w:pStyle w:val="NoSpacing"/>
        <w:spacing w:line="480" w:lineRule="auto"/>
        <w:jc w:val="both"/>
        <w:rPr>
          <w:rFonts w:asciiTheme="minorHAnsi" w:hAnsiTheme="minorHAnsi"/>
          <w:sz w:val="24"/>
          <w:szCs w:val="24"/>
          <w:lang w:eastAsia="en-GB"/>
        </w:rPr>
      </w:pPr>
      <w:r w:rsidRPr="00413F3B">
        <w:rPr>
          <w:rFonts w:asciiTheme="minorHAnsi" w:hAnsiTheme="minorHAnsi"/>
          <w:sz w:val="24"/>
          <w:szCs w:val="24"/>
          <w:lang w:eastAsia="en-GB"/>
        </w:rPr>
        <w:t xml:space="preserve">These acts of storytelling </w:t>
      </w:r>
      <w:r w:rsidR="00315237" w:rsidRPr="00413F3B">
        <w:rPr>
          <w:rFonts w:asciiTheme="minorHAnsi" w:hAnsiTheme="minorHAnsi"/>
          <w:sz w:val="24"/>
          <w:szCs w:val="24"/>
          <w:lang w:eastAsia="en-GB"/>
        </w:rPr>
        <w:t>conjured a compelling version</w:t>
      </w:r>
      <w:r w:rsidR="00603D4F" w:rsidRPr="00413F3B">
        <w:rPr>
          <w:rFonts w:asciiTheme="minorHAnsi" w:hAnsiTheme="minorHAnsi"/>
          <w:sz w:val="24"/>
          <w:szCs w:val="24"/>
          <w:lang w:eastAsia="en-GB"/>
        </w:rPr>
        <w:t xml:space="preserve"> of</w:t>
      </w:r>
      <w:r w:rsidRPr="00413F3B">
        <w:rPr>
          <w:rFonts w:asciiTheme="minorHAnsi" w:hAnsiTheme="minorHAnsi"/>
          <w:sz w:val="24"/>
          <w:szCs w:val="24"/>
          <w:lang w:eastAsia="en-GB"/>
        </w:rPr>
        <w:t xml:space="preserve"> Austerity </w:t>
      </w:r>
      <w:r w:rsidR="00B7497A" w:rsidRPr="00413F3B">
        <w:rPr>
          <w:rFonts w:asciiTheme="minorHAnsi" w:hAnsiTheme="minorHAnsi"/>
          <w:sz w:val="24"/>
          <w:szCs w:val="24"/>
          <w:lang w:eastAsia="en-GB"/>
        </w:rPr>
        <w:t>in which</w:t>
      </w:r>
      <w:r w:rsidRPr="00413F3B">
        <w:rPr>
          <w:rFonts w:asciiTheme="minorHAnsi" w:hAnsiTheme="minorHAnsi"/>
          <w:sz w:val="24"/>
          <w:szCs w:val="24"/>
          <w:lang w:eastAsia="en-GB"/>
        </w:rPr>
        <w:t xml:space="preserve"> collective sacrifice needed to put the economy on firm footing after the crisis. This simple repeated political messaging instils a collective responsibility for national debt</w:t>
      </w:r>
      <w:r w:rsidR="00B7497A" w:rsidRPr="00413F3B">
        <w:rPr>
          <w:rFonts w:asciiTheme="minorHAnsi" w:hAnsiTheme="minorHAnsi"/>
          <w:sz w:val="24"/>
          <w:szCs w:val="24"/>
          <w:lang w:eastAsia="en-GB"/>
        </w:rPr>
        <w:t xml:space="preserve">, internalising </w:t>
      </w:r>
      <w:r w:rsidRPr="00413F3B">
        <w:rPr>
          <w:rFonts w:asciiTheme="minorHAnsi" w:hAnsiTheme="minorHAnsi"/>
          <w:sz w:val="24"/>
          <w:szCs w:val="24"/>
          <w:lang w:eastAsia="en-GB"/>
        </w:rPr>
        <w:t>the belief that debt</w:t>
      </w:r>
      <w:r w:rsidR="00B7497A" w:rsidRPr="00413F3B">
        <w:rPr>
          <w:rFonts w:asciiTheme="minorHAnsi" w:hAnsiTheme="minorHAnsi"/>
          <w:sz w:val="24"/>
          <w:szCs w:val="24"/>
          <w:lang w:eastAsia="en-GB"/>
        </w:rPr>
        <w:t>s</w:t>
      </w:r>
      <w:r w:rsidRPr="00413F3B">
        <w:rPr>
          <w:rFonts w:asciiTheme="minorHAnsi" w:hAnsiTheme="minorHAnsi"/>
          <w:sz w:val="24"/>
          <w:szCs w:val="24"/>
          <w:lang w:eastAsia="en-GB"/>
        </w:rPr>
        <w:t xml:space="preserve"> must be repaid at all costs and without regard for the profound political and social ramifications of doing so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{"citationID":"GXDdliXz","properties":{"formattedCitation":"(Lazzarato and Jordan, 2015)","plainCitation":"(Lazzarato and Jordan, 2015)"},"citationItems":[{"id":21860,"uris":["http://zotero.org/users/1897235/items/JGKI2T5B"],"uri":["http://zotero.org/users/1897235/items/JGKI2T5B"],"itemData":{"id":21860,"type":"book","title":"Governing by Debt","publisher":"MIT Press","number-of-pages":"278","source":"Google Books","abstract":"Experts, pundits, and politicians agree: public debt is hindering growth and increasing unemployment. Governments must reduce debt at all cost if they want to restore confidence and get back on a path to prosperity. Maurizio Lazzarato's diagnosis, however, is completely different: under capitalism, debt is not primarily a question of budget and economic concerns but a political relation of subjection and enslavement. Debt has become infinite and unpayable. It disciplines populations, calls for structural reforms, justifies authoritarian crackdowns, and even legitimizes the suspension of democracy in favor of \"technocratic governments\" beholden to the interests of capital. The 2008 economic crisis only accelerated the establishment of a \"new State capitalism,\" which has carried out a massive confiscation of societies' wealth through taxes. And who benefits? Finance capital. In a calamitous return to the situation before the two world wars, the entire process of accumulation is now governed by finance, which has absorbed sectors it once ignored, like higher education, and today is often identified with life itself. Faced with the current catastrophe and the disaster to come, Lazzarato contends, we must overcome capitalist valorization and reappropriate our existence, knowledge, and technology.In Governing by Debt, Lazzarato confronts a wide range of thinkers -- from Félix Guattari and Michel Foucault to David Graeber and Carl Schmitt -- and draws on examples from the United States and Europe to argue that it is time that we unite in a collective refusal of this most dire status quo.","ISBN":"978-1-58435-163-4","language":"en","author":[{"family":"Lazzarato","given":"Maurizio"},{"family":"Jordan","given":"Joshua David"}],"issued":{"date-parts":[["2015",1,23]]}}}],"schema":"https://github.com/citation-style-language/schema/raw/master/csl-citation.json"}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rPr>
        <w:t>(Lazzarato and Jordan, 2015)</w:t>
      </w:r>
      <w:r w:rsidRPr="00413F3B">
        <w:rPr>
          <w:rFonts w:asciiTheme="minorHAnsi" w:hAnsiTheme="minorHAnsi"/>
          <w:sz w:val="24"/>
          <w:szCs w:val="24"/>
        </w:rPr>
        <w:fldChar w:fldCharType="end"/>
      </w:r>
      <w:r w:rsidRPr="00413F3B">
        <w:rPr>
          <w:rFonts w:asciiTheme="minorHAnsi" w:hAnsiTheme="minorHAnsi"/>
          <w:sz w:val="24"/>
          <w:szCs w:val="24"/>
          <w:lang w:eastAsia="en-GB"/>
        </w:rPr>
        <w:t xml:space="preserve">. </w:t>
      </w:r>
    </w:p>
    <w:p w14:paraId="475C17AC" w14:textId="77777777" w:rsidR="00F2251B" w:rsidRPr="00413F3B" w:rsidRDefault="00F2251B" w:rsidP="00413F3B">
      <w:pPr>
        <w:pStyle w:val="NoSpacing"/>
        <w:spacing w:line="480" w:lineRule="auto"/>
        <w:jc w:val="both"/>
        <w:rPr>
          <w:rFonts w:asciiTheme="minorHAnsi" w:hAnsiTheme="minorHAnsi"/>
          <w:sz w:val="24"/>
          <w:szCs w:val="24"/>
        </w:rPr>
      </w:pPr>
    </w:p>
    <w:p w14:paraId="3304FB06" w14:textId="77777777" w:rsidR="00F2251B" w:rsidRPr="00413F3B" w:rsidRDefault="00F2251B" w:rsidP="00413F3B">
      <w:pPr>
        <w:pStyle w:val="NoSpacing"/>
        <w:spacing w:line="480" w:lineRule="auto"/>
        <w:jc w:val="both"/>
        <w:rPr>
          <w:rFonts w:asciiTheme="minorHAnsi" w:hAnsiTheme="minorHAnsi"/>
          <w:sz w:val="24"/>
          <w:szCs w:val="24"/>
        </w:rPr>
      </w:pPr>
      <w:r w:rsidRPr="00413F3B">
        <w:rPr>
          <w:rFonts w:asciiTheme="minorHAnsi" w:hAnsiTheme="minorHAnsi"/>
          <w:sz w:val="24"/>
          <w:szCs w:val="24"/>
        </w:rPr>
        <w:t xml:space="preserve">Challenges to this economic narrative initially sought to highlight the fallacy of fiscal consolidation inasmuch as cuts to government expenditure would not create economic </w:t>
      </w:r>
      <w:r w:rsidRPr="00413F3B">
        <w:rPr>
          <w:rFonts w:asciiTheme="minorHAnsi" w:hAnsiTheme="minorHAnsi"/>
          <w:sz w:val="24"/>
          <w:szCs w:val="24"/>
        </w:rPr>
        <w:lastRenderedPageBreak/>
        <w:t xml:space="preserve">recovery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{"citationID":"nkmv1hxp","properties":{"formattedCitation":"(Boyer, 2012; Lysandrou, 2013; Sawyer, 2012)","plainCitation":"(Boyer, 2012; Lysandrou, 2013; Sawyer, 2012)"},"citationItems":[{"id":22101,"uris":["http://zotero.org/users/1897235/items/Z6J7PIWK"],"uri":["http://zotero.org/users/1897235/items/Z6J7PIWK"],"itemData":{"id":22101,"type":"article-journal","title":"The four fallacies of contemporary austerity policies: the lost Keynesian legacy","container-title":"Cambridge Journal of Economics","page":"283-312","volume":"36","issue":"1","source":"cje.oxfordjournals.org","abstract":"The contemporary wide-scale austerity measures are likely to fail in most countries. The first fallacy derives from the false diagnosis that the present crisis is the outcome of lax public spending policy, when it is actually the outcome of a private credit-led speculative boom. The second fallacy assumes the possibility or even the generality of the so-called ‘expansionary fiscal contractions’: this neglects the short-term negative effects on domestic demand and overestimates the generality of Ricardian equivalence, the importance of ‘crowd in’ effects related to lower interest rates and the positive impact on trade balances. The third fallacy ‘one size fits all’ is problematic since Greece and Portugal cannot replicate the hard-won German success. Their productive, institutional and political configurations differ drastically and, thus, they require different policies. The fourth fallacy states that the spill over from one country to another may resuscitate the inefficient and politically risky ‘beggar my neighbour’ policies from the interwar period.","DOI":"10.1093/cje/ber037","ISSN":"0309-166X, 1464-3545","shortTitle":"The four fallacies of contemporary austerity policies","journalAbbreviation":"Camb. J. Econ.","language":"en","author":[{"family":"Boyer","given":"Robert"}],"issued":{"date-parts":[["2012",1,1]]}},"label":"page"},{"id":22481,"uris":["http://zotero.org/users/1897235/items/VBMJ8255"],"uri":["http://zotero.org/users/1897235/items/VBMJ8255"],"itemData":{"id":22481,"type":"article-journal","title":"The tragedy of UK fiscal policy in the aftermath of the financial crisis","container-title":"Cambridge Journal of Economics","page":"205-221","volume":"36","issue":"1","source":"cje.oxfordjournals.org","abstract":"The evolving response of the UK fiscal authorities to the financial crisis and recession are briefly outlined with a focus on the fiscal austerity programme introduced by the incoming Coalition government during 2010. The reasoning for that programme is critically examined and largely dismissed. It is argued that the drive for major cuts in public expenditure comes from seeking to achieve a balanced structural budget and reductions in estimated potential output. The significance of the latter are discussed. The paper is completed by a brief consideration of alternatives.","DOI":"10.1093/cje/ber043","ISSN":"0309-166X, 1464-3545","journalAbbreviation":"Camb. J. Econ.","language":"en","author":[{"family":"Sawyer","given":"Malcolm"}],"issued":{"date-parts":[["2012",1,1]]}},"label":"page"},{"id":22484,"uris":["http://zotero.org/users/1897235/items/Z9TCIZDQ"],"uri":["http://zotero.org/users/1897235/items/Z9TCIZDQ"],"itemData":{"id":22484,"type":"article-journal","title":"Debt intolerance and the 90 per cent debt threshold: two impossibility theorems","container-title":"Economy and Society","page":"521-542","volume":"42","issue":"4","source":"Taylor and Francis+NEJM","abstract":"Two propositions underpin the retreat from post-crisis fiscal expansion instituted by several G7 governments in the summer of 2010. One is that the threat of debt intolerance is general: the reasoning is that the sharp rise in government debt levels caused by post-crisis fiscal expansion will force investors to abandon government bonds in favour of some other asset class. The other proposition is that there is a one-size debt threshold: the reasoning is that no government, those of the G7 countries included, can escape the serious consequences of debt intolerance and the threat of exit should its debt to GDP ratio reach 90 per cent. This paper argues that neither of these propositions can have credibility at a time of continuing global economic slowdown and consequent contraction in the global supplies of investable assets. At such a time investors cannot possibly hold up the threat of intolerance to core economy governments because they have no choice but to store substantial portions of their wealth in the latter's bonds, a fact which in turn means that the debt thresholds for core economy governments cannot possibly be the same as the average for other governments.","DOI":"10.1080/03085147.2012.760346","ISSN":"0308-5147","shortTitle":"Debt intolerance and the 90 per cent debt threshold","author":[{"family":"Lysandrou","given":"Photis"}],"issued":{"date-parts":[["2013",11,1]]}},"label":"page"}],"schema":"https://github.com/citation-style-language/schema/raw/master/csl-citation.json"}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rPr>
        <w:t>(Boyer, 2012; Lysandrou, 2013; Sawyer, 2012)</w:t>
      </w:r>
      <w:r w:rsidRPr="00413F3B">
        <w:rPr>
          <w:rFonts w:asciiTheme="minorHAnsi" w:hAnsiTheme="minorHAnsi"/>
          <w:sz w:val="24"/>
          <w:szCs w:val="24"/>
        </w:rPr>
        <w:fldChar w:fldCharType="end"/>
      </w:r>
      <w:r w:rsidRPr="00413F3B">
        <w:rPr>
          <w:rFonts w:asciiTheme="minorHAnsi" w:hAnsiTheme="minorHAnsi"/>
          <w:sz w:val="24"/>
          <w:szCs w:val="24"/>
        </w:rPr>
        <w:t xml:space="preserve">. As the age of Austerity continued apace, new borrowing targets, deficit reduction targets and budget surplus commitments served only to further intensify the economic storytelling about the necessity of reducing government debt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{"citationID":"1g8Ug7Ta","properties":{"formattedCitation":"(Konzelmann, 2014)","plainCitation":"(Konzelmann, 2014)"},"citationItems":[{"id":22478,"uris":["http://zotero.org/users/1897235/items/WC62XNGT"],"uri":["http://zotero.org/users/1897235/items/WC62XNGT"],"itemData":{"id":22478,"type":"article-journal","title":"The political economics of austerity","container-title":"Cambridge Journal of Economics","page":"bet076","source":"cje.oxfordjournals.org","abstract":"The 2007/08 financial crisis has reignited the debate about economic austerity. With the aim of understanding why a government would pursue such a policy in the current context of persistent economic recession, this article traces the social, political and economic developments that have together shaped the evolution of ideas about austerity, from the earliest theorising by the classical political economists some 300 years ago. Throughout the historical narrative, important analytical themes revolve around the arguments used to justify austerity—notably appeals to ethics and morality (reinforced by misleading analogies drawn between government budgets and the accounts of firms and households). These include concerns about inflation and the observed relationship between inflation and unemployment; ‘Ricardian equivalence’ and ‘non-Keynesian’ effects of austerity; and the correlation between public debt levels and economic growth. The class analytics of austerity—who bears the burden of austerity and who benefits—and the process by which alternative ideas penetrate the mainstream and reconstitute the conventional wisdom are also important analytical themes.","DOI":"10.1093/cje/bet076","ISSN":"0309-166X, 1464-3545","journalAbbreviation":"Camb. J. Econ.","language":"en","author":[{"family":"Konzelmann","given":"Suzanne J."}],"issued":{"date-parts":[["2014",2,2]]}}}],"schema":"https://github.com/citation-style-language/schema/raw/master/csl-citation.json"}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rPr>
        <w:t>(Konzelmann, 2014)</w:t>
      </w:r>
      <w:r w:rsidRPr="00413F3B">
        <w:rPr>
          <w:rFonts w:asciiTheme="minorHAnsi" w:hAnsiTheme="minorHAnsi"/>
          <w:sz w:val="24"/>
          <w:szCs w:val="24"/>
        </w:rPr>
        <w:fldChar w:fldCharType="end"/>
      </w:r>
      <w:r w:rsidRPr="00413F3B">
        <w:rPr>
          <w:rFonts w:asciiTheme="minorHAnsi" w:hAnsiTheme="minorHAnsi"/>
          <w:sz w:val="24"/>
          <w:szCs w:val="24"/>
        </w:rPr>
        <w:t>. However, as targets were missed and the national debt grew (and continues to do so), the gap between political rhetoric and reality became apparent, prompting a reconsideration of the actual purpose of Austerity.</w:t>
      </w:r>
    </w:p>
    <w:p w14:paraId="611EF157" w14:textId="77777777" w:rsidR="00F2251B" w:rsidRPr="00413F3B" w:rsidRDefault="00F2251B" w:rsidP="00413F3B">
      <w:pPr>
        <w:pStyle w:val="NoSpacing"/>
        <w:spacing w:line="480" w:lineRule="auto"/>
        <w:jc w:val="both"/>
        <w:rPr>
          <w:rFonts w:asciiTheme="minorHAnsi" w:hAnsiTheme="minorHAnsi"/>
          <w:sz w:val="24"/>
          <w:szCs w:val="24"/>
        </w:rPr>
      </w:pPr>
    </w:p>
    <w:p w14:paraId="7B1D807A" w14:textId="4211CA50" w:rsidR="00F2251B" w:rsidRPr="00413F3B" w:rsidRDefault="00F2251B" w:rsidP="00413F3B">
      <w:pPr>
        <w:pStyle w:val="NoSpacing"/>
        <w:ind w:left="720"/>
        <w:jc w:val="both"/>
        <w:rPr>
          <w:rFonts w:asciiTheme="minorHAnsi" w:hAnsiTheme="minorHAnsi"/>
          <w:sz w:val="24"/>
          <w:szCs w:val="24"/>
        </w:rPr>
      </w:pPr>
      <w:r w:rsidRPr="00413F3B">
        <w:rPr>
          <w:rFonts w:asciiTheme="minorHAnsi" w:hAnsiTheme="minorHAnsi"/>
          <w:sz w:val="24"/>
          <w:szCs w:val="24"/>
        </w:rPr>
        <w:t xml:space="preserve">[f]iscal consolidation is, at most, a secondary objective of austerity—but the popular notion of austerity as aggregate-level belt-tightening, even if consolidation is never achieved, serves to legitimise the notion that each individual must play their part in fixing the UK’s economic problems through labour market participation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{"citationID":"DXHwxvvf","properties":{"formattedCitation":"(Berry, 2016, p. 3)","plainCitation":"(Berry, 2016, p. 3)"},"citationItems":[{"id":22475,"uris":["http://zotero.org/users/1897235/items/VE53GUTF"],"uri":["http://zotero.org/users/1897235/items/VE53GUTF"],"itemData":{"id":22475,"type":"book","title":"Austerity Politics and UK Economic Policy","publisher":"Palgrave Macmillan","publisher-place":"New York, NY","number-of-pages":"116","edition":"1st ed. 2016 edition","source":"Amazon","event-place":"New York, NY","abstract":"Craig Berry assesses UK economic policy in the wake of the financial crisis through the lens of the austerity agenda, focusing on monetary policy, economic rebalancing, industrial and regional policy, the labour market, welfare reform and budgetary management. He argues that austerity is geared towards a resurrection of financialisation and the UK’s pre-crisis economic model, through the transformation of individual behaviour and demonisation of the state. Cutting public spending and debt in the short term is, at most, a secondary concern for the UK policy elite. However, the underlying purpose of austerity is frequently misunderstood due to its conflation with a narrow deficit reduction agenda, not least by its Keynesian critics. Berry also demonstrates how austerity has effectively dismantled the prospect of a centre-left alternative to neoliberalism.","ISBN":"978-1-137-59009-1","language":"English","author":[{"family":"Berry","given":"Craig"}],"issued":{"date-parts":[["2016",6,21]]}},"locator":"3","label":"page"}],"schema":"https://github.com/citation-style-language/schema/raw/master/csl-citation.json"}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rPr>
        <w:t>(Berry, 2016, p. 3)</w:t>
      </w:r>
      <w:r w:rsidRPr="00413F3B">
        <w:rPr>
          <w:rFonts w:asciiTheme="minorHAnsi" w:hAnsiTheme="minorHAnsi"/>
          <w:sz w:val="24"/>
          <w:szCs w:val="24"/>
        </w:rPr>
        <w:fldChar w:fldCharType="end"/>
      </w:r>
      <w:r w:rsidR="00603D4F" w:rsidRPr="00413F3B">
        <w:rPr>
          <w:rFonts w:asciiTheme="minorHAnsi" w:hAnsiTheme="minorHAnsi"/>
          <w:sz w:val="24"/>
          <w:szCs w:val="24"/>
        </w:rPr>
        <w:t>.</w:t>
      </w:r>
    </w:p>
    <w:p w14:paraId="35D6BB69" w14:textId="77777777" w:rsidR="00F2251B" w:rsidRPr="00413F3B" w:rsidRDefault="00F2251B" w:rsidP="00413F3B">
      <w:pPr>
        <w:pStyle w:val="NoSpacing"/>
        <w:spacing w:line="480" w:lineRule="auto"/>
        <w:jc w:val="both"/>
        <w:rPr>
          <w:rFonts w:asciiTheme="minorHAnsi" w:hAnsiTheme="minorHAnsi"/>
          <w:sz w:val="24"/>
          <w:szCs w:val="24"/>
        </w:rPr>
      </w:pPr>
    </w:p>
    <w:p w14:paraId="793A9E2A" w14:textId="34C77478" w:rsidR="00B7497A" w:rsidRPr="00413F3B" w:rsidRDefault="00F2251B" w:rsidP="00413F3B">
      <w:pPr>
        <w:pStyle w:val="NoSpacing"/>
        <w:spacing w:line="480" w:lineRule="auto"/>
        <w:jc w:val="both"/>
        <w:rPr>
          <w:rFonts w:asciiTheme="minorHAnsi" w:hAnsiTheme="minorHAnsi"/>
          <w:sz w:val="24"/>
          <w:szCs w:val="24"/>
          <w:lang w:eastAsia="en-GB"/>
        </w:rPr>
      </w:pPr>
      <w:r w:rsidRPr="00413F3B">
        <w:rPr>
          <w:rFonts w:asciiTheme="minorHAnsi" w:hAnsiTheme="minorHAnsi"/>
          <w:sz w:val="24"/>
          <w:szCs w:val="24"/>
          <w:lang w:eastAsia="en-GB"/>
        </w:rPr>
        <w:t xml:space="preserve">Reducing the national debt remains a central feature of the storytelling about Austerity; Stanley </w:t>
      </w:r>
      <w:r w:rsidRPr="00413F3B">
        <w:rPr>
          <w:rFonts w:asciiTheme="minorHAnsi" w:hAnsiTheme="minorHAnsi"/>
          <w:sz w:val="24"/>
          <w:szCs w:val="24"/>
          <w:lang w:eastAsia="en-GB"/>
        </w:rPr>
        <w:fldChar w:fldCharType="begin"/>
      </w:r>
      <w:r w:rsidRPr="00413F3B">
        <w:rPr>
          <w:rFonts w:asciiTheme="minorHAnsi" w:hAnsiTheme="minorHAnsi"/>
          <w:sz w:val="24"/>
          <w:szCs w:val="24"/>
          <w:lang w:eastAsia="en-GB"/>
        </w:rPr>
        <w:instrText xml:space="preserve"> ADDIN ZOTERO_ITEM CSL_CITATION {"citationID":"WqXRXm2j","properties":{"formattedCitation":"(forthcoming)","plainCitation":"(forthcoming)"},"citationItems":[{"id":22487,"uris":["http://zotero.org/users/1897235/items/HAZDW4JX"],"uri":["http://zotero.org/users/1897235/items/HAZDW4JX"],"itemData":{"id":22487,"type":"article-journal","title":"Governing austerity in the UK: Anticipatory fiscal consolidation as a variety of austerity governance","container-title":"Economy and Society","author":[{"family":"Stanley","given":"Liam"}],"issued":{"literal":"forthcoming"}},"suppress-author":true}],"schema":"https://github.com/citation-style-language/schema/raw/master/csl-citation.json"} </w:instrText>
      </w:r>
      <w:r w:rsidRPr="00413F3B">
        <w:rPr>
          <w:rFonts w:asciiTheme="minorHAnsi" w:hAnsiTheme="minorHAnsi"/>
          <w:sz w:val="24"/>
          <w:szCs w:val="24"/>
          <w:lang w:eastAsia="en-GB"/>
        </w:rPr>
        <w:fldChar w:fldCharType="separate"/>
      </w:r>
      <w:r w:rsidRPr="00413F3B">
        <w:rPr>
          <w:rFonts w:asciiTheme="minorHAnsi" w:hAnsiTheme="minorHAnsi"/>
          <w:sz w:val="24"/>
        </w:rPr>
        <w:t>(forthcoming)</w:t>
      </w:r>
      <w:r w:rsidRPr="00413F3B">
        <w:rPr>
          <w:rFonts w:asciiTheme="minorHAnsi" w:hAnsiTheme="minorHAnsi"/>
          <w:sz w:val="24"/>
          <w:szCs w:val="24"/>
          <w:lang w:eastAsia="en-GB"/>
        </w:rPr>
        <w:fldChar w:fldCharType="end"/>
      </w:r>
      <w:r w:rsidRPr="00413F3B">
        <w:rPr>
          <w:rFonts w:asciiTheme="minorHAnsi" w:hAnsiTheme="minorHAnsi"/>
          <w:sz w:val="24"/>
          <w:szCs w:val="24"/>
          <w:lang w:eastAsia="en-GB"/>
        </w:rPr>
        <w:t xml:space="preserve"> argues that deficit targets are a form of anticipatory action that allows policymakers to control the direction of travel even if they do not actually succeed in meeting the self-imposed fiscal consolidation targets. Therefore, the storytelling power of Austerity has effects, even if they are not realised, in the actual reduction of the national debt. </w:t>
      </w:r>
    </w:p>
    <w:p w14:paraId="22E260B1" w14:textId="77777777" w:rsidR="00B7497A" w:rsidRPr="00413F3B" w:rsidRDefault="00B7497A" w:rsidP="00413F3B">
      <w:pPr>
        <w:pStyle w:val="NoSpacing"/>
        <w:spacing w:line="480" w:lineRule="auto"/>
        <w:jc w:val="both"/>
        <w:rPr>
          <w:rFonts w:asciiTheme="minorHAnsi" w:hAnsiTheme="minorHAnsi"/>
          <w:sz w:val="24"/>
          <w:szCs w:val="24"/>
          <w:lang w:eastAsia="en-GB"/>
        </w:rPr>
      </w:pPr>
    </w:p>
    <w:p w14:paraId="09E084FD" w14:textId="75B46097" w:rsidR="00F2251B" w:rsidRPr="00413F3B" w:rsidRDefault="00AA200E" w:rsidP="00413F3B">
      <w:pPr>
        <w:pStyle w:val="NoSpacing"/>
        <w:spacing w:line="480" w:lineRule="auto"/>
        <w:jc w:val="both"/>
        <w:rPr>
          <w:rFonts w:asciiTheme="minorHAnsi" w:hAnsiTheme="minorHAnsi"/>
          <w:sz w:val="24"/>
          <w:szCs w:val="24"/>
          <w:lang w:eastAsia="en-GB"/>
        </w:rPr>
      </w:pPr>
      <w:r>
        <w:rPr>
          <w:rFonts w:asciiTheme="minorHAnsi" w:hAnsiTheme="minorHAnsi"/>
          <w:sz w:val="24"/>
          <w:szCs w:val="24"/>
          <w:lang w:eastAsia="en-GB"/>
        </w:rPr>
        <w:t xml:space="preserve">We can see this clearly in </w:t>
      </w:r>
      <w:r w:rsidR="00F2251B" w:rsidRPr="00413F3B">
        <w:rPr>
          <w:rFonts w:asciiTheme="minorHAnsi" w:hAnsiTheme="minorHAnsi"/>
          <w:sz w:val="24"/>
          <w:szCs w:val="24"/>
          <w:lang w:eastAsia="en-GB"/>
        </w:rPr>
        <w:t>Table 1</w:t>
      </w:r>
      <w:r>
        <w:rPr>
          <w:rFonts w:asciiTheme="minorHAnsi" w:hAnsiTheme="minorHAnsi"/>
          <w:sz w:val="24"/>
          <w:szCs w:val="24"/>
          <w:lang w:eastAsia="en-GB"/>
        </w:rPr>
        <w:t>, which</w:t>
      </w:r>
      <w:r w:rsidR="00F2251B" w:rsidRPr="00413F3B">
        <w:rPr>
          <w:rFonts w:asciiTheme="minorHAnsi" w:hAnsiTheme="minorHAnsi"/>
          <w:sz w:val="24"/>
          <w:szCs w:val="24"/>
          <w:lang w:eastAsia="en-GB"/>
        </w:rPr>
        <w:t xml:space="preserve"> shows the continued pace of net public sector debt growth since the onset of the financial crisis in 2008, while household-level debt levels off after a decade of rapid growth. These two parallel trends in increasing stocks of debt suggest a meaningful relationship with systemic macro and global trends of financialisation and Austerity, as such we need to consider how the household sector debt exist</w:t>
      </w:r>
      <w:r w:rsidR="001038EE">
        <w:rPr>
          <w:rFonts w:asciiTheme="minorHAnsi" w:hAnsiTheme="minorHAnsi"/>
          <w:sz w:val="24"/>
          <w:szCs w:val="24"/>
          <w:lang w:eastAsia="en-GB"/>
        </w:rPr>
        <w:t>s</w:t>
      </w:r>
      <w:r w:rsidR="00F2251B" w:rsidRPr="00413F3B">
        <w:rPr>
          <w:rFonts w:asciiTheme="minorHAnsi" w:hAnsiTheme="minorHAnsi"/>
          <w:sz w:val="24"/>
          <w:szCs w:val="24"/>
          <w:lang w:eastAsia="en-GB"/>
        </w:rPr>
        <w:t xml:space="preserve"> in </w:t>
      </w:r>
      <w:r w:rsidR="00B7497A" w:rsidRPr="00413F3B">
        <w:rPr>
          <w:rFonts w:asciiTheme="minorHAnsi" w:hAnsiTheme="minorHAnsi"/>
          <w:sz w:val="24"/>
          <w:szCs w:val="24"/>
          <w:lang w:eastAsia="en-GB"/>
        </w:rPr>
        <w:t>relation to</w:t>
      </w:r>
      <w:r w:rsidR="00F2251B" w:rsidRPr="00413F3B">
        <w:rPr>
          <w:rFonts w:asciiTheme="minorHAnsi" w:hAnsiTheme="minorHAnsi"/>
          <w:sz w:val="24"/>
          <w:szCs w:val="24"/>
          <w:lang w:eastAsia="en-GB"/>
        </w:rPr>
        <w:t xml:space="preserve"> the national debt. Moreover, it brings into sharp relief the difference between economic storytelling and reality.</w:t>
      </w:r>
    </w:p>
    <w:p w14:paraId="055A8939" w14:textId="77777777" w:rsidR="00F2251B" w:rsidRPr="00413F3B" w:rsidRDefault="00F2251B" w:rsidP="00413F3B">
      <w:pPr>
        <w:pStyle w:val="NoSpacing"/>
        <w:spacing w:line="480" w:lineRule="auto"/>
        <w:jc w:val="both"/>
        <w:rPr>
          <w:rFonts w:asciiTheme="minorHAnsi" w:hAnsiTheme="minorHAnsi"/>
          <w:sz w:val="24"/>
          <w:szCs w:val="24"/>
          <w:lang w:eastAsia="en-GB"/>
        </w:rPr>
      </w:pPr>
    </w:p>
    <w:p w14:paraId="7D4F02BB" w14:textId="2E169DCA" w:rsidR="00F2251B" w:rsidRPr="00413F3B" w:rsidRDefault="00F2251B" w:rsidP="00413F3B">
      <w:pPr>
        <w:pStyle w:val="NoSpacing"/>
        <w:spacing w:line="480" w:lineRule="auto"/>
        <w:jc w:val="both"/>
        <w:rPr>
          <w:rFonts w:asciiTheme="minorHAnsi" w:hAnsiTheme="minorHAnsi"/>
          <w:sz w:val="24"/>
          <w:szCs w:val="24"/>
          <w:lang w:eastAsia="en-GB"/>
        </w:rPr>
      </w:pPr>
      <w:r w:rsidRPr="00413F3B">
        <w:rPr>
          <w:rFonts w:asciiTheme="minorHAnsi" w:hAnsiTheme="minorHAnsi"/>
          <w:sz w:val="24"/>
          <w:szCs w:val="24"/>
          <w:lang w:eastAsia="en-GB"/>
        </w:rPr>
        <w:t xml:space="preserve">Table 1: Total stock of household debt and public sector </w:t>
      </w:r>
      <w:r w:rsidR="00AA200E" w:rsidRPr="00413F3B">
        <w:rPr>
          <w:rFonts w:asciiTheme="minorHAnsi" w:hAnsiTheme="minorHAnsi"/>
          <w:sz w:val="24"/>
          <w:szCs w:val="24"/>
          <w:lang w:eastAsia="en-GB"/>
        </w:rPr>
        <w:t xml:space="preserve">net </w:t>
      </w:r>
      <w:r w:rsidRPr="00413F3B">
        <w:rPr>
          <w:rFonts w:asciiTheme="minorHAnsi" w:hAnsiTheme="minorHAnsi"/>
          <w:sz w:val="24"/>
          <w:szCs w:val="24"/>
          <w:lang w:eastAsia="en-GB"/>
        </w:rPr>
        <w:t xml:space="preserve">debt </w:t>
      </w:r>
    </w:p>
    <w:p w14:paraId="5B28B485" w14:textId="77777777" w:rsidR="00F2251B" w:rsidRPr="00413F3B" w:rsidRDefault="00F2251B" w:rsidP="00413F3B">
      <w:pPr>
        <w:pStyle w:val="NoSpacing"/>
        <w:spacing w:line="480" w:lineRule="auto"/>
        <w:jc w:val="both"/>
        <w:rPr>
          <w:rFonts w:asciiTheme="minorHAnsi" w:hAnsiTheme="minorHAnsi"/>
          <w:sz w:val="24"/>
          <w:szCs w:val="24"/>
          <w:lang w:eastAsia="en-GB"/>
        </w:rPr>
      </w:pPr>
      <w:r w:rsidRPr="00413F3B">
        <w:rPr>
          <w:rFonts w:asciiTheme="minorHAnsi" w:hAnsiTheme="minorHAnsi"/>
          <w:noProof/>
          <w:sz w:val="24"/>
          <w:szCs w:val="24"/>
          <w:lang w:eastAsia="en-GB"/>
        </w:rPr>
        <w:drawing>
          <wp:inline distT="0" distB="0" distL="0" distR="0" wp14:anchorId="686B3A76" wp14:editId="74AEA98A">
            <wp:extent cx="6067425" cy="3409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ublic &amp; Household Debt2.tif"/>
                    <pic:cNvPicPr/>
                  </pic:nvPicPr>
                  <pic:blipFill>
                    <a:blip r:embed="rId8">
                      <a:extLst>
                        <a:ext uri="{28A0092B-C50C-407E-A947-70E740481C1C}">
                          <a14:useLocalDpi xmlns:a14="http://schemas.microsoft.com/office/drawing/2010/main" val="0"/>
                        </a:ext>
                      </a:extLst>
                    </a:blip>
                    <a:stretch>
                      <a:fillRect/>
                    </a:stretch>
                  </pic:blipFill>
                  <pic:spPr>
                    <a:xfrm>
                      <a:off x="0" y="0"/>
                      <a:ext cx="6067425" cy="3409950"/>
                    </a:xfrm>
                    <a:prstGeom prst="rect">
                      <a:avLst/>
                    </a:prstGeom>
                  </pic:spPr>
                </pic:pic>
              </a:graphicData>
            </a:graphic>
          </wp:inline>
        </w:drawing>
      </w:r>
    </w:p>
    <w:p w14:paraId="43A2446F" w14:textId="2B7B79E8" w:rsidR="00F2251B" w:rsidRPr="00B503E8" w:rsidRDefault="00F2251B" w:rsidP="00B503E8">
      <w:pPr>
        <w:pStyle w:val="NoSpacing"/>
        <w:jc w:val="both"/>
        <w:rPr>
          <w:rFonts w:asciiTheme="minorHAnsi" w:hAnsiTheme="minorHAnsi"/>
          <w:sz w:val="20"/>
          <w:szCs w:val="20"/>
          <w:lang w:eastAsia="en-GB"/>
        </w:rPr>
      </w:pPr>
      <w:r w:rsidRPr="00B503E8">
        <w:rPr>
          <w:rFonts w:asciiTheme="minorHAnsi" w:hAnsiTheme="minorHAnsi"/>
          <w:sz w:val="20"/>
          <w:szCs w:val="20"/>
          <w:lang w:eastAsia="en-GB"/>
        </w:rPr>
        <w:t xml:space="preserve">Source: </w:t>
      </w:r>
      <w:r w:rsidR="00AA200E" w:rsidRPr="00B503E8">
        <w:rPr>
          <w:rFonts w:asciiTheme="minorHAnsi" w:hAnsiTheme="minorHAnsi"/>
          <w:sz w:val="20"/>
          <w:szCs w:val="20"/>
          <w:lang w:eastAsia="en-GB"/>
        </w:rPr>
        <w:t>Office for National Statistics (ONS) Public sector net debt, excluding public sector banks (real £ billion)</w:t>
      </w:r>
      <w:r w:rsidRPr="00B503E8">
        <w:rPr>
          <w:rFonts w:asciiTheme="minorHAnsi" w:hAnsiTheme="minorHAnsi"/>
          <w:sz w:val="20"/>
          <w:szCs w:val="20"/>
          <w:lang w:eastAsia="en-GB"/>
        </w:rPr>
        <w:t>, Bank of England</w:t>
      </w:r>
      <w:r w:rsidR="00B503E8" w:rsidRPr="00B503E8">
        <w:rPr>
          <w:rFonts w:asciiTheme="minorHAnsi" w:hAnsiTheme="minorHAnsi"/>
          <w:sz w:val="20"/>
          <w:szCs w:val="20"/>
          <w:lang w:eastAsia="en-GB"/>
        </w:rPr>
        <w:t xml:space="preserve">, quarterly amount outstanding net secured, unsecured, and other net lending to individuals </w:t>
      </w:r>
      <w:r w:rsidR="00B503E8">
        <w:rPr>
          <w:rFonts w:asciiTheme="minorHAnsi" w:hAnsiTheme="minorHAnsi"/>
          <w:sz w:val="20"/>
          <w:szCs w:val="20"/>
          <w:lang w:eastAsia="en-GB"/>
        </w:rPr>
        <w:t>(NSA)</w:t>
      </w:r>
    </w:p>
    <w:p w14:paraId="4328224D" w14:textId="77777777" w:rsidR="00F2251B" w:rsidRPr="00413F3B" w:rsidRDefault="00F2251B" w:rsidP="00413F3B">
      <w:pPr>
        <w:pStyle w:val="NoSpacing"/>
        <w:spacing w:line="480" w:lineRule="auto"/>
        <w:jc w:val="both"/>
        <w:rPr>
          <w:rFonts w:asciiTheme="minorHAnsi" w:hAnsiTheme="minorHAnsi"/>
          <w:sz w:val="24"/>
          <w:szCs w:val="24"/>
          <w:lang w:eastAsia="en-GB"/>
        </w:rPr>
      </w:pPr>
    </w:p>
    <w:p w14:paraId="75B8C4DA" w14:textId="74E7EF2B" w:rsidR="00F2251B" w:rsidRPr="00413F3B" w:rsidRDefault="00F2251B" w:rsidP="00413F3B">
      <w:pPr>
        <w:pStyle w:val="NoSpacing"/>
        <w:spacing w:line="480" w:lineRule="auto"/>
        <w:jc w:val="both"/>
        <w:rPr>
          <w:rFonts w:asciiTheme="minorHAnsi" w:hAnsiTheme="minorHAnsi"/>
          <w:sz w:val="24"/>
          <w:szCs w:val="24"/>
          <w:lang w:eastAsia="en-GB"/>
        </w:rPr>
      </w:pPr>
      <w:r w:rsidRPr="00413F3B">
        <w:rPr>
          <w:rFonts w:asciiTheme="minorHAnsi" w:hAnsiTheme="minorHAnsi"/>
          <w:sz w:val="24"/>
          <w:szCs w:val="24"/>
        </w:rPr>
        <w:t>A key factor in the obfuscation of the Austerity’s debt story is the evocation</w:t>
      </w:r>
      <w:r w:rsidRPr="00413F3B">
        <w:rPr>
          <w:rFonts w:asciiTheme="minorHAnsi" w:hAnsiTheme="minorHAnsi"/>
          <w:sz w:val="24"/>
          <w:szCs w:val="24"/>
          <w:lang w:eastAsia="en-GB"/>
        </w:rPr>
        <w:t xml:space="preserve"> of the public/private distinction. This is accomplished by regularly comparing</w:t>
      </w:r>
      <w:r w:rsidRPr="00413F3B">
        <w:rPr>
          <w:rFonts w:asciiTheme="minorHAnsi" w:hAnsiTheme="minorHAnsi"/>
          <w:sz w:val="24"/>
          <w:szCs w:val="24"/>
        </w:rPr>
        <w:t xml:space="preserve"> the state’s and households’ budget management to claim that Britain must ‘live within its means’ in response to Labour having ‘borrowed and borrowed and borrowed on our nation's credit card’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{"citationID":"KMwyCJtw","properties":{"formattedCitation":"(Osborne, 2010)","plainCitation":"(Osborne, 2010)"},"citationItems":[{"id":22490,"uris":["http://zotero.org/users/1897235/items/CXIHFHSS"],"uri":["http://zotero.org/users/1897235/items/CXIHFHSS"],"itemData":{"id":22490,"type":"interview","title":"Our tough but fair approach to welfare","URL":"http://conservative-speeches.sayit.mysociety.org/speech/601446","author":[{"family":"Osborne","given":"George"}],"issued":{"date-parts":[["2010",10,4]]},"accessed":{"date-parts":[["2016",5,24]]}}}],"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rPr>
        <w:t>(Osborne, 2010)</w:t>
      </w:r>
      <w:r w:rsidRPr="00413F3B">
        <w:rPr>
          <w:rFonts w:asciiTheme="minorHAnsi" w:hAnsiTheme="minorHAnsi"/>
          <w:sz w:val="24"/>
          <w:szCs w:val="24"/>
        </w:rPr>
        <w:fldChar w:fldCharType="end"/>
      </w:r>
      <w:r w:rsidRPr="00413F3B">
        <w:rPr>
          <w:rFonts w:asciiTheme="minorHAnsi" w:hAnsiTheme="minorHAnsi"/>
          <w:sz w:val="24"/>
          <w:szCs w:val="24"/>
        </w:rPr>
        <w:t xml:space="preserve">. </w:t>
      </w:r>
      <w:r w:rsidR="00B7497A" w:rsidRPr="00413F3B">
        <w:rPr>
          <w:rFonts w:asciiTheme="minorHAnsi" w:hAnsiTheme="minorHAnsi"/>
          <w:sz w:val="24"/>
          <w:szCs w:val="24"/>
        </w:rPr>
        <w:t>T</w:t>
      </w:r>
      <w:r w:rsidRPr="00413F3B">
        <w:rPr>
          <w:rFonts w:asciiTheme="minorHAnsi" w:hAnsiTheme="minorHAnsi"/>
          <w:sz w:val="24"/>
          <w:szCs w:val="24"/>
        </w:rPr>
        <w:t>h</w:t>
      </w:r>
      <w:r w:rsidR="00B7497A" w:rsidRPr="00413F3B">
        <w:rPr>
          <w:rFonts w:asciiTheme="minorHAnsi" w:hAnsiTheme="minorHAnsi"/>
          <w:sz w:val="24"/>
          <w:szCs w:val="24"/>
        </w:rPr>
        <w:t>is</w:t>
      </w:r>
      <w:r w:rsidRPr="00413F3B">
        <w:rPr>
          <w:rFonts w:asciiTheme="minorHAnsi" w:hAnsiTheme="minorHAnsi"/>
          <w:sz w:val="24"/>
          <w:szCs w:val="24"/>
        </w:rPr>
        <w:t xml:space="preserve"> public/private distinction </w:t>
      </w:r>
      <w:r w:rsidR="00B7497A" w:rsidRPr="00413F3B">
        <w:rPr>
          <w:rFonts w:asciiTheme="minorHAnsi" w:hAnsiTheme="minorHAnsi"/>
          <w:sz w:val="24"/>
          <w:szCs w:val="24"/>
        </w:rPr>
        <w:t>relies on established gender norms</w:t>
      </w:r>
      <w:r w:rsidRPr="00413F3B">
        <w:rPr>
          <w:rFonts w:asciiTheme="minorHAnsi" w:hAnsiTheme="minorHAnsi"/>
          <w:sz w:val="24"/>
          <w:szCs w:val="24"/>
        </w:rPr>
        <w:t xml:space="preserve"> </w:t>
      </w:r>
      <w:r w:rsidR="00B7497A" w:rsidRPr="00413F3B">
        <w:rPr>
          <w:rFonts w:asciiTheme="minorHAnsi" w:hAnsiTheme="minorHAnsi"/>
          <w:sz w:val="24"/>
          <w:szCs w:val="24"/>
        </w:rPr>
        <w:t>to articulate</w:t>
      </w:r>
      <w:r w:rsidRPr="00413F3B">
        <w:rPr>
          <w:rFonts w:asciiTheme="minorHAnsi" w:hAnsiTheme="minorHAnsi"/>
          <w:sz w:val="24"/>
          <w:szCs w:val="24"/>
        </w:rPr>
        <w:t xml:space="preserve"> Austerity story </w:t>
      </w:r>
      <w:r w:rsidR="00B7497A" w:rsidRPr="00413F3B">
        <w:rPr>
          <w:rFonts w:asciiTheme="minorHAnsi" w:hAnsiTheme="minorHAnsi"/>
          <w:sz w:val="24"/>
          <w:szCs w:val="24"/>
        </w:rPr>
        <w:t xml:space="preserve">in such a way as to </w:t>
      </w:r>
      <w:r w:rsidRPr="00413F3B">
        <w:rPr>
          <w:rFonts w:asciiTheme="minorHAnsi" w:hAnsiTheme="minorHAnsi"/>
          <w:sz w:val="24"/>
          <w:szCs w:val="24"/>
        </w:rPr>
        <w:t>provide a simple metaphor</w:t>
      </w:r>
      <w:r w:rsidR="00B7497A" w:rsidRPr="00413F3B">
        <w:rPr>
          <w:rFonts w:asciiTheme="minorHAnsi" w:hAnsiTheme="minorHAnsi"/>
          <w:sz w:val="24"/>
          <w:szCs w:val="24"/>
        </w:rPr>
        <w:t>ical</w:t>
      </w:r>
      <w:r w:rsidRPr="00413F3B">
        <w:rPr>
          <w:rFonts w:asciiTheme="minorHAnsi" w:hAnsiTheme="minorHAnsi"/>
          <w:sz w:val="24"/>
          <w:szCs w:val="24"/>
        </w:rPr>
        <w:t xml:space="preserve"> focus on the state as the site of reform efforts whilst remaining silent about the private sector as the site of actual economic crisis. The standard economic critique of this political rhetoric is to point out the logical flaws of thinking that the state is like a household and treating public and private debt as the same. Of course, the state is nothing like a household: the British state creates its </w:t>
      </w:r>
      <w:r w:rsidRPr="00413F3B">
        <w:rPr>
          <w:rFonts w:asciiTheme="minorHAnsi" w:hAnsiTheme="minorHAnsi"/>
          <w:sz w:val="24"/>
          <w:szCs w:val="24"/>
        </w:rPr>
        <w:lastRenderedPageBreak/>
        <w:t xml:space="preserve">own currency (£ pound sterling) and issues its own debts (gilts, bonds); by contrast, households must use the national currency and borrow from banks. Not only that, the British state can ‘monetise’ its debts </w:t>
      </w:r>
      <w:r w:rsidRPr="00413F3B">
        <w:rPr>
          <w:rFonts w:asciiTheme="minorHAnsi" w:hAnsiTheme="minorHAnsi"/>
          <w:sz w:val="24"/>
          <w:szCs w:val="24"/>
          <w:lang w:eastAsia="en-GB"/>
        </w:rPr>
        <w:t xml:space="preserve">through the programme of Quantitative Easing (QE). In such cases, the Treasury issues debt to the Central Bank, which results in the expansion of the national money supply by adding new (sterling) reserves to the Bank of England’s balance sheet. However, no matter how accurate this technical argument is, the debt story is not about economic facts but rather </w:t>
      </w:r>
      <w:r w:rsidR="001038EE">
        <w:rPr>
          <w:rFonts w:asciiTheme="minorHAnsi" w:hAnsiTheme="minorHAnsi"/>
          <w:sz w:val="24"/>
          <w:szCs w:val="24"/>
          <w:lang w:eastAsia="en-GB"/>
        </w:rPr>
        <w:t xml:space="preserve">about </w:t>
      </w:r>
      <w:r w:rsidRPr="00413F3B">
        <w:rPr>
          <w:rFonts w:asciiTheme="minorHAnsi" w:hAnsiTheme="minorHAnsi"/>
          <w:sz w:val="24"/>
          <w:szCs w:val="24"/>
          <w:lang w:eastAsia="en-GB"/>
        </w:rPr>
        <w:t>political storytelling about the economy.</w:t>
      </w:r>
    </w:p>
    <w:p w14:paraId="4C64DA14" w14:textId="77777777" w:rsidR="00F2251B" w:rsidRPr="00413F3B" w:rsidRDefault="00F2251B" w:rsidP="00413F3B">
      <w:pPr>
        <w:pStyle w:val="NoSpacing"/>
        <w:spacing w:line="480" w:lineRule="auto"/>
        <w:jc w:val="both"/>
        <w:rPr>
          <w:rFonts w:asciiTheme="minorHAnsi" w:hAnsiTheme="minorHAnsi"/>
          <w:b/>
          <w:sz w:val="24"/>
          <w:szCs w:val="24"/>
          <w:lang w:eastAsia="en-GB"/>
        </w:rPr>
      </w:pPr>
    </w:p>
    <w:p w14:paraId="540F06E8" w14:textId="77777777" w:rsidR="00F2251B" w:rsidRPr="00413F3B" w:rsidRDefault="00F2251B" w:rsidP="00413F3B">
      <w:pPr>
        <w:pStyle w:val="NoSpacing"/>
        <w:spacing w:line="480" w:lineRule="auto"/>
        <w:jc w:val="both"/>
        <w:rPr>
          <w:rFonts w:asciiTheme="minorHAnsi" w:hAnsiTheme="minorHAnsi"/>
          <w:b/>
          <w:sz w:val="24"/>
          <w:szCs w:val="24"/>
          <w:lang w:eastAsia="en-GB"/>
        </w:rPr>
      </w:pPr>
      <w:r w:rsidRPr="00413F3B">
        <w:rPr>
          <w:rFonts w:asciiTheme="minorHAnsi" w:hAnsiTheme="minorHAnsi"/>
          <w:b/>
          <w:sz w:val="24"/>
          <w:szCs w:val="24"/>
          <w:lang w:eastAsia="en-GB"/>
        </w:rPr>
        <w:t>The business of making money</w:t>
      </w:r>
    </w:p>
    <w:p w14:paraId="5B503F16" w14:textId="667B8C88" w:rsidR="00C84058" w:rsidRPr="00413F3B" w:rsidRDefault="003872C0" w:rsidP="00413F3B">
      <w:pPr>
        <w:spacing w:line="480" w:lineRule="auto"/>
        <w:jc w:val="both"/>
        <w:rPr>
          <w:sz w:val="24"/>
          <w:szCs w:val="24"/>
          <w:lang w:eastAsia="en-GB"/>
        </w:rPr>
      </w:pPr>
      <w:r w:rsidRPr="00413F3B">
        <w:rPr>
          <w:sz w:val="24"/>
          <w:szCs w:val="24"/>
        </w:rPr>
        <w:t xml:space="preserve">The flip-side of the </w:t>
      </w:r>
      <w:r w:rsidR="00041FCC" w:rsidRPr="00413F3B">
        <w:rPr>
          <w:sz w:val="24"/>
          <w:szCs w:val="24"/>
        </w:rPr>
        <w:t xml:space="preserve">narrative </w:t>
      </w:r>
      <w:r w:rsidRPr="00413F3B">
        <w:rPr>
          <w:sz w:val="24"/>
          <w:szCs w:val="24"/>
        </w:rPr>
        <w:t>about debt to justify Austerity is the untold story of how debt levels have increased rapidly as a result of the on-going</w:t>
      </w:r>
      <w:r w:rsidR="00F2251B" w:rsidRPr="00413F3B">
        <w:rPr>
          <w:sz w:val="24"/>
          <w:szCs w:val="24"/>
        </w:rPr>
        <w:t xml:space="preserve"> public support for the financial services sector since 2008 </w:t>
      </w:r>
      <w:r w:rsidR="00F2251B" w:rsidRPr="00413F3B">
        <w:fldChar w:fldCharType="begin"/>
      </w:r>
      <w:r w:rsidR="00F2251B" w:rsidRPr="00413F3B">
        <w:rPr>
          <w:sz w:val="24"/>
          <w:szCs w:val="24"/>
        </w:rPr>
        <w:instrText xml:space="preserve"> ADDIN ZOTERO_ITEM CSL_CITATION {"citationID":"D9mdSW6Y","properties":{"formattedCitation":"(National Audit Office, 2013)","plainCitation":"(National Audit Office, 2013)"},"citationItems":[{"id":21139,"uris":["http://zotero.org/users/1897235/items/79PG85CK"],"uri":["http://zotero.org/users/1897235/items/79PG85CK"],"itemData":{"id":21139,"type":"webpage","title":"Taxpayer support for UK banks: FAQs","URL":"http://www.nao.org.uk/highlights/taxpayer-support-for-uk-banks-faqs/","author":[{"literal":"National Audit Office"}],"issued":{"date-parts":[["2013"]]}},"label":"page"}],"schema":"https://github.com/citation-style-language/schema/raw/master/csl-citation.json"} </w:instrText>
      </w:r>
      <w:r w:rsidR="00F2251B" w:rsidRPr="00413F3B">
        <w:fldChar w:fldCharType="separate"/>
      </w:r>
      <w:r w:rsidR="00F2251B" w:rsidRPr="00413F3B">
        <w:rPr>
          <w:sz w:val="24"/>
        </w:rPr>
        <w:t>(National Audit Office, 2013)</w:t>
      </w:r>
      <w:r w:rsidR="00F2251B" w:rsidRPr="00413F3B">
        <w:fldChar w:fldCharType="end"/>
      </w:r>
      <w:r w:rsidRPr="00413F3B">
        <w:t>;</w:t>
      </w:r>
      <w:r w:rsidR="00F2251B" w:rsidRPr="00413F3B">
        <w:rPr>
          <w:sz w:val="24"/>
          <w:szCs w:val="24"/>
        </w:rPr>
        <w:t xml:space="preserve"> and this is, arguably, the underlying cause of ongoing macroeconomic fragility </w:t>
      </w:r>
      <w:r w:rsidR="00F2251B" w:rsidRPr="00413F3B">
        <w:rPr>
          <w:sz w:val="24"/>
          <w:szCs w:val="24"/>
        </w:rPr>
        <w:fldChar w:fldCharType="begin"/>
      </w:r>
      <w:r w:rsidR="00F2251B" w:rsidRPr="00413F3B">
        <w:rPr>
          <w:sz w:val="24"/>
          <w:szCs w:val="24"/>
        </w:rPr>
        <w:instrText xml:space="preserve"> ADDIN ZOTERO_ITEM CSL_CITATION {"citationID":"UGU1uiDa","properties":{"formattedCitation":"(Turner, 2015)","plainCitation":"(Turner, 2015)"},"citationItems":[{"id":21766,"uris":["http://zotero.org/users/1897235/items/N2GGH8KJ"],"uri":["http://zotero.org/users/1897235/items/N2GGH8KJ"],"itemData":{"id":21766,"type":"book","title":"Between Debt and the Devil: Money, Credit, and Fixing Global Finance","publisher":"Princeton University Press","number-of-pages":"319","source":"Google Books","abstract":"Adair Turner became chairman of Britain’s Financial Services Authority just as the global financial crisis struck in 2008, and he played a leading role in redesigning global financial regulation. In this eye-opening book, he sets the record straight about what really caused the crisis. It didn’t happen because banks are too big to fail—our addiction to private debt is to blame.Between Debt and the Devil challenges the belief that we need credit growth to fuel economic growth, and that rising debt is okay as long as inflation remains low. In fact, most credit is not needed for economic growth—but it drives real estate booms and busts and leads to financial crisis and depression. Turner explains why public policy needs to manage the growth and allocation of credit creation, and why debt needs to be taxed as a form of economic pollution. Banks need far more capital, real estate lending must be restricted, and we need to tackle inequality and mitigate the relentless rise of real estate prices. Turner also debunks the big myth about fiat money—the erroneous notion that printing money will lead to harmful inflation. To escape the mess created by past policy errors, we sometimes need to monetize government debt and finance fiscal deficits with central-bank money.Between Debt and the Devil shows why we need to reject the assumptions that private credit is essential to growth and fiat money is inevitably dangerous. Each has its advantages, and each creates risks that public policy must consciously balance.","ISBN":"978-1-4008-7332-6","shortTitle":"Between Debt and the Devil","language":"en","author":[{"family":"Turner","given":"Adair"}],"issued":{"date-parts":[["2015"]]}},"label":"page"}],"schema":"https://github.com/citation-style-language/schema/raw/master/csl-citation.json"} </w:instrText>
      </w:r>
      <w:r w:rsidR="00F2251B" w:rsidRPr="00413F3B">
        <w:rPr>
          <w:sz w:val="24"/>
          <w:szCs w:val="24"/>
        </w:rPr>
        <w:fldChar w:fldCharType="separate"/>
      </w:r>
      <w:r w:rsidR="00F2251B" w:rsidRPr="00413F3B">
        <w:rPr>
          <w:sz w:val="24"/>
        </w:rPr>
        <w:t>(Turner, 2015)</w:t>
      </w:r>
      <w:r w:rsidR="00F2251B" w:rsidRPr="00413F3B">
        <w:rPr>
          <w:sz w:val="24"/>
          <w:szCs w:val="24"/>
        </w:rPr>
        <w:fldChar w:fldCharType="end"/>
      </w:r>
      <w:r w:rsidR="00F2251B" w:rsidRPr="00413F3B">
        <w:rPr>
          <w:sz w:val="24"/>
          <w:szCs w:val="24"/>
        </w:rPr>
        <w:t>.</w:t>
      </w:r>
      <w:r w:rsidRPr="00413F3B">
        <w:rPr>
          <w:sz w:val="24"/>
          <w:szCs w:val="24"/>
        </w:rPr>
        <w:t xml:space="preserve"> The all-important context for understanding how debt acts as a driver of financialisation is clearly outlined </w:t>
      </w:r>
      <w:r w:rsidR="00F2251B" w:rsidRPr="00413F3B">
        <w:rPr>
          <w:sz w:val="24"/>
          <w:szCs w:val="24"/>
          <w:lang w:eastAsia="en-GB"/>
        </w:rPr>
        <w:t>in the Bank of England’s</w:t>
      </w:r>
      <w:r w:rsidR="00F2251B" w:rsidRPr="00413F3B">
        <w:rPr>
          <w:i/>
          <w:sz w:val="24"/>
          <w:szCs w:val="24"/>
          <w:lang w:eastAsia="en-GB"/>
        </w:rPr>
        <w:t xml:space="preserve"> Quarterly Bulletin</w:t>
      </w:r>
      <w:r w:rsidR="00F2251B" w:rsidRPr="00413F3B">
        <w:rPr>
          <w:sz w:val="24"/>
          <w:szCs w:val="24"/>
          <w:lang w:eastAsia="en-GB"/>
        </w:rPr>
        <w:t xml:space="preserve"> (2014) ‘Money in the Modern Economy’, </w:t>
      </w:r>
      <w:r w:rsidR="00B503E8">
        <w:rPr>
          <w:sz w:val="24"/>
          <w:szCs w:val="24"/>
          <w:lang w:eastAsia="en-GB"/>
        </w:rPr>
        <w:t>which</w:t>
      </w:r>
      <w:r w:rsidR="00F2251B" w:rsidRPr="00413F3B">
        <w:rPr>
          <w:sz w:val="24"/>
          <w:szCs w:val="24"/>
          <w:lang w:eastAsia="en-GB"/>
        </w:rPr>
        <w:t xml:space="preserve"> </w:t>
      </w:r>
      <w:r w:rsidRPr="00413F3B">
        <w:rPr>
          <w:sz w:val="24"/>
          <w:szCs w:val="24"/>
          <w:lang w:eastAsia="en-GB"/>
        </w:rPr>
        <w:t xml:space="preserve">explicitly outlines </w:t>
      </w:r>
      <w:r w:rsidR="00F2251B" w:rsidRPr="00413F3B">
        <w:rPr>
          <w:sz w:val="24"/>
          <w:szCs w:val="24"/>
          <w:lang w:eastAsia="en-GB"/>
        </w:rPr>
        <w:t>that (a) private banks create money by issuing loans, and in doing so, they make an asset on their balance sheet linked to the anticipated revenue from interest on repayments; (b) the Bank of England controls the money supply through interest rates and QE, not through base reserves or by printing more money and (c) when new debt-money is created, the central bank expands its own balance sheet to reflect the change in the money supply (pp. 16</w:t>
      </w:r>
      <w:r w:rsidR="00F2251B" w:rsidRPr="00413F3B">
        <w:rPr>
          <w:sz w:val="24"/>
          <w:szCs w:val="24"/>
          <w:lang w:val="en-US" w:eastAsia="en-GB"/>
        </w:rPr>
        <w:t>–</w:t>
      </w:r>
      <w:r w:rsidR="00F2251B" w:rsidRPr="00413F3B">
        <w:rPr>
          <w:sz w:val="24"/>
          <w:szCs w:val="24"/>
          <w:lang w:eastAsia="en-GB"/>
        </w:rPr>
        <w:t xml:space="preserve">19). </w:t>
      </w:r>
      <w:r w:rsidRPr="00413F3B">
        <w:rPr>
          <w:sz w:val="24"/>
          <w:szCs w:val="24"/>
          <w:lang w:eastAsia="en-GB"/>
        </w:rPr>
        <w:t>From this description it becomes clear how</w:t>
      </w:r>
      <w:r w:rsidR="00F2251B" w:rsidRPr="00413F3B">
        <w:rPr>
          <w:sz w:val="24"/>
          <w:szCs w:val="24"/>
          <w:lang w:eastAsia="en-GB"/>
        </w:rPr>
        <w:t xml:space="preserve"> banks are the drivers of financialised growth: they are the only institutions with a license to create sterling by issuing loans (debt deposits) with the unregulated ability to charge interest on the loans they issue and with the legally enforceable right to collect interest revenue from those loans. </w:t>
      </w:r>
    </w:p>
    <w:p w14:paraId="741FC3B4" w14:textId="108B57BE" w:rsidR="00C84058" w:rsidRPr="00413F3B" w:rsidRDefault="00F2251B" w:rsidP="00413F3B">
      <w:pPr>
        <w:spacing w:line="480" w:lineRule="auto"/>
        <w:jc w:val="both"/>
        <w:rPr>
          <w:sz w:val="24"/>
          <w:szCs w:val="24"/>
          <w:lang w:eastAsia="en-GB"/>
        </w:rPr>
      </w:pPr>
      <w:r w:rsidRPr="00413F3B">
        <w:rPr>
          <w:sz w:val="24"/>
          <w:szCs w:val="24"/>
          <w:lang w:eastAsia="en-GB"/>
        </w:rPr>
        <w:lastRenderedPageBreak/>
        <w:t>Significantly, the reality of bank-based debt-money creation severely disrupts generalised distinctions between the public and private spheres</w:t>
      </w:r>
      <w:r w:rsidRPr="00413F3B">
        <w:rPr>
          <w:color w:val="000000"/>
          <w:sz w:val="24"/>
          <w:szCs w:val="24"/>
          <w:lang w:eastAsia="zh-CN"/>
        </w:rPr>
        <w:t>—</w:t>
      </w:r>
      <w:r w:rsidRPr="00413F3B">
        <w:rPr>
          <w:sz w:val="24"/>
          <w:szCs w:val="24"/>
          <w:lang w:eastAsia="en-GB"/>
        </w:rPr>
        <w:t xml:space="preserve">not least because it makes visible the structural state of exception banks have relative to other firms, which directly contributes to the political power of contemporary finance. The ‘originate and distribute’ business model </w:t>
      </w:r>
      <w:r w:rsidR="00C84058" w:rsidRPr="00413F3B">
        <w:rPr>
          <w:sz w:val="24"/>
          <w:szCs w:val="24"/>
          <w:lang w:eastAsia="en-GB"/>
        </w:rPr>
        <w:t>means</w:t>
      </w:r>
      <w:r w:rsidRPr="00413F3B">
        <w:rPr>
          <w:sz w:val="24"/>
          <w:szCs w:val="24"/>
          <w:lang w:eastAsia="en-GB"/>
        </w:rPr>
        <w:t xml:space="preserve"> banks </w:t>
      </w:r>
      <w:r w:rsidR="00B503E8">
        <w:rPr>
          <w:sz w:val="24"/>
          <w:szCs w:val="24"/>
          <w:lang w:eastAsia="en-GB"/>
        </w:rPr>
        <w:t xml:space="preserve">that </w:t>
      </w:r>
      <w:r w:rsidRPr="00413F3B">
        <w:rPr>
          <w:sz w:val="24"/>
          <w:szCs w:val="24"/>
          <w:lang w:eastAsia="en-GB"/>
        </w:rPr>
        <w:t>issu</w:t>
      </w:r>
      <w:r w:rsidR="00C84058" w:rsidRPr="00413F3B">
        <w:rPr>
          <w:sz w:val="24"/>
          <w:szCs w:val="24"/>
          <w:lang w:eastAsia="en-GB"/>
        </w:rPr>
        <w:t>e</w:t>
      </w:r>
      <w:r w:rsidRPr="00413F3B">
        <w:rPr>
          <w:sz w:val="24"/>
          <w:szCs w:val="24"/>
          <w:lang w:eastAsia="en-GB"/>
        </w:rPr>
        <w:t xml:space="preserve"> loans </w:t>
      </w:r>
      <w:r w:rsidR="00B503E8">
        <w:rPr>
          <w:sz w:val="24"/>
          <w:szCs w:val="24"/>
          <w:lang w:eastAsia="en-GB"/>
        </w:rPr>
        <w:t>can also</w:t>
      </w:r>
      <w:r w:rsidRPr="00413F3B">
        <w:rPr>
          <w:sz w:val="24"/>
          <w:szCs w:val="24"/>
          <w:lang w:eastAsia="en-GB"/>
        </w:rPr>
        <w:t xml:space="preserve"> make considerable profits from bundling together debt deposit accounts and transferring them to offshore investment vehicles</w:t>
      </w:r>
      <w:r w:rsidR="00C84058" w:rsidRPr="00413F3B">
        <w:rPr>
          <w:sz w:val="24"/>
          <w:szCs w:val="24"/>
          <w:lang w:eastAsia="en-GB"/>
        </w:rPr>
        <w:t xml:space="preserve"> in order to</w:t>
      </w:r>
      <w:r w:rsidRPr="00413F3B">
        <w:rPr>
          <w:sz w:val="24"/>
          <w:szCs w:val="24"/>
          <w:lang w:eastAsia="en-GB"/>
        </w:rPr>
        <w:t xml:space="preserve"> trad</w:t>
      </w:r>
      <w:r w:rsidR="00C84058" w:rsidRPr="00413F3B">
        <w:rPr>
          <w:sz w:val="24"/>
          <w:szCs w:val="24"/>
          <w:lang w:eastAsia="en-GB"/>
        </w:rPr>
        <w:t>e</w:t>
      </w:r>
      <w:r w:rsidRPr="00413F3B">
        <w:rPr>
          <w:sz w:val="24"/>
          <w:szCs w:val="24"/>
          <w:lang w:eastAsia="en-GB"/>
        </w:rPr>
        <w:t xml:space="preserve"> products and services based on these debt contracts many times over. Private credit creation is not new; banks have long exercised the ability to create money from nothing </w:t>
      </w:r>
      <w:r w:rsidRPr="00413F3B">
        <w:rPr>
          <w:sz w:val="24"/>
          <w:szCs w:val="24"/>
          <w:lang w:eastAsia="en-GB"/>
        </w:rPr>
        <w:fldChar w:fldCharType="begin"/>
      </w:r>
      <w:r w:rsidRPr="00413F3B">
        <w:rPr>
          <w:sz w:val="24"/>
          <w:szCs w:val="24"/>
          <w:lang w:eastAsia="en-GB"/>
        </w:rPr>
        <w:instrText xml:space="preserve"> ADDIN ZOTERO_ITEM CSL_CITATION {"citationID":"VSipqbHW","properties":{"formattedCitation":"(Mellor, 2010)","plainCitation":"(Mellor, 2010)"},"citationItems":[{"id":22491,"uris":["http://zotero.org/users/1897235/items/CZ7R2DN4"],"uri":["http://zotero.org/users/1897235/items/CZ7R2DN4"],"itemData":{"id":22491,"type":"book","title":"The Future of Money: From Financial Crisis to Public Resource","publisher":"Pluto Press","publisher-place":"London ; New York : New York","number-of-pages":"208","source":"Amazon","event-place":"London ; New York : New York","abstract":"As the recent financial crisis has revealed, the state is central to the stability of the money system, while the chaotic privately-owned banks reap the benefits without shouldering the risks. This book argues that money is a public resource that has been hijacked by capitalism.  Mary Mellor explores the history of money and modern banking, showing how finance capital has captured bank-created money to enhance speculative 'leveraged' profits as well as destroying collective approaches to economic life. Meanwhile, most individuals, and the public economy, have been mired in debt. To correct this obvious injustice, Mellor proposes a public and democratic future for money. Ways are put forward for structuring the money and banking system to provision societies on an equitable, ecologically sustainable 'sufficiency' basis.  This fascinating study of money should be read by all economics students looking for an original analysis of the economy during the current crisis.","ISBN":"978-0-7453-2994-9","shortTitle":"The Future of Money","language":"English","author":[{"family":"Mellor","given":"Mary"}],"issued":{"date-parts":[["2010",9,4]]}}}],"schema":"https://github.com/citation-style-language/schema/raw/master/csl-citation.json"} </w:instrText>
      </w:r>
      <w:r w:rsidRPr="00413F3B">
        <w:rPr>
          <w:sz w:val="24"/>
          <w:szCs w:val="24"/>
          <w:lang w:eastAsia="en-GB"/>
        </w:rPr>
        <w:fldChar w:fldCharType="separate"/>
      </w:r>
      <w:r w:rsidRPr="00413F3B">
        <w:rPr>
          <w:sz w:val="24"/>
        </w:rPr>
        <w:t>(Mellor, 2010)</w:t>
      </w:r>
      <w:r w:rsidRPr="00413F3B">
        <w:rPr>
          <w:sz w:val="24"/>
          <w:szCs w:val="24"/>
          <w:lang w:eastAsia="en-GB"/>
        </w:rPr>
        <w:fldChar w:fldCharType="end"/>
      </w:r>
      <w:r w:rsidRPr="00413F3B">
        <w:rPr>
          <w:sz w:val="24"/>
          <w:szCs w:val="24"/>
          <w:lang w:eastAsia="en-GB"/>
        </w:rPr>
        <w:t xml:space="preserve">. The fractional reserve system allows banks to issue more loans than they have as savings or cash deposits; however, </w:t>
      </w:r>
      <w:r w:rsidR="00C84058" w:rsidRPr="00413F3B">
        <w:rPr>
          <w:sz w:val="24"/>
          <w:szCs w:val="24"/>
          <w:lang w:eastAsia="en-GB"/>
        </w:rPr>
        <w:t>when</w:t>
      </w:r>
      <w:r w:rsidRPr="00413F3B">
        <w:rPr>
          <w:sz w:val="24"/>
          <w:szCs w:val="24"/>
          <w:lang w:eastAsia="en-GB"/>
        </w:rPr>
        <w:t xml:space="preserve"> banks acted as intermediaries between savers and borrowers</w:t>
      </w:r>
      <w:r w:rsidR="00C84058" w:rsidRPr="00413F3B">
        <w:rPr>
          <w:sz w:val="24"/>
          <w:szCs w:val="24"/>
          <w:lang w:eastAsia="en-GB"/>
        </w:rPr>
        <w:t xml:space="preserve"> the accepted convention was to extend the asset base by extending lending </w:t>
      </w:r>
      <w:r w:rsidRPr="00413F3B">
        <w:rPr>
          <w:sz w:val="24"/>
          <w:szCs w:val="24"/>
          <w:lang w:eastAsia="en-GB"/>
        </w:rPr>
        <w:t>(</w:t>
      </w:r>
      <w:r w:rsidR="00BB6865" w:rsidRPr="00413F3B">
        <w:rPr>
          <w:sz w:val="24"/>
          <w:szCs w:val="24"/>
          <w:lang w:eastAsia="en-GB"/>
        </w:rPr>
        <w:t>assets</w:t>
      </w:r>
      <w:r w:rsidRPr="00413F3B">
        <w:rPr>
          <w:sz w:val="24"/>
          <w:szCs w:val="24"/>
          <w:lang w:eastAsia="en-GB"/>
        </w:rPr>
        <w:t xml:space="preserve">) with reference to liabilities (savings/cash deposits). However, this is not the case for the financialised banking system in the present day. Banks originate loans (creating debt deposits, as described by the Bank of England) and then bundle them together and sell them on global financial markets first through securitisation, then sliced and diced with every manner of derivative product to be sold and re-sold across global financial markets. </w:t>
      </w:r>
    </w:p>
    <w:p w14:paraId="2BB50A13" w14:textId="77777777" w:rsidR="00C84058" w:rsidRPr="00413F3B" w:rsidRDefault="00C84058" w:rsidP="00413F3B">
      <w:pPr>
        <w:spacing w:line="480" w:lineRule="auto"/>
        <w:jc w:val="both"/>
        <w:rPr>
          <w:sz w:val="24"/>
          <w:szCs w:val="24"/>
          <w:lang w:eastAsia="en-GB"/>
        </w:rPr>
      </w:pPr>
    </w:p>
    <w:p w14:paraId="4C6C6E51" w14:textId="179A89D3" w:rsidR="00F2251B" w:rsidRPr="00413F3B" w:rsidRDefault="00C84058" w:rsidP="00413F3B">
      <w:pPr>
        <w:spacing w:line="480" w:lineRule="auto"/>
        <w:jc w:val="both"/>
        <w:rPr>
          <w:sz w:val="24"/>
          <w:szCs w:val="24"/>
          <w:lang w:eastAsia="en-GB"/>
        </w:rPr>
      </w:pPr>
      <w:r w:rsidRPr="00413F3B">
        <w:rPr>
          <w:sz w:val="24"/>
          <w:szCs w:val="24"/>
          <w:lang w:eastAsia="en-GB"/>
        </w:rPr>
        <w:t>Conventional accounts of disintermediated banking</w:t>
      </w:r>
      <w:r w:rsidR="00BB6865" w:rsidRPr="00413F3B">
        <w:rPr>
          <w:sz w:val="24"/>
          <w:szCs w:val="24"/>
          <w:lang w:eastAsia="en-GB"/>
        </w:rPr>
        <w:t xml:space="preserve"> </w:t>
      </w:r>
      <w:r w:rsidR="00B503E8" w:rsidRPr="00413F3B">
        <w:rPr>
          <w:sz w:val="24"/>
          <w:szCs w:val="24"/>
          <w:lang w:eastAsia="en-GB"/>
        </w:rPr>
        <w:t>remain</w:t>
      </w:r>
      <w:r w:rsidR="00B503E8">
        <w:rPr>
          <w:sz w:val="24"/>
          <w:szCs w:val="24"/>
          <w:lang w:eastAsia="en-GB"/>
        </w:rPr>
        <w:t>ed</w:t>
      </w:r>
      <w:r w:rsidRPr="00413F3B">
        <w:rPr>
          <w:sz w:val="24"/>
          <w:szCs w:val="24"/>
          <w:lang w:eastAsia="en-GB"/>
        </w:rPr>
        <w:t xml:space="preserve"> blind to the relevance of the household</w:t>
      </w:r>
      <w:r w:rsidR="00D80117">
        <w:rPr>
          <w:sz w:val="24"/>
          <w:szCs w:val="24"/>
          <w:lang w:eastAsia="en-GB"/>
        </w:rPr>
        <w:t>s</w:t>
      </w:r>
      <w:r w:rsidRPr="00413F3B">
        <w:rPr>
          <w:sz w:val="24"/>
          <w:szCs w:val="24"/>
          <w:lang w:eastAsia="en-GB"/>
        </w:rPr>
        <w:t xml:space="preserve"> </w:t>
      </w:r>
      <w:r w:rsidR="00BB6865" w:rsidRPr="00413F3B">
        <w:rPr>
          <w:sz w:val="24"/>
          <w:szCs w:val="24"/>
          <w:lang w:eastAsia="en-GB"/>
        </w:rPr>
        <w:t>within financialisation</w:t>
      </w:r>
      <w:r w:rsidR="00041FCC" w:rsidRPr="00413F3B">
        <w:rPr>
          <w:sz w:val="24"/>
          <w:szCs w:val="24"/>
          <w:lang w:eastAsia="en-GB"/>
        </w:rPr>
        <w:t>,</w:t>
      </w:r>
      <w:r w:rsidR="00BB6865" w:rsidRPr="00413F3B">
        <w:rPr>
          <w:sz w:val="24"/>
          <w:szCs w:val="24"/>
          <w:lang w:eastAsia="en-GB"/>
        </w:rPr>
        <w:t xml:space="preserve"> that is </w:t>
      </w:r>
      <w:r w:rsidRPr="00413F3B">
        <w:rPr>
          <w:sz w:val="24"/>
          <w:szCs w:val="24"/>
          <w:lang w:eastAsia="en-GB"/>
        </w:rPr>
        <w:t xml:space="preserve">until the subprime market revealed a fatal flaw of debt-led financialised expansion - </w:t>
      </w:r>
      <w:r w:rsidR="00F2251B" w:rsidRPr="00413F3B">
        <w:rPr>
          <w:sz w:val="24"/>
          <w:szCs w:val="24"/>
          <w:lang w:eastAsia="en-GB"/>
        </w:rPr>
        <w:t xml:space="preserve">the risks associated with non-performing loans. Without a steady stream of interest payments (fixed-income) on debt assets, the subsequent series of claims against these ‘paper’ assets are illiquid and can quickly become difficult to value. The 2007 credit crunch was triggered when pools of financial assets linked to US subprime </w:t>
      </w:r>
      <w:r w:rsidR="00F2251B" w:rsidRPr="00413F3B">
        <w:rPr>
          <w:sz w:val="24"/>
          <w:szCs w:val="24"/>
          <w:lang w:eastAsia="en-GB"/>
        </w:rPr>
        <w:lastRenderedPageBreak/>
        <w:t>mortgages could no longer be accurately valued because of rising default rates. The non-performing subprime mortgages</w:t>
      </w:r>
      <w:r w:rsidRPr="00413F3B">
        <w:rPr>
          <w:sz w:val="24"/>
          <w:szCs w:val="24"/>
          <w:lang w:eastAsia="en-GB"/>
        </w:rPr>
        <w:t xml:space="preserve"> were a mere fraction of </w:t>
      </w:r>
      <w:r w:rsidR="00B503E8">
        <w:rPr>
          <w:sz w:val="24"/>
          <w:szCs w:val="24"/>
          <w:lang w:eastAsia="en-GB"/>
        </w:rPr>
        <w:t>total bank lending</w:t>
      </w:r>
      <w:r w:rsidRPr="00413F3B">
        <w:rPr>
          <w:sz w:val="24"/>
          <w:szCs w:val="24"/>
          <w:lang w:eastAsia="en-GB"/>
        </w:rPr>
        <w:t xml:space="preserve"> but still</w:t>
      </w:r>
      <w:r w:rsidR="00F2251B" w:rsidRPr="00413F3B">
        <w:rPr>
          <w:sz w:val="24"/>
          <w:szCs w:val="24"/>
          <w:lang w:eastAsia="en-GB"/>
        </w:rPr>
        <w:t xml:space="preserve"> set off a firestorm that ripped through financial markets throughout 2008 to become the global financial crisis. At the time, the lesson seemed clear: banks can create assets at the stroke of a keyboard, but these assets are only made real by the revenues received as repayments; financial fragility is thus intimately linked to the risk of non-repayment, or default, of even small-scale borrowers. </w:t>
      </w:r>
    </w:p>
    <w:p w14:paraId="760D832C" w14:textId="0B66500F" w:rsidR="00C84058" w:rsidRPr="00413F3B" w:rsidRDefault="00BB6865" w:rsidP="00413F3B">
      <w:pPr>
        <w:pStyle w:val="NoSpacing"/>
        <w:spacing w:line="480" w:lineRule="auto"/>
        <w:jc w:val="both"/>
        <w:rPr>
          <w:rFonts w:asciiTheme="minorHAnsi" w:hAnsiTheme="minorHAnsi"/>
          <w:sz w:val="24"/>
          <w:szCs w:val="24"/>
        </w:rPr>
      </w:pPr>
      <w:r w:rsidRPr="00413F3B">
        <w:rPr>
          <w:rFonts w:asciiTheme="minorHAnsi" w:hAnsiTheme="minorHAnsi"/>
          <w:sz w:val="24"/>
          <w:szCs w:val="24"/>
          <w:lang w:eastAsia="en-GB"/>
        </w:rPr>
        <w:t xml:space="preserve">However, virtually nothing has been done to redress this fatal flaw. Instead, banks continue to use their ability to create money by issuing debt deposits as well as unregulated interest rates to create financial products to be traded on secondary markets. For example, private banks licensed to trade in the ‘discount window facility’ have the ability to borrow at near zero or even negative real interest rates and access financial support from the government through QE. </w:t>
      </w:r>
      <w:r w:rsidR="00490B0F" w:rsidRPr="00413F3B">
        <w:rPr>
          <w:rFonts w:asciiTheme="minorHAnsi" w:hAnsiTheme="minorHAnsi"/>
          <w:sz w:val="24"/>
          <w:szCs w:val="24"/>
          <w:lang w:eastAsia="en-GB"/>
        </w:rPr>
        <w:t>A</w:t>
      </w:r>
      <w:r w:rsidR="00490B0F" w:rsidRPr="00413F3B">
        <w:rPr>
          <w:rFonts w:asciiTheme="minorHAnsi" w:hAnsiTheme="minorHAnsi"/>
          <w:sz w:val="24"/>
          <w:szCs w:val="24"/>
        </w:rPr>
        <w:t xml:space="preserve">ccording to the Bank of England </w:t>
      </w:r>
      <w:r w:rsidR="00490B0F" w:rsidRPr="00413F3B">
        <w:rPr>
          <w:rFonts w:asciiTheme="minorHAnsi" w:hAnsiTheme="minorHAnsi"/>
          <w:sz w:val="24"/>
          <w:szCs w:val="24"/>
        </w:rPr>
        <w:fldChar w:fldCharType="begin"/>
      </w:r>
      <w:r w:rsidR="00490B0F" w:rsidRPr="00413F3B">
        <w:rPr>
          <w:rFonts w:asciiTheme="minorHAnsi" w:hAnsiTheme="minorHAnsi"/>
          <w:sz w:val="24"/>
          <w:szCs w:val="24"/>
        </w:rPr>
        <w:instrText xml:space="preserve"> ADDIN ZOTERO_ITEM CSL_CITATION {"citationID":"mew9SU6t","properties":{"formattedCitation":"(2012)","plainCitation":"(2012)"},"citationItems":[{"id":21734,"uris":["http://zotero.org/users/1897235/items/27K3N82B"],"uri":["http://zotero.org/users/1897235/items/27K3N82B"],"itemData":{"id":21734,"type":"report","title":"The distributional effects of asset purchases","collection-title":"Quarterly Bulletin","publisher":"Bank of England","publisher-place":"London","event-place":"London","abstract":"In its report on the 2012 Budget, the Treasury Committee highlighted the redistributive impact of\nmonetary policy, and asked the Bank, and MPC members in particular, to improve their efforts to\nexplain the costs and benefits of their policy actions to groups that are perceived to have been\nparticularly badly affected","URL":"http://www.bankofengland.co.uk/publications/Documents/quarterlybulletin/qb120306.pdf","number":"Q3","author":[{"family":"Bank of England","given":""}],"issued":{"date-parts":[["2012"]]}},"suppress-author":true}],"schema":"https://github.com/citation-style-language/schema/raw/master/csl-citation.json"} </w:instrText>
      </w:r>
      <w:r w:rsidR="00490B0F" w:rsidRPr="00413F3B">
        <w:rPr>
          <w:rFonts w:asciiTheme="minorHAnsi" w:hAnsiTheme="minorHAnsi"/>
          <w:sz w:val="24"/>
          <w:szCs w:val="24"/>
        </w:rPr>
        <w:fldChar w:fldCharType="separate"/>
      </w:r>
      <w:r w:rsidR="00490B0F" w:rsidRPr="00413F3B">
        <w:rPr>
          <w:rFonts w:asciiTheme="minorHAnsi" w:hAnsiTheme="minorHAnsi"/>
          <w:sz w:val="24"/>
          <w:szCs w:val="24"/>
        </w:rPr>
        <w:t>(2012)</w:t>
      </w:r>
      <w:r w:rsidR="00490B0F" w:rsidRPr="00413F3B">
        <w:rPr>
          <w:rFonts w:asciiTheme="minorHAnsi" w:hAnsiTheme="minorHAnsi"/>
          <w:sz w:val="24"/>
          <w:szCs w:val="24"/>
        </w:rPr>
        <w:fldChar w:fldCharType="end"/>
      </w:r>
      <w:r w:rsidR="00490B0F" w:rsidRPr="00413F3B">
        <w:rPr>
          <w:rFonts w:asciiTheme="minorHAnsi" w:hAnsiTheme="minorHAnsi"/>
          <w:sz w:val="24"/>
          <w:szCs w:val="24"/>
        </w:rPr>
        <w:t xml:space="preserve">, only the top 5% of households in wealth and income percentiles benefitted from the QE programme. Even a cursory acknowledgement of the gender distribution of costs and benefits </w:t>
      </w:r>
      <w:r w:rsidR="00041FCC" w:rsidRPr="00413F3B">
        <w:rPr>
          <w:rFonts w:asciiTheme="minorHAnsi" w:hAnsiTheme="minorHAnsi"/>
          <w:sz w:val="24"/>
          <w:szCs w:val="24"/>
        </w:rPr>
        <w:t xml:space="preserve">of </w:t>
      </w:r>
      <w:r w:rsidR="00490B0F" w:rsidRPr="00413F3B">
        <w:rPr>
          <w:rFonts w:asciiTheme="minorHAnsi" w:hAnsiTheme="minorHAnsi"/>
          <w:sz w:val="24"/>
          <w:szCs w:val="24"/>
        </w:rPr>
        <w:t>QE points to how public debt shores-up financialisation in such a way that it redistributes the gains of stimulus to the financial sector, perpetuating gendered economic inequalities in wealth and income distribution; while directing the costs of crisis down on to</w:t>
      </w:r>
      <w:r w:rsidR="00041FCC" w:rsidRPr="00413F3B">
        <w:rPr>
          <w:rFonts w:asciiTheme="minorHAnsi" w:hAnsiTheme="minorHAnsi"/>
          <w:sz w:val="24"/>
          <w:szCs w:val="24"/>
        </w:rPr>
        <w:t xml:space="preserve"> the</w:t>
      </w:r>
      <w:r w:rsidR="00490B0F" w:rsidRPr="00413F3B">
        <w:rPr>
          <w:rFonts w:asciiTheme="minorHAnsi" w:hAnsiTheme="minorHAnsi"/>
          <w:sz w:val="24"/>
          <w:szCs w:val="24"/>
        </w:rPr>
        <w:t xml:space="preserve"> household sector in ways that also perpetuate established gender inequalities of welfare provision. An in-depth analysis of the UK by Jeremy Green and Scott Lavery </w:t>
      </w:r>
      <w:r w:rsidR="00490B0F" w:rsidRPr="00413F3B">
        <w:rPr>
          <w:rFonts w:asciiTheme="minorHAnsi" w:hAnsiTheme="minorHAnsi"/>
          <w:sz w:val="24"/>
          <w:szCs w:val="24"/>
        </w:rPr>
        <w:fldChar w:fldCharType="begin"/>
      </w:r>
      <w:r w:rsidR="00490B0F" w:rsidRPr="00413F3B">
        <w:rPr>
          <w:rFonts w:asciiTheme="minorHAnsi" w:hAnsiTheme="minorHAnsi"/>
          <w:sz w:val="24"/>
          <w:szCs w:val="24"/>
        </w:rPr>
        <w:instrText xml:space="preserve"> ADDIN ZOTERO_ITEM CSL_CITATION {"citationID":"dIfMzE43","properties":{"formattedCitation":"(2015)","plainCitation":"(2015)"},"citationItems":[{"id":22463,"uris":["http://zotero.org/users/1897235/items/UMU58GQH"],"uri":["http://zotero.org/users/1897235/items/UMU58GQH"],"itemData":{"id":22463,"type":"article-journal","title":"The Regressive Recovery: Distribution, Inequality and State Power in Britain's Post-Crisis Political Economy","container-title":"New Political Economy","page":"894-923","volume":"20","issue":"6","source":"Taylor and Francis+NEJM","abstract":"This article interrogates the underlying mechanisms at the heart of Britain's post-crisis political economy. We argue that the contemporary economic recovery has been characterised by a dynamic of ‘regressive redistribution’: a socially regressive dynamic of state-led economic restructuring that has worked through two axes at the centre of the recovery. The first axis, a monetary policy framework centred upon Quantitative Easing, has driven asset-price inflation to the benefit of the wealthiest asset holders. The second axis centres upon the politics of regressive labour market restructuring which has provoked widespread wage deflation. In combination, these two axes have been central to defining the contours of the Britain's post-crisis political economy paradigm: characterised by rising asset wealth for the few, and falling living standards alongside increasing economic insecurity for wage earners. The opportunity to change path from the trends of deepening inequality that defined the pre-crisis era has not been taken. Instead, the prevailing policy paradigm of the post-crisis period – discursively unified and sustained by David Cameron's government – has intensified the regressively redistributive dynamics at the core of the neo-liberal project. Ultimately, this is likely to further entrench structural weaknesses in Britain's economy in the years ahead.","DOI":"10.1080/13563467.2015.1041478","ISSN":"1356-3467","shortTitle":"The Regressive Recovery","author":[{"family":"Green","given":"Jeremy"},{"family":"Lavery","given":"Scott"}],"issued":{"date-parts":[["2015",11,2]]}},"suppress-author":true}],"schema":"https://github.com/citation-style-language/schema/raw/master/csl-citation.json"} </w:instrText>
      </w:r>
      <w:r w:rsidR="00490B0F" w:rsidRPr="00413F3B">
        <w:rPr>
          <w:rFonts w:asciiTheme="minorHAnsi" w:hAnsiTheme="minorHAnsi"/>
          <w:sz w:val="24"/>
          <w:szCs w:val="24"/>
        </w:rPr>
        <w:fldChar w:fldCharType="separate"/>
      </w:r>
      <w:r w:rsidR="00490B0F" w:rsidRPr="00413F3B">
        <w:rPr>
          <w:rFonts w:asciiTheme="minorHAnsi" w:hAnsiTheme="minorHAnsi"/>
          <w:sz w:val="24"/>
          <w:szCs w:val="24"/>
        </w:rPr>
        <w:t>(2015)</w:t>
      </w:r>
      <w:r w:rsidR="00490B0F" w:rsidRPr="00413F3B">
        <w:rPr>
          <w:rFonts w:asciiTheme="minorHAnsi" w:hAnsiTheme="minorHAnsi"/>
          <w:sz w:val="24"/>
          <w:szCs w:val="24"/>
        </w:rPr>
        <w:fldChar w:fldCharType="end"/>
      </w:r>
      <w:r w:rsidR="00490B0F" w:rsidRPr="00413F3B">
        <w:rPr>
          <w:rFonts w:asciiTheme="minorHAnsi" w:hAnsiTheme="minorHAnsi"/>
          <w:sz w:val="24"/>
          <w:szCs w:val="24"/>
        </w:rPr>
        <w:t xml:space="preserve"> explains how this ‘regressive recovery’ is enacted across two policymaking axes: monetary policy, using Quantitative Easing, drives asset-price inflation for the wealthy, and regressive labour reforms, which drive wage-growth for the majority. These dynamics, it is argued, will ultimately ‘further entrench structural weaknesses in Britain's economy in the years ahead’ (p. 896). As such, monetary policy is </w:t>
      </w:r>
      <w:r w:rsidR="00490B0F" w:rsidRPr="00413F3B">
        <w:rPr>
          <w:rFonts w:asciiTheme="minorHAnsi" w:hAnsiTheme="minorHAnsi"/>
          <w:sz w:val="24"/>
          <w:szCs w:val="24"/>
        </w:rPr>
        <w:lastRenderedPageBreak/>
        <w:t>gendered in the same way fiscal policy is, by unequally apportioning the cos</w:t>
      </w:r>
      <w:r w:rsidR="00F97802" w:rsidRPr="00413F3B">
        <w:rPr>
          <w:rFonts w:asciiTheme="minorHAnsi" w:hAnsiTheme="minorHAnsi"/>
          <w:sz w:val="24"/>
          <w:szCs w:val="24"/>
        </w:rPr>
        <w:t xml:space="preserve">ts and benefits of policy in ways that rely on, and perpetuate, established gender hierarchies. Being attune to these </w:t>
      </w:r>
      <w:r w:rsidR="00C84058" w:rsidRPr="00413F3B">
        <w:rPr>
          <w:rFonts w:asciiTheme="minorHAnsi" w:hAnsiTheme="minorHAnsi"/>
          <w:sz w:val="24"/>
          <w:szCs w:val="24"/>
          <w:lang w:eastAsia="en-GB"/>
        </w:rPr>
        <w:t xml:space="preserve">power dynamics is essential to understanding why, as </w:t>
      </w:r>
      <w:r w:rsidR="00C84058" w:rsidRPr="00413F3B">
        <w:rPr>
          <w:rFonts w:asciiTheme="minorHAnsi" w:hAnsiTheme="minorHAnsi"/>
          <w:sz w:val="24"/>
          <w:szCs w:val="24"/>
        </w:rPr>
        <w:t xml:space="preserve">Craig Berry </w:t>
      </w:r>
      <w:r w:rsidR="00C84058" w:rsidRPr="00413F3B">
        <w:rPr>
          <w:rFonts w:asciiTheme="minorHAnsi" w:hAnsiTheme="minorHAnsi"/>
          <w:sz w:val="24"/>
          <w:szCs w:val="24"/>
        </w:rPr>
        <w:fldChar w:fldCharType="begin"/>
      </w:r>
      <w:r w:rsidR="00C84058" w:rsidRPr="00413F3B">
        <w:rPr>
          <w:rFonts w:asciiTheme="minorHAnsi" w:hAnsiTheme="minorHAnsi"/>
          <w:sz w:val="24"/>
          <w:szCs w:val="24"/>
        </w:rPr>
        <w:instrText xml:space="preserve"> ADDIN ZOTERO_ITEM CSL_CITATION {"citationID":"FJrVhTjG","properties":{"formattedCitation":"(2016)","plainCitation":"(2016)"},"citationItems":[{"id":22475,"uris":["http://zotero.org/users/1897235/items/VE53GUTF"],"uri":["http://zotero.org/users/1897235/items/VE53GUTF"],"itemData":{"id":22475,"type":"book","title":"Austerity Politics and UK Economic Policy","publisher":"Palgrave Macmillan","publisher-place":"New York, NY","number-of-pages":"116","edition":"1st ed. 2016 edition","source":"Amazon","event-place":"New York, NY","abstract":"Craig Berry assesses UK economic policy in the wake of the financial crisis through the lens of the austerity agenda, focusing on monetary policy, economic rebalancing, industrial and regional policy, the labour market, welfare reform and budgetary management. He argues that austerity is geared towards a resurrection of financialisation and the UK’s pre-crisis economic model, through the transformation of individual behaviour and demonisation of the state. Cutting public spending and debt in the short term is, at most, a secondary concern for the UK policy elite. However, the underlying purpose of austerity is frequently misunderstood due to its conflation with a narrow deficit reduction agenda, not least by its Keynesian critics. Berry also demonstrates how austerity has effectively dismantled the prospect of a centre-left alternative to neoliberalism.","ISBN":"978-1-137-59009-1","language":"English","author":[{"family":"Berry","given":"Craig"}],"issued":{"date-parts":[["2016",6,21]]}},"suppress-author":true}],"schema":"https://github.com/citation-style-language/schema/raw/master/csl-citation.json"} </w:instrText>
      </w:r>
      <w:r w:rsidR="00C84058" w:rsidRPr="00413F3B">
        <w:rPr>
          <w:rFonts w:asciiTheme="minorHAnsi" w:hAnsiTheme="minorHAnsi"/>
          <w:sz w:val="24"/>
          <w:szCs w:val="24"/>
        </w:rPr>
        <w:fldChar w:fldCharType="separate"/>
      </w:r>
      <w:r w:rsidR="00C84058" w:rsidRPr="00413F3B">
        <w:rPr>
          <w:rFonts w:asciiTheme="minorHAnsi" w:hAnsiTheme="minorHAnsi"/>
          <w:sz w:val="24"/>
        </w:rPr>
        <w:t>(2016)</w:t>
      </w:r>
      <w:r w:rsidR="00C84058" w:rsidRPr="00413F3B">
        <w:rPr>
          <w:rFonts w:asciiTheme="minorHAnsi" w:hAnsiTheme="minorHAnsi"/>
          <w:sz w:val="24"/>
          <w:szCs w:val="24"/>
        </w:rPr>
        <w:fldChar w:fldCharType="end"/>
      </w:r>
      <w:r w:rsidR="00C84058" w:rsidRPr="00413F3B">
        <w:rPr>
          <w:rFonts w:asciiTheme="minorHAnsi" w:hAnsiTheme="minorHAnsi"/>
          <w:sz w:val="24"/>
          <w:szCs w:val="24"/>
        </w:rPr>
        <w:t xml:space="preserve"> convincingly argues, Austerity is a political narrative that has become a form of common sense that policymakers rely on to </w:t>
      </w:r>
      <w:r w:rsidR="00C84058" w:rsidRPr="00413F3B">
        <w:rPr>
          <w:rFonts w:asciiTheme="minorHAnsi" w:hAnsiTheme="minorHAnsi"/>
          <w:i/>
          <w:sz w:val="24"/>
          <w:szCs w:val="24"/>
        </w:rPr>
        <w:t xml:space="preserve">actually prevent change in the way the UK economy operates </w:t>
      </w:r>
      <w:r w:rsidR="00C84058" w:rsidRPr="00413F3B">
        <w:rPr>
          <w:rFonts w:asciiTheme="minorHAnsi" w:hAnsiTheme="minorHAnsi"/>
          <w:sz w:val="24"/>
          <w:szCs w:val="24"/>
        </w:rPr>
        <w:t>(</w:t>
      </w:r>
      <w:r w:rsidR="00B503E8">
        <w:rPr>
          <w:rFonts w:asciiTheme="minorHAnsi" w:hAnsiTheme="minorHAnsi"/>
          <w:sz w:val="24"/>
          <w:szCs w:val="24"/>
        </w:rPr>
        <w:t xml:space="preserve">my </w:t>
      </w:r>
      <w:r w:rsidR="00041FCC" w:rsidRPr="00413F3B">
        <w:rPr>
          <w:rFonts w:asciiTheme="minorHAnsi" w:hAnsiTheme="minorHAnsi"/>
          <w:sz w:val="24"/>
          <w:szCs w:val="24"/>
        </w:rPr>
        <w:t xml:space="preserve">emphasis added </w:t>
      </w:r>
      <w:r w:rsidR="00C84058" w:rsidRPr="00413F3B">
        <w:rPr>
          <w:rFonts w:asciiTheme="minorHAnsi" w:hAnsiTheme="minorHAnsi"/>
          <w:sz w:val="24"/>
          <w:szCs w:val="24"/>
        </w:rPr>
        <w:t xml:space="preserve">, p. 4). </w:t>
      </w:r>
    </w:p>
    <w:p w14:paraId="4D3C9401" w14:textId="77777777" w:rsidR="00471E52" w:rsidRPr="00413F3B" w:rsidRDefault="00471E52" w:rsidP="00413F3B">
      <w:pPr>
        <w:pStyle w:val="NoSpacing"/>
        <w:spacing w:line="480" w:lineRule="auto"/>
        <w:jc w:val="both"/>
        <w:rPr>
          <w:rFonts w:asciiTheme="minorHAnsi" w:hAnsiTheme="minorHAnsi"/>
          <w:sz w:val="24"/>
          <w:szCs w:val="24"/>
          <w:lang w:eastAsia="en-GB"/>
        </w:rPr>
      </w:pPr>
    </w:p>
    <w:p w14:paraId="46850410" w14:textId="17BF54D1" w:rsidR="00C84058" w:rsidRPr="00413F3B" w:rsidRDefault="00925CB1" w:rsidP="00413F3B">
      <w:pPr>
        <w:jc w:val="both"/>
        <w:rPr>
          <w:b/>
        </w:rPr>
      </w:pPr>
      <w:r w:rsidRPr="00413F3B">
        <w:rPr>
          <w:b/>
        </w:rPr>
        <w:t>Creating</w:t>
      </w:r>
      <w:r w:rsidR="00F2251B" w:rsidRPr="00413F3B">
        <w:rPr>
          <w:b/>
        </w:rPr>
        <w:t xml:space="preserve"> new states of intervention and exc</w:t>
      </w:r>
      <w:r w:rsidR="000F6A41" w:rsidRPr="00413F3B">
        <w:rPr>
          <w:b/>
        </w:rPr>
        <w:t>eption</w:t>
      </w:r>
    </w:p>
    <w:p w14:paraId="77F9B67F" w14:textId="77777777" w:rsidR="00F2251B" w:rsidRPr="00413F3B" w:rsidRDefault="00F2251B" w:rsidP="00413F3B">
      <w:pPr>
        <w:jc w:val="both"/>
      </w:pPr>
    </w:p>
    <w:p w14:paraId="41DB1A6D" w14:textId="2C3E5414" w:rsidR="006431B9" w:rsidRPr="00E03AB1" w:rsidRDefault="00F97802" w:rsidP="00413F3B">
      <w:pPr>
        <w:spacing w:line="480" w:lineRule="auto"/>
        <w:jc w:val="both"/>
        <w:rPr>
          <w:sz w:val="24"/>
          <w:szCs w:val="24"/>
        </w:rPr>
      </w:pPr>
      <w:r w:rsidRPr="00413F3B">
        <w:rPr>
          <w:sz w:val="24"/>
          <w:szCs w:val="24"/>
        </w:rPr>
        <w:t xml:space="preserve">What the told and untold stories about debt reveal is how the </w:t>
      </w:r>
      <w:r w:rsidR="006431B9" w:rsidRPr="00413F3B">
        <w:rPr>
          <w:sz w:val="24"/>
          <w:szCs w:val="24"/>
        </w:rPr>
        <w:t xml:space="preserve">Austerity experiment </w:t>
      </w:r>
      <w:r w:rsidRPr="00413F3B">
        <w:rPr>
          <w:sz w:val="24"/>
          <w:szCs w:val="24"/>
        </w:rPr>
        <w:t>forges</w:t>
      </w:r>
      <w:r w:rsidR="006431B9" w:rsidRPr="00413F3B">
        <w:rPr>
          <w:sz w:val="24"/>
          <w:szCs w:val="24"/>
        </w:rPr>
        <w:t xml:space="preserve"> new states of political exception and intervention that </w:t>
      </w:r>
      <w:r w:rsidRPr="00413F3B">
        <w:rPr>
          <w:sz w:val="24"/>
          <w:szCs w:val="24"/>
        </w:rPr>
        <w:t xml:space="preserve">directly </w:t>
      </w:r>
      <w:r w:rsidR="006431B9" w:rsidRPr="00413F3B">
        <w:rPr>
          <w:sz w:val="24"/>
          <w:szCs w:val="24"/>
        </w:rPr>
        <w:t xml:space="preserve">inhibit the necessary reforms of the underlying causes of financial crisis. The Austerity story tries to make sense of the post-crash UK economy in a way that advances a state of political intervention that profoundly reorders state provisioning for society at the same time that it creates a state of exception for the finance-led growth model, causing protracted economic crisis. The power of gender norms of the household contains well established silences or blind-spots, which </w:t>
      </w:r>
      <w:r w:rsidRPr="00413F3B">
        <w:rPr>
          <w:sz w:val="24"/>
          <w:szCs w:val="24"/>
        </w:rPr>
        <w:t>allows the Austerity story to make sense of the post-crash UK economy in two distinct ways: by forging a state of political intervention through the language of welfare reform that reorders state provisioning for society and at the same time craft</w:t>
      </w:r>
      <w:r w:rsidR="00D80117">
        <w:rPr>
          <w:sz w:val="24"/>
          <w:szCs w:val="24"/>
        </w:rPr>
        <w:t>s</w:t>
      </w:r>
      <w:r w:rsidRPr="00413F3B">
        <w:rPr>
          <w:sz w:val="24"/>
          <w:szCs w:val="24"/>
        </w:rPr>
        <w:t xml:space="preserve"> a state of exception for the finance-led growth model causing a protracted economic crisis in a global economy </w:t>
      </w:r>
      <w:r w:rsidR="006431B9" w:rsidRPr="00413F3B">
        <w:rPr>
          <w:sz w:val="24"/>
          <w:szCs w:val="24"/>
        </w:rPr>
        <w:t xml:space="preserve">drowning in a sea of debts </w:t>
      </w:r>
      <w:r w:rsidR="00E03AB1">
        <w:rPr>
          <w:sz w:val="24"/>
          <w:szCs w:val="24"/>
        </w:rPr>
        <w:t>(</w:t>
      </w:r>
      <w:r w:rsidR="00E03AB1" w:rsidRPr="00022BFA">
        <w:t>Dobbs, 2015)</w:t>
      </w:r>
      <w:r w:rsidR="006431B9" w:rsidRPr="00413F3B">
        <w:rPr>
          <w:sz w:val="24"/>
          <w:szCs w:val="24"/>
        </w:rPr>
        <w:t>.</w:t>
      </w:r>
      <w:r w:rsidR="006431B9" w:rsidRPr="00413F3B">
        <w:rPr>
          <w:i/>
          <w:sz w:val="24"/>
          <w:szCs w:val="24"/>
        </w:rPr>
        <w:t xml:space="preserve"> </w:t>
      </w:r>
    </w:p>
    <w:p w14:paraId="372D0838" w14:textId="36DE981B" w:rsidR="000F6A41" w:rsidRPr="00413F3B" w:rsidRDefault="002F501C" w:rsidP="00413F3B">
      <w:pPr>
        <w:pStyle w:val="NoSpacing"/>
        <w:spacing w:line="480" w:lineRule="auto"/>
        <w:jc w:val="both"/>
        <w:rPr>
          <w:rFonts w:asciiTheme="minorHAnsi" w:hAnsiTheme="minorHAnsi"/>
          <w:sz w:val="24"/>
          <w:szCs w:val="24"/>
          <w:lang w:eastAsia="en-GB"/>
        </w:rPr>
      </w:pPr>
      <w:r w:rsidRPr="00413F3B">
        <w:rPr>
          <w:rFonts w:asciiTheme="minorHAnsi" w:hAnsiTheme="minorHAnsi"/>
          <w:sz w:val="24"/>
          <w:szCs w:val="24"/>
        </w:rPr>
        <w:t xml:space="preserve">Austerity’s welfare reform agenda legitimates a problematic logic of intervention into the household sector by claiming it is a key source of rising public debt levels. Such an erroneous claim is made legitimate by mobilising </w:t>
      </w:r>
      <w:r w:rsidR="006431B9" w:rsidRPr="00413F3B">
        <w:rPr>
          <w:rFonts w:asciiTheme="minorHAnsi" w:hAnsiTheme="minorHAnsi"/>
          <w:sz w:val="24"/>
          <w:szCs w:val="24"/>
        </w:rPr>
        <w:t xml:space="preserve">complex gender </w:t>
      </w:r>
      <w:r w:rsidRPr="00413F3B">
        <w:rPr>
          <w:rFonts w:asciiTheme="minorHAnsi" w:hAnsiTheme="minorHAnsi"/>
          <w:sz w:val="24"/>
          <w:szCs w:val="24"/>
        </w:rPr>
        <w:t xml:space="preserve">norms that govern the </w:t>
      </w:r>
      <w:r w:rsidR="006431B9" w:rsidRPr="00413F3B">
        <w:rPr>
          <w:rFonts w:asciiTheme="minorHAnsi" w:hAnsiTheme="minorHAnsi"/>
          <w:sz w:val="24"/>
          <w:szCs w:val="24"/>
        </w:rPr>
        <w:t xml:space="preserve">dynamics of </w:t>
      </w:r>
      <w:r w:rsidR="006431B9" w:rsidRPr="00413F3B">
        <w:rPr>
          <w:rFonts w:asciiTheme="minorHAnsi" w:hAnsiTheme="minorHAnsi"/>
          <w:sz w:val="24"/>
          <w:szCs w:val="24"/>
        </w:rPr>
        <w:lastRenderedPageBreak/>
        <w:t xml:space="preserve">economic and social policy. </w:t>
      </w:r>
      <w:r w:rsidR="006431B9" w:rsidRPr="00413F3B">
        <w:rPr>
          <w:rFonts w:asciiTheme="minorHAnsi" w:hAnsiTheme="minorHAnsi"/>
          <w:sz w:val="24"/>
          <w:szCs w:val="24"/>
          <w:lang w:eastAsia="en-GB"/>
        </w:rPr>
        <w:t xml:space="preserve">As we see throughout this issue, Austerity-based policies directly intervene in the private lives of social tenants and universal credit claimants (Cain, Greenstein </w:t>
      </w:r>
      <w:r w:rsidR="006431B9" w:rsidRPr="00413F3B">
        <w:rPr>
          <w:rFonts w:asciiTheme="minorHAnsi" w:hAnsiTheme="minorHAnsi"/>
          <w:iCs/>
          <w:sz w:val="24"/>
          <w:szCs w:val="24"/>
          <w:lang w:eastAsia="en-GB"/>
        </w:rPr>
        <w:t>et al.</w:t>
      </w:r>
      <w:r w:rsidR="006431B9" w:rsidRPr="00413F3B">
        <w:rPr>
          <w:rFonts w:asciiTheme="minorHAnsi" w:hAnsiTheme="minorHAnsi"/>
          <w:sz w:val="24"/>
          <w:szCs w:val="24"/>
          <w:lang w:eastAsia="en-GB"/>
        </w:rPr>
        <w:t xml:space="preserve">, this issue) as well as seek to address both the moral character of ‘hard-working families’ and the wasteful lives of the Precariat </w:t>
      </w:r>
      <w:r w:rsidR="00E03AB1" w:rsidRPr="00E03AB1">
        <w:rPr>
          <w:rFonts w:asciiTheme="minorHAnsi" w:hAnsiTheme="minorHAnsi"/>
          <w:sz w:val="24"/>
          <w:szCs w:val="24"/>
          <w:lang w:eastAsia="en-GB"/>
        </w:rPr>
        <w:t>(Cameron at al. in this issue)</w:t>
      </w:r>
      <w:r w:rsidR="006431B9" w:rsidRPr="00413F3B">
        <w:rPr>
          <w:rFonts w:asciiTheme="minorHAnsi" w:hAnsiTheme="minorHAnsi"/>
          <w:sz w:val="24"/>
          <w:szCs w:val="24"/>
          <w:lang w:eastAsia="en-GB"/>
        </w:rPr>
        <w:t xml:space="preserve">. </w:t>
      </w:r>
      <w:r w:rsidR="006431B9" w:rsidRPr="00413F3B">
        <w:rPr>
          <w:rFonts w:asciiTheme="minorHAnsi" w:hAnsiTheme="minorHAnsi"/>
          <w:sz w:val="24"/>
          <w:szCs w:val="24"/>
        </w:rPr>
        <w:t>W</w:t>
      </w:r>
      <w:r w:rsidR="006431B9" w:rsidRPr="00413F3B">
        <w:rPr>
          <w:rFonts w:asciiTheme="minorHAnsi" w:hAnsiTheme="minorHAnsi"/>
          <w:sz w:val="24"/>
          <w:szCs w:val="24"/>
          <w:lang w:eastAsia="en-GB"/>
        </w:rPr>
        <w:t>elfare reform here constitutes political intervention into the spaces of everyday</w:t>
      </w:r>
      <w:r w:rsidR="000155EB" w:rsidRPr="00413F3B">
        <w:rPr>
          <w:rFonts w:asciiTheme="minorHAnsi" w:hAnsiTheme="minorHAnsi"/>
          <w:sz w:val="24"/>
          <w:szCs w:val="24"/>
          <w:lang w:eastAsia="en-GB"/>
        </w:rPr>
        <w:t xml:space="preserve"> life, and does so </w:t>
      </w:r>
      <w:r w:rsidR="006431B9" w:rsidRPr="00413F3B">
        <w:rPr>
          <w:rFonts w:asciiTheme="minorHAnsi" w:hAnsiTheme="minorHAnsi"/>
          <w:sz w:val="24"/>
          <w:szCs w:val="24"/>
          <w:lang w:eastAsia="en-GB"/>
        </w:rPr>
        <w:t xml:space="preserve">in </w:t>
      </w:r>
      <w:r w:rsidR="000155EB" w:rsidRPr="00413F3B">
        <w:rPr>
          <w:rFonts w:asciiTheme="minorHAnsi" w:hAnsiTheme="minorHAnsi"/>
          <w:sz w:val="24"/>
          <w:szCs w:val="24"/>
          <w:lang w:eastAsia="en-GB"/>
        </w:rPr>
        <w:t xml:space="preserve">highly </w:t>
      </w:r>
      <w:r w:rsidR="006431B9" w:rsidRPr="00413F3B">
        <w:rPr>
          <w:rFonts w:asciiTheme="minorHAnsi" w:hAnsiTheme="minorHAnsi"/>
          <w:sz w:val="24"/>
          <w:szCs w:val="24"/>
          <w:lang w:eastAsia="en-GB"/>
        </w:rPr>
        <w:t xml:space="preserve">gendered ways </w:t>
      </w:r>
      <w:r w:rsidR="000155EB" w:rsidRPr="00413F3B">
        <w:rPr>
          <w:rFonts w:asciiTheme="minorHAnsi" w:hAnsiTheme="minorHAnsi"/>
          <w:sz w:val="24"/>
          <w:szCs w:val="24"/>
          <w:lang w:eastAsia="en-GB"/>
        </w:rPr>
        <w:t>that perpetuate</w:t>
      </w:r>
      <w:r w:rsidR="006431B9" w:rsidRPr="00413F3B">
        <w:rPr>
          <w:rFonts w:asciiTheme="minorHAnsi" w:hAnsiTheme="minorHAnsi"/>
          <w:sz w:val="24"/>
          <w:szCs w:val="24"/>
          <w:lang w:eastAsia="en-GB"/>
        </w:rPr>
        <w:t xml:space="preserve"> inequality </w:t>
      </w:r>
      <w:r w:rsidR="006431B9" w:rsidRPr="00413F3B">
        <w:rPr>
          <w:rFonts w:asciiTheme="minorHAnsi" w:hAnsiTheme="minorHAnsi"/>
          <w:sz w:val="24"/>
          <w:szCs w:val="24"/>
          <w:lang w:eastAsia="en-GB"/>
        </w:rPr>
        <w:fldChar w:fldCharType="begin"/>
      </w:r>
      <w:r w:rsidR="006431B9" w:rsidRPr="00413F3B">
        <w:rPr>
          <w:rFonts w:asciiTheme="minorHAnsi" w:hAnsiTheme="minorHAnsi"/>
          <w:sz w:val="24"/>
          <w:szCs w:val="24"/>
          <w:lang w:eastAsia="en-GB"/>
        </w:rPr>
        <w:instrText xml:space="preserve"> ADDIN ZOTERO_ITEM CSL_CITATION {"citationID":"1ue0tf7h56","properties":{"formattedCitation":"(Allen et al., 2015; Dowling and Harvie, 2014)","plainCitation":"(Allen et al., 2015; Dowling and Harvie, 2014)"},"citationItems":[{"id":20878,"uris":["http://zotero.org/users/1897235/items/CR4NRE4F"],"uri":["http://zotero.org/users/1897235/items/CR4NRE4F"],"itemData":{"id":20878,"type":"article-journal","title":"Welfare Queens, Thrifty Housewives, and Do-It-All Mums","container-title":"Feminist Media Studies","page":"907-925","volume":"15","issue":"6","source":"Taylor and Francis+NEJM","abstract":"In this paper, we consider how the cultural politics of austerity within Britain plays out on the celebrity maternal body. We locate austerity as a discursive and disciplinary field and contribute to emerging feminist scholarship exploring how broader political and socio-economic shifts interact with cultural constructions of femininity and motherhood. To analyse the symbolic function of mediated celebrity maternity within austerity, the paper draws on a textual analysis of three celebrity mothers: Kate Middleton, Kim Kardashian, and Beyoncé. This analysis was undertaken as part of a larger qualitative study into celebrity culture and young people's classed and gendered aspirations. We show how these celebrity mothers represent the folk devils and fantasy figures of the maternal under austerity—the thrifty, happy housewife, the benefits mum, and the do-it-all working mum—and attempt to unpick what cultural work they do in the context of austerity within Britain. Through the lens of celebrity motherhood, we offer a feminist critique of austerity as a programme that both consolidates unequal class relations and makes punishing demands on women in general, and mothers in particular.","DOI":"10.1080/14680777.2015.1062992","ISSN":"1468-0777","author":[{"family":"Allen","given":"Kim"},{"family":"Mendick","given":"Heather"},{"family":"Harvey","given":"Laura"},{"family":"Ahmad","given":"Aisha"}],"issued":{"date-parts":[["2015",11,2]]}},"label":"page"},{"id":6187,"uris":["http://zotero.org/users/1897235/items/ZSMSFN2C"],"uri":["http://zotero.org/users/1897235/items/ZSMSFN2C"],"itemData":{"id":6187,"type":"article-journal","title":"Harnessing the Social: State, Crisis and (Big) Society","container-title":"Sociology","page":"869-886","volume":"48","issue":"5","source":"soc.sagepub.com","abstract":"The article analyses the UK government’s plans to create a social investment market. The Big Society as political economy is understood as a response to three aspects of a multi-faceted, global crisis: a crisis of capital accumulation; a crisis of social reproduction; and, a fiscal crisis of the state. While the neoliberal state is retreating from the sphere of social reproduction, further off-loading the costs of social reproduction onto the unwaged realms of the home and the community, it is simultaneously engaging in efforts to enable this terrain of social reproduction to be harnessed for profit. Key to this process are specific government policies, the creation of new financial institutions and instruments and the introduction of the metric of ‘social value’. Policies ostensibly aimed at resolving the crisis in ways that empower local communities actually foster further financialisation and a deepening of capitalist disciplinary logics into the social fabric.","DOI":"10.1177/0038038514539060","ISSN":"0038-0385, 1469-8684","shortTitle":"Harnessing the Social","journalAbbreviation":"Sociology","language":"en","author":[{"family":"Dowling","given":"Emma"},{"family":"Harvie","given":"David"}],"issued":{"date-parts":[["2014",10,1]]}},"label":"page"}],"schema":"https://github.com/citation-style-language/schema/raw/master/csl-citation.json"} </w:instrText>
      </w:r>
      <w:r w:rsidR="006431B9" w:rsidRPr="00413F3B">
        <w:rPr>
          <w:rFonts w:asciiTheme="minorHAnsi" w:hAnsiTheme="minorHAnsi"/>
          <w:sz w:val="24"/>
          <w:szCs w:val="24"/>
          <w:lang w:eastAsia="en-GB"/>
        </w:rPr>
        <w:fldChar w:fldCharType="separate"/>
      </w:r>
      <w:r w:rsidR="006431B9" w:rsidRPr="00413F3B">
        <w:rPr>
          <w:rFonts w:asciiTheme="minorHAnsi" w:hAnsiTheme="minorHAnsi"/>
          <w:sz w:val="24"/>
          <w:szCs w:val="24"/>
        </w:rPr>
        <w:t>(Allen et al., 2015; Dowling and Harvie, 2014)</w:t>
      </w:r>
      <w:r w:rsidR="006431B9" w:rsidRPr="00413F3B">
        <w:rPr>
          <w:rFonts w:asciiTheme="minorHAnsi" w:hAnsiTheme="minorHAnsi"/>
          <w:sz w:val="24"/>
          <w:szCs w:val="24"/>
          <w:lang w:eastAsia="en-GB"/>
        </w:rPr>
        <w:fldChar w:fldCharType="end"/>
      </w:r>
      <w:r w:rsidR="006431B9" w:rsidRPr="00413F3B">
        <w:rPr>
          <w:rFonts w:asciiTheme="minorHAnsi" w:hAnsiTheme="minorHAnsi"/>
          <w:sz w:val="24"/>
          <w:szCs w:val="24"/>
          <w:lang w:eastAsia="en-GB"/>
        </w:rPr>
        <w:t xml:space="preserve">. As such, social policy becomes a tool for solving the failures of economic policy; it does so by articulating the moral caprice of state dependence by initiating a new political dialogue of moral economy that determines who deserves the long-arm of state intervention—in other words, </w:t>
      </w:r>
      <w:r w:rsidR="006431B9" w:rsidRPr="00413F3B">
        <w:rPr>
          <w:rFonts w:asciiTheme="minorHAnsi" w:hAnsiTheme="minorHAnsi"/>
          <w:i/>
          <w:sz w:val="24"/>
          <w:szCs w:val="24"/>
          <w:lang w:eastAsia="en-GB"/>
        </w:rPr>
        <w:t>who</w:t>
      </w:r>
      <w:r w:rsidR="006431B9" w:rsidRPr="00413F3B">
        <w:rPr>
          <w:rFonts w:asciiTheme="minorHAnsi" w:hAnsiTheme="minorHAnsi"/>
          <w:sz w:val="24"/>
          <w:szCs w:val="24"/>
          <w:lang w:eastAsia="en-GB"/>
        </w:rPr>
        <w:t xml:space="preserve"> needs to be reformed. </w:t>
      </w:r>
      <w:r w:rsidR="000F6A41" w:rsidRPr="00413F3B">
        <w:rPr>
          <w:rFonts w:asciiTheme="minorHAnsi" w:hAnsiTheme="minorHAnsi"/>
          <w:sz w:val="24"/>
          <w:szCs w:val="24"/>
          <w:lang w:eastAsia="en-GB"/>
        </w:rPr>
        <w:t>Foregrounding the</w:t>
      </w:r>
      <w:r w:rsidR="006431B9" w:rsidRPr="00413F3B">
        <w:rPr>
          <w:rFonts w:asciiTheme="minorHAnsi" w:hAnsiTheme="minorHAnsi"/>
          <w:sz w:val="24"/>
          <w:szCs w:val="24"/>
          <w:lang w:eastAsia="en-GB"/>
        </w:rPr>
        <w:t xml:space="preserve"> transformative dynamic of Austerity</w:t>
      </w:r>
      <w:r w:rsidR="000F6A41" w:rsidRPr="00413F3B">
        <w:rPr>
          <w:rFonts w:asciiTheme="minorHAnsi" w:hAnsiTheme="minorHAnsi"/>
          <w:sz w:val="24"/>
          <w:szCs w:val="24"/>
          <w:lang w:eastAsia="en-GB"/>
        </w:rPr>
        <w:t>-led welfare reform</w:t>
      </w:r>
      <w:r w:rsidR="006431B9" w:rsidRPr="00413F3B">
        <w:rPr>
          <w:rFonts w:asciiTheme="minorHAnsi" w:hAnsiTheme="minorHAnsi"/>
          <w:sz w:val="24"/>
          <w:szCs w:val="24"/>
          <w:lang w:eastAsia="en-GB"/>
        </w:rPr>
        <w:t xml:space="preserve"> </w:t>
      </w:r>
      <w:r w:rsidR="000F6A41" w:rsidRPr="00413F3B">
        <w:rPr>
          <w:rFonts w:asciiTheme="minorHAnsi" w:hAnsiTheme="minorHAnsi"/>
          <w:sz w:val="24"/>
          <w:szCs w:val="24"/>
          <w:lang w:eastAsia="en-GB"/>
        </w:rPr>
        <w:t>reveals how</w:t>
      </w:r>
      <w:r w:rsidR="006431B9" w:rsidRPr="00413F3B">
        <w:rPr>
          <w:rFonts w:asciiTheme="minorHAnsi" w:hAnsiTheme="minorHAnsi"/>
          <w:sz w:val="24"/>
          <w:szCs w:val="24"/>
          <w:lang w:eastAsia="en-GB"/>
        </w:rPr>
        <w:t xml:space="preserve"> social policy </w:t>
      </w:r>
      <w:r w:rsidR="000F6A41" w:rsidRPr="00413F3B">
        <w:rPr>
          <w:rFonts w:asciiTheme="minorHAnsi" w:hAnsiTheme="minorHAnsi"/>
          <w:sz w:val="24"/>
          <w:szCs w:val="24"/>
          <w:lang w:eastAsia="en-GB"/>
        </w:rPr>
        <w:t xml:space="preserve">moves </w:t>
      </w:r>
      <w:r w:rsidR="006431B9" w:rsidRPr="00413F3B">
        <w:rPr>
          <w:rFonts w:asciiTheme="minorHAnsi" w:hAnsiTheme="minorHAnsi"/>
          <w:sz w:val="24"/>
          <w:szCs w:val="24"/>
          <w:lang w:eastAsia="en-GB"/>
        </w:rPr>
        <w:t>from identifying the specific needs of populations</w:t>
      </w:r>
      <w:r w:rsidR="000F6A41" w:rsidRPr="00413F3B">
        <w:rPr>
          <w:rFonts w:asciiTheme="minorHAnsi" w:hAnsiTheme="minorHAnsi"/>
          <w:sz w:val="24"/>
          <w:szCs w:val="24"/>
          <w:lang w:eastAsia="en-GB"/>
        </w:rPr>
        <w:t>,</w:t>
      </w:r>
      <w:r w:rsidR="006431B9" w:rsidRPr="00413F3B">
        <w:rPr>
          <w:rFonts w:asciiTheme="minorHAnsi" w:hAnsiTheme="minorHAnsi"/>
          <w:sz w:val="24"/>
          <w:szCs w:val="24"/>
          <w:lang w:eastAsia="en-GB"/>
        </w:rPr>
        <w:t xml:space="preserve"> </w:t>
      </w:r>
      <w:r w:rsidR="000F6A41" w:rsidRPr="00413F3B">
        <w:rPr>
          <w:rFonts w:asciiTheme="minorHAnsi" w:hAnsiTheme="minorHAnsi"/>
          <w:sz w:val="24"/>
          <w:szCs w:val="24"/>
          <w:lang w:eastAsia="en-GB"/>
        </w:rPr>
        <w:t>to</w:t>
      </w:r>
      <w:r w:rsidR="006431B9" w:rsidRPr="00413F3B">
        <w:rPr>
          <w:rFonts w:asciiTheme="minorHAnsi" w:hAnsiTheme="minorHAnsi"/>
          <w:sz w:val="24"/>
          <w:szCs w:val="24"/>
          <w:lang w:eastAsia="en-GB"/>
        </w:rPr>
        <w:t xml:space="preserve"> be addressed through policy action</w:t>
      </w:r>
      <w:r w:rsidR="000F6A41" w:rsidRPr="00413F3B">
        <w:rPr>
          <w:rFonts w:asciiTheme="minorHAnsi" w:hAnsiTheme="minorHAnsi"/>
          <w:sz w:val="24"/>
          <w:szCs w:val="24"/>
          <w:lang w:eastAsia="en-GB"/>
        </w:rPr>
        <w:t>,</w:t>
      </w:r>
      <w:r w:rsidR="006431B9" w:rsidRPr="00413F3B">
        <w:rPr>
          <w:rFonts w:asciiTheme="minorHAnsi" w:hAnsiTheme="minorHAnsi"/>
          <w:sz w:val="24"/>
          <w:szCs w:val="24"/>
          <w:lang w:eastAsia="en-GB"/>
        </w:rPr>
        <w:t xml:space="preserve"> to</w:t>
      </w:r>
      <w:r w:rsidR="000F6A41" w:rsidRPr="00413F3B">
        <w:rPr>
          <w:rFonts w:asciiTheme="minorHAnsi" w:hAnsiTheme="minorHAnsi"/>
          <w:sz w:val="24"/>
          <w:szCs w:val="24"/>
          <w:lang w:eastAsia="en-GB"/>
        </w:rPr>
        <w:t>wards</w:t>
      </w:r>
      <w:r w:rsidR="006431B9" w:rsidRPr="00413F3B">
        <w:rPr>
          <w:rFonts w:asciiTheme="minorHAnsi" w:hAnsiTheme="minorHAnsi"/>
          <w:sz w:val="24"/>
          <w:szCs w:val="24"/>
          <w:lang w:eastAsia="en-GB"/>
        </w:rPr>
        <w:t xml:space="preserve"> identifying populations in need of moral reform to, allegedly, improve national economic performance </w:t>
      </w:r>
      <w:r w:rsidR="006431B9" w:rsidRPr="00413F3B">
        <w:rPr>
          <w:rFonts w:asciiTheme="minorHAnsi" w:hAnsiTheme="minorHAnsi"/>
          <w:sz w:val="24"/>
          <w:szCs w:val="24"/>
          <w:lang w:eastAsia="en-GB"/>
        </w:rPr>
        <w:fldChar w:fldCharType="begin"/>
      </w:r>
      <w:r w:rsidR="006431B9" w:rsidRPr="00413F3B">
        <w:rPr>
          <w:rFonts w:asciiTheme="minorHAnsi" w:hAnsiTheme="minorHAnsi"/>
          <w:sz w:val="24"/>
          <w:szCs w:val="24"/>
          <w:lang w:eastAsia="en-GB"/>
        </w:rPr>
        <w:instrText xml:space="preserve"> ADDIN ZOTERO_ITEM CSL_CITATION {"citationID":"1ta8plbanb","properties":{"formattedCitation":"(Montgomerie and Tepe-Belfrage, 2016; Sayer, 2015)","plainCitation":"(Montgomerie and Tepe-Belfrage, 2016; Sayer, 2015)"},"citationItems":[{"id":22168,"uris":["http://zotero.org/users/1897235/items/TUSHF872"],"uri":["http://zotero.org/users/1897235/items/TUSHF872"],"itemData":{"id":22168,"type":"article-journal","title":"A Feminist Moral-Political Economy of Uneven Reform in Austerity Britain: Fostering Financial and Parental Literacy","container-title":"Globalizations","page":"1-16","source":"tandfonline.com (Atypon)","DOI":"10.1080/14747731.2016.1160605","ISSN":"1474-7731","shortTitle":"A Feminist Moral-Political Economy of Uneven Reform in Austerity Britain","journalAbbreviation":"Globalizations","author":[{"family":"Montgomerie","given":"Johnna"},{"family":"Tepe-Belfrage","given":"Daniela"}],"issued":{"date-parts":[["2016"]]}},"label":"page"},{"id":21793,"uris":["http://zotero.org/users/1897235/items/9BZXRAJE"],"uri":["http://zotero.org/users/1897235/items/9BZXRAJE"],"itemData":{"id":21793,"type":"book","title":"Why We Can't Afford the Rich","publisher":"Policy Press","number-of-pages":"456","source":"Google Books","abstract":"As inequalities widen and the effects of austerity deepen, in many countries the wealth of the rich has soared. Why we can’t afford the rich exposes the unjust and dysfunctional mechanisms that allow the top 1% to siphon off wealth produced by others, through the control of property and money. Leading social scientist Andrew Sayer shows how over the last three decades the rich worldwide have increased their ability to hide their wealth, create indebtedness and expand their political influence. Winner of the 2015 Peter Townsend Prize, this important book uses simple distinctions to burst the myth of the rich as specially talented wealth creators. Furthermore, as the risk of runaway climate change grows, it shows how the rich are threatening the planet by banking on unsustainable growth. The paperback includes a new Afterword updating developments in the last year and forcefully arguing that the crises of economy and climate can only be resolved by radical change to make economies sustainable, fair and conducive to well-being for all.","ISBN":"978-1-4473-2086-9","language":"en","author":[{"family":"Sayer","given":"Andrew"}],"issued":{"date-parts":[["2015",11,11]]}},"label":"page"}],"schema":"https://github.com/citation-style-language/schema/raw/master/csl-citation.json"} </w:instrText>
      </w:r>
      <w:r w:rsidR="006431B9" w:rsidRPr="00413F3B">
        <w:rPr>
          <w:rFonts w:asciiTheme="minorHAnsi" w:hAnsiTheme="minorHAnsi"/>
          <w:sz w:val="24"/>
          <w:szCs w:val="24"/>
          <w:lang w:eastAsia="en-GB"/>
        </w:rPr>
        <w:fldChar w:fldCharType="separate"/>
      </w:r>
      <w:r w:rsidR="006431B9" w:rsidRPr="00413F3B">
        <w:rPr>
          <w:rFonts w:asciiTheme="minorHAnsi" w:hAnsiTheme="minorHAnsi"/>
          <w:sz w:val="24"/>
          <w:szCs w:val="24"/>
        </w:rPr>
        <w:t>(Montgomerie and Tepe-Belfrage, 2016; Sayer, 2015)</w:t>
      </w:r>
      <w:r w:rsidR="006431B9" w:rsidRPr="00413F3B">
        <w:rPr>
          <w:rFonts w:asciiTheme="minorHAnsi" w:hAnsiTheme="minorHAnsi"/>
          <w:sz w:val="24"/>
          <w:szCs w:val="24"/>
          <w:lang w:eastAsia="en-GB"/>
        </w:rPr>
        <w:fldChar w:fldCharType="end"/>
      </w:r>
      <w:r w:rsidR="006431B9" w:rsidRPr="00413F3B">
        <w:rPr>
          <w:rFonts w:asciiTheme="minorHAnsi" w:hAnsiTheme="minorHAnsi"/>
          <w:sz w:val="24"/>
          <w:szCs w:val="24"/>
          <w:lang w:eastAsia="en-GB"/>
        </w:rPr>
        <w:t xml:space="preserve">. </w:t>
      </w:r>
    </w:p>
    <w:p w14:paraId="22E3A382" w14:textId="77777777" w:rsidR="000F6A41" w:rsidRPr="00413F3B" w:rsidRDefault="000F6A41" w:rsidP="00413F3B">
      <w:pPr>
        <w:pStyle w:val="NoSpacing"/>
        <w:spacing w:line="480" w:lineRule="auto"/>
        <w:jc w:val="both"/>
        <w:rPr>
          <w:rFonts w:asciiTheme="minorHAnsi" w:hAnsiTheme="minorHAnsi"/>
          <w:sz w:val="24"/>
          <w:szCs w:val="24"/>
          <w:lang w:eastAsia="en-GB"/>
        </w:rPr>
      </w:pPr>
    </w:p>
    <w:p w14:paraId="2D532FA3" w14:textId="77777777" w:rsidR="000F6A41" w:rsidRPr="00413F3B" w:rsidRDefault="006431B9" w:rsidP="00413F3B">
      <w:pPr>
        <w:pStyle w:val="NoSpacing"/>
        <w:spacing w:line="480" w:lineRule="auto"/>
        <w:jc w:val="both"/>
        <w:rPr>
          <w:rFonts w:asciiTheme="minorHAnsi" w:hAnsiTheme="minorHAnsi"/>
          <w:sz w:val="24"/>
          <w:szCs w:val="24"/>
          <w:lang w:eastAsia="en-GB"/>
        </w:rPr>
      </w:pPr>
      <w:r w:rsidRPr="00413F3B">
        <w:rPr>
          <w:rFonts w:asciiTheme="minorHAnsi" w:hAnsiTheme="minorHAnsi"/>
          <w:sz w:val="24"/>
          <w:szCs w:val="24"/>
          <w:lang w:eastAsia="en-GB"/>
        </w:rPr>
        <w:t xml:space="preserve">Here, a concrete example may be helpful: in the wake of the 2008 financial crisis, the ‘Broken Britain’ narrative emerged as a corollary of the Austerity story. Under the blanket of Austerity-led welfare reform, dependent families—including women, children, the disabled, the sick and the elderly—are no longer perceived as deserving of support, as their misery is said to be a result of their life choices (Tepe-Belfrage, 2015). As Wacquant </w:t>
      </w:r>
      <w:r w:rsidRPr="00413F3B">
        <w:rPr>
          <w:rFonts w:asciiTheme="minorHAnsi" w:hAnsiTheme="minorHAnsi"/>
          <w:sz w:val="24"/>
          <w:szCs w:val="24"/>
          <w:lang w:eastAsia="en-GB"/>
        </w:rPr>
        <w:fldChar w:fldCharType="begin"/>
      </w:r>
      <w:r w:rsidRPr="00413F3B">
        <w:rPr>
          <w:rFonts w:asciiTheme="minorHAnsi" w:hAnsiTheme="minorHAnsi"/>
          <w:sz w:val="24"/>
          <w:szCs w:val="24"/>
          <w:lang w:eastAsia="en-GB"/>
        </w:rPr>
        <w:instrText xml:space="preserve"> ADDIN ZOTERO_ITEM CSL_CITATION {"citationID":"ktVX8MtT","properties":{"formattedCitation":"(2009)","plainCitation":"(2009)"},"citationItems":[{"id":21966,"uris":["http://zotero.org/users/1897235/items/BG86H2CG"],"uri":["http://zotero.org/users/1897235/items/BG86H2CG"],"itemData":{"id":21966,"type":"book","title":"Punishing the Poor: The Neoliberal Government of Social Insecurity","publisher":"Duke University Press","number-of-pages":"410","source":"Google Books","abstract":"The punitive turn of penal policy in the United States after the acme of the Civil Rights movement responds not to rising criminal insecurity but to the social insecurity spawned by the fragmentation of wage labor and the shakeup of the ethnoracial hierarchy. It partakes of a broader reconstruction of the state wedding restrictive “workfare” and expansive “prisonfare” under a philosophy of moral behaviorism. This paternalist program of penalization of poverty aims to curb the urban disorders wrought by economic deregulation and to impose precarious employment on the postindustrial proletariat. It also erects a garish theater of civic morality on whose stage political elites can orchestrate the public vituperation of deviant figures—the teenage “welfare mother,” the ghetto “street thug,” and the roaming “sex predator”—and close the legitimacy deficit they suffer when they discard the established government mission of social and economic protection. By bringing developments in welfare and criminal justice into a single analytic framework attentive to both the instrumental and communicative moments of public policy, Punishing the Poor shows that the prison is not a mere technical implement for law enforcement but a core political institution. And it reveals that the capitalist revolution from above called neoliberalism entails not the advent of “small government” but the building of an overgrown and intrusive penal state deeply injurious to the ideals of democratic citizenship.Visit the author’s website.","ISBN":"978-0-8223-9225-5","shortTitle":"Punishing the Poor","language":"en","author":[{"family":"Wacquant","given":"Loïc"}],"issued":{"date-parts":[["2009",5,1]]}},"suppress-author":true}],"schema":"https://github.com/citation-style-language/schema/raw/master/csl-citation.json"} </w:instrText>
      </w:r>
      <w:r w:rsidRPr="00413F3B">
        <w:rPr>
          <w:rFonts w:asciiTheme="minorHAnsi" w:hAnsiTheme="minorHAnsi"/>
          <w:sz w:val="24"/>
          <w:szCs w:val="24"/>
          <w:lang w:eastAsia="en-GB"/>
        </w:rPr>
        <w:fldChar w:fldCharType="separate"/>
      </w:r>
      <w:r w:rsidRPr="00413F3B">
        <w:rPr>
          <w:rFonts w:asciiTheme="minorHAnsi" w:hAnsiTheme="minorHAnsi"/>
          <w:sz w:val="24"/>
          <w:szCs w:val="24"/>
        </w:rPr>
        <w:t>(2009)</w:t>
      </w:r>
      <w:r w:rsidRPr="00413F3B">
        <w:rPr>
          <w:rFonts w:asciiTheme="minorHAnsi" w:hAnsiTheme="minorHAnsi"/>
          <w:sz w:val="24"/>
          <w:szCs w:val="24"/>
          <w:lang w:eastAsia="en-GB"/>
        </w:rPr>
        <w:fldChar w:fldCharType="end"/>
      </w:r>
      <w:r w:rsidRPr="00413F3B">
        <w:rPr>
          <w:rFonts w:asciiTheme="minorHAnsi" w:hAnsiTheme="minorHAnsi"/>
          <w:sz w:val="24"/>
          <w:szCs w:val="24"/>
          <w:lang w:eastAsia="en-GB"/>
        </w:rPr>
        <w:t xml:space="preserve"> suggests of United States welfare reform narratives, they explicitly rely on the ‘tenacious ideology of gender and the family that makes poor unwed mothers (and fatherless children) into abnormal, truncated, suspect beings who threaten the moral order and [whom] the state must place under harsh tutelage’ </w:t>
      </w:r>
      <w:r w:rsidRPr="00413F3B">
        <w:rPr>
          <w:rFonts w:asciiTheme="minorHAnsi" w:hAnsiTheme="minorHAnsi"/>
          <w:sz w:val="24"/>
          <w:szCs w:val="24"/>
        </w:rPr>
        <w:t>(p. 81)</w:t>
      </w:r>
      <w:r w:rsidRPr="00413F3B">
        <w:rPr>
          <w:rFonts w:asciiTheme="minorHAnsi" w:hAnsiTheme="minorHAnsi"/>
          <w:sz w:val="24"/>
          <w:szCs w:val="24"/>
          <w:lang w:eastAsia="en-GB"/>
        </w:rPr>
        <w:t xml:space="preserve">. Precisely because the narrative of Broken Britain, among others, </w:t>
      </w:r>
      <w:r w:rsidRPr="00413F3B">
        <w:rPr>
          <w:rFonts w:asciiTheme="minorHAnsi" w:hAnsiTheme="minorHAnsi"/>
          <w:sz w:val="24"/>
          <w:szCs w:val="24"/>
          <w:lang w:eastAsia="en-GB"/>
        </w:rPr>
        <w:lastRenderedPageBreak/>
        <w:t xml:space="preserve">implicitly laid the cause of the misery of the economic crisis on the doorstep of sufferers, that narrative reinforced the moral divide between hard-working people and their supposedly less-deserving peers </w:t>
      </w:r>
      <w:r w:rsidRPr="00413F3B">
        <w:rPr>
          <w:rFonts w:asciiTheme="minorHAnsi" w:hAnsiTheme="minorHAnsi"/>
          <w:sz w:val="24"/>
          <w:szCs w:val="24"/>
          <w:lang w:eastAsia="en-GB"/>
        </w:rPr>
        <w:fldChar w:fldCharType="begin"/>
      </w:r>
      <w:r w:rsidRPr="00413F3B">
        <w:rPr>
          <w:rFonts w:asciiTheme="minorHAnsi" w:hAnsiTheme="minorHAnsi"/>
          <w:sz w:val="24"/>
          <w:szCs w:val="24"/>
          <w:lang w:eastAsia="en-GB"/>
        </w:rPr>
        <w:instrText xml:space="preserve"> ADDIN ZOTERO_ITEM CSL_CITATION {"citationID":"20g26j7m9a","properties":{"formattedCitation":"(Brah et al., 2015; Gregg et al., 2009)","plainCitation":"(Brah et al., 2015; Gregg et al., 2009)"},"citationItems":[{"id":21673,"uris":["http://zotero.org/users/1897235/items/ZP4MBG2G"],"uri":["http://zotero.org/users/1897235/items/ZP4MBG2G"],"itemData":{"id":21673,"type":"article-journal","title":"introduction: feminism and the politics of austerity","container-title":"Feminist Review","page":"1-7","volume":"109","issue":"1","source":"www.palgrave-journals.com","abstract":"Feminist Review is a peer reviewed, interdisciplinary journal setting new agendas for feminism. Produced by a Collective, the journal is committed to exploring gender in its relationship to other axes of power including race, class and sexuality.","DOI":"10.1057/fr.2014.59","ISSN":"0141-7789","shortTitle":"introduction","journalAbbreviation":"Fem Rev","language":"en","author":[{"family":"Brah","given":"Avtar"},{"family":"Szeman","given":"Ioana"},{"family":"Gedalof","given":"Irene"}],"issued":{"date-parts":[["2015",2]]}},"label":"page"},{"id":20931,"uris":["http://zotero.org/users/1897235/items/A4EI6U2C"],"uri":["http://zotero.org/users/1897235/items/A4EI6U2C"],"itemData":{"id":20931,"type":"article-journal","title":"Welfare Reform and Lone Parents in the UK*","container-title":"The Economic Journal","page":"F38-F65","volume":"119","issue":"535","source":"Wiley Online Library","abstract":"A series of reforms to help low income families with children were introduced in the UK in 1999, including in-work tax credits and welfare-to-work programmes. Lone parents were a key target for these reforms – they comprised 22% of all families by 1998 but 55% of families with children in poverty. Previous studies have shown that the reforms raised employment among lone parents. This article extends the analysis of the effect of the reforms to consider employment dynamics, including hours adjustments, and a broader range of outcomes including partnership and indicators of well-being among lone mothers and their children.","DOI":"10.1111/j.1468-0297.2008.02226.x","ISSN":"1468-0297","language":"en","author":[{"family":"Gregg","given":"Paul"},{"family":"Harkness","given":"Susan"},{"family":"Smith","given":"Sarah"}],"issued":{"date-parts":[["2009",2,1]]}},"label":"page"}],"schema":"https://github.com/citation-style-language/schema/raw/master/csl-citation.json"} </w:instrText>
      </w:r>
      <w:r w:rsidRPr="00413F3B">
        <w:rPr>
          <w:rFonts w:asciiTheme="minorHAnsi" w:hAnsiTheme="minorHAnsi"/>
          <w:sz w:val="24"/>
          <w:szCs w:val="24"/>
          <w:lang w:eastAsia="en-GB"/>
        </w:rPr>
        <w:fldChar w:fldCharType="separate"/>
      </w:r>
      <w:r w:rsidRPr="00413F3B">
        <w:rPr>
          <w:rFonts w:asciiTheme="minorHAnsi" w:hAnsiTheme="minorHAnsi"/>
          <w:sz w:val="24"/>
          <w:szCs w:val="24"/>
        </w:rPr>
        <w:t>(Brah et al., 2015; Gregg et al., 2009)</w:t>
      </w:r>
      <w:r w:rsidRPr="00413F3B">
        <w:rPr>
          <w:rFonts w:asciiTheme="minorHAnsi" w:hAnsiTheme="minorHAnsi"/>
          <w:sz w:val="24"/>
          <w:szCs w:val="24"/>
          <w:lang w:eastAsia="en-GB"/>
        </w:rPr>
        <w:fldChar w:fldCharType="end"/>
      </w:r>
      <w:r w:rsidRPr="00413F3B">
        <w:rPr>
          <w:rFonts w:asciiTheme="minorHAnsi" w:hAnsiTheme="minorHAnsi"/>
          <w:sz w:val="24"/>
          <w:szCs w:val="24"/>
          <w:lang w:eastAsia="en-GB"/>
        </w:rPr>
        <w:t xml:space="preserve"> and legitimated policies that effectively intervened in and disciplined people’s private lives (Dowling, this issue).</w:t>
      </w:r>
      <w:r w:rsidR="000F6A41" w:rsidRPr="00413F3B">
        <w:rPr>
          <w:rFonts w:asciiTheme="minorHAnsi" w:hAnsiTheme="minorHAnsi"/>
          <w:sz w:val="24"/>
          <w:szCs w:val="24"/>
          <w:lang w:eastAsia="en-GB"/>
        </w:rPr>
        <w:t xml:space="preserve"> </w:t>
      </w:r>
    </w:p>
    <w:p w14:paraId="0EED765E" w14:textId="77777777" w:rsidR="000F6A41" w:rsidRPr="00413F3B" w:rsidRDefault="000F6A41" w:rsidP="00413F3B">
      <w:pPr>
        <w:pStyle w:val="NoSpacing"/>
        <w:spacing w:line="480" w:lineRule="auto"/>
        <w:jc w:val="both"/>
        <w:rPr>
          <w:rFonts w:asciiTheme="minorHAnsi" w:hAnsiTheme="minorHAnsi"/>
          <w:sz w:val="24"/>
          <w:szCs w:val="24"/>
          <w:lang w:eastAsia="en-GB"/>
        </w:rPr>
      </w:pPr>
    </w:p>
    <w:p w14:paraId="2F70B897" w14:textId="5C17EA53" w:rsidR="00925CB1" w:rsidRPr="00413F3B" w:rsidRDefault="000F6A41" w:rsidP="00413F3B">
      <w:pPr>
        <w:pStyle w:val="NoSpacing"/>
        <w:spacing w:line="480" w:lineRule="auto"/>
        <w:jc w:val="both"/>
        <w:rPr>
          <w:rFonts w:asciiTheme="minorHAnsi" w:hAnsiTheme="minorHAnsi"/>
          <w:sz w:val="24"/>
          <w:szCs w:val="24"/>
          <w:lang w:eastAsia="en-GB"/>
        </w:rPr>
      </w:pPr>
      <w:r w:rsidRPr="00413F3B">
        <w:rPr>
          <w:rFonts w:asciiTheme="minorHAnsi" w:hAnsiTheme="minorHAnsi"/>
          <w:sz w:val="24"/>
          <w:szCs w:val="24"/>
          <w:lang w:eastAsia="en-GB"/>
        </w:rPr>
        <w:t xml:space="preserve">Feminist analysis highlights how the </w:t>
      </w:r>
      <w:r w:rsidR="006431B9" w:rsidRPr="00413F3B">
        <w:rPr>
          <w:rFonts w:asciiTheme="minorHAnsi" w:hAnsiTheme="minorHAnsi"/>
          <w:sz w:val="24"/>
          <w:szCs w:val="24"/>
          <w:lang w:eastAsia="en-GB"/>
        </w:rPr>
        <w:t xml:space="preserve">contemporary welfare reform narrative offered by proponents of Austerity adapts the nineteenth-century </w:t>
      </w:r>
      <w:r w:rsidRPr="00413F3B">
        <w:rPr>
          <w:rFonts w:asciiTheme="minorHAnsi" w:hAnsiTheme="minorHAnsi"/>
          <w:sz w:val="24"/>
          <w:szCs w:val="24"/>
          <w:lang w:eastAsia="en-GB"/>
        </w:rPr>
        <w:t>gendered ideas</w:t>
      </w:r>
      <w:r w:rsidR="006431B9" w:rsidRPr="00413F3B">
        <w:rPr>
          <w:rFonts w:asciiTheme="minorHAnsi" w:hAnsiTheme="minorHAnsi"/>
          <w:sz w:val="24"/>
          <w:szCs w:val="24"/>
          <w:lang w:eastAsia="en-GB"/>
        </w:rPr>
        <w:t xml:space="preserve"> </w:t>
      </w:r>
      <w:r w:rsidR="000155EB" w:rsidRPr="00413F3B">
        <w:rPr>
          <w:rFonts w:asciiTheme="minorHAnsi" w:hAnsiTheme="minorHAnsi"/>
          <w:sz w:val="24"/>
          <w:szCs w:val="24"/>
          <w:lang w:eastAsia="en-GB"/>
        </w:rPr>
        <w:t>‘</w:t>
      </w:r>
      <w:r w:rsidR="006431B9" w:rsidRPr="00413F3B">
        <w:rPr>
          <w:rFonts w:asciiTheme="minorHAnsi" w:hAnsiTheme="minorHAnsi"/>
          <w:sz w:val="24"/>
          <w:szCs w:val="24"/>
          <w:lang w:eastAsia="en-GB"/>
        </w:rPr>
        <w:t>poor relief</w:t>
      </w:r>
      <w:r w:rsidR="000155EB" w:rsidRPr="00413F3B">
        <w:rPr>
          <w:rFonts w:asciiTheme="minorHAnsi" w:hAnsiTheme="minorHAnsi"/>
          <w:sz w:val="24"/>
          <w:szCs w:val="24"/>
          <w:lang w:eastAsia="en-GB"/>
        </w:rPr>
        <w:t>’</w:t>
      </w:r>
      <w:r w:rsidR="006431B9" w:rsidRPr="00413F3B">
        <w:rPr>
          <w:rFonts w:asciiTheme="minorHAnsi" w:hAnsiTheme="minorHAnsi"/>
          <w:sz w:val="24"/>
          <w:szCs w:val="24"/>
          <w:lang w:eastAsia="en-GB"/>
        </w:rPr>
        <w:t xml:space="preserve"> to </w:t>
      </w:r>
      <w:r w:rsidRPr="00413F3B">
        <w:rPr>
          <w:rFonts w:asciiTheme="minorHAnsi" w:hAnsiTheme="minorHAnsi"/>
          <w:sz w:val="24"/>
          <w:szCs w:val="24"/>
          <w:lang w:eastAsia="en-GB"/>
        </w:rPr>
        <w:t>justify a logic where the</w:t>
      </w:r>
      <w:r w:rsidR="006431B9" w:rsidRPr="00413F3B">
        <w:rPr>
          <w:rFonts w:asciiTheme="minorHAnsi" w:hAnsiTheme="minorHAnsi"/>
          <w:sz w:val="24"/>
          <w:szCs w:val="24"/>
          <w:lang w:eastAsia="en-GB"/>
        </w:rPr>
        <w:t xml:space="preserve"> poor work regardless of the level of pay </w:t>
      </w:r>
      <w:r w:rsidR="006431B9" w:rsidRPr="00413F3B">
        <w:rPr>
          <w:rFonts w:asciiTheme="minorHAnsi" w:hAnsiTheme="minorHAnsi"/>
          <w:sz w:val="24"/>
          <w:szCs w:val="24"/>
          <w:lang w:eastAsia="en-GB"/>
        </w:rPr>
        <w:fldChar w:fldCharType="begin"/>
      </w:r>
      <w:r w:rsidR="006431B9" w:rsidRPr="00413F3B">
        <w:rPr>
          <w:rFonts w:asciiTheme="minorHAnsi" w:hAnsiTheme="minorHAnsi"/>
          <w:sz w:val="24"/>
          <w:szCs w:val="24"/>
          <w:lang w:eastAsia="en-GB"/>
        </w:rPr>
        <w:instrText xml:space="preserve"> ADDIN ZOTERO_ITEM CSL_CITATION {"citationID":"NOdfTvDi","properties":{"formattedCitation":"(Evans, 2015)","plainCitation":"(Evans, 2015)"},"citationItems":[{"id":21670,"uris":["http://zotero.org/users/1897235/items/DKKEV79B"],"uri":["http://zotero.org/users/1897235/items/DKKEV79B"],"itemData":{"id":21670,"type":"article-journal","title":"feminism and the implications of austerity","container-title":"Feminist Review","page":"146-155","volume":"109","issue":"1","source":"www.palgrave-journals.com","abstract":"In January 2014, the UK’s Channel 4 broadcast a series entitled ‘Benefits Street’, which followed the lives of people living on benefits in a street in Birmingham. The programme attracted a great deal of controversy, and many of the people who took part voiced their concern about the ways in which their lives had been presented.","DOI":"10.1057/fr.2014.39","ISSN":"0141-7789","journalAbbreviation":"Fem Rev","language":"en","author":[{"family":"Evans","given":"Mary"}],"issued":{"date-parts":[["2015",2]]}},"label":"page"}],"schema":"https://github.com/citation-style-language/schema/raw/master/csl-citation.json"} </w:instrText>
      </w:r>
      <w:r w:rsidR="006431B9" w:rsidRPr="00413F3B">
        <w:rPr>
          <w:rFonts w:asciiTheme="minorHAnsi" w:hAnsiTheme="minorHAnsi"/>
          <w:sz w:val="24"/>
          <w:szCs w:val="24"/>
          <w:lang w:eastAsia="en-GB"/>
        </w:rPr>
        <w:fldChar w:fldCharType="separate"/>
      </w:r>
      <w:r w:rsidR="006431B9" w:rsidRPr="00413F3B">
        <w:rPr>
          <w:rFonts w:asciiTheme="minorHAnsi" w:hAnsiTheme="minorHAnsi"/>
          <w:sz w:val="24"/>
          <w:szCs w:val="24"/>
        </w:rPr>
        <w:t>(Evans, 2015)</w:t>
      </w:r>
      <w:r w:rsidR="006431B9" w:rsidRPr="00413F3B">
        <w:rPr>
          <w:rFonts w:asciiTheme="minorHAnsi" w:hAnsiTheme="minorHAnsi"/>
          <w:sz w:val="24"/>
          <w:szCs w:val="24"/>
          <w:lang w:eastAsia="en-GB"/>
        </w:rPr>
        <w:fldChar w:fldCharType="end"/>
      </w:r>
      <w:r w:rsidR="006431B9" w:rsidRPr="00413F3B">
        <w:rPr>
          <w:rFonts w:asciiTheme="minorHAnsi" w:hAnsiTheme="minorHAnsi"/>
          <w:sz w:val="24"/>
          <w:szCs w:val="24"/>
          <w:lang w:eastAsia="en-GB"/>
        </w:rPr>
        <w:t xml:space="preserve">. The political rhetoric of ‘welfare’ and ‘dependence’ </w:t>
      </w:r>
      <w:r w:rsidRPr="00413F3B">
        <w:rPr>
          <w:rFonts w:asciiTheme="minorHAnsi" w:hAnsiTheme="minorHAnsi"/>
          <w:sz w:val="24"/>
          <w:szCs w:val="24"/>
          <w:lang w:eastAsia="en-GB"/>
        </w:rPr>
        <w:t xml:space="preserve">uses Victorian-era gender norms to </w:t>
      </w:r>
      <w:r w:rsidR="006431B9" w:rsidRPr="00413F3B">
        <w:rPr>
          <w:rFonts w:asciiTheme="minorHAnsi" w:hAnsiTheme="minorHAnsi"/>
          <w:sz w:val="24"/>
          <w:szCs w:val="24"/>
          <w:lang w:eastAsia="en-GB"/>
        </w:rPr>
        <w:t>tell</w:t>
      </w:r>
      <w:r w:rsidRPr="00413F3B">
        <w:rPr>
          <w:rFonts w:asciiTheme="minorHAnsi" w:hAnsiTheme="minorHAnsi"/>
          <w:sz w:val="24"/>
          <w:szCs w:val="24"/>
          <w:lang w:eastAsia="en-GB"/>
        </w:rPr>
        <w:t xml:space="preserve"> a</w:t>
      </w:r>
      <w:r w:rsidR="006431B9" w:rsidRPr="00413F3B">
        <w:rPr>
          <w:rFonts w:asciiTheme="minorHAnsi" w:hAnsiTheme="minorHAnsi"/>
          <w:sz w:val="24"/>
          <w:szCs w:val="24"/>
          <w:lang w:eastAsia="en-GB"/>
        </w:rPr>
        <w:t xml:space="preserve"> story </w:t>
      </w:r>
      <w:r w:rsidRPr="00413F3B">
        <w:rPr>
          <w:rFonts w:asciiTheme="minorHAnsi" w:hAnsiTheme="minorHAnsi"/>
          <w:sz w:val="24"/>
          <w:szCs w:val="24"/>
          <w:lang w:eastAsia="en-GB"/>
        </w:rPr>
        <w:t xml:space="preserve">about </w:t>
      </w:r>
      <w:r w:rsidR="006431B9" w:rsidRPr="00413F3B">
        <w:rPr>
          <w:rFonts w:asciiTheme="minorHAnsi" w:hAnsiTheme="minorHAnsi"/>
          <w:sz w:val="24"/>
          <w:szCs w:val="24"/>
          <w:lang w:eastAsia="en-GB"/>
        </w:rPr>
        <w:t xml:space="preserve">those in need of state-imposed reform </w:t>
      </w:r>
      <w:r w:rsidR="006431B9" w:rsidRPr="00413F3B">
        <w:rPr>
          <w:rFonts w:asciiTheme="minorHAnsi" w:hAnsiTheme="minorHAnsi"/>
          <w:sz w:val="24"/>
          <w:szCs w:val="24"/>
          <w:lang w:eastAsia="en-GB"/>
        </w:rPr>
        <w:fldChar w:fldCharType="begin"/>
      </w:r>
      <w:r w:rsidR="006431B9" w:rsidRPr="00413F3B">
        <w:rPr>
          <w:rFonts w:asciiTheme="minorHAnsi" w:hAnsiTheme="minorHAnsi"/>
          <w:sz w:val="24"/>
          <w:szCs w:val="24"/>
          <w:lang w:eastAsia="en-GB"/>
        </w:rPr>
        <w:instrText xml:space="preserve"> ADDIN ZOTERO_ITEM CSL_CITATION {"citationID":"Gge9DjaQ","properties":{"formattedCitation":"(Stanley, 2016)","plainCitation":"(Stanley, 2016)"},"citationItems":[{"id":21923,"uris":["http://zotero.org/users/1897235/items/962T6WHK"],"uri":["http://zotero.org/users/1897235/items/962T6WHK"],"itemData":{"id":21923,"type":"post-weblog","title":"Talking the politics of welfare","container-title":"Sheffield Political Economy Institute (SPERI)","abstract":"More and more evidence shows that it matters considerably that British governments have lately been deploying the word ‘welfare’ in an official capacity","URL":"http://speri.dept.shef.ac.uk/2016/03/16/talking-the-politics-of-welfare/","author":[{"family":"Stanley","given":"Liam"}],"issued":{"date-parts":[["2016",3,16]]}}}],"schema":"https://github.com/citation-style-language/schema/raw/master/csl-citation.json"} </w:instrText>
      </w:r>
      <w:r w:rsidR="006431B9" w:rsidRPr="00413F3B">
        <w:rPr>
          <w:rFonts w:asciiTheme="minorHAnsi" w:hAnsiTheme="minorHAnsi"/>
          <w:sz w:val="24"/>
          <w:szCs w:val="24"/>
          <w:lang w:eastAsia="en-GB"/>
        </w:rPr>
        <w:fldChar w:fldCharType="separate"/>
      </w:r>
      <w:r w:rsidR="006431B9" w:rsidRPr="00413F3B">
        <w:rPr>
          <w:rFonts w:asciiTheme="minorHAnsi" w:hAnsiTheme="minorHAnsi"/>
          <w:sz w:val="24"/>
          <w:szCs w:val="24"/>
        </w:rPr>
        <w:t>(Stanley, 2016)</w:t>
      </w:r>
      <w:r w:rsidR="006431B9" w:rsidRPr="00413F3B">
        <w:rPr>
          <w:rFonts w:asciiTheme="minorHAnsi" w:hAnsiTheme="minorHAnsi"/>
          <w:sz w:val="24"/>
          <w:szCs w:val="24"/>
          <w:lang w:eastAsia="en-GB"/>
        </w:rPr>
        <w:fldChar w:fldCharType="end"/>
      </w:r>
      <w:r w:rsidR="006431B9" w:rsidRPr="00413F3B">
        <w:rPr>
          <w:rFonts w:asciiTheme="minorHAnsi" w:hAnsiTheme="minorHAnsi"/>
          <w:sz w:val="24"/>
          <w:szCs w:val="24"/>
          <w:lang w:eastAsia="en-GB"/>
        </w:rPr>
        <w:t xml:space="preserve">. Of course, welfare reform was a persistent feature of the New Labour reform agenda </w:t>
      </w:r>
      <w:r w:rsidR="006431B9" w:rsidRPr="00413F3B">
        <w:rPr>
          <w:rFonts w:asciiTheme="minorHAnsi" w:hAnsiTheme="minorHAnsi"/>
          <w:sz w:val="24"/>
          <w:szCs w:val="24"/>
          <w:lang w:eastAsia="en-GB"/>
        </w:rPr>
        <w:fldChar w:fldCharType="begin"/>
      </w:r>
      <w:r w:rsidR="006431B9" w:rsidRPr="00413F3B">
        <w:rPr>
          <w:rFonts w:asciiTheme="minorHAnsi" w:hAnsiTheme="minorHAnsi"/>
          <w:sz w:val="24"/>
          <w:szCs w:val="24"/>
          <w:lang w:eastAsia="en-GB"/>
        </w:rPr>
        <w:instrText xml:space="preserve"> ADDIN ZOTERO_ITEM CSL_CITATION {"citationID":"2mq8sg9tvm","properties":{"formattedCitation":"(Finn, 1998; Hay, 1999)","plainCitation":"(Finn, 1998; Hay, 1999)"},"citationItems":[{"id":6012,"uris":["http://zotero.org/users/1897235/items/XMRU6IIA"],"uri":["http://zotero.org/users/1897235/items/XMRU6IIA"],"itemData":{"id":6012,"type":"chapter","title":"Labour's \"New Deal\" for the Unemployed and the Stricter Benefit Regime","container-title":"Social Policy Review","publisher":"Social Policy Association","publisher-place":"London","event-place":"London","author":[{"family":"Finn","given":"D."}],"editor":[{"family":"E. Brunsdon","given":"Dean Hartley","suffix":"and Roberta Woods"}],"issued":{"date-parts":[["1998"]]}},"label":"page"},{"id":5375,"uris":["http://zotero.org/users/1897235/items/TAKHTUZE"],"uri":["http://zotero.org/users/1897235/items/TAKHTUZE"],"itemData":{"id":5375,"type":"book","title":"The political economy of new Labour : labouring under false pretences?","publisher":"Manchester University Press","publisher-place":"Manchester","number-of-pages":"xii, 242p.","event-place":"Manchester","ISBN":"0719054818","author":[{"family":"Hay","given":"Colin"}],"issued":{"date-parts":[["1999"]]}},"label":"page"}],"schema":"https://github.com/citation-style-language/schema/raw/master/csl-citation.json"} </w:instrText>
      </w:r>
      <w:r w:rsidR="006431B9" w:rsidRPr="00413F3B">
        <w:rPr>
          <w:rFonts w:asciiTheme="minorHAnsi" w:hAnsiTheme="minorHAnsi"/>
          <w:sz w:val="24"/>
          <w:szCs w:val="24"/>
          <w:lang w:eastAsia="en-GB"/>
        </w:rPr>
        <w:fldChar w:fldCharType="separate"/>
      </w:r>
      <w:r w:rsidR="006431B9" w:rsidRPr="00413F3B">
        <w:rPr>
          <w:rFonts w:asciiTheme="minorHAnsi" w:hAnsiTheme="minorHAnsi"/>
          <w:sz w:val="24"/>
          <w:szCs w:val="24"/>
        </w:rPr>
        <w:t>(Finn, 1998; Hay, 1999)</w:t>
      </w:r>
      <w:r w:rsidR="006431B9" w:rsidRPr="00413F3B">
        <w:rPr>
          <w:rFonts w:asciiTheme="minorHAnsi" w:hAnsiTheme="minorHAnsi"/>
          <w:sz w:val="24"/>
          <w:szCs w:val="24"/>
          <w:lang w:eastAsia="en-GB"/>
        </w:rPr>
        <w:fldChar w:fldCharType="end"/>
      </w:r>
      <w:r w:rsidR="006431B9" w:rsidRPr="00413F3B">
        <w:rPr>
          <w:rFonts w:asciiTheme="minorHAnsi" w:hAnsiTheme="minorHAnsi"/>
          <w:sz w:val="24"/>
          <w:szCs w:val="24"/>
        </w:rPr>
        <w:t>,</w:t>
      </w:r>
      <w:r w:rsidR="006431B9" w:rsidRPr="00413F3B">
        <w:rPr>
          <w:rFonts w:asciiTheme="minorHAnsi" w:hAnsiTheme="minorHAnsi"/>
          <w:sz w:val="24"/>
          <w:szCs w:val="24"/>
          <w:lang w:eastAsia="en-GB"/>
        </w:rPr>
        <w:t xml:space="preserve"> an agenda with strong links to the United States and the wider global processes of Anglo-American financialisation </w:t>
      </w:r>
      <w:r w:rsidR="006431B9" w:rsidRPr="00413F3B">
        <w:rPr>
          <w:rFonts w:asciiTheme="minorHAnsi" w:hAnsiTheme="minorHAnsi"/>
          <w:sz w:val="24"/>
          <w:szCs w:val="24"/>
          <w:lang w:eastAsia="en-GB"/>
        </w:rPr>
        <w:fldChar w:fldCharType="begin"/>
      </w:r>
      <w:r w:rsidR="006431B9" w:rsidRPr="00413F3B">
        <w:rPr>
          <w:rFonts w:asciiTheme="minorHAnsi" w:hAnsiTheme="minorHAnsi"/>
          <w:sz w:val="24"/>
          <w:szCs w:val="24"/>
          <w:lang w:eastAsia="en-GB"/>
        </w:rPr>
        <w:instrText xml:space="preserve"> ADDIN ZOTERO_ITEM CSL_CITATION {"citationID":"1bvqemcoh6","properties":{"formattedCitation":"(Fine, 2012; Langley, 2008)","plainCitation":"(Fine, 2012; Langley, 2008)"},"citationItems":[{"id":21932,"uris":["http://zotero.org/users/1897235/items/HPIBWD5P"],"uri":["http://zotero.org/users/1897235/items/HPIBWD5P"],"itemData":{"id":21932,"type":"chapter","title":"Financialization and Social Policy","container-title":"The Global Crisis and Transformative Social Change","collection-title":"International Political Economy Series","publisher":"Palgrave Macmillan UK","page":"103-122","source":"link.springer.com","abstract":"No one can doubt that the evolution of social policy over the past 30 years, in developing and developed worlds, has been heavily influenced by ‘neoliberalism’. It has been associated with fiscal constraints, privatization, commercialization, user charges and so on. But the global crisis from 2007 has thrown reliance upon market forces into doubt, necessitating reassessment of how such reliance came to predominate and what is to be done about it by way of alternative.1","URL":"http://link.springer.com/chapter/10.1057/9781137002501_6","ISBN":"978-1-349-33418-6","note":"DOI: 10.1057/9781137002501_6","language":"en","author":[{"family":"Fine","given":"Ben"}],"editor":[{"family":"Utting","given":"Peter"},{"family":"Razavi","given":"Shahra"},{"family":"Buchholz","given":"Rebecca Varghese"}],"issued":{"date-parts":[["2012"]]},"accessed":{"date-parts":[["2016",4,10]]}},"label":"page"},{"id":21107,"uris":["http://zotero.org/users/1897235/items/6WAMBE7K"],"uri":["http://zotero.org/users/1897235/items/6WAMBE7K"],"itemData":{"id":21107,"type":"book","title":"The everyday life of global finance: Saving and borrowing in America","publisher":"Oxford University Press","publisher-place":"Oxford","event-place":"Oxford","author":[{"family":"Langley","given":"P"}],"issued":{"date-parts":[["2008"]]}},"label":"page"}],"schema":"https://github.com/citation-style-language/schema/raw/master/csl-citation.json"} </w:instrText>
      </w:r>
      <w:r w:rsidR="006431B9" w:rsidRPr="00413F3B">
        <w:rPr>
          <w:rFonts w:asciiTheme="minorHAnsi" w:hAnsiTheme="minorHAnsi"/>
          <w:sz w:val="24"/>
          <w:szCs w:val="24"/>
          <w:lang w:eastAsia="en-GB"/>
        </w:rPr>
        <w:fldChar w:fldCharType="separate"/>
      </w:r>
      <w:r w:rsidR="006431B9" w:rsidRPr="00413F3B">
        <w:rPr>
          <w:rFonts w:asciiTheme="minorHAnsi" w:hAnsiTheme="minorHAnsi"/>
          <w:sz w:val="24"/>
          <w:szCs w:val="24"/>
        </w:rPr>
        <w:t>(Fine, 2012; Langley, 2008)</w:t>
      </w:r>
      <w:r w:rsidR="006431B9" w:rsidRPr="00413F3B">
        <w:rPr>
          <w:rFonts w:asciiTheme="minorHAnsi" w:hAnsiTheme="minorHAnsi"/>
          <w:sz w:val="24"/>
          <w:szCs w:val="24"/>
          <w:lang w:eastAsia="en-GB"/>
        </w:rPr>
        <w:fldChar w:fldCharType="end"/>
      </w:r>
      <w:r w:rsidR="006431B9" w:rsidRPr="00413F3B">
        <w:rPr>
          <w:rFonts w:asciiTheme="minorHAnsi" w:hAnsiTheme="minorHAnsi"/>
          <w:sz w:val="24"/>
          <w:szCs w:val="24"/>
          <w:lang w:eastAsia="en-GB"/>
        </w:rPr>
        <w:t xml:space="preserve">. Importantly, the Anglo-American ‘liberal’ model of capitalism has well-established gendered dynamics </w:t>
      </w:r>
      <w:r w:rsidR="006431B9" w:rsidRPr="00413F3B">
        <w:rPr>
          <w:rFonts w:asciiTheme="minorHAnsi" w:hAnsiTheme="minorHAnsi"/>
          <w:sz w:val="24"/>
          <w:szCs w:val="24"/>
          <w:lang w:eastAsia="en-GB"/>
        </w:rPr>
        <w:fldChar w:fldCharType="begin"/>
      </w:r>
      <w:r w:rsidR="006431B9" w:rsidRPr="00413F3B">
        <w:rPr>
          <w:rFonts w:asciiTheme="minorHAnsi" w:hAnsiTheme="minorHAnsi"/>
          <w:sz w:val="24"/>
          <w:szCs w:val="24"/>
          <w:lang w:eastAsia="en-GB"/>
        </w:rPr>
        <w:instrText xml:space="preserve"> ADDIN ZOTERO_ITEM CSL_CITATION {"citationID":"d953q5Wc","properties":{"formattedCitation":"(Sainsbury, 1999)","plainCitation":"(Sainsbury, 1999)"},"citationItems":[{"id":21954,"uris":["http://zotero.org/users/1897235/items/X48I96IB"],"uri":["http://zotero.org/users/1897235/items/X48I96IB"],"itemData":{"id":21954,"type":"book","title":"Gender and Welfare State Regimes","publisher":"OUP Oxford","number-of-pages":"312","source":"Google Books","abstract":"Gender and Welfare State Regimes focuses on the interrelationships between aspects of the welfare state and labour market policies in structuring and transforming gender relations across a broad spectrum of countries. The book examines the construction of gender in various government welfare policies and illustrates how the specific qualities of the welfare state reinforce or counteract gender inequalities. The book argues that policy variation across the countries surveyed can be attributed to a variety of factors, including differing strategies and demands of the women's movements, the organisational strength of labour movements and industrial relations frameworks, the constellation of parties supporting equality measure, traditional values and state structures. Series Gender and Politics edited by Professor Karen Beckwith at the Department of Political Science, College of Wooster and Professor Joni Lovenduski, Department of Politics, University of Southampton.","ISBN":"978-0-19-829416-0","language":"en","author":[{"family":"Sainsbury","given":"Diane"}],"issued":{"date-parts":[["1999",10,28]]}}}],"schema":"https://github.com/citation-style-language/schema/raw/master/csl-citation.json"} </w:instrText>
      </w:r>
      <w:r w:rsidR="006431B9" w:rsidRPr="00413F3B">
        <w:rPr>
          <w:rFonts w:asciiTheme="minorHAnsi" w:hAnsiTheme="minorHAnsi"/>
          <w:sz w:val="24"/>
          <w:szCs w:val="24"/>
          <w:lang w:eastAsia="en-GB"/>
        </w:rPr>
        <w:fldChar w:fldCharType="separate"/>
      </w:r>
      <w:r w:rsidR="006431B9" w:rsidRPr="00413F3B">
        <w:rPr>
          <w:rFonts w:asciiTheme="minorHAnsi" w:hAnsiTheme="minorHAnsi"/>
          <w:sz w:val="24"/>
          <w:szCs w:val="24"/>
        </w:rPr>
        <w:t>(Sainsbury, 1999)</w:t>
      </w:r>
      <w:r w:rsidR="006431B9" w:rsidRPr="00413F3B">
        <w:rPr>
          <w:rFonts w:asciiTheme="minorHAnsi" w:hAnsiTheme="minorHAnsi"/>
          <w:sz w:val="24"/>
          <w:szCs w:val="24"/>
          <w:lang w:eastAsia="en-GB"/>
        </w:rPr>
        <w:fldChar w:fldCharType="end"/>
      </w:r>
      <w:r w:rsidR="006431B9" w:rsidRPr="00413F3B">
        <w:rPr>
          <w:rFonts w:asciiTheme="minorHAnsi" w:hAnsiTheme="minorHAnsi"/>
          <w:sz w:val="24"/>
          <w:szCs w:val="24"/>
          <w:lang w:eastAsia="en-GB"/>
        </w:rPr>
        <w:t xml:space="preserve">. The Austerity agenda represents a unique deployment of welfare reform policies that strategically ignores the wider structural economic crisis attending financialisation, thereby transmitting the uncertainty of financial markets directly into the household sector through state-led reform initiatives in uniquely gendered ways. </w:t>
      </w:r>
    </w:p>
    <w:p w14:paraId="774C0D31" w14:textId="77777777" w:rsidR="00925CB1" w:rsidRPr="00413F3B" w:rsidRDefault="00925CB1" w:rsidP="00413F3B">
      <w:pPr>
        <w:pStyle w:val="NoSpacing"/>
        <w:spacing w:line="480" w:lineRule="auto"/>
        <w:jc w:val="both"/>
        <w:rPr>
          <w:rFonts w:asciiTheme="minorHAnsi" w:hAnsiTheme="minorHAnsi"/>
          <w:sz w:val="24"/>
          <w:szCs w:val="24"/>
          <w:lang w:eastAsia="en-GB"/>
        </w:rPr>
      </w:pPr>
    </w:p>
    <w:p w14:paraId="51EC6938" w14:textId="7F0A6845" w:rsidR="006431B9" w:rsidRPr="00413F3B" w:rsidRDefault="006431B9" w:rsidP="00413F3B">
      <w:pPr>
        <w:pStyle w:val="NoSpacing"/>
        <w:spacing w:line="480" w:lineRule="auto"/>
        <w:jc w:val="both"/>
        <w:rPr>
          <w:rFonts w:asciiTheme="minorHAnsi" w:hAnsiTheme="minorHAnsi"/>
          <w:sz w:val="24"/>
          <w:szCs w:val="24"/>
        </w:rPr>
      </w:pPr>
      <w:r w:rsidRPr="00413F3B">
        <w:rPr>
          <w:rFonts w:asciiTheme="minorHAnsi" w:hAnsiTheme="minorHAnsi"/>
          <w:sz w:val="24"/>
          <w:szCs w:val="24"/>
          <w:lang w:eastAsia="en-GB"/>
        </w:rPr>
        <w:t xml:space="preserve">As such, the Austerity story relies on moral overtones to create states of intervention based on a troublesome notion of worthiness: individuals who receive public funds or government services without having an approved personal lifestyle are undesirable and thus unworthy of those funds and services. </w:t>
      </w:r>
      <w:r w:rsidR="000F6A41" w:rsidRPr="00413F3B">
        <w:rPr>
          <w:rFonts w:asciiTheme="minorHAnsi" w:hAnsiTheme="minorHAnsi"/>
          <w:sz w:val="24"/>
          <w:szCs w:val="24"/>
          <w:lang w:eastAsia="en-GB"/>
        </w:rPr>
        <w:t>T</w:t>
      </w:r>
      <w:r w:rsidRPr="00413F3B">
        <w:rPr>
          <w:rFonts w:asciiTheme="minorHAnsi" w:hAnsiTheme="minorHAnsi"/>
          <w:sz w:val="24"/>
          <w:szCs w:val="24"/>
          <w:lang w:eastAsia="en-GB"/>
        </w:rPr>
        <w:t xml:space="preserve">he post-crash governance of financialisation forges a new moral code for market citizenship in which crisis becomes an opportunity to separate the ‘deserving </w:t>
      </w:r>
      <w:r w:rsidRPr="00413F3B">
        <w:rPr>
          <w:rFonts w:asciiTheme="minorHAnsi" w:hAnsiTheme="minorHAnsi"/>
          <w:sz w:val="24"/>
          <w:szCs w:val="24"/>
          <w:lang w:eastAsia="en-GB"/>
        </w:rPr>
        <w:lastRenderedPageBreak/>
        <w:t xml:space="preserve">wheat’ from the ‘undeserving chaff’. What gender analysis of Austerity so clearly reveals is </w:t>
      </w:r>
      <w:r w:rsidRPr="00413F3B">
        <w:rPr>
          <w:rFonts w:asciiTheme="minorHAnsi" w:hAnsiTheme="minorHAnsi"/>
          <w:i/>
          <w:sz w:val="24"/>
          <w:szCs w:val="24"/>
          <w:lang w:eastAsia="en-GB"/>
        </w:rPr>
        <w:t>for whom</w:t>
      </w:r>
      <w:r w:rsidRPr="00413F3B">
        <w:rPr>
          <w:rFonts w:asciiTheme="minorHAnsi" w:hAnsiTheme="minorHAnsi"/>
          <w:sz w:val="24"/>
          <w:szCs w:val="24"/>
          <w:lang w:eastAsia="en-GB"/>
        </w:rPr>
        <w:t xml:space="preserve"> the welfare reform agenda seeks to shift the moral economy of the contemporary British welfare state by aggressively redefining who is included (the financial sector) and excluded (the household sector) from public provisioning. This process </w:t>
      </w:r>
      <w:r w:rsidR="00925CB1" w:rsidRPr="00413F3B">
        <w:rPr>
          <w:rFonts w:asciiTheme="minorHAnsi" w:hAnsiTheme="minorHAnsi"/>
          <w:sz w:val="24"/>
          <w:szCs w:val="24"/>
          <w:lang w:eastAsia="en-GB"/>
        </w:rPr>
        <w:t>materialises</w:t>
      </w:r>
      <w:r w:rsidRPr="00413F3B">
        <w:rPr>
          <w:rFonts w:asciiTheme="minorHAnsi" w:hAnsiTheme="minorHAnsi"/>
          <w:sz w:val="24"/>
          <w:szCs w:val="24"/>
          <w:lang w:eastAsia="en-GB"/>
        </w:rPr>
        <w:t xml:space="preserve"> through t</w:t>
      </w:r>
      <w:r w:rsidRPr="00413F3B">
        <w:rPr>
          <w:rFonts w:asciiTheme="minorHAnsi" w:hAnsiTheme="minorHAnsi"/>
          <w:sz w:val="24"/>
          <w:szCs w:val="24"/>
        </w:rPr>
        <w:t xml:space="preserve">he </w:t>
      </w:r>
      <w:r w:rsidR="00925CB1" w:rsidRPr="00413F3B">
        <w:rPr>
          <w:rFonts w:asciiTheme="minorHAnsi" w:hAnsiTheme="minorHAnsi"/>
          <w:sz w:val="24"/>
          <w:szCs w:val="24"/>
        </w:rPr>
        <w:t>gendered redistributive dynamics</w:t>
      </w:r>
      <w:r w:rsidRPr="00413F3B">
        <w:rPr>
          <w:rFonts w:asciiTheme="minorHAnsi" w:hAnsiTheme="minorHAnsi"/>
          <w:sz w:val="24"/>
          <w:szCs w:val="24"/>
        </w:rPr>
        <w:t xml:space="preserve"> </w:t>
      </w:r>
      <w:r w:rsidR="00914A9A" w:rsidRPr="00413F3B">
        <w:rPr>
          <w:rFonts w:asciiTheme="minorHAnsi" w:hAnsiTheme="minorHAnsi"/>
          <w:sz w:val="24"/>
          <w:szCs w:val="24"/>
        </w:rPr>
        <w:t xml:space="preserve">of </w:t>
      </w:r>
      <w:r w:rsidRPr="00413F3B">
        <w:rPr>
          <w:rFonts w:asciiTheme="minorHAnsi" w:hAnsiTheme="minorHAnsi"/>
          <w:sz w:val="24"/>
          <w:szCs w:val="24"/>
        </w:rPr>
        <w:t xml:space="preserve">Austerity, which shape political and societal understandings of economic crises that ultimately entail collective sacrifice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{"citationID":"X6bgZLj4","properties":{"formattedCitation":"(Bramall, 2013; Schui, 2015)","plainCitation":"(Bramall, 2013; Schui, 2015)"},"citationItems":[{"id":2847,"uris":["http://zotero.org/users/1897235/items/9IGW4W9A"],"uri":["http://zotero.org/users/1897235/items/9IGW4W9A"],"itemData":{"id":2847,"type":"book","title":"The Cultural Politics of Austerity: Past and Present in Austere Times","publisher":"Palgrave Macmillan","number-of-pages":"189","source":"Google Books","abstract":"In the wake of the global financial crisis, the present 'age of austerity' has repeatedly been compared to the wartime and postwar austerity years. For many, the rise of austerity nostalgia suggests a compliant public in thrall to the command to 'keep calm and carry on' while the welfare state is dismantled around them. Yet, at the same time, the idea that the Second World War can serve as a compelling historical precedent for sustainable living has found favour in environmental and anti-consumerist debate. Challenging dominant approaches to 'austerity', Rebecca Bramall explores the presence and persuasiveness of the past in contemporary popular culture, focusing intensively on the contradictions, antagonisms, alternatives and possibilities that the current conjuncture presents. In doing so, she exemplifies a new approach to emergent uses of the past, questioning longstanding assumptions about the relationship between history, culture and politics.","ISBN":"978-1-137-31381-2","shortTitle":"The Cultural Politics of Austerity","language":"en","author":[{"family":"Bramall","given":"Rebecca"}],"issued":{"date-parts":[["2013",10,31]]}},"label":"page"},{"id":21909,"uris":["http://zotero.org/users/1897235/items/R63KC6W6"],"uri":["http://zotero.org/users/1897235/items/R63KC6W6"],"itemData":{"id":21909,"type":"book","title":"Austerity: The Great Failure","publisher":"Yale University Press","number-of-pages":"232","source":"Amazon","abstract":"Austerity is at the center of political debates today. Its defenders praise it as a panacea that will prepare the ground for future growth and stability. Critics insist it will precipitate a vicious cycle of economic decline, possibly leading to political collapse. But the notion that abstinence from consumption brings benefits to states, societies, or individuals is hardly new. This book puts the debates of our own day in perspective by exploring the long history of austerity--a popular idea that lives on despite a track record of dismal failure. Florian Schui shows that arguments in favor of austerity were--and are today--mainly based on moral and political considerations, rather than on economic analysis. Unexpectedly, it is the critics of austerity who have framed their arguments in the language of economics. Schui finds that austerity has failed intellectually and in economic terms every time it has been attempted. He examines thinkers who have influenced our ideas about abstinence from Aristotle through such modern economic thinkers as Smith, Marx, Veblen, Weber, Hayek, and Keynes, as well as the motives behind specific twentieth-century austerity efforts. The persistence of the concept cannot be explained from an economic perspective, Schui concludes, but only from the persuasive appeal of the moral and political ideas linked to it.","ISBN":"978-0-300-21277-8","shortTitle":"Austerity","language":"English","author":[{"family":"Schui","given":"Florian"}],"issued":{"date-parts":[["2015",4,7]]}},"label":"page"}],"schema":"https://github.com/citation-style-language/schema/raw/master/csl-citation.json"}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szCs w:val="24"/>
        </w:rPr>
        <w:t>(Bramall, 2013; Schui, 2015)</w:t>
      </w:r>
      <w:r w:rsidRPr="00413F3B">
        <w:rPr>
          <w:rFonts w:asciiTheme="minorHAnsi" w:hAnsiTheme="minorHAnsi"/>
          <w:sz w:val="24"/>
          <w:szCs w:val="24"/>
        </w:rPr>
        <w:fldChar w:fldCharType="end"/>
      </w:r>
      <w:r w:rsidRPr="00413F3B">
        <w:rPr>
          <w:rFonts w:asciiTheme="minorHAnsi" w:hAnsiTheme="minorHAnsi"/>
          <w:sz w:val="24"/>
          <w:szCs w:val="24"/>
        </w:rPr>
        <w:t xml:space="preserve">. </w:t>
      </w:r>
    </w:p>
    <w:p w14:paraId="6D3A6245" w14:textId="77777777" w:rsidR="00563EA8" w:rsidRPr="00413F3B" w:rsidRDefault="00563EA8" w:rsidP="00413F3B">
      <w:pPr>
        <w:spacing w:line="480" w:lineRule="auto"/>
        <w:jc w:val="both"/>
        <w:rPr>
          <w:sz w:val="24"/>
          <w:szCs w:val="24"/>
          <w:lang w:eastAsia="en-GB"/>
        </w:rPr>
      </w:pPr>
    </w:p>
    <w:p w14:paraId="338F1A5E" w14:textId="6EE57205" w:rsidR="00F23A4B" w:rsidRPr="00413F3B" w:rsidRDefault="00925CB1" w:rsidP="00413F3B">
      <w:pPr>
        <w:spacing w:line="480" w:lineRule="auto"/>
        <w:jc w:val="both"/>
        <w:rPr>
          <w:sz w:val="24"/>
          <w:szCs w:val="24"/>
          <w:lang w:eastAsia="en-GB"/>
        </w:rPr>
      </w:pPr>
      <w:r w:rsidRPr="00413F3B">
        <w:rPr>
          <w:sz w:val="24"/>
          <w:szCs w:val="24"/>
          <w:lang w:eastAsia="en-GB"/>
        </w:rPr>
        <w:t xml:space="preserve">At the same time as Austerity articulates moral outrage at debt profligacy and dependence on the state to justify intervention into the private sphere of the household, it simultaneously crafts a state of exception that actively promotes these very traits within </w:t>
      </w:r>
      <w:r w:rsidR="00914A9A" w:rsidRPr="00413F3B">
        <w:rPr>
          <w:sz w:val="24"/>
          <w:szCs w:val="24"/>
          <w:lang w:eastAsia="en-GB"/>
        </w:rPr>
        <w:t xml:space="preserve">the </w:t>
      </w:r>
      <w:r w:rsidR="006431B9" w:rsidRPr="00413F3B">
        <w:rPr>
          <w:sz w:val="24"/>
          <w:szCs w:val="24"/>
          <w:lang w:eastAsia="en-GB"/>
        </w:rPr>
        <w:t>financial services sector</w:t>
      </w:r>
      <w:r w:rsidR="00F23A4B" w:rsidRPr="00413F3B">
        <w:rPr>
          <w:sz w:val="24"/>
          <w:szCs w:val="24"/>
          <w:lang w:eastAsia="en-GB"/>
        </w:rPr>
        <w:t xml:space="preserve">. This state of non-intervention into the private sector is how </w:t>
      </w:r>
      <w:r w:rsidR="006431B9" w:rsidRPr="00413F3B">
        <w:rPr>
          <w:sz w:val="24"/>
          <w:szCs w:val="24"/>
          <w:lang w:eastAsia="en-GB"/>
        </w:rPr>
        <w:t xml:space="preserve">Austerity’s debt governance avoids any meaningful structural reform of the financialised growth model the UK has been dependent on for decades. </w:t>
      </w:r>
      <w:r w:rsidR="00F23A4B" w:rsidRPr="00413F3B">
        <w:rPr>
          <w:sz w:val="24"/>
          <w:szCs w:val="24"/>
          <w:lang w:eastAsia="en-GB"/>
        </w:rPr>
        <w:t>It does so by relying on</w:t>
      </w:r>
      <w:r w:rsidR="006431B9" w:rsidRPr="00413F3B">
        <w:rPr>
          <w:sz w:val="24"/>
          <w:szCs w:val="24"/>
          <w:lang w:eastAsia="en-GB"/>
        </w:rPr>
        <w:t xml:space="preserve"> liberal economic distinction between the public/private spheres </w:t>
      </w:r>
      <w:r w:rsidR="00F23A4B" w:rsidRPr="00413F3B">
        <w:rPr>
          <w:sz w:val="24"/>
          <w:szCs w:val="24"/>
          <w:lang w:eastAsia="en-GB"/>
        </w:rPr>
        <w:t>that</w:t>
      </w:r>
      <w:r w:rsidR="006431B9" w:rsidRPr="00413F3B">
        <w:rPr>
          <w:sz w:val="24"/>
          <w:szCs w:val="24"/>
          <w:lang w:eastAsia="en-GB"/>
        </w:rPr>
        <w:t xml:space="preserve"> galvanise the gendered space of the household to act as the shock-absorber of economic crisis </w:t>
      </w:r>
      <w:r w:rsidR="006431B9" w:rsidRPr="00413F3B">
        <w:rPr>
          <w:sz w:val="24"/>
          <w:szCs w:val="24"/>
          <w:lang w:eastAsia="en-GB"/>
        </w:rPr>
        <w:fldChar w:fldCharType="begin"/>
      </w:r>
      <w:r w:rsidR="006431B9" w:rsidRPr="00413F3B">
        <w:rPr>
          <w:sz w:val="24"/>
          <w:szCs w:val="24"/>
          <w:lang w:eastAsia="en-GB"/>
        </w:rPr>
        <w:instrText xml:space="preserve"> ADDIN ZOTERO_ITEM CSL_CITATION {"citationID":"5uad2Eq0","properties":{"formattedCitation":"(Bryan, 2012)","plainCitation":"(Bryan, 2012)"},"citationItems":[{"id":21906,"uris":["http://zotero.org/users/1897235/items/ZGVNSVP2"],"uri":["http://zotero.org/users/1897235/items/ZGVNSVP2"],"itemData":{"id":21906,"type":"article-journal","title":"Going forward: The perpetual crisis of finance","container-title":"Culture and Organization","page":"171-176","volume":"18","issue":"2","source":"Taylor and Francis+NEJM","abstract":"Turnover in global financial markets was relatively unaffected by the global financial crisis. In the more than 3 years since the crash, these markets have been expanding and evolving. This paper contends that new forms of financial markets have become integral to capitalist finance, and they are integrating households into accumulation in new ways. They call for new ways of thinking about the social role of finance. The contradictions and tensions of global financialization are to be found in the dynamics within finance – the way it is transforming social calculation – more than in market volatility per se.","DOI":"10.1080/14759551.2011.636619","ISSN":"1475-9551","shortTitle":"Going forward","author":[{"family":"Bryan","given":"Dick"}],"issued":{"date-parts":[["2012",3,1]]}}}],"schema":"https://github.com/citation-style-language/schema/raw/master/csl-citation.json"} </w:instrText>
      </w:r>
      <w:r w:rsidR="006431B9" w:rsidRPr="00413F3B">
        <w:rPr>
          <w:sz w:val="24"/>
          <w:szCs w:val="24"/>
          <w:lang w:eastAsia="en-GB"/>
        </w:rPr>
        <w:fldChar w:fldCharType="separate"/>
      </w:r>
      <w:r w:rsidR="006431B9" w:rsidRPr="00413F3B">
        <w:rPr>
          <w:sz w:val="24"/>
          <w:szCs w:val="24"/>
        </w:rPr>
        <w:t>(Bryan, 2012)</w:t>
      </w:r>
      <w:r w:rsidR="006431B9" w:rsidRPr="00413F3B">
        <w:rPr>
          <w:sz w:val="24"/>
          <w:szCs w:val="24"/>
          <w:lang w:eastAsia="en-GB"/>
        </w:rPr>
        <w:fldChar w:fldCharType="end"/>
      </w:r>
      <w:r w:rsidR="006431B9" w:rsidRPr="00413F3B">
        <w:rPr>
          <w:sz w:val="24"/>
          <w:szCs w:val="24"/>
          <w:lang w:eastAsia="en-GB"/>
        </w:rPr>
        <w:t xml:space="preserve">. </w:t>
      </w:r>
      <w:r w:rsidR="00F23A4B" w:rsidRPr="00413F3B">
        <w:rPr>
          <w:sz w:val="24"/>
          <w:szCs w:val="24"/>
          <w:lang w:eastAsia="en-GB"/>
        </w:rPr>
        <w:t>Since contemporary economics treats the household as ‘black-box’ policymakers unthinking</w:t>
      </w:r>
      <w:r w:rsidR="00914A9A" w:rsidRPr="00413F3B">
        <w:rPr>
          <w:sz w:val="24"/>
          <w:szCs w:val="24"/>
          <w:lang w:eastAsia="en-GB"/>
        </w:rPr>
        <w:t>ly</w:t>
      </w:r>
      <w:r w:rsidR="00F23A4B" w:rsidRPr="00413F3B">
        <w:rPr>
          <w:sz w:val="24"/>
          <w:szCs w:val="24"/>
          <w:lang w:eastAsia="en-GB"/>
        </w:rPr>
        <w:t xml:space="preserve"> rely on the household sector to simply absorb the costs of crisis and Austerity </w:t>
      </w:r>
      <w:r w:rsidR="00F23A4B" w:rsidRPr="00413F3B">
        <w:rPr>
          <w:sz w:val="24"/>
          <w:szCs w:val="24"/>
          <w:lang w:eastAsia="en-GB"/>
        </w:rPr>
        <w:fldChar w:fldCharType="begin"/>
      </w:r>
      <w:r w:rsidR="00F23A4B" w:rsidRPr="00413F3B">
        <w:rPr>
          <w:sz w:val="24"/>
          <w:szCs w:val="24"/>
          <w:lang w:eastAsia="en-GB"/>
        </w:rPr>
        <w:instrText xml:space="preserve"> ADDIN ZOTERO_ITEM CSL_CITATION {"citationID":"ebhpi02qc","properties":{"formattedCitation":"{\\rtf (Bj\\uc0\\u248{}rnholt and McKay, 2014; Montgomerie and Tepe-Belfrage, forthcoming)}","plainCitation":"(Bjørnholt and McKay, 2014; Montgomerie and Tepe-Belfrage, forthcoming)"},"citationItems":[{"id":21803,"uris":["http://zotero.org/users/1897235/items/PI8MK7N4"],"uri":["http://zotero.org/users/1897235/items/PI8MK7N4"],"itemData":{"id":21803,"type":"book","title":"Counting on Marilyn Waring: New Advances in Feminist Economics","publisher":"Demeter Press","number-of-pages":"312","source":"Google Books","abstract":"This edited volume maps new advances in theories and  \npractices in feminist economics and the valuation of women, care and  \nnature since Marilyn Waring’s groundbreaking critique of the system of  \nnational accounts, If Women Counted\n  (1988). It features theoretical, practical and policy oriented  \ncontributions, empirical studies, and new conceptualizations,  \ntheorizations and problematizations of defining and accounting for the  \nvalue of nature and unpaid household work, eco-feminism, national and  \ninternational policy processes, gender budgeting, unpaid care and  \nHIV/AIDS policy, activism and artwork, and mirrors the wide-ranging  \nimpact and resonance of Waring’s work as well as the current frontiers  \nof feminist economics.","ISBN":"978-1-927335-27-7","shortTitle":"Counting on Marilyn Waring","language":"en","author":[{"family":"Bjørnholt","given":"Margunn"},{"family":"McKay","given":"Ailsa"}],"issued":{"date-parts":[["2014",3,1]]}},"label":"page"},{"id":22495,"uris":["http://zotero.org/users/1897235/items/SRPAPE8F"],"uri":["http://zotero.org/users/1897235/items/SRPAPE8F"],"itemData":{"id":22495,"type":"article-journal","title":"Caring for Debts How the Household Economy Exposes the Limits of Financialisation","container-title":"Critical Sociology","author":[{"family":"Montgomerie","given":"Johnna"},{"family":"Tepe-Belfrage","given":"Daniela"}],"issued":{"literal":"forthcoming"}},"label":"page"}],"schema":"https://github.com/citation-style-language/schema/raw/master/csl-citation.json"} </w:instrText>
      </w:r>
      <w:r w:rsidR="00F23A4B" w:rsidRPr="00413F3B">
        <w:rPr>
          <w:sz w:val="24"/>
          <w:szCs w:val="24"/>
          <w:lang w:eastAsia="en-GB"/>
        </w:rPr>
        <w:fldChar w:fldCharType="separate"/>
      </w:r>
      <w:r w:rsidR="00F23A4B" w:rsidRPr="00413F3B">
        <w:rPr>
          <w:sz w:val="24"/>
          <w:szCs w:val="24"/>
        </w:rPr>
        <w:t>(Bjørnholt and McKay, 2014; Montgomerie and Tepe-Belfrage, forthcoming)</w:t>
      </w:r>
      <w:r w:rsidR="00F23A4B" w:rsidRPr="00413F3B">
        <w:rPr>
          <w:sz w:val="24"/>
          <w:szCs w:val="24"/>
          <w:lang w:eastAsia="en-GB"/>
        </w:rPr>
        <w:fldChar w:fldCharType="end"/>
      </w:r>
      <w:r w:rsidR="00F23A4B" w:rsidRPr="00413F3B">
        <w:rPr>
          <w:sz w:val="24"/>
          <w:szCs w:val="24"/>
          <w:lang w:eastAsia="en-GB"/>
        </w:rPr>
        <w:t>.</w:t>
      </w:r>
      <w:r w:rsidR="00F23A4B" w:rsidRPr="00413F3B">
        <w:rPr>
          <w:sz w:val="24"/>
          <w:szCs w:val="24"/>
        </w:rPr>
        <w:t xml:space="preserve"> </w:t>
      </w:r>
      <w:r w:rsidR="00F23A4B" w:rsidRPr="00413F3B">
        <w:rPr>
          <w:sz w:val="24"/>
          <w:szCs w:val="24"/>
          <w:lang w:eastAsia="en-GB"/>
        </w:rPr>
        <w:t>These are the same fault lines exposed in w</w:t>
      </w:r>
      <w:r w:rsidR="00F23A4B" w:rsidRPr="00413F3B">
        <w:rPr>
          <w:sz w:val="24"/>
          <w:szCs w:val="24"/>
        </w:rPr>
        <w:t xml:space="preserve">ell-established feminist challenges to the National Accounts as a statistical framework unable to count, measure or value work produced by the household sector </w:t>
      </w:r>
      <w:r w:rsidR="00F23A4B" w:rsidRPr="00413F3B">
        <w:rPr>
          <w:sz w:val="24"/>
          <w:szCs w:val="24"/>
        </w:rPr>
        <w:fldChar w:fldCharType="begin"/>
      </w:r>
      <w:r w:rsidR="00F23A4B" w:rsidRPr="00413F3B">
        <w:rPr>
          <w:sz w:val="24"/>
          <w:szCs w:val="24"/>
        </w:rPr>
        <w:instrText xml:space="preserve"> ADDIN ZOTERO_ITEM CSL_CITATION {"citationID":"6rfa5laif","properties":{"unsorted":true,"formattedCitation":"(Elson, 2012; Coyle, 2015)","plainCitation":"(Elson, 2012; Coyle, 2015)"},"citationItems":[{"id":21981,"uris":["http://zotero.org/users/1897235/items/H8JMPHJZ"],"uri":["http://zotero.org/users/1897235/items/H8JMPHJZ"],"itemData":{"id":21981,"type":"chapter","title":"Social Reproduction in the Global Crisis: Rapid Recovery or Long-Lasting Depletion?","container-title":"The Global Crisis and Transformative Social Change","collection-title":"International Political Economy Series","publisher":"Palgrave Macmillan UK","page":"63-80","source":"link.springer.com","abstract":"This chapter examines the social dimensions of the recent global economic crisis through the prism of social reproduction, allowing us to examine the invisible, unpaid parts of economies, as well as the much more visible paid parts. The crisis has been a crisis of capital accumulation, with falling investment, output and employment. But it has also been a rupture in social reproduction, understood as ‘the process by which all the main relations in the society are constantly recreated and perpetuated’ (Mackintosh 1981: 10) This process requires non-market and not-for-profit activities as well as market and for-profit activities, and includes unpaid work in families as well as paid work in businesses (Elson 1998). Social reproduction involves the reproduction of labour as well as of capital. It is a contested and contradictory process, and, from time to time, action by the state is required to try to safeguard it. In the recent crisis, there was swift action by governments to safeguard some aspects of social reproduction, but not of others. This chapter asks why, and examines some of the consequences.","URL":"http://link.springer.com/chapter/10.1057/9781137002501_4","ISBN":"978-1-349-33418-6","note":"DOI: 10.1057/9781137002501_4","shortTitle":"Social Reproduction in the Global Crisis","language":"en","author":[{"family":"Elson","given":"Diane"}],"editor":[{"family":"Utting","given":"Peter"},{"family":"Razavi","given":"Shahra"},{"family":"Buchholz","given":"Rebecca Varghese"}],"issued":{"date-parts":[["2012"]]},"accessed":{"date-parts":[["2016",4,14]]}},"label":"page"},{"id":21274,"uris":["http://zotero.org/users/1897235/items/P4D9MNPM"],"uri":["http://zotero.org/users/1897235/items/P4D9MNPM"],"itemData":{"id":21274,"type":"book","title":"GDP: A Brief but Affectionate History","publisher":"Princeton University Press","publisher-place":"Princeton, NJ","number-of-pages":"184","edition":"Revised and Expanded edition","source":"Amazon","event-place":"Princeton, NJ","ISBN":"978-0-691-16985-9","shortTitle":"GDP","language":"English","author":[{"family":"Coyle","given":"Diane"}],"issued":{"date-parts":[["2015"]]}},"label":"page"}],"schema":"https://github.com/citation-style-language/schema/raw/master/csl-citation.json"} </w:instrText>
      </w:r>
      <w:r w:rsidR="00F23A4B" w:rsidRPr="00413F3B">
        <w:rPr>
          <w:sz w:val="24"/>
          <w:szCs w:val="24"/>
        </w:rPr>
        <w:fldChar w:fldCharType="separate"/>
      </w:r>
      <w:r w:rsidR="00F23A4B" w:rsidRPr="00413F3B">
        <w:rPr>
          <w:sz w:val="24"/>
          <w:szCs w:val="24"/>
        </w:rPr>
        <w:t>(Elson, 2012; Coyle, 2015)</w:t>
      </w:r>
      <w:r w:rsidR="00F23A4B" w:rsidRPr="00413F3B">
        <w:rPr>
          <w:sz w:val="24"/>
          <w:szCs w:val="24"/>
        </w:rPr>
        <w:fldChar w:fldCharType="end"/>
      </w:r>
      <w:r w:rsidR="00F23A4B" w:rsidRPr="00413F3B">
        <w:rPr>
          <w:sz w:val="24"/>
          <w:szCs w:val="24"/>
        </w:rPr>
        <w:t xml:space="preserve">. These institutional categories perpetuate explicitly gendered inequalities between the segments of society that bear the costs of crisis and those that reap the rewards of recovery </w:t>
      </w:r>
      <w:r w:rsidR="00F23A4B" w:rsidRPr="00413F3B">
        <w:rPr>
          <w:sz w:val="24"/>
          <w:szCs w:val="24"/>
        </w:rPr>
        <w:fldChar w:fldCharType="begin"/>
      </w:r>
      <w:r w:rsidR="00F23A4B" w:rsidRPr="00413F3B">
        <w:rPr>
          <w:sz w:val="24"/>
          <w:szCs w:val="24"/>
        </w:rPr>
        <w:instrText xml:space="preserve"> ADDIN ZOTERO_ITEM CSL_CITATION {"citationID":"2bv2dgg9dc","properties":{"formattedCitation":"(Pollard, 2013; Staveren, 2013)","plainCitation":"(Pollard, 2013; Staveren, 2013)"},"citationItems":[{"id":2162,"uris":["http://zotero.org/users/1897235/items/4RSG2PQI"],"uri":["http://zotero.org/users/1897235/items/4RSG2PQI"],"itemData":{"id":2162,"type":"article-journal","title":"Gendering capital Financial crisis, financialization and (an agenda for) economic geography","container-title":"Progress in Human Geography","page":"403-423","volume":"37","issue":"3","source":"phg.sagepub.com","abstract":"This paper argues that economic-geographical analyses of the recent financial crisis might learn from more than three decades of feminist scholarship on economic development. Feminist scholarship: (1) contributes to the ongoing project of rethinking how economic geography is conceived and practised; (2) provides some analytical resources to inform the production of more complex, less partial geographies of financialization; (3) is defined by its strong political and ethical commitments and can contribute to an economic geography better able to understand and form critical responses to the recent crisis.","DOI":"10.1177/0309132512462270","ISSN":"0309-1325, 1477-0288","journalAbbreviation":"Prog Hum Geogr","language":"en","author":[{"family":"Pollard","given":"Jane"}],"issued":{"date-parts":[["2013"]]}},"label":"page"},{"id":21732,"uris":["http://zotero.org/users/1897235/items/IMXGD28B"],"uri":["http://zotero.org/users/1897235/items/IMXGD28B"],"itemData":{"id":21732,"type":"chapter","title":"Gender as a macroeconomic variable","container-title":"New Frontiers in Feminist Political Economy","publisher":"Routledge","source":"Google Books","abstract":"This volume brings together the work of outstanding feminist scholars who reflect on the achievements of feminist political economy and the challenges it faces in the 21st century.  The volume develops further some key areas of research in feminist political economy – understanding economies as gendered structures and economic crises as crises in social reproduction, as well as in finance and production; assessing economic policies through the lens of women’s rights; analysing global transformations in women’s work; making visible the unpaid economy in which care is provided for family and communities, and critiquing the ways in which policy makers are addressing ( or failing to address) this unpaid economy.","ISBN":"978-1-134-64913-6","language":"en","editor":[{"family":"Rai","given":"Shirin M."},{"family":"Waylen","given":"Georgina"}],"author":[{"family":"Staveren","given":"Irene","dropping-particle":"van"}],"issued":{"date-parts":[["2013"]]}},"label":"page"}],"schema":"https://github.com/citation-style-language/schema/raw/master/csl-citation.json"} </w:instrText>
      </w:r>
      <w:r w:rsidR="00F23A4B" w:rsidRPr="00413F3B">
        <w:rPr>
          <w:sz w:val="24"/>
          <w:szCs w:val="24"/>
        </w:rPr>
        <w:fldChar w:fldCharType="separate"/>
      </w:r>
      <w:r w:rsidR="00F23A4B" w:rsidRPr="00413F3B">
        <w:rPr>
          <w:sz w:val="24"/>
          <w:szCs w:val="24"/>
        </w:rPr>
        <w:t>(Pollard, 2013; Staveren, 2013)</w:t>
      </w:r>
      <w:r w:rsidR="00F23A4B" w:rsidRPr="00413F3B">
        <w:rPr>
          <w:sz w:val="24"/>
          <w:szCs w:val="24"/>
        </w:rPr>
        <w:fldChar w:fldCharType="end"/>
      </w:r>
      <w:r w:rsidR="00F23A4B" w:rsidRPr="00413F3B">
        <w:rPr>
          <w:sz w:val="24"/>
          <w:szCs w:val="24"/>
        </w:rPr>
        <w:t xml:space="preserve">. </w:t>
      </w:r>
      <w:r w:rsidR="00F23A4B" w:rsidRPr="00413F3B">
        <w:rPr>
          <w:sz w:val="24"/>
          <w:szCs w:val="24"/>
          <w:lang w:eastAsia="en-GB"/>
        </w:rPr>
        <w:t xml:space="preserve">In the words of the former Governor of the Bank of England, Mervyn King, </w:t>
      </w:r>
      <w:r w:rsidR="00F23A4B" w:rsidRPr="00413F3B">
        <w:rPr>
          <w:sz w:val="24"/>
          <w:szCs w:val="24"/>
          <w:lang w:eastAsia="en-GB"/>
        </w:rPr>
        <w:lastRenderedPageBreak/>
        <w:t>Austerity ensures that ‘[t]hose that must pay for the banking crisis are absolutely not those that</w:t>
      </w:r>
      <w:r w:rsidR="00F23A4B" w:rsidRPr="00413F3B">
        <w:rPr>
          <w:color w:val="1155CC"/>
          <w:sz w:val="24"/>
          <w:szCs w:val="24"/>
          <w:lang w:eastAsia="en-GB"/>
        </w:rPr>
        <w:t xml:space="preserve"> </w:t>
      </w:r>
      <w:r w:rsidR="00F23A4B" w:rsidRPr="00413F3B">
        <w:rPr>
          <w:sz w:val="24"/>
          <w:szCs w:val="24"/>
          <w:lang w:eastAsia="en-GB"/>
        </w:rPr>
        <w:t xml:space="preserve">caused it’ </w:t>
      </w:r>
      <w:r w:rsidR="00F23A4B" w:rsidRPr="00413F3B">
        <w:rPr>
          <w:sz w:val="24"/>
          <w:szCs w:val="24"/>
          <w:lang w:eastAsia="en-GB"/>
        </w:rPr>
        <w:fldChar w:fldCharType="begin"/>
      </w:r>
      <w:r w:rsidR="00F23A4B" w:rsidRPr="00413F3B">
        <w:rPr>
          <w:sz w:val="24"/>
          <w:szCs w:val="24"/>
          <w:lang w:eastAsia="en-GB"/>
        </w:rPr>
        <w:instrText xml:space="preserve"> ADDIN ZOTERO_ITEM CSL_CITATION {"citationID":"JOcaeg1C","properties":{"formattedCitation":"(as quoted in Inman, 2011)","plainCitation":"(as quoted in Inman, 2011)"},"citationItems":[{"id":21862,"uris":["http://zotero.org/users/1897235/items/JE39CRVP"],"uri":["http://zotero.org/users/1897235/items/JE39CRVP"],"itemData":{"id":21862,"type":"article-newspaper","title":"Bank of England governor blames spending cuts on bank bailouts","container-title":"The Guardian","publisher-place":"London","event-place":"London","author":[{"family":"Inman","given":"P."}],"issued":{"date-parts":[["2011",3,1]]}},"prefix":"as quoted in"}],"schema":"https://github.com/citation-style-language/schema/raw/master/csl-citation.json"} </w:instrText>
      </w:r>
      <w:r w:rsidR="00F23A4B" w:rsidRPr="00413F3B">
        <w:rPr>
          <w:sz w:val="24"/>
          <w:szCs w:val="24"/>
          <w:lang w:eastAsia="en-GB"/>
        </w:rPr>
        <w:fldChar w:fldCharType="separate"/>
      </w:r>
      <w:r w:rsidR="00F23A4B" w:rsidRPr="00413F3B">
        <w:rPr>
          <w:sz w:val="24"/>
          <w:szCs w:val="24"/>
        </w:rPr>
        <w:t>(as quoted in Inman, 2011)</w:t>
      </w:r>
      <w:r w:rsidR="00F23A4B" w:rsidRPr="00413F3B">
        <w:rPr>
          <w:sz w:val="24"/>
          <w:szCs w:val="24"/>
          <w:lang w:eastAsia="en-GB"/>
        </w:rPr>
        <w:fldChar w:fldCharType="end"/>
      </w:r>
      <w:r w:rsidR="00F23A4B" w:rsidRPr="00413F3B">
        <w:rPr>
          <w:sz w:val="24"/>
          <w:szCs w:val="24"/>
          <w:lang w:eastAsia="en-GB"/>
        </w:rPr>
        <w:t>.</w:t>
      </w:r>
    </w:p>
    <w:p w14:paraId="43DF8013" w14:textId="19A80208" w:rsidR="00925CB1" w:rsidRPr="00413F3B" w:rsidRDefault="00F23A4B" w:rsidP="00413F3B">
      <w:pPr>
        <w:spacing w:line="480" w:lineRule="auto"/>
        <w:jc w:val="both"/>
        <w:rPr>
          <w:sz w:val="24"/>
          <w:szCs w:val="24"/>
          <w:lang w:eastAsia="en-GB"/>
        </w:rPr>
      </w:pPr>
      <w:r w:rsidRPr="00413F3B">
        <w:rPr>
          <w:sz w:val="24"/>
          <w:szCs w:val="24"/>
          <w:lang w:eastAsia="en-GB"/>
        </w:rPr>
        <w:t xml:space="preserve">As Austerity has become normalised into the political agenda as the common-sense understanding of the appropriate response to crisis, it only extends the stagnation caused by protracted debt crisis. </w:t>
      </w:r>
      <w:r w:rsidR="006431B9" w:rsidRPr="00413F3B">
        <w:rPr>
          <w:sz w:val="24"/>
          <w:szCs w:val="24"/>
        </w:rPr>
        <w:t xml:space="preserve">Significantly, there is plenty of evidence from Japan’s balance sheet recession in the 1990s that fiscal consolidation and QE only create decades of protracted economic fragility </w:t>
      </w:r>
      <w:r w:rsidR="006431B9" w:rsidRPr="00413F3B">
        <w:rPr>
          <w:sz w:val="24"/>
          <w:szCs w:val="24"/>
        </w:rPr>
        <w:fldChar w:fldCharType="begin"/>
      </w:r>
      <w:r w:rsidR="006431B9" w:rsidRPr="00413F3B">
        <w:rPr>
          <w:sz w:val="24"/>
          <w:szCs w:val="24"/>
        </w:rPr>
        <w:instrText xml:space="preserve"> ADDIN ZOTERO_ITEM CSL_CITATION {"citationID":"vLQQCYlE","properties":{"formattedCitation":"(Koo, 2014)","plainCitation":"(Koo, 2014)"},"citationItems":[{"id":21797,"uris":["http://zotero.org/users/1897235/items/ZC2TNDVS"],"uri":["http://zotero.org/users/1897235/items/ZC2TNDVS"],"itemData":{"id":21797,"type":"book","title":"The Escape from Balance Sheet Recession and the QE Trap: A Hazardous Road for the World Economy","publisher":"John Wiley &amp; Sons","number-of-pages":"352","source":"Google Books","abstract":"Compare global experiences during the balance sheet recession and find out what is needed for a full recovery The Escape from Balance Sheet Recession and the QE Trap details the many hidden dangers remaining as the world slowly recovers from the balance sheet recession of 2008. Author and leading economist Richard Koo explains the unique political and economic pitfalls that stand in the way of recovery from this rare type of recession that was largely overlooked by economists. Koo anticipated the current predicament in the West long before others and issued warnings in his previous books: Balance Sheet Recession and The Holy Grail of Macroeconomics. This new book illustrates how history is repeating itself in Europe while the United States, which learnt from the Japanese experience, is doing better by avoiding the fiscal cliff. However, because of the liberal dosage of quantitative easing already implemented, the United States, the United Kingdom, and Japan may face a treacherous path to normalcy in what Koo calls the QE Trap. He argues that it is necessary to understand balance sheet recession in order to resolve the Eurozone crisis, particularly the competitiveness problems. Koo issues warnings against those who are too ready to argue for structural reforms when the problems are actually with balance sheets. He re-examines Japan's two decades of experiences with this rare recession and offers an insider view on the Abenomics. On China, readers will gain a very different historical perspective as Koo argues that western commentators have forgotten their own history when they talk about the re-balancing of the Chinese economy.  Learn from Japan which experienced the same predicament afflicting the West fifteen years earlier Discover how unwinding of quantitative easing will affect the United States, the United Kingdom, Japan, as well as the emerging world Examine solutions to the Eurozone problems caused by two balance sheet recessions eight years apart Gain insight into China's problems from the West's own experiences with urbanisation  Koo, who developed the concept of balance sheet recession based on Japan's experience, took the revolution in macroeconomics started by John Maynard Keynes in 1936 to a new height. The Escape from Balance Sheet Recession and the QE Trap offers the world cure for balance sheet recession.","ISBN":"978-1-119-02817-8","shortTitle":"The Escape from Balance Sheet Recession and the QE Trap","language":"en","author":[{"family":"Koo","given":"Richard C."}],"issued":{"date-parts":[["2014",10,1]]}}}],"schema":"https://github.com/citation-style-language/schema/raw/master/csl-citation.json"} </w:instrText>
      </w:r>
      <w:r w:rsidR="006431B9" w:rsidRPr="00413F3B">
        <w:rPr>
          <w:sz w:val="24"/>
          <w:szCs w:val="24"/>
        </w:rPr>
        <w:fldChar w:fldCharType="separate"/>
      </w:r>
      <w:r w:rsidR="006431B9" w:rsidRPr="00413F3B">
        <w:rPr>
          <w:sz w:val="24"/>
          <w:szCs w:val="24"/>
        </w:rPr>
        <w:t>(Koo, 2014)</w:t>
      </w:r>
      <w:r w:rsidR="006431B9" w:rsidRPr="00413F3B">
        <w:rPr>
          <w:sz w:val="24"/>
          <w:szCs w:val="24"/>
        </w:rPr>
        <w:fldChar w:fldCharType="end"/>
      </w:r>
      <w:r w:rsidR="006431B9" w:rsidRPr="00413F3B">
        <w:rPr>
          <w:sz w:val="24"/>
          <w:szCs w:val="24"/>
        </w:rPr>
        <w:t>. However, economic storytelling about Austerity does not require facts or evidence; it is a simple story about Labour’s debt crisis that requires cuts to public spending. This is how the political state of exception is forged for the financial sector</w:t>
      </w:r>
      <w:r w:rsidR="006431B9" w:rsidRPr="00413F3B">
        <w:rPr>
          <w:color w:val="000000"/>
          <w:sz w:val="24"/>
          <w:szCs w:val="24"/>
          <w:lang w:eastAsia="zh-CN"/>
        </w:rPr>
        <w:t>—</w:t>
      </w:r>
      <w:r w:rsidR="006431B9" w:rsidRPr="00413F3B">
        <w:rPr>
          <w:sz w:val="24"/>
          <w:szCs w:val="24"/>
        </w:rPr>
        <w:t xml:space="preserve">a </w:t>
      </w:r>
      <w:r w:rsidR="006431B9" w:rsidRPr="00413F3B">
        <w:rPr>
          <w:sz w:val="24"/>
          <w:szCs w:val="24"/>
          <w:lang w:eastAsia="en-GB"/>
        </w:rPr>
        <w:t xml:space="preserve">strategic silence about the causes and functions of rising national debt levels post-2008: the on-going Treasury support for the financial sector. At the same time, a state of intervention is crafted to legitimise government cuts to services and transfers, principally to the household sector. </w:t>
      </w:r>
    </w:p>
    <w:p w14:paraId="4327011F" w14:textId="3BBDE1A7" w:rsidR="006431B9" w:rsidRPr="00413F3B" w:rsidRDefault="000155EB" w:rsidP="00413F3B">
      <w:pPr>
        <w:jc w:val="both"/>
        <w:rPr>
          <w:b/>
        </w:rPr>
      </w:pPr>
      <w:r w:rsidRPr="00413F3B">
        <w:rPr>
          <w:b/>
        </w:rPr>
        <w:t xml:space="preserve">The </w:t>
      </w:r>
      <w:r w:rsidR="006431B9" w:rsidRPr="00413F3B">
        <w:rPr>
          <w:b/>
        </w:rPr>
        <w:t xml:space="preserve">Failure of Austerity </w:t>
      </w:r>
      <w:r w:rsidR="00563EA8" w:rsidRPr="00413F3B">
        <w:rPr>
          <w:b/>
        </w:rPr>
        <w:t>- h</w:t>
      </w:r>
      <w:r w:rsidR="006431B9" w:rsidRPr="00413F3B">
        <w:rPr>
          <w:b/>
        </w:rPr>
        <w:t>ousehold</w:t>
      </w:r>
      <w:r w:rsidR="00563EA8" w:rsidRPr="00413F3B">
        <w:rPr>
          <w:b/>
        </w:rPr>
        <w:t>s</w:t>
      </w:r>
      <w:r w:rsidR="006431B9" w:rsidRPr="00413F3B">
        <w:rPr>
          <w:b/>
        </w:rPr>
        <w:t xml:space="preserve"> cannot resolve financial market failure</w:t>
      </w:r>
    </w:p>
    <w:p w14:paraId="5BCB4756" w14:textId="77777777" w:rsidR="00914A9A" w:rsidRPr="00413F3B" w:rsidRDefault="00914A9A" w:rsidP="00413F3B">
      <w:pPr>
        <w:pStyle w:val="NoSpacing"/>
        <w:spacing w:line="480" w:lineRule="auto"/>
        <w:jc w:val="both"/>
        <w:rPr>
          <w:rFonts w:asciiTheme="minorHAnsi" w:hAnsiTheme="minorHAnsi"/>
          <w:sz w:val="24"/>
          <w:szCs w:val="24"/>
        </w:rPr>
      </w:pPr>
    </w:p>
    <w:p w14:paraId="21BECAE6" w14:textId="3567E652" w:rsidR="00563EA8" w:rsidRPr="00413F3B" w:rsidRDefault="00563EA8" w:rsidP="00413F3B">
      <w:pPr>
        <w:pStyle w:val="NoSpacing"/>
        <w:spacing w:line="480" w:lineRule="auto"/>
        <w:jc w:val="both"/>
        <w:rPr>
          <w:rFonts w:asciiTheme="minorHAnsi" w:hAnsiTheme="minorHAnsi"/>
          <w:sz w:val="24"/>
          <w:szCs w:val="24"/>
          <w:lang w:eastAsia="en-GB"/>
        </w:rPr>
      </w:pPr>
      <w:r w:rsidRPr="00413F3B">
        <w:rPr>
          <w:rFonts w:asciiTheme="minorHAnsi" w:hAnsiTheme="minorHAnsi"/>
          <w:sz w:val="24"/>
          <w:szCs w:val="24"/>
        </w:rPr>
        <w:t xml:space="preserve">The standard anti-Austerity argument claims the UK government needs </w:t>
      </w:r>
      <w:r w:rsidR="00914A9A" w:rsidRPr="00413F3B">
        <w:rPr>
          <w:rFonts w:asciiTheme="minorHAnsi" w:hAnsiTheme="minorHAnsi"/>
          <w:sz w:val="24"/>
          <w:szCs w:val="24"/>
        </w:rPr>
        <w:t xml:space="preserve">to </w:t>
      </w:r>
      <w:r w:rsidRPr="00413F3B">
        <w:rPr>
          <w:rFonts w:asciiTheme="minorHAnsi" w:hAnsiTheme="minorHAnsi"/>
          <w:sz w:val="24"/>
          <w:szCs w:val="24"/>
        </w:rPr>
        <w:t xml:space="preserve">take advantage of low interest rates and investors’ desire to hold risk-free government debt as assets to pursue fiscal stimulus to jump-start growth and establish a lasting recovery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{"citationID":"1q114ke941","properties":{"formattedCitation":"(Boyer, 2013; Keen, 2011)","plainCitation":"(Boyer, 2013; Keen, 2011)"},"citationItems":[{"id":22110,"uris":["http://zotero.org/users/1897235/items/S6PW2ER8"],"uri":["http://zotero.org/users/1897235/items/S6PW2ER8"],"itemData":{"id":22110,"type":"article-journal","title":"The Global Financial Crisis in Historical Perspective: An Economic Analysis Combining Minsky, Hayek, Fisher, Keynes and the Regulation Approach","container-title":"Accounting, Economics and Law","page":"93–139","volume":"3","issue":"3","source":"DeGruyter","abstract":"Financial liberalization has triggered a series of financial innovations that seemed to define, at least transitorily and for the United States and United Kingdom, an unprecedented consumer credit-led accumulation regime. But financial innovations diffuse, quite quickly, since they are intangible and have major consequences for macroeconomic stability due to various externalities. Such a process took place for the securitization of mortgage credit. Therefore, the present crisis is not only that of over-accumulation in the real estate sector. Its severity and rapid international diffusion derive from the systemic collapse of financial valuation. It is the direct consequence of the anti-division of labour within the financial sector that has permanently externalized and underestimated the risk by hiding it into more and more complex and esoteric products. This lost informational content of financial pricing leads to the freeze of credit first within financial institutions and then households and ultimately firms. The article mobilizes successively the analytical framework of Minsky, Hayek, Fisher and Keynes. Within the taxonomy of “regulation” theory, this is a structural/major crisis, the overcoming of which is radically uncertain. The social control of financial innovation is one of the issues at stake.","DOI":"10.1515/ael-2013-0030","ISSN":"2152-2820","shortTitle":"The Global Financial Crisis in Historical Perspective","author":[{"family":"Boyer","given":"Robert"}],"issued":{"date-parts":[["2013"]]}},"label":"page"},{"id":21838,"uris":["http://zotero.org/users/1897235/items/RBVDJTI5"],"uri":["http://zotero.org/users/1897235/items/RBVDJTI5"],"itemData":{"id":21838,"type":"book","title":"Debunking Economics - Revised and Expanded Edition: The Naked Emperor Dethroned?","publisher":"Zed Books","number-of-pages":"554","source":"Google Books","abstract":"Debunking Economics - Revised and Expanded Edition, now including a downloadable supplement for courses, exposes what many non-economists may have suspected and a minority of economists have long known: that economic theory is not only unpalatable, but also plain wrong. When the original Debunking Economics was published back in 2001, the market economy seemed invincible, and conventional \"neoclassical\" economic theory basked in the limelight. Steve Keen argued that economists deserved none of the credit for the economy's performance, and \"The false confidence it has engendered in the stability of the market economy has encouraged policy-makers to dismantle some of the institutions which initially evolved to try to keep its instability within limits.\" That instability exploded with the devastating financial crisis of 2007, and now haunts the global economy with the prospect of another Depression. In this expanded and updated new edition, Keen builds on his scathing critique of conventional economic theory while explaining what mainstream economists cannot: why the crisis occurred, why it is proving to be intractable, and what needs to be done to end it. Essential for anyone who has ever doubted the advice or reasoning of economists, Debunking Economics - Revised and Expanded Edition provides a signpost to a better future.","ISBN":"978-1-84813-992-3","shortTitle":"Debunking Economics - Revised and Expanded Edition","language":"en","author":[{"family":"Keen","given":"Steve"}],"issued":{"date-parts":[["2011",10,15]]}},"label":"page"}],"schema":"https://github.com/citation-style-language/schema/raw/master/csl-citation.json"}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szCs w:val="24"/>
        </w:rPr>
        <w:t>(Boyer, 2013; Keen, 2011)</w:t>
      </w:r>
      <w:r w:rsidRPr="00413F3B">
        <w:rPr>
          <w:rFonts w:asciiTheme="minorHAnsi" w:hAnsiTheme="minorHAnsi"/>
          <w:sz w:val="24"/>
          <w:szCs w:val="24"/>
        </w:rPr>
        <w:fldChar w:fldCharType="end"/>
      </w:r>
      <w:r w:rsidRPr="00413F3B">
        <w:rPr>
          <w:rFonts w:asciiTheme="minorHAnsi" w:hAnsiTheme="minorHAnsi"/>
          <w:sz w:val="24"/>
          <w:szCs w:val="24"/>
        </w:rPr>
        <w:t>. The political choice of successive Labour, Coalition and Conservative governments since 2008 has been to borrow heavily to invest in the ‘toxic assets’ of the financial sector based on a hope that shoring</w:t>
      </w:r>
      <w:r w:rsidR="00914A9A" w:rsidRPr="00413F3B">
        <w:rPr>
          <w:rFonts w:asciiTheme="minorHAnsi" w:hAnsiTheme="minorHAnsi"/>
          <w:sz w:val="24"/>
          <w:szCs w:val="24"/>
        </w:rPr>
        <w:t>-</w:t>
      </w:r>
      <w:r w:rsidRPr="00413F3B">
        <w:rPr>
          <w:rFonts w:asciiTheme="minorHAnsi" w:hAnsiTheme="minorHAnsi"/>
          <w:sz w:val="24"/>
          <w:szCs w:val="24"/>
        </w:rPr>
        <w:t xml:space="preserve">up insolvent banks will spur a finance-led recovery. This response is precisely what Colin Crouch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4JTa3S4t","properties":{"formattedCitation":"(2009)","plainCitation":"(2009)"},"citationItems":[{"id":21038,"uris":["http://zotero.org/users/1897235/items/M8EHMS8A"],"uri":["http://zotero.org/users/1897235/items/M8EHMS8A"],"itemData":{"id":21038,"type":"article-journal","title":"Privatised Keynesianism: An unacknowledged policy regime","container-title":"British Journal of Politics and International Relations","page":"382-399","volume":"11","issue":"2","author":[{"family":"Crouch","given":"C"}],"issued":{"date-parts":[["2009"]]}},"suppress-author":true}],"schema":"https://github.com/citation-style-language/schema/raw/master/csl-citation.json"}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szCs w:val="24"/>
        </w:rPr>
        <w:t>(2009)</w:t>
      </w:r>
      <w:r w:rsidRPr="00413F3B">
        <w:rPr>
          <w:rFonts w:asciiTheme="minorHAnsi" w:hAnsiTheme="minorHAnsi"/>
          <w:sz w:val="24"/>
          <w:szCs w:val="24"/>
        </w:rPr>
        <w:fldChar w:fldCharType="end"/>
      </w:r>
      <w:r w:rsidRPr="00413F3B">
        <w:rPr>
          <w:rFonts w:asciiTheme="minorHAnsi" w:hAnsiTheme="minorHAnsi"/>
          <w:sz w:val="24"/>
          <w:szCs w:val="24"/>
        </w:rPr>
        <w:t xml:space="preserve"> describes </w:t>
      </w:r>
      <w:r w:rsidR="0068174D">
        <w:rPr>
          <w:rFonts w:asciiTheme="minorHAnsi" w:hAnsiTheme="minorHAnsi"/>
          <w:sz w:val="24"/>
          <w:szCs w:val="24"/>
        </w:rPr>
        <w:t xml:space="preserve">as </w:t>
      </w:r>
      <w:r w:rsidRPr="00413F3B">
        <w:rPr>
          <w:rFonts w:asciiTheme="minorHAnsi" w:hAnsiTheme="minorHAnsi"/>
          <w:sz w:val="24"/>
          <w:szCs w:val="24"/>
        </w:rPr>
        <w:t>‘Privatised Keynesianism’ in which the profits of the financial sector are privatised, and the losses of financialisation are socialised through state expenditure.</w:t>
      </w:r>
      <w:r w:rsidRPr="00413F3B">
        <w:rPr>
          <w:rFonts w:asciiTheme="minorHAnsi" w:hAnsiTheme="minorHAnsi"/>
          <w:sz w:val="24"/>
          <w:szCs w:val="24"/>
          <w:lang w:eastAsia="en-GB"/>
        </w:rPr>
        <w:t xml:space="preserve"> Support for</w:t>
      </w:r>
      <w:r w:rsidR="00914A9A" w:rsidRPr="00413F3B">
        <w:rPr>
          <w:rFonts w:asciiTheme="minorHAnsi" w:hAnsiTheme="minorHAnsi"/>
          <w:sz w:val="24"/>
          <w:szCs w:val="24"/>
          <w:lang w:eastAsia="en-GB"/>
        </w:rPr>
        <w:t xml:space="preserve"> the</w:t>
      </w:r>
      <w:r w:rsidRPr="00413F3B">
        <w:rPr>
          <w:rFonts w:asciiTheme="minorHAnsi" w:hAnsiTheme="minorHAnsi"/>
          <w:sz w:val="24"/>
          <w:szCs w:val="24"/>
          <w:lang w:eastAsia="en-GB"/>
        </w:rPr>
        <w:t xml:space="preserve"> financial services sector is ongoing; after </w:t>
      </w:r>
      <w:r w:rsidRPr="00413F3B">
        <w:rPr>
          <w:rFonts w:asciiTheme="minorHAnsi" w:hAnsiTheme="minorHAnsi"/>
          <w:sz w:val="24"/>
          <w:szCs w:val="24"/>
          <w:lang w:eastAsia="en-GB"/>
        </w:rPr>
        <w:lastRenderedPageBreak/>
        <w:t>the initial bailout, interest rates are regularly cut to new historic lows, asset buy-back scheme</w:t>
      </w:r>
      <w:r w:rsidR="00914A9A" w:rsidRPr="00413F3B">
        <w:rPr>
          <w:rFonts w:asciiTheme="minorHAnsi" w:hAnsiTheme="minorHAnsi"/>
          <w:sz w:val="24"/>
          <w:szCs w:val="24"/>
          <w:lang w:eastAsia="en-GB"/>
        </w:rPr>
        <w:t>s</w:t>
      </w:r>
      <w:r w:rsidRPr="00413F3B">
        <w:rPr>
          <w:rFonts w:asciiTheme="minorHAnsi" w:hAnsiTheme="minorHAnsi"/>
          <w:sz w:val="24"/>
          <w:szCs w:val="24"/>
          <w:lang w:eastAsia="en-GB"/>
        </w:rPr>
        <w:t xml:space="preserve"> and credit enhancement </w:t>
      </w:r>
      <w:r w:rsidR="000155EB" w:rsidRPr="00413F3B">
        <w:rPr>
          <w:rFonts w:asciiTheme="minorHAnsi" w:hAnsiTheme="minorHAnsi"/>
          <w:sz w:val="24"/>
          <w:szCs w:val="24"/>
          <w:lang w:eastAsia="en-GB"/>
        </w:rPr>
        <w:t>facilities</w:t>
      </w:r>
      <w:r w:rsidRPr="00413F3B">
        <w:rPr>
          <w:rFonts w:asciiTheme="minorHAnsi" w:hAnsiTheme="minorHAnsi"/>
          <w:sz w:val="24"/>
          <w:szCs w:val="24"/>
          <w:lang w:eastAsia="en-GB"/>
        </w:rPr>
        <w:t xml:space="preserve"> are renewed. As long as the Treasury assumes the ‘unquantifiable ultimate risk of supporting banks should they threaten the overall stability of the financial system again’ (NAO, 2011) there is </w:t>
      </w:r>
      <w:r w:rsidR="00914A9A" w:rsidRPr="00413F3B">
        <w:rPr>
          <w:rFonts w:asciiTheme="minorHAnsi" w:hAnsiTheme="minorHAnsi"/>
          <w:sz w:val="24"/>
          <w:szCs w:val="24"/>
          <w:lang w:eastAsia="en-GB"/>
        </w:rPr>
        <w:t xml:space="preserve">no </w:t>
      </w:r>
      <w:r w:rsidRPr="00413F3B">
        <w:rPr>
          <w:rFonts w:asciiTheme="minorHAnsi" w:hAnsiTheme="minorHAnsi"/>
          <w:sz w:val="24"/>
          <w:szCs w:val="24"/>
          <w:lang w:eastAsia="en-GB"/>
        </w:rPr>
        <w:t xml:space="preserve">real prospect of meaningful reform. On the contrary, public support for the financial sector is naturalised into successive rounds of QE, which effectively streamlined the use of government debt to scrub clean the banks’ balance sheets by providing a steady stream of liquidity to flow through global financial markets. What is most significant is how financialised banking uses government debt as a source of collateral; therefore, when the Bank of England swaps freshly issued government bonds for non-performing assets, it shores up the bank’s balance sheet by giving it a government-guaranteed source of income. This economic reality is exactly the opposite of the belt-tightening storytelling of Austerity: government debt is growing in order to ‘throw good money after bad assets’. </w:t>
      </w:r>
    </w:p>
    <w:p w14:paraId="2F7AA336" w14:textId="77777777" w:rsidR="00563EA8" w:rsidRPr="00413F3B" w:rsidRDefault="00563EA8" w:rsidP="00413F3B">
      <w:pPr>
        <w:spacing w:line="480" w:lineRule="auto"/>
        <w:jc w:val="both"/>
        <w:rPr>
          <w:sz w:val="24"/>
          <w:szCs w:val="24"/>
        </w:rPr>
      </w:pPr>
    </w:p>
    <w:p w14:paraId="0ED4174D" w14:textId="625C50A1" w:rsidR="00563EA8" w:rsidRPr="00413F3B" w:rsidRDefault="00563EA8" w:rsidP="00413F3B">
      <w:pPr>
        <w:spacing w:line="480" w:lineRule="auto"/>
        <w:jc w:val="both"/>
        <w:rPr>
          <w:sz w:val="24"/>
          <w:szCs w:val="24"/>
          <w:lang w:eastAsia="en-GB"/>
        </w:rPr>
      </w:pPr>
      <w:r w:rsidRPr="00413F3B">
        <w:rPr>
          <w:sz w:val="24"/>
          <w:szCs w:val="24"/>
        </w:rPr>
        <w:t xml:space="preserve">In this way </w:t>
      </w:r>
      <w:r w:rsidR="006431B9" w:rsidRPr="00413F3B">
        <w:rPr>
          <w:sz w:val="24"/>
          <w:szCs w:val="24"/>
        </w:rPr>
        <w:t xml:space="preserve">Austerity </w:t>
      </w:r>
      <w:r w:rsidRPr="00413F3B">
        <w:rPr>
          <w:sz w:val="24"/>
          <w:szCs w:val="24"/>
        </w:rPr>
        <w:t>ensures the</w:t>
      </w:r>
      <w:r w:rsidR="006431B9" w:rsidRPr="00413F3B">
        <w:rPr>
          <w:sz w:val="24"/>
          <w:szCs w:val="24"/>
        </w:rPr>
        <w:t xml:space="preserve"> deep-seated </w:t>
      </w:r>
      <w:r w:rsidRPr="00413F3B">
        <w:rPr>
          <w:sz w:val="24"/>
          <w:szCs w:val="24"/>
        </w:rPr>
        <w:t xml:space="preserve">economic </w:t>
      </w:r>
      <w:r w:rsidR="006431B9" w:rsidRPr="00413F3B">
        <w:rPr>
          <w:sz w:val="24"/>
          <w:szCs w:val="24"/>
        </w:rPr>
        <w:t xml:space="preserve">crisis persists, because financialisation remains the driving force of the British political economy </w:t>
      </w:r>
      <w:r w:rsidR="006431B9" w:rsidRPr="00413F3B">
        <w:rPr>
          <w:sz w:val="24"/>
          <w:szCs w:val="24"/>
        </w:rPr>
        <w:fldChar w:fldCharType="begin"/>
      </w:r>
      <w:r w:rsidR="006431B9" w:rsidRPr="00413F3B">
        <w:rPr>
          <w:sz w:val="24"/>
          <w:szCs w:val="24"/>
        </w:rPr>
        <w:instrText xml:space="preserve"> ADDIN ZOTERO_ITEM CSL_CITATION {"citationID":"78pzqrHm","properties":{"formattedCitation":"(Hay, 2013)","plainCitation":"(Hay, 2013)"},"citationItems":[{"id":3659,"uris":["http://zotero.org/users/1897235/items/FFV47JC6"],"uri":["http://zotero.org/users/1897235/items/FFV47JC6"],"itemData":{"id":3659,"type":"book","title":"The Failure of Anglo-liberal Capitalism","publisher":"Palgrave Macmillan","number-of-pages":"84","source":"Google Books","abstract":"The global financial crisis has generated an intense debate in academic, business, journalistic and political circles alike about what went wrong and how to put it right. In this provocative reassessment of the crisis and its implications, Colin Hay argues that it is only by acknowledging the complicity and culpability of an Anglo-liberal model of capitalism in the inflation and then bursting of the bubble that we can begin to see the full extent of what is broken and what now must be fixed. He argues that the crisis is best seen as a crisis of and indeed for growth and not as a crisis of debt. It is, moreover, a crisis of and for an excessively liberalised Anglo-American form of capitalism and the Anglo-liberal growth model to which it gave rise. This is a form of capitalism and a growth model that was inherently unstable and threatened the entire world economy – its excesses cannot be tolerated again.","ISBN":"978-1-137-36052-6","language":"en","author":[{"family":"Hay","given":"Colin"}],"issued":{"date-parts":[["2013",6,6]]}}}],"schema":"https://github.com/citation-style-language/schema/raw/master/csl-citation.json"} </w:instrText>
      </w:r>
      <w:r w:rsidR="006431B9" w:rsidRPr="00413F3B">
        <w:rPr>
          <w:sz w:val="24"/>
          <w:szCs w:val="24"/>
        </w:rPr>
        <w:fldChar w:fldCharType="separate"/>
      </w:r>
      <w:r w:rsidR="006431B9" w:rsidRPr="00413F3B">
        <w:rPr>
          <w:sz w:val="24"/>
        </w:rPr>
        <w:t>(Hay, 2013)</w:t>
      </w:r>
      <w:r w:rsidR="006431B9" w:rsidRPr="00413F3B">
        <w:rPr>
          <w:sz w:val="24"/>
          <w:szCs w:val="24"/>
        </w:rPr>
        <w:fldChar w:fldCharType="end"/>
      </w:r>
      <w:r w:rsidR="006431B9" w:rsidRPr="00413F3B">
        <w:rPr>
          <w:sz w:val="24"/>
          <w:szCs w:val="24"/>
        </w:rPr>
        <w:t xml:space="preserve">. </w:t>
      </w:r>
      <w:r w:rsidR="006431B9" w:rsidRPr="00413F3B">
        <w:rPr>
          <w:sz w:val="24"/>
          <w:szCs w:val="24"/>
          <w:lang w:eastAsia="en-GB"/>
        </w:rPr>
        <w:t xml:space="preserve">For the anti-Austerity argument to develop as an alternative, it cannot perpetuate the enforced distinction between public/private debts </w:t>
      </w:r>
      <w:r w:rsidR="00914A9A" w:rsidRPr="00413F3B">
        <w:rPr>
          <w:sz w:val="24"/>
          <w:szCs w:val="24"/>
          <w:lang w:eastAsia="en-GB"/>
        </w:rPr>
        <w:t xml:space="preserve">that </w:t>
      </w:r>
      <w:r w:rsidR="006431B9" w:rsidRPr="00413F3B">
        <w:rPr>
          <w:sz w:val="24"/>
          <w:szCs w:val="24"/>
          <w:lang w:eastAsia="en-GB"/>
        </w:rPr>
        <w:t xml:space="preserve">hides </w:t>
      </w:r>
      <w:r w:rsidRPr="00413F3B">
        <w:rPr>
          <w:sz w:val="24"/>
          <w:szCs w:val="24"/>
          <w:lang w:eastAsia="en-GB"/>
        </w:rPr>
        <w:t>how Austerity is transformative.</w:t>
      </w:r>
      <w:r w:rsidR="006431B9" w:rsidRPr="00413F3B">
        <w:rPr>
          <w:sz w:val="24"/>
          <w:szCs w:val="24"/>
          <w:lang w:eastAsia="en-GB"/>
        </w:rPr>
        <w:t xml:space="preserve"> </w:t>
      </w:r>
      <w:r w:rsidRPr="00413F3B">
        <w:rPr>
          <w:sz w:val="24"/>
          <w:szCs w:val="24"/>
          <w:lang w:eastAsia="en-GB"/>
        </w:rPr>
        <w:t>S</w:t>
      </w:r>
      <w:r w:rsidR="006431B9" w:rsidRPr="00413F3B">
        <w:rPr>
          <w:sz w:val="24"/>
          <w:szCs w:val="24"/>
          <w:lang w:eastAsia="en-GB"/>
        </w:rPr>
        <w:t>ince the 2008 bailouts an ever</w:t>
      </w:r>
      <w:r w:rsidR="0068174D">
        <w:rPr>
          <w:sz w:val="24"/>
          <w:szCs w:val="24"/>
          <w:lang w:eastAsia="en-GB"/>
        </w:rPr>
        <w:t>-</w:t>
      </w:r>
      <w:r w:rsidR="006431B9" w:rsidRPr="00413F3B">
        <w:rPr>
          <w:sz w:val="24"/>
          <w:szCs w:val="24"/>
          <w:lang w:eastAsia="en-GB"/>
        </w:rPr>
        <w:t xml:space="preserve">widening array of measures and renewal of the QE programme makes it possible to consider the UK’s stock of debts as both </w:t>
      </w:r>
      <w:r w:rsidR="006431B9" w:rsidRPr="00413F3B">
        <w:rPr>
          <w:i/>
          <w:iCs/>
          <w:sz w:val="24"/>
          <w:szCs w:val="24"/>
          <w:lang w:eastAsia="en-GB"/>
        </w:rPr>
        <w:t xml:space="preserve">public </w:t>
      </w:r>
      <w:r w:rsidR="006431B9" w:rsidRPr="00413F3B">
        <w:rPr>
          <w:sz w:val="24"/>
          <w:szCs w:val="24"/>
          <w:lang w:eastAsia="en-GB"/>
        </w:rPr>
        <w:t xml:space="preserve">and </w:t>
      </w:r>
      <w:r w:rsidR="006431B9" w:rsidRPr="00413F3B">
        <w:rPr>
          <w:i/>
          <w:iCs/>
          <w:sz w:val="24"/>
          <w:szCs w:val="24"/>
          <w:lang w:eastAsia="en-GB"/>
        </w:rPr>
        <w:t>private</w:t>
      </w:r>
      <w:r w:rsidR="006431B9" w:rsidRPr="00413F3B">
        <w:rPr>
          <w:sz w:val="24"/>
          <w:szCs w:val="24"/>
          <w:lang w:eastAsia="en-GB"/>
        </w:rPr>
        <w:t xml:space="preserve"> at the same time.  </w:t>
      </w:r>
    </w:p>
    <w:p w14:paraId="0B434605" w14:textId="7E78F1DE" w:rsidR="006431B9" w:rsidRPr="00413F3B" w:rsidRDefault="006431B9" w:rsidP="00413F3B">
      <w:pPr>
        <w:spacing w:line="480" w:lineRule="auto"/>
        <w:jc w:val="both"/>
      </w:pPr>
      <w:r w:rsidRPr="00413F3B">
        <w:rPr>
          <w:sz w:val="24"/>
          <w:szCs w:val="24"/>
          <w:lang w:eastAsia="en-GB"/>
        </w:rPr>
        <w:t>By way of example, let us go back to Table 1. It is the household sector, not the public sector</w:t>
      </w:r>
      <w:r w:rsidR="0068174D">
        <w:rPr>
          <w:sz w:val="24"/>
          <w:szCs w:val="24"/>
          <w:lang w:eastAsia="en-GB"/>
        </w:rPr>
        <w:t xml:space="preserve"> </w:t>
      </w:r>
      <w:r w:rsidR="00914A9A" w:rsidRPr="00413F3B">
        <w:rPr>
          <w:sz w:val="24"/>
          <w:szCs w:val="24"/>
          <w:lang w:eastAsia="en-GB"/>
        </w:rPr>
        <w:t xml:space="preserve">that </w:t>
      </w:r>
      <w:r w:rsidRPr="00413F3B">
        <w:rPr>
          <w:sz w:val="24"/>
          <w:szCs w:val="24"/>
          <w:lang w:eastAsia="en-GB"/>
        </w:rPr>
        <w:t xml:space="preserve">took on a huge amount of debt in the lead-up to the financial crisis. As of May 2016, the stock of household debt in the UK stood at £1.479 trillion, of which £52.36 billion of interest </w:t>
      </w:r>
      <w:r w:rsidRPr="00413F3B">
        <w:rPr>
          <w:sz w:val="24"/>
          <w:szCs w:val="24"/>
          <w:lang w:eastAsia="en-GB"/>
        </w:rPr>
        <w:lastRenderedPageBreak/>
        <w:t xml:space="preserve">payments flowed into banks to service this debt over the previous 12 months. That equates to approximately £29,266 per adult, which is 112.9% of average earnings, </w:t>
      </w:r>
      <w:r w:rsidR="00914A9A" w:rsidRPr="00413F3B">
        <w:rPr>
          <w:sz w:val="24"/>
          <w:szCs w:val="24"/>
          <w:lang w:eastAsia="en-GB"/>
        </w:rPr>
        <w:t xml:space="preserve">and </w:t>
      </w:r>
      <w:r w:rsidRPr="00413F3B">
        <w:rPr>
          <w:sz w:val="24"/>
          <w:szCs w:val="24"/>
          <w:lang w:eastAsia="en-GB"/>
        </w:rPr>
        <w:t xml:space="preserve">£1,939 in annual interest payments </w:t>
      </w:r>
      <w:r w:rsidRPr="00413F3B">
        <w:rPr>
          <w:sz w:val="24"/>
          <w:szCs w:val="24"/>
          <w:lang w:eastAsia="en-GB"/>
        </w:rPr>
        <w:fldChar w:fldCharType="begin"/>
      </w:r>
      <w:r w:rsidRPr="00413F3B">
        <w:rPr>
          <w:sz w:val="24"/>
          <w:szCs w:val="24"/>
          <w:lang w:eastAsia="en-GB"/>
        </w:rPr>
        <w:instrText xml:space="preserve"> ADDIN ZOTERO_ITEM CSL_CITATION {"citationID":"II9evfyO","properties":{"formattedCitation":"(The Money Charity, 2016)","plainCitation":"(The Money Charity, 2016)"},"citationItems":[{"id":22496,"uris":["http://zotero.org/users/1897235/items/9UD5ST36"],"uri":["http://zotero.org/users/1897235/items/9UD5ST36"],"itemData":{"id":22496,"type":"report","title":"Credit Statistics","publisher-place":"London, UK","event-place":"London, UK","URL":"http://themoneycharity.org.uk/money-statistics/","author":[{"literal":"The Money Charity"}],"issued":{"date-parts":[["2016"]]},"accessed":{"date-parts":[["2016",7,24]]}}}],"schema":"https://github.com/citation-style-language/schema/raw/master/csl-citation.json"} </w:instrText>
      </w:r>
      <w:r w:rsidRPr="00413F3B">
        <w:rPr>
          <w:sz w:val="24"/>
          <w:szCs w:val="24"/>
          <w:lang w:eastAsia="en-GB"/>
        </w:rPr>
        <w:fldChar w:fldCharType="separate"/>
      </w:r>
      <w:r w:rsidRPr="00413F3B">
        <w:rPr>
          <w:sz w:val="24"/>
          <w:szCs w:val="24"/>
        </w:rPr>
        <w:t>(The Money Charity, 2016)</w:t>
      </w:r>
      <w:r w:rsidRPr="00413F3B">
        <w:rPr>
          <w:sz w:val="24"/>
          <w:szCs w:val="24"/>
          <w:lang w:eastAsia="en-GB"/>
        </w:rPr>
        <w:fldChar w:fldCharType="end"/>
      </w:r>
      <w:r w:rsidRPr="00413F3B">
        <w:rPr>
          <w:sz w:val="24"/>
          <w:szCs w:val="24"/>
          <w:lang w:eastAsia="en-GB"/>
        </w:rPr>
        <w:t xml:space="preserve">. By comparison, the net public sector debt has been steadily increasing since 2008 and as of May 2016 was £1.649 trillion, which is approximately £31, 904 per adult, and £67.47 billion of interest payments flowed to bond holders </w:t>
      </w:r>
      <w:r w:rsidRPr="00413F3B">
        <w:rPr>
          <w:sz w:val="24"/>
          <w:szCs w:val="24"/>
          <w:lang w:eastAsia="en-GB"/>
        </w:rPr>
        <w:fldChar w:fldCharType="begin"/>
      </w:r>
      <w:r w:rsidRPr="00413F3B">
        <w:rPr>
          <w:sz w:val="24"/>
          <w:szCs w:val="24"/>
          <w:lang w:eastAsia="en-GB"/>
        </w:rPr>
        <w:instrText xml:space="preserve"> ADDIN ZOTERO_ITEM CSL_CITATION {"citationID":"D5RQ4g6E","properties":{"formattedCitation":"(The Taxpayers Alliance, 2016)","plainCitation":"(The Taxpayers Alliance, 2016)"},"citationItems":[{"id":22497,"uris":["http://zotero.org/users/1897235/items/AET556ZP"],"uri":["http://zotero.org/users/1897235/items/AET556ZP"],"itemData":{"id":22497,"type":"report","title":"Public Debt Watch","publisher-place":"London","event-place":"London","URL":"http://debt-clock.org/","author":[{"literal":"The Taxpayers Alliance"}],"issued":{"date-parts":[["2016"]]},"accessed":{"date-parts":[["2016",7,24]]}}}],"schema":"https://github.com/citation-style-language/schema/raw/master/csl-citation.json"} </w:instrText>
      </w:r>
      <w:r w:rsidRPr="00413F3B">
        <w:rPr>
          <w:sz w:val="24"/>
          <w:szCs w:val="24"/>
          <w:lang w:eastAsia="en-GB"/>
        </w:rPr>
        <w:fldChar w:fldCharType="separate"/>
      </w:r>
      <w:r w:rsidRPr="00413F3B">
        <w:rPr>
          <w:sz w:val="24"/>
          <w:szCs w:val="24"/>
        </w:rPr>
        <w:t>(The Taxpayers Alliance, 2016)</w:t>
      </w:r>
      <w:r w:rsidRPr="00413F3B">
        <w:rPr>
          <w:sz w:val="24"/>
          <w:szCs w:val="24"/>
          <w:lang w:eastAsia="en-GB"/>
        </w:rPr>
        <w:fldChar w:fldCharType="end"/>
      </w:r>
      <w:r w:rsidRPr="00413F3B">
        <w:rPr>
          <w:sz w:val="24"/>
          <w:szCs w:val="24"/>
          <w:lang w:eastAsia="en-GB"/>
        </w:rPr>
        <w:t xml:space="preserve">. Arguably, both types of debt rely on the present income of the household sector to make interest payments. </w:t>
      </w:r>
      <w:r w:rsidR="00563EA8" w:rsidRPr="00413F3B">
        <w:rPr>
          <w:sz w:val="24"/>
          <w:szCs w:val="24"/>
          <w:lang w:eastAsia="en-GB"/>
        </w:rPr>
        <w:t xml:space="preserve">Taking into consideration the structure of the British tax system, in which the Treasury and the financial sector work together to make London the global capital of offshore finance </w:t>
      </w:r>
      <w:r w:rsidR="00563EA8" w:rsidRPr="00413F3B">
        <w:rPr>
          <w:sz w:val="24"/>
          <w:szCs w:val="24"/>
          <w:lang w:eastAsia="en-GB"/>
        </w:rPr>
        <w:fldChar w:fldCharType="begin"/>
      </w:r>
      <w:r w:rsidR="00563EA8" w:rsidRPr="00413F3B">
        <w:rPr>
          <w:sz w:val="24"/>
          <w:szCs w:val="24"/>
          <w:lang w:eastAsia="en-GB"/>
        </w:rPr>
        <w:instrText xml:space="preserve"> ADDIN ZOTERO_ITEM CSL_CITATION {"citationID":"rmkgtm4np","properties":{"formattedCitation":"(Palan, 2003; Shaxson, 2012)","plainCitation":"(Palan, 2003; Shaxson, 2012)"},"citationItems":[{"id":5107,"uris":["http://zotero.org/users/1897235/items/RCX9X29I"],"uri":["http://zotero.org/users/1897235/items/RCX9X29I"],"itemData":{"id":5107,"type":"book","title":"The offshore world: sovereign markets, virtual places, and nomad millionaires","publisher":"Cornell University Press","publisher-place":"Ithaca, N.Y. ; London","number-of-pages":"225 p.","event-place":"Ithaca, N.Y. ; London","ISBN":"0801440556","author":[{"family":"Palan","given":"Ronen"}],"issued":{"date-parts":[["2003"]]}},"label":"page"},{"id":22493,"uris":["http://zotero.org/users/1897235/items/259XQKGR"],"uri":["http://zotero.org/users/1897235/items/259XQKGR"],"itemData":{"id":22493,"type":"book","title":"Treasure Islands: Tax Havens and the Men who Stole the World","publisher":"Vintage","publisher-place":"London","number-of-pages":"352","source":"Amazon","event-place":"London","abstract":"* Billionaire Warren Buffet, currently the third wealthiest man in the world, paid the lowest rate of tax among his office staff, including his receptionist.  * In 2006 the world's three biggest banana companies did nearly £400 million worth of business in Britain but paid just £128,000 in tax between them.  * In January 2009, US law enforcement fined Lloyds TSB $350 million after it admitted secretly channelling Iranian and Sudanese money into the US banking system.  Tax havens are the most important single reason why poor people and poor countries stay poor. They lie at the very heart of the global economy, with over half the world trade processed through them.   They have been instrumental in nearly every major economic event, in every big financial scandal, and in every financial crisis since the 1970s, including the latest global economic downturn.   In Treasure Islands, Nicholas Shaxson shows how this happened, and what this means for you.  'A gripping read... An account illuminated by anecdotes that are often more James Bond than Eurobond. Shaxson shows us that the global financial machine is broken and that very few of us have noticed' New Statesman  'Excellent...breathtaking and terrifying' Irish Times   'Perhaps the most important book published in the UK so far this year' George Monbiot","ISBN":"978-0-09-954172-1","shortTitle":"Treasure Islands","language":"English","author":[{"family":"Shaxson","given":"Nicholas"}],"issued":{"date-parts":[["2012",1,5]]}},"label":"page"}],"schema":"https://github.com/citation-style-language/schema/raw/master/csl-citation.json"} </w:instrText>
      </w:r>
      <w:r w:rsidR="00563EA8" w:rsidRPr="00413F3B">
        <w:rPr>
          <w:sz w:val="24"/>
          <w:szCs w:val="24"/>
          <w:lang w:eastAsia="en-GB"/>
        </w:rPr>
        <w:fldChar w:fldCharType="separate"/>
      </w:r>
      <w:r w:rsidR="00563EA8" w:rsidRPr="00413F3B">
        <w:rPr>
          <w:sz w:val="24"/>
          <w:szCs w:val="24"/>
        </w:rPr>
        <w:t>(Palan, 2003; Shaxson, 2012)</w:t>
      </w:r>
      <w:r w:rsidR="00563EA8" w:rsidRPr="00413F3B">
        <w:rPr>
          <w:sz w:val="24"/>
          <w:szCs w:val="24"/>
          <w:lang w:eastAsia="en-GB"/>
        </w:rPr>
        <w:fldChar w:fldCharType="end"/>
      </w:r>
      <w:r w:rsidR="00563EA8" w:rsidRPr="00413F3B">
        <w:rPr>
          <w:sz w:val="24"/>
          <w:szCs w:val="24"/>
          <w:lang w:eastAsia="en-GB"/>
        </w:rPr>
        <w:t>, it is reasonable to assume the household sector is the ultimate guarantor of all the government debt issued in the age of Austerity. A</w:t>
      </w:r>
      <w:r w:rsidRPr="00413F3B">
        <w:rPr>
          <w:sz w:val="24"/>
          <w:szCs w:val="24"/>
          <w:lang w:eastAsia="en-GB"/>
        </w:rPr>
        <w:t xml:space="preserve">lways </w:t>
      </w:r>
      <w:r w:rsidR="00563EA8" w:rsidRPr="00413F3B">
        <w:rPr>
          <w:sz w:val="24"/>
          <w:szCs w:val="24"/>
          <w:lang w:eastAsia="en-GB"/>
        </w:rPr>
        <w:t>insisting on treating</w:t>
      </w:r>
      <w:r w:rsidRPr="00413F3B">
        <w:rPr>
          <w:sz w:val="24"/>
          <w:szCs w:val="24"/>
          <w:lang w:eastAsia="en-GB"/>
        </w:rPr>
        <w:t xml:space="preserve"> these two debt stocks as qualitatively different—which they are—ignores the important ways in which they are connected through the claims on the present-day income flows of the household sector.</w:t>
      </w:r>
      <w:r w:rsidR="00563EA8" w:rsidRPr="00413F3B">
        <w:rPr>
          <w:sz w:val="24"/>
          <w:szCs w:val="24"/>
          <w:lang w:eastAsia="en-GB"/>
        </w:rPr>
        <w:t xml:space="preserve"> </w:t>
      </w:r>
    </w:p>
    <w:p w14:paraId="2EE1E916" w14:textId="77777777" w:rsidR="006431B9" w:rsidRPr="00413F3B" w:rsidRDefault="006431B9" w:rsidP="00413F3B">
      <w:pPr>
        <w:pStyle w:val="NoSpacing"/>
        <w:spacing w:line="480" w:lineRule="auto"/>
        <w:jc w:val="both"/>
        <w:rPr>
          <w:rFonts w:asciiTheme="minorHAnsi" w:hAnsiTheme="minorHAnsi"/>
          <w:sz w:val="24"/>
          <w:szCs w:val="24"/>
        </w:rPr>
      </w:pPr>
      <w:r w:rsidRPr="00413F3B">
        <w:rPr>
          <w:rFonts w:asciiTheme="minorHAnsi" w:hAnsiTheme="minorHAnsi"/>
          <w:sz w:val="24"/>
          <w:szCs w:val="24"/>
        </w:rPr>
        <w:t xml:space="preserve">Using feminist political economy to interpret Austerity in real-time makes visible how the huge stock of British debt is sustained by the income flows from the household sector. Ultimately, both public and private debt obligations are made and reproduced through the routines of day-to-day financial management, routines that are not constrained by the binary distinctions (paid/unpaid, formal/informal, employed/unemployed) that pervade economic analysis. Instead of such binary distinctions, power dynamics within households determine how money and debt are managed, socially produced and reproduced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{"citationID":"hqdm4YeO","properties":{"formattedCitation":"(Dodd, 2014)","plainCitation":"(Dodd, 2014)"},"citationItems":[{"id":20811,"uris":["http://zotero.org/users/1897235/items/KQE2U56X"],"uri":["http://zotero.org/users/1897235/items/KQE2U56X"],"itemData":{"id":20811,"type":"book","title":"The Social Life of Money","publisher":"Princeton University Press","number-of-pages":"457","source":"Google Books","abstract":"Questions about the nature of money have gained a new urgency in the aftermath of the global financial crisis. Even as many people have less of it, there are more forms and systems of money, from local currencies and social lending to mobile money and Bitcoin. Yet our understanding of what money is—and what it might be—hasn’t kept pace. In The Social Life of Money, Nigel Dodd, one of today’s leading sociologists of money, reformulates the theory of the subject for a postcrisis world in which new kinds of money are proliferating. What counts as legitimate action by central banks that issue currency and set policy? What underpins the right of nongovernmental actors to create new currencies? And how might new forms of money surpass or subvert government-sanctioned currencies? To answer such questions, The Social Life of Money takes a fresh and wide-ranging look at modern theories of money.One of the book’s central concerns is how money can be wrested from the domination and mismanagement of banks and governments and restored to its fundamental position as the \"claim upon society\" described by Georg Simmel. But rather than advancing yet another critique of the state-based monetary system, The Social Life of Money draws out the utopian aspects of money and the ways in which its transformation could in turn transform society, politics, and economics. The book also identifies the contributions of thinkers who have not previously been thought of as monetary theorists—including Nietzsche, Benjamin, Bataille, Deleuze and Guattari, Baudrillard, Derrida, and Hardt and Negri. The result provides new ways of thinking about money that seek not only to understand it but to change it.","ISBN":"978-1-4008-5204-8","language":"en","author":[{"family":"Dodd","given":"Nigel"}],"issued":{"date-parts":[["2014",9,28]]}}}],"schema":"https://github.com/citation-style-language/schema/raw/master/csl-citation.json"}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szCs w:val="24"/>
        </w:rPr>
        <w:t>(Dodd, 2014)</w:t>
      </w:r>
      <w:r w:rsidRPr="00413F3B">
        <w:rPr>
          <w:rFonts w:asciiTheme="minorHAnsi" w:hAnsiTheme="minorHAnsi"/>
          <w:sz w:val="24"/>
          <w:szCs w:val="24"/>
        </w:rPr>
        <w:fldChar w:fldCharType="end"/>
      </w:r>
      <w:r w:rsidRPr="00413F3B">
        <w:rPr>
          <w:rFonts w:asciiTheme="minorHAnsi" w:hAnsiTheme="minorHAnsi"/>
          <w:sz w:val="24"/>
          <w:szCs w:val="24"/>
        </w:rPr>
        <w:t xml:space="preserve">. Because debt is a socio-cultural process, gender, class, race and age all influence patterns of indebtedness, which are mediated by affective management of income flows and spending patterns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{"citationID":"5aB1V3ul","properties":{"formattedCitation":"(Deville, 2015)","plainCitation":"(Deville, 2015)"},"citationItems":[{"id":21046,"uris":["http://zotero.org/users/1897235/items/P3DU2C7F"],"uri":["http://zotero.org/users/1897235/items/P3DU2C7F"],"itemData":{"id":21046,"type":"book","title":"Lived Economies of Default: Consumer Credit, Debt Collection and the Capture of Affect","collection-title":"CRESC","publisher":"Routledge","author":[{"family":"Deville","given":"Joe"}],"issued":{"date-parts":[["2015"]]}}}],"schema":"https://github.com/citation-style-language/schema/raw/master/csl-citation.json"}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szCs w:val="24"/>
        </w:rPr>
        <w:t>(Deville, 2015)</w:t>
      </w:r>
      <w:r w:rsidRPr="00413F3B">
        <w:rPr>
          <w:rFonts w:asciiTheme="minorHAnsi" w:hAnsiTheme="minorHAnsi"/>
          <w:sz w:val="24"/>
          <w:szCs w:val="24"/>
        </w:rPr>
        <w:fldChar w:fldCharType="end"/>
      </w:r>
      <w:r w:rsidRPr="00413F3B">
        <w:rPr>
          <w:rFonts w:asciiTheme="minorHAnsi" w:hAnsiTheme="minorHAnsi"/>
          <w:sz w:val="24"/>
          <w:szCs w:val="24"/>
        </w:rPr>
        <w:t>.</w:t>
      </w:r>
    </w:p>
    <w:p w14:paraId="2BB7BE78" w14:textId="77777777" w:rsidR="006431B9" w:rsidRPr="00413F3B" w:rsidRDefault="006431B9" w:rsidP="00413F3B">
      <w:pPr>
        <w:pStyle w:val="NoSpacing"/>
        <w:spacing w:line="480" w:lineRule="auto"/>
        <w:jc w:val="both"/>
        <w:rPr>
          <w:rFonts w:asciiTheme="minorHAnsi" w:hAnsiTheme="minorHAnsi"/>
          <w:sz w:val="24"/>
          <w:szCs w:val="24"/>
        </w:rPr>
      </w:pPr>
    </w:p>
    <w:p w14:paraId="4312D464" w14:textId="5A3EB6C5" w:rsidR="006431B9" w:rsidRPr="00413F3B" w:rsidRDefault="00563EA8" w:rsidP="00413F3B">
      <w:pPr>
        <w:pStyle w:val="NoSpacing"/>
        <w:spacing w:line="480" w:lineRule="auto"/>
        <w:jc w:val="both"/>
        <w:rPr>
          <w:rFonts w:asciiTheme="minorHAnsi" w:hAnsiTheme="minorHAnsi"/>
          <w:sz w:val="24"/>
          <w:szCs w:val="24"/>
        </w:rPr>
      </w:pPr>
      <w:r w:rsidRPr="00413F3B">
        <w:rPr>
          <w:rFonts w:asciiTheme="minorHAnsi" w:hAnsiTheme="minorHAnsi"/>
          <w:sz w:val="24"/>
          <w:szCs w:val="24"/>
          <w:lang w:eastAsia="en-GB"/>
        </w:rPr>
        <w:lastRenderedPageBreak/>
        <w:t>F</w:t>
      </w:r>
      <w:r w:rsidR="006431B9" w:rsidRPr="00413F3B">
        <w:rPr>
          <w:rFonts w:asciiTheme="minorHAnsi" w:hAnsiTheme="minorHAnsi"/>
          <w:sz w:val="24"/>
          <w:szCs w:val="24"/>
          <w:lang w:eastAsia="en-GB"/>
        </w:rPr>
        <w:t xml:space="preserve">rom the household </w:t>
      </w:r>
      <w:r w:rsidRPr="00413F3B">
        <w:rPr>
          <w:rFonts w:asciiTheme="minorHAnsi" w:hAnsiTheme="minorHAnsi"/>
          <w:sz w:val="24"/>
          <w:szCs w:val="24"/>
          <w:lang w:eastAsia="en-GB"/>
        </w:rPr>
        <w:t>level t</w:t>
      </w:r>
      <w:r w:rsidR="006431B9" w:rsidRPr="00413F3B">
        <w:rPr>
          <w:rFonts w:asciiTheme="minorHAnsi" w:hAnsiTheme="minorHAnsi"/>
          <w:sz w:val="24"/>
          <w:szCs w:val="24"/>
          <w:lang w:eastAsia="en-GB"/>
        </w:rPr>
        <w:t xml:space="preserve">he central failing of Austerity </w:t>
      </w:r>
      <w:r w:rsidRPr="00413F3B">
        <w:rPr>
          <w:rFonts w:asciiTheme="minorHAnsi" w:hAnsiTheme="minorHAnsi"/>
          <w:sz w:val="24"/>
          <w:szCs w:val="24"/>
          <w:lang w:eastAsia="en-GB"/>
        </w:rPr>
        <w:t xml:space="preserve">becomes clear - </w:t>
      </w:r>
      <w:r w:rsidR="006431B9" w:rsidRPr="00413F3B">
        <w:rPr>
          <w:rFonts w:asciiTheme="minorHAnsi" w:hAnsiTheme="minorHAnsi"/>
          <w:sz w:val="24"/>
          <w:szCs w:val="24"/>
          <w:lang w:eastAsia="en-GB"/>
        </w:rPr>
        <w:t xml:space="preserve">its dependence on the household sector to absorb the shock of financial market failure in three interrelated ways: (a) by underwriting the public guarantee of the financial system; (b) by servicing its existing stock of debt to the financial sector with present income (avoiding more non-performing loans) and (c) by driving future growth with continued debt-led consumption and investment to facilitate recovery. Using a feminist lens focuses in </w:t>
      </w:r>
      <w:r w:rsidR="00914A9A" w:rsidRPr="00413F3B">
        <w:rPr>
          <w:rFonts w:asciiTheme="minorHAnsi" w:hAnsiTheme="minorHAnsi"/>
          <w:sz w:val="24"/>
          <w:szCs w:val="24"/>
          <w:lang w:eastAsia="en-GB"/>
        </w:rPr>
        <w:t xml:space="preserve">on </w:t>
      </w:r>
      <w:r w:rsidR="006431B9" w:rsidRPr="00413F3B">
        <w:rPr>
          <w:rFonts w:asciiTheme="minorHAnsi" w:hAnsiTheme="minorHAnsi"/>
          <w:sz w:val="24"/>
          <w:szCs w:val="24"/>
          <w:lang w:eastAsia="en-GB"/>
        </w:rPr>
        <w:t xml:space="preserve">the household, which can </w:t>
      </w:r>
      <w:r w:rsidR="00914A9A" w:rsidRPr="00413F3B">
        <w:rPr>
          <w:rFonts w:asciiTheme="minorHAnsi" w:hAnsiTheme="minorHAnsi"/>
          <w:sz w:val="24"/>
          <w:szCs w:val="24"/>
          <w:lang w:eastAsia="en-GB"/>
        </w:rPr>
        <w:t xml:space="preserve">be </w:t>
      </w:r>
      <w:r w:rsidR="006431B9" w:rsidRPr="00413F3B">
        <w:rPr>
          <w:rFonts w:asciiTheme="minorHAnsi" w:hAnsiTheme="minorHAnsi"/>
          <w:sz w:val="24"/>
          <w:szCs w:val="24"/>
          <w:lang w:eastAsia="en-GB"/>
        </w:rPr>
        <w:t xml:space="preserve">observed and engaged with as a social entity that not only acts and reacts to economic activities but also spurs such activities through its everyday routines and processes of meaning-making. That </w:t>
      </w:r>
      <w:r w:rsidR="006431B9" w:rsidRPr="00413F3B">
        <w:rPr>
          <w:rFonts w:asciiTheme="minorHAnsi" w:hAnsiTheme="minorHAnsi"/>
          <w:sz w:val="24"/>
          <w:szCs w:val="24"/>
        </w:rPr>
        <w:t xml:space="preserve">financialisation integrated private households into global financial markets </w:t>
      </w:r>
      <w:r w:rsidR="00B434D4" w:rsidRPr="00413F3B">
        <w:rPr>
          <w:rFonts w:asciiTheme="minorHAnsi" w:hAnsiTheme="minorHAnsi"/>
          <w:sz w:val="24"/>
          <w:szCs w:val="24"/>
        </w:rPr>
        <w:t xml:space="preserve">on </w:t>
      </w:r>
      <w:r w:rsidR="006431B9" w:rsidRPr="00413F3B">
        <w:rPr>
          <w:rFonts w:asciiTheme="minorHAnsi" w:hAnsiTheme="minorHAnsi"/>
          <w:sz w:val="24"/>
          <w:szCs w:val="24"/>
        </w:rPr>
        <w:t xml:space="preserve">an unprecedented scale is beyond doubt, whether through new investment and pensions schemes </w:t>
      </w:r>
      <w:r w:rsidR="006431B9" w:rsidRPr="00413F3B">
        <w:rPr>
          <w:rFonts w:asciiTheme="minorHAnsi" w:hAnsiTheme="minorHAnsi"/>
          <w:sz w:val="24"/>
          <w:szCs w:val="24"/>
        </w:rPr>
        <w:fldChar w:fldCharType="begin"/>
      </w:r>
      <w:r w:rsidR="006431B9" w:rsidRPr="00413F3B">
        <w:rPr>
          <w:rFonts w:asciiTheme="minorHAnsi" w:hAnsiTheme="minorHAnsi"/>
          <w:sz w:val="24"/>
          <w:szCs w:val="24"/>
        </w:rPr>
        <w:instrText xml:space="preserve"> ADDIN ZOTERO_ITEM CSL_CITATION {"citationID":"1h8shddd0p","properties":{"formattedCitation":"(Belfrage and Ryner, 2009; Langley, 2006)","plainCitation":"(Belfrage and Ryner, 2009; Langley, 2006)"},"citationItems":[{"id":21655,"uris":["http://zotero.org/users/1897235/items/DUCVC66F"],"uri":["http://zotero.org/users/1897235/items/DUCVC66F"],"itemData":{"id":21655,"type":"article-journal","title":"Renegotiating the Swedish social democratic settlement: From pension fund socialism to neoliberalization","container-title":"Politics &amp; Society","page":"257–287","volume":"37","issue":"2","source":"Google Scholar","shortTitle":"Renegotiating the Swedish social democratic settlement","author":[{"family":"Belfrage","given":"Claes"},{"family":"Ryner","given":"Magnus"}],"issued":{"date-parts":[["2009"]]}},"label":"page"},{"id":4746,"uris":["http://zotero.org/users/1897235/items/NZT6B2S9"],"uri":["http://zotero.org/users/1897235/items/NZT6B2S9"],"itemData":{"id":4746,"type":"article-journal","title":"The making of investor subjects in Anglo-American pensions","container-title":"Environment and Planning D: Society and Space","page":"919 - 934","volume":"24","issue":"6","author":[{"family":"Langley","given":"P."}],"issued":{"date-parts":[["2006"]]}},"label":"page"}],"schema":"https://github.com/citation-style-language/schema/raw/master/csl-citation.json"} </w:instrText>
      </w:r>
      <w:r w:rsidR="006431B9" w:rsidRPr="00413F3B">
        <w:rPr>
          <w:rFonts w:asciiTheme="minorHAnsi" w:hAnsiTheme="minorHAnsi"/>
          <w:sz w:val="24"/>
          <w:szCs w:val="24"/>
        </w:rPr>
        <w:fldChar w:fldCharType="separate"/>
      </w:r>
      <w:r w:rsidR="006431B9" w:rsidRPr="00413F3B">
        <w:rPr>
          <w:rFonts w:asciiTheme="minorHAnsi" w:hAnsiTheme="minorHAnsi"/>
          <w:sz w:val="24"/>
          <w:szCs w:val="24"/>
        </w:rPr>
        <w:t>(Belfrage and Ryner, 2009; Langley, 2006)</w:t>
      </w:r>
      <w:r w:rsidR="006431B9" w:rsidRPr="00413F3B">
        <w:rPr>
          <w:rFonts w:asciiTheme="minorHAnsi" w:hAnsiTheme="minorHAnsi"/>
          <w:sz w:val="24"/>
          <w:szCs w:val="24"/>
        </w:rPr>
        <w:fldChar w:fldCharType="end"/>
      </w:r>
      <w:r w:rsidR="006431B9" w:rsidRPr="00413F3B">
        <w:rPr>
          <w:rFonts w:asciiTheme="minorHAnsi" w:hAnsiTheme="minorHAnsi"/>
          <w:sz w:val="24"/>
          <w:szCs w:val="24"/>
        </w:rPr>
        <w:t xml:space="preserve">, over-leveraged housing markets </w:t>
      </w:r>
      <w:r w:rsidR="006431B9" w:rsidRPr="00413F3B">
        <w:rPr>
          <w:rFonts w:asciiTheme="minorHAnsi" w:hAnsiTheme="minorHAnsi"/>
          <w:sz w:val="24"/>
          <w:szCs w:val="24"/>
        </w:rPr>
        <w:fldChar w:fldCharType="begin"/>
      </w:r>
      <w:r w:rsidR="006431B9" w:rsidRPr="00413F3B">
        <w:rPr>
          <w:rFonts w:asciiTheme="minorHAnsi" w:hAnsiTheme="minorHAnsi"/>
          <w:sz w:val="24"/>
          <w:szCs w:val="24"/>
        </w:rPr>
        <w:instrText xml:space="preserve"> ADDIN ZOTERO_ITEM CSL_CITATION {"citationID":"7bhhflaan","properties":{"unsorted":true,"formattedCitation":"{\\rtf (Schwartz, 2009; Montgomerie and B\\uc0\\u252{}denbender, 2014)}","plainCitation":"(Schwartz, 2009; Montgomerie and Büdenbender, 2014)"},"citationItems":[{"id":21167,"uris":["http://zotero.org/users/1897235/items/R36NW327"],"uri":["http://zotero.org/users/1897235/items/R36NW327"],"itemData":{"id":21167,"type":"book","title":"Subprime Nation: American power, global capital, and the housing bubble","publisher":"Cornell University Press","publisher-place":"Ithaca","event-place":"Ithaca","author":[{"family":"Schwartz","given":"H"}],"issued":{"date-parts":[["2009"]]}},"label":"page"},{"id":21135,"uris":["http://zotero.org/users/1897235/items/NRH7DKMH"],"uri":["http://zotero.org/users/1897235/items/NRH7DKMH"],"itemData":{"id":21135,"type":"article-journal","title":"Round the Houses: Homeownership and Failures Of Asset‐Based Welfare in the United Kingdom","container-title":"New Political Economy","URL":"http://www.tandfonline.com/doi/pdf/10.1080/13563467.2014.951429","DOI":"10.1080/13563467.2014.951429","author":[{"family":"Montgomerie","given":"Johnna"},{"family":"Büdenbender","given":"Mirjam"}],"issued":{"date-parts":[["2014"]]}},"label":"page"}],"schema":"https://github.com/citation-style-language/schema/raw/master/csl-citation.json"} </w:instrText>
      </w:r>
      <w:r w:rsidR="006431B9" w:rsidRPr="00413F3B">
        <w:rPr>
          <w:rFonts w:asciiTheme="minorHAnsi" w:hAnsiTheme="minorHAnsi"/>
          <w:sz w:val="24"/>
          <w:szCs w:val="24"/>
        </w:rPr>
        <w:fldChar w:fldCharType="separate"/>
      </w:r>
      <w:r w:rsidR="006431B9" w:rsidRPr="00413F3B">
        <w:rPr>
          <w:rFonts w:asciiTheme="minorHAnsi" w:hAnsiTheme="minorHAnsi"/>
          <w:sz w:val="24"/>
          <w:szCs w:val="24"/>
        </w:rPr>
        <w:t>(Schwartz, 2009; Montgomerie and Büdenbender, 2014)</w:t>
      </w:r>
      <w:r w:rsidR="006431B9" w:rsidRPr="00413F3B">
        <w:rPr>
          <w:rFonts w:asciiTheme="minorHAnsi" w:hAnsiTheme="minorHAnsi"/>
          <w:sz w:val="24"/>
          <w:szCs w:val="24"/>
        </w:rPr>
        <w:fldChar w:fldCharType="end"/>
      </w:r>
      <w:r w:rsidR="006431B9" w:rsidRPr="00413F3B">
        <w:rPr>
          <w:rFonts w:asciiTheme="minorHAnsi" w:hAnsiTheme="minorHAnsi"/>
          <w:sz w:val="24"/>
          <w:szCs w:val="24"/>
        </w:rPr>
        <w:t xml:space="preserve">, debt -fuelled consumption or the creation of a debt safety-net </w:t>
      </w:r>
      <w:r w:rsidR="006431B9" w:rsidRPr="00413F3B">
        <w:rPr>
          <w:rFonts w:asciiTheme="minorHAnsi" w:hAnsiTheme="minorHAnsi"/>
          <w:sz w:val="24"/>
          <w:szCs w:val="24"/>
        </w:rPr>
        <w:fldChar w:fldCharType="begin"/>
      </w:r>
      <w:r w:rsidR="006431B9" w:rsidRPr="00413F3B">
        <w:rPr>
          <w:rFonts w:asciiTheme="minorHAnsi" w:hAnsiTheme="minorHAnsi"/>
          <w:sz w:val="24"/>
          <w:szCs w:val="24"/>
        </w:rPr>
        <w:instrText xml:space="preserve"> ADDIN ZOTERO_ITEM CSL_CITATION {"citationID":"2dj252lsvt","properties":{"formattedCitation":"(Froud et al., 2010; Montgomerie, 2013; Soederberg, 2014)","plainCitation":"(Froud et al., 2010; Montgomerie, 2013; Soederberg, 2014)"},"citationItems":[{"id":5708,"uris":["http://zotero.org/users/1897235/items/VM5N7NQQ"],"uri":["http://zotero.org/users/1897235/items/VM5N7NQQ"],"itemData":{"id":5708,"type":"article-journal","title":"Escpaing the Tyranny of Earned Income? The Failure of Finance as Social Innovation","container-title":"New Political Economy","page":"147-164","volume":"15","issue":"1","author":[{"family":"Froud","given":"J."},{"family":"Johal","given":"Sukhdev"},{"family":"Montgomerie","given":"Johnna"},{"family":"Williams","given":"K."}],"issued":{"date-parts":[["2010"]]}},"label":"page"},{"id":2998,"uris":["http://zotero.org/users/1897235/items/AGX9REMV"],"uri":["http://zotero.org/users/1897235/items/AGX9REMV"],"itemData":{"id":2998,"type":"article-journal","title":"America's Debt Safety-net","container-title":"Public Administration","page":"871-888","volume":"91","issue":"4","abstract":"This article evaluates the rapid escalation of American household debt in relation to the changing dynamics of liberal welfare capitalism. Starting with the outcome of rising household debt levels during the credit and asset bubble of 2001–7 it argues that the failure of asset-based welfare and the inability of households to move beyond their historical dependence on earned income made indebtedness essential to household social participation and protection. It examines the unique relationship of young adults (households headed by persons under age 35) and senior citizens (households headed by persons over age 65) to the liberal welfare regime, in particular the ways in whichtheserelationshipswereshapedbythe2001–7creditandassetbubble.Byusingaframework in which debt is analyzed as a claim against income, alongside other costs of social participation and daily living, we see the impact of the credit and asset boom on both young adults and senior citizens: growing indebtedness and ﬁnancial insecurity.","author":[{"family":"Montgomerie","given":"Johnna"}],"issued":{"date-parts":[["2013"]]}},"label":"page"},{"id":21665,"uris":["http://zotero.org/users/1897235/items/7XN7J2RM"],"uri":["http://zotero.org/users/1897235/items/7XN7J2RM"],"itemData":{"id":21665,"type":"book","title":"Debtfare States and the Poverty Industry: Money, Discipline and the Surplus Population","publisher":"Routledge","publisher-place":"London ; New York, NY","number-of-pages":"302","source":"Amazon","event-place":"London ; New York, NY","ISBN":"978-0-415-82267-1","shortTitle":"Debtfare States and the Poverty Industry","language":"English","author":[{"family":"Soederberg","given":"Susanne"}],"issued":{"date-parts":[["2014",9,11]]}},"label":"page"}],"schema":"https://github.com/citation-style-language/schema/raw/master/csl-citation.json"} </w:instrText>
      </w:r>
      <w:r w:rsidR="006431B9" w:rsidRPr="00413F3B">
        <w:rPr>
          <w:rFonts w:asciiTheme="minorHAnsi" w:hAnsiTheme="minorHAnsi"/>
          <w:sz w:val="24"/>
          <w:szCs w:val="24"/>
        </w:rPr>
        <w:fldChar w:fldCharType="separate"/>
      </w:r>
      <w:r w:rsidR="006431B9" w:rsidRPr="00413F3B">
        <w:rPr>
          <w:rFonts w:asciiTheme="minorHAnsi" w:hAnsiTheme="minorHAnsi"/>
          <w:sz w:val="24"/>
          <w:szCs w:val="24"/>
        </w:rPr>
        <w:t>(Froud et al., 2010; Montgomerie, 2013; Soederberg, 2014)</w:t>
      </w:r>
      <w:r w:rsidR="006431B9" w:rsidRPr="00413F3B">
        <w:rPr>
          <w:rFonts w:asciiTheme="minorHAnsi" w:hAnsiTheme="minorHAnsi"/>
          <w:sz w:val="24"/>
          <w:szCs w:val="24"/>
        </w:rPr>
        <w:fldChar w:fldCharType="end"/>
      </w:r>
      <w:r w:rsidR="006431B9" w:rsidRPr="00413F3B">
        <w:rPr>
          <w:rFonts w:asciiTheme="minorHAnsi" w:hAnsiTheme="minorHAnsi"/>
          <w:sz w:val="24"/>
          <w:szCs w:val="24"/>
        </w:rPr>
        <w:t xml:space="preserve">. </w:t>
      </w:r>
    </w:p>
    <w:p w14:paraId="446ACF27" w14:textId="77777777" w:rsidR="006431B9" w:rsidRPr="00413F3B" w:rsidRDefault="006431B9" w:rsidP="00413F3B">
      <w:pPr>
        <w:pStyle w:val="NoSpacing"/>
        <w:spacing w:line="480" w:lineRule="auto"/>
        <w:jc w:val="both"/>
        <w:rPr>
          <w:rFonts w:asciiTheme="minorHAnsi" w:hAnsiTheme="minorHAnsi"/>
          <w:sz w:val="24"/>
          <w:szCs w:val="24"/>
        </w:rPr>
      </w:pPr>
    </w:p>
    <w:p w14:paraId="5099E84E" w14:textId="5F62D676" w:rsidR="006431B9" w:rsidRPr="00413F3B" w:rsidRDefault="006431B9" w:rsidP="00413F3B">
      <w:pPr>
        <w:pStyle w:val="NoSpacing"/>
        <w:spacing w:line="480" w:lineRule="auto"/>
        <w:jc w:val="both"/>
        <w:rPr>
          <w:rFonts w:asciiTheme="minorHAnsi" w:hAnsiTheme="minorHAnsi"/>
          <w:sz w:val="24"/>
          <w:szCs w:val="24"/>
          <w:lang w:eastAsia="en-GB"/>
        </w:rPr>
      </w:pPr>
      <w:r w:rsidRPr="00413F3B">
        <w:rPr>
          <w:rFonts w:asciiTheme="minorHAnsi" w:hAnsiTheme="minorHAnsi"/>
          <w:sz w:val="24"/>
          <w:szCs w:val="24"/>
          <w:lang w:eastAsia="en-GB"/>
        </w:rPr>
        <w:t xml:space="preserve">The current operating assumption of economic policy makers is that it is possible for the household sector to sustain higher-debt levels because of historically low interest rates, so households can take on more debt because it costs less to service. For example, this is </w:t>
      </w:r>
      <w:r w:rsidRPr="00413F3B">
        <w:rPr>
          <w:rFonts w:asciiTheme="minorHAnsi" w:hAnsiTheme="minorHAnsi"/>
          <w:sz w:val="24"/>
          <w:szCs w:val="24"/>
        </w:rPr>
        <w:t xml:space="preserve">the Office for Budget Responsibility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MFBzLdiE","properties":{"formattedCitation":"(2015)","plainCitation":"(2015)"},"citationItems":[{"id":21872,"uris":["http://zotero.org/users/1897235/items/QGEKW4EI"],"uri":["http://zotero.org/users/1897235/items/QGEKW4EI"],"itemData":{"id":21872,"type":"report","title":"Economic and fiscal outlook","publisher":"Office for Budget Responsibility","URL":"http://budgetresponsibility.org.uk/efo/economic-fiscal-outlook-march-2015/","author":[{"literal":"Office for Budget Responsibility (OBR)"}],"issued":{"date-parts":[["2015",3]]},"accessed":{"date-parts":[["2016",4,7]]}},"suppress-author":true}],"schema":"https://github.com/citation-style-language/schema/raw/master/csl-citation.json"}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szCs w:val="24"/>
        </w:rPr>
        <w:t>(2015)</w:t>
      </w:r>
      <w:r w:rsidRPr="00413F3B">
        <w:rPr>
          <w:rFonts w:asciiTheme="minorHAnsi" w:hAnsiTheme="minorHAnsi"/>
          <w:sz w:val="24"/>
          <w:szCs w:val="24"/>
        </w:rPr>
        <w:fldChar w:fldCharType="end"/>
      </w:r>
      <w:r w:rsidRPr="00413F3B">
        <w:rPr>
          <w:rFonts w:asciiTheme="minorHAnsi" w:hAnsiTheme="minorHAnsi"/>
          <w:sz w:val="24"/>
          <w:szCs w:val="24"/>
        </w:rPr>
        <w:t xml:space="preserve"> rationale for projected growth forecasts on rising debt-to-income ratios of the household sector, increasing from 145% in 2015 to 165% in 2021. Crucially, this assumption ignore</w:t>
      </w:r>
      <w:r w:rsidR="00B434D4" w:rsidRPr="00413F3B">
        <w:rPr>
          <w:rFonts w:asciiTheme="minorHAnsi" w:hAnsiTheme="minorHAnsi"/>
          <w:sz w:val="24"/>
          <w:szCs w:val="24"/>
        </w:rPr>
        <w:t>s</w:t>
      </w:r>
      <w:r w:rsidRPr="00413F3B">
        <w:rPr>
          <w:rFonts w:asciiTheme="minorHAnsi" w:hAnsiTheme="minorHAnsi"/>
          <w:sz w:val="24"/>
          <w:szCs w:val="24"/>
        </w:rPr>
        <w:t xml:space="preserve"> the evidence from the household level that shows middle- and lower-income households face intensifying financial insecurity as a result of Austerity </w:t>
      </w:r>
      <w:r w:rsidRPr="00413F3B">
        <w:rPr>
          <w:rFonts w:asciiTheme="minorHAnsi" w:hAnsiTheme="minorHAnsi"/>
          <w:sz w:val="24"/>
          <w:szCs w:val="24"/>
        </w:rPr>
        <w:fldChar w:fldCharType="begin"/>
      </w:r>
      <w:r w:rsidRPr="00413F3B">
        <w:rPr>
          <w:rFonts w:asciiTheme="minorHAnsi" w:hAnsiTheme="minorHAnsi"/>
          <w:sz w:val="24"/>
          <w:szCs w:val="24"/>
        </w:rPr>
        <w:instrText xml:space="preserve"> ADDIN ZOTERO_ITEM CSL_CITATION {"citationID":"2gd2lmq9c4","properties":{"formattedCitation":"(Gibbons, 2014; Montgomerie et al., 2014)","plainCitation":"(Gibbons, 2014; Montgomerie et al., 2014)"},"citationItems":[{"id":20904,"uris":["http://zotero.org/users/1897235/items/Q3GSKKBG"],"uri":["http://zotero.org/users/1897235/items/Q3GSKKBG"],"itemData":{"id":20904,"type":"book","title":"Solving Britain’s Personal Debt Crisis","publisher":"Searching Finance","author":[{"family":"Gibbons","given":"Damon"}],"issued":{"date-parts":[["2014"]]}},"label":"page"},{"id":21743,"uris":["http://zotero.org/users/1897235/items/6SGIZFEZ"],"uri":["http://zotero.org/users/1897235/items/6SGIZFEZ"],"itemData":{"id":21743,"type":"report","title":"The Politics of Indebtedness in the UK – A Public Interest Report","publisher":"Political Economy Researc Centre","publisher-place":"London","event-place":"London","abstract":"Over many years the UK economy has become reliant on debt to sustain itself. We are living in a Debt Economy, where stagnant wage growth combined with easy individual access to credit, a highly-leveraged housing mortgage market, a marketised education environment and a culture of consumption has become unsustainable for most households in Britain today.  More worryingly is an economic environment where all-powerful banks and unscrupulous payday lenders continue to thrive while individuals barely survive; a stark imbalance of power between debtors and creditors that shows no signs of easing.","URL":"http://www.perc.org.uk/perc/wp-content/uploads/2015/05/PoliticsofDebtinUK_FINAL.pdf","author":[{"family":"Montgomerie","given":"Johnna"},{"family":"Packman","given":"Carl"},{"family":"Deville","given":"Joe"},{"family":"Stanley","given":"Liam"}],"issued":{"date-parts":[["2014"]]}},"label":"page"}],"schema":"https://github.com/citation-style-language/schema/raw/master/csl-citation.json"} </w:instrText>
      </w:r>
      <w:r w:rsidRPr="00413F3B">
        <w:rPr>
          <w:rFonts w:asciiTheme="minorHAnsi" w:hAnsiTheme="minorHAnsi"/>
          <w:sz w:val="24"/>
          <w:szCs w:val="24"/>
        </w:rPr>
        <w:fldChar w:fldCharType="separate"/>
      </w:r>
      <w:r w:rsidRPr="00413F3B">
        <w:rPr>
          <w:rFonts w:asciiTheme="minorHAnsi" w:hAnsiTheme="minorHAnsi"/>
          <w:sz w:val="24"/>
          <w:szCs w:val="24"/>
        </w:rPr>
        <w:t>(Gibbons, 2014; Montgomerie et al., 2014)</w:t>
      </w:r>
      <w:r w:rsidRPr="00413F3B">
        <w:rPr>
          <w:rFonts w:asciiTheme="minorHAnsi" w:hAnsiTheme="minorHAnsi"/>
          <w:sz w:val="24"/>
          <w:szCs w:val="24"/>
        </w:rPr>
        <w:fldChar w:fldCharType="end"/>
      </w:r>
      <w:r w:rsidRPr="00413F3B">
        <w:rPr>
          <w:rFonts w:asciiTheme="minorHAnsi" w:hAnsiTheme="minorHAnsi"/>
          <w:sz w:val="24"/>
          <w:szCs w:val="24"/>
        </w:rPr>
        <w:t xml:space="preserve">. </w:t>
      </w:r>
      <w:r w:rsidRPr="00413F3B">
        <w:rPr>
          <w:rFonts w:asciiTheme="minorHAnsi" w:hAnsiTheme="minorHAnsi"/>
          <w:sz w:val="24"/>
          <w:szCs w:val="24"/>
          <w:lang w:eastAsia="en-GB"/>
        </w:rPr>
        <w:t>Austerity-led recovery hinges on the expectation that the household sector will simply find a way to sustain</w:t>
      </w:r>
      <w:r w:rsidRPr="00413F3B">
        <w:rPr>
          <w:rFonts w:asciiTheme="minorHAnsi" w:hAnsiTheme="minorHAnsi"/>
          <w:color w:val="000000"/>
          <w:sz w:val="24"/>
          <w:szCs w:val="24"/>
          <w:lang w:eastAsia="zh-CN"/>
        </w:rPr>
        <w:t>—</w:t>
      </w:r>
      <w:r w:rsidRPr="00413F3B">
        <w:rPr>
          <w:rFonts w:asciiTheme="minorHAnsi" w:hAnsiTheme="minorHAnsi"/>
          <w:sz w:val="24"/>
          <w:szCs w:val="24"/>
          <w:lang w:eastAsia="en-GB"/>
        </w:rPr>
        <w:t xml:space="preserve">or </w:t>
      </w:r>
      <w:r w:rsidR="0068174D">
        <w:rPr>
          <w:rFonts w:asciiTheme="minorHAnsi" w:hAnsiTheme="minorHAnsi"/>
          <w:sz w:val="24"/>
          <w:szCs w:val="24"/>
          <w:lang w:eastAsia="en-GB"/>
        </w:rPr>
        <w:t>care for</w:t>
      </w:r>
      <w:r w:rsidRPr="00413F3B">
        <w:rPr>
          <w:rFonts w:asciiTheme="minorHAnsi" w:hAnsiTheme="minorHAnsi"/>
          <w:sz w:val="24"/>
          <w:szCs w:val="24"/>
          <w:lang w:eastAsia="en-GB"/>
        </w:rPr>
        <w:t>, to use a feminist political economy framing</w:t>
      </w:r>
      <w:r w:rsidRPr="00413F3B">
        <w:rPr>
          <w:rFonts w:asciiTheme="minorHAnsi" w:hAnsiTheme="minorHAnsi"/>
          <w:color w:val="000000"/>
          <w:sz w:val="24"/>
          <w:szCs w:val="24"/>
          <w:lang w:eastAsia="zh-CN"/>
        </w:rPr>
        <w:t>—</w:t>
      </w:r>
      <w:r w:rsidRPr="00413F3B">
        <w:rPr>
          <w:rFonts w:asciiTheme="minorHAnsi" w:hAnsiTheme="minorHAnsi"/>
          <w:sz w:val="24"/>
          <w:szCs w:val="24"/>
          <w:lang w:eastAsia="en-GB"/>
        </w:rPr>
        <w:t xml:space="preserve">the stock of debts with less provisioning of the state and in a </w:t>
      </w:r>
      <w:r w:rsidRPr="00413F3B">
        <w:rPr>
          <w:rFonts w:asciiTheme="minorHAnsi" w:hAnsiTheme="minorHAnsi"/>
          <w:sz w:val="24"/>
          <w:szCs w:val="24"/>
          <w:lang w:eastAsia="en-GB"/>
        </w:rPr>
        <w:lastRenderedPageBreak/>
        <w:t xml:space="preserve">stagnant economy. However, low interest rates are contingent on continued rounds of QE, and it is by no means clear how the household sector can underwrite both the public and private stock of debt and facilitate expansion at the same time. These policies create a vice grip of counter-acting forces: the only way the UK economy grows is through the creation of more debt; however, the repayment burden of which is the very thing stifling economic renewal. </w:t>
      </w:r>
    </w:p>
    <w:p w14:paraId="3B71C9B5" w14:textId="77777777" w:rsidR="006431B9" w:rsidRPr="00413F3B" w:rsidRDefault="006431B9" w:rsidP="00413F3B">
      <w:pPr>
        <w:pStyle w:val="NoSpacing"/>
        <w:spacing w:line="480" w:lineRule="auto"/>
        <w:jc w:val="both"/>
        <w:rPr>
          <w:rFonts w:asciiTheme="minorHAnsi" w:hAnsiTheme="minorHAnsi"/>
          <w:sz w:val="24"/>
          <w:szCs w:val="24"/>
          <w:lang w:eastAsia="en-GB"/>
        </w:rPr>
      </w:pPr>
    </w:p>
    <w:p w14:paraId="175408A3" w14:textId="77777777" w:rsidR="006431B9" w:rsidRPr="00413F3B" w:rsidRDefault="006431B9" w:rsidP="00413F3B">
      <w:pPr>
        <w:pStyle w:val="NoSpacing"/>
        <w:spacing w:line="480" w:lineRule="auto"/>
        <w:jc w:val="both"/>
        <w:rPr>
          <w:rFonts w:asciiTheme="minorHAnsi" w:hAnsiTheme="minorHAnsi"/>
          <w:sz w:val="24"/>
          <w:szCs w:val="24"/>
          <w:lang w:eastAsia="en-GB"/>
        </w:rPr>
      </w:pPr>
      <w:r w:rsidRPr="00413F3B">
        <w:rPr>
          <w:rFonts w:asciiTheme="minorHAnsi" w:hAnsiTheme="minorHAnsi"/>
          <w:b/>
          <w:sz w:val="24"/>
          <w:szCs w:val="24"/>
        </w:rPr>
        <w:t xml:space="preserve">Conclusion </w:t>
      </w:r>
    </w:p>
    <w:p w14:paraId="0DDC0D90" w14:textId="77777777" w:rsidR="006431B9" w:rsidRPr="00413F3B" w:rsidRDefault="006431B9" w:rsidP="00413F3B">
      <w:pPr>
        <w:pStyle w:val="NoSpacing"/>
        <w:spacing w:line="480" w:lineRule="auto"/>
        <w:jc w:val="both"/>
        <w:rPr>
          <w:rFonts w:asciiTheme="minorHAnsi" w:hAnsiTheme="minorHAnsi"/>
          <w:sz w:val="24"/>
          <w:szCs w:val="24"/>
          <w:lang w:eastAsia="en-GB"/>
        </w:rPr>
      </w:pPr>
    </w:p>
    <w:p w14:paraId="3D575750" w14:textId="36DF3D50" w:rsidR="00650E23" w:rsidRPr="00413F3B" w:rsidRDefault="006431B9" w:rsidP="00413F3B">
      <w:pPr>
        <w:spacing w:line="480" w:lineRule="auto"/>
        <w:jc w:val="both"/>
        <w:rPr>
          <w:sz w:val="24"/>
          <w:szCs w:val="24"/>
          <w:lang w:eastAsia="en-GB"/>
        </w:rPr>
      </w:pPr>
      <w:r w:rsidRPr="00413F3B">
        <w:rPr>
          <w:sz w:val="24"/>
          <w:szCs w:val="24"/>
          <w:lang w:eastAsia="en-GB"/>
        </w:rPr>
        <w:t xml:space="preserve">The scandalous economics of financial market failures </w:t>
      </w:r>
      <w:r w:rsidRPr="00413F3B">
        <w:rPr>
          <w:sz w:val="24"/>
          <w:szCs w:val="24"/>
        </w:rPr>
        <w:fldChar w:fldCharType="begin"/>
      </w:r>
      <w:r w:rsidRPr="00413F3B">
        <w:rPr>
          <w:sz w:val="24"/>
          <w:szCs w:val="24"/>
        </w:rPr>
        <w:instrText xml:space="preserve"> ADDIN ZOTERO_ITEM CSL_CITATION {"citationID":"Ng35z1oJ","properties":{"formattedCitation":"(True, 2016)","plainCitation":"(True, 2016)"},"citationItems":[{"id":21971,"uris":["http://zotero.org/users/1897235/items/F6UBGAE2"],"uri":["http://zotero.org/users/1897235/items/F6UBGAE2"],"itemData":{"id":21971,"type":"book","title":"Scandalous Economics: Gender and the Politics of Financial Crises","publisher":"Oxford University Press","number-of-pages":"353","source":"Google Books","abstract":"Of all of the lies, fragile alliances, and predatory financial dealings that have been revealed in the wake of the Global Financial Crisis of 2008, we have yet to come to terms with the ways in which structural inequalities around gender and race factor into (and indeed make possible) the current economic order. Scandalous Economics is about \"silences\" - the astonishing neglect of gender and race in explanations of the Global Financial Crisis. But, it is also about \"noises\" - the sexual scandals and gendered austerity policies that have relegated public debate, and the crisis itself, into political oblivion.  While feminist economists and movements such as Occupy Wall Street have pointed to the distributional inequalities that are an effect of financial deregulation, scholars haven't really grappled with the representational inequalities inherent in the way we view the politics of the market. For example, capitalism won't be made more equitable simply by appointing women to leadership positions within financial firms or corporations. And the next crisis will not be averted if our understandings of gendered inequalities are framed by sexual scandals in media and popular culture. We need to look at the activities and the privileges of the advantaged - the \"TED women\" of the crisis -- as much as the victimization of the disadvantaged - to fully grasp the interplay between gender and economy in this fragile age of restoration. Scandalous Economics breaks new ground by doing precisely this. It argues that normalization of the post-GFC economic order in the face of its obvious breakdown(s) has been facilitated by co-optation of feminist and queer perspectives into national and international responses to the crisis.  Scandalous Economics builds upon the Occupy movement and other critical analysis of the GFC to comprehensively examine gendered material, ideational and representational dimensions that have served to make the crisis and its effects, 'the new normal' in Europe and America as well as Latin America and Asia.","ISBN":"978-0-19-020424-2","shortTitle":"Scandalous Economics","language":"en","author":[{"family":"True","given":"Jacqui"}],"issued":{"date-parts":[["2016",4,7]]}}}],"schema":"https://github.com/citation-style-language/schema/raw/master/csl-citation.json"} </w:instrText>
      </w:r>
      <w:r w:rsidRPr="00413F3B">
        <w:rPr>
          <w:sz w:val="24"/>
          <w:szCs w:val="24"/>
        </w:rPr>
        <w:fldChar w:fldCharType="separate"/>
      </w:r>
      <w:r w:rsidRPr="00413F3B">
        <w:rPr>
          <w:sz w:val="24"/>
          <w:szCs w:val="24"/>
        </w:rPr>
        <w:t>(True, 2016)</w:t>
      </w:r>
      <w:r w:rsidRPr="00413F3B">
        <w:rPr>
          <w:sz w:val="24"/>
          <w:szCs w:val="24"/>
        </w:rPr>
        <w:fldChar w:fldCharType="end"/>
      </w:r>
      <w:r w:rsidRPr="00413F3B">
        <w:rPr>
          <w:sz w:val="24"/>
          <w:szCs w:val="24"/>
          <w:lang w:eastAsia="en-GB"/>
        </w:rPr>
        <w:t xml:space="preserve"> can only temporarily obfuscate the structural inequalities of financialised expansion. In choosing to focus on welfare reform, policymakers implicitly and explicitly endorse continued and woeful ignorance of the systemic causes of economic fragility in the post-crash British economy. For example, we can observe how the moral economy of financialisation is conspicuously uneven in its application. While impoverished and low-income families have become the target of Austerity’s morally inflected policies; those that caused the financial and economic crisis remain untouched by Austerity-driven interventions. In part we can understand how Elites exist in a state of exception from the government’s lifestyle reform drive, because, we are told, the market is the ultimate moral order and the best means of securing growth and national economic competitiveness </w:t>
      </w:r>
      <w:r w:rsidRPr="00413F3B">
        <w:rPr>
          <w:sz w:val="24"/>
          <w:szCs w:val="24"/>
        </w:rPr>
        <w:fldChar w:fldCharType="begin"/>
      </w:r>
      <w:r w:rsidRPr="00413F3B">
        <w:rPr>
          <w:sz w:val="24"/>
          <w:szCs w:val="24"/>
        </w:rPr>
        <w:instrText xml:space="preserve"> ADDIN ZOTERO_ITEM CSL_CITATION {"citationID":"HrDSrF0J","properties":{"formattedCitation":"(Davies, 2014)","plainCitation":"(Davies, 2014)"},"citationItems":[{"id":21958,"uris":["http://zotero.org/users/1897235/items/5BQV3MTT"],"uri":["http://zotero.org/users/1897235/items/5BQV3MTT"],"itemData":{"id":21958,"type":"book","title":"The Limits of Neoliberalism: Authority, Sovereignty and the Logic of Competition","publisher":"SAGE","number-of-pages":"223","source":"Google Books","abstract":"\"Brilliant... explains how the rhetoric of competition has invaded almost every domain of our existence.” - Evgeny Morozov, author of To Save Everything, Click Here  \"A sparkling, original, and provocative analysis of neoliberalism... a distinctive account of the diverse, sometimes contradictory, conventions and justifications that lend authority to the extension of the spirit of competitiveness to all spheres of social life.\" - Professor Bob Jessop, University of Lancaster \"In a world that seems to lurch from one financial crisis to the next, this book questions both the sovereignty of markets and the principles of competition and competitiveness that lie at the heart of the neoliberal project.\" - Professor Nicholas Gane, University of Warwick Since its intellectual inception in the 1930s and its political emergence in the 1970s, neo-liberalism has sought to disenchant politics by replacing it with economics.   This agenda-setting text examines the efforts and failures of economic experts to make government and public life amenable to measurement, and to re-model society and state in terms of competition. In particular, it explores the practical use of economic techniques and conventions by policy-makers, politicians, regulators and judges and how these practices are being adapted to the perceived failings of the neoliberal model.   By picking apart the defining contradiction that arises from the conflation of economics and politics, this book asks: to what extent can economics provide government legitimacy?","ISBN":"978-1-4739-0533-7","shortTitle":"The Limits of Neoliberalism","language":"en","author":[{"family":"Davies","given":"William"}],"issued":{"date-parts":[["2014",4,29]]}}}],"schema":"https://github.com/citation-style-language/schema/raw/master/csl-citation.json"} </w:instrText>
      </w:r>
      <w:r w:rsidRPr="00413F3B">
        <w:rPr>
          <w:sz w:val="24"/>
          <w:szCs w:val="24"/>
        </w:rPr>
        <w:fldChar w:fldCharType="separate"/>
      </w:r>
      <w:r w:rsidRPr="00413F3B">
        <w:rPr>
          <w:sz w:val="24"/>
          <w:szCs w:val="24"/>
        </w:rPr>
        <w:t>(Davies, 2014)</w:t>
      </w:r>
      <w:r w:rsidRPr="00413F3B">
        <w:rPr>
          <w:sz w:val="24"/>
          <w:szCs w:val="24"/>
        </w:rPr>
        <w:fldChar w:fldCharType="end"/>
      </w:r>
      <w:r w:rsidR="00563EA8" w:rsidRPr="00413F3B">
        <w:rPr>
          <w:sz w:val="24"/>
          <w:szCs w:val="24"/>
          <w:lang w:eastAsia="en-GB"/>
        </w:rPr>
        <w:t>. There is a particular</w:t>
      </w:r>
      <w:r w:rsidRPr="00413F3B">
        <w:rPr>
          <w:sz w:val="24"/>
          <w:szCs w:val="24"/>
          <w:lang w:eastAsia="en-GB"/>
        </w:rPr>
        <w:t xml:space="preserve"> tyranny to the logic that global financial market failure needs to be addressed through an extension of financialisation as ‘severe austerity’ </w:t>
      </w:r>
      <w:r w:rsidRPr="00413F3B">
        <w:rPr>
          <w:sz w:val="24"/>
          <w:szCs w:val="24"/>
        </w:rPr>
        <w:fldChar w:fldCharType="begin"/>
      </w:r>
      <w:r w:rsidRPr="00413F3B">
        <w:rPr>
          <w:sz w:val="24"/>
          <w:szCs w:val="24"/>
        </w:rPr>
        <w:instrText xml:space="preserve"> ADDIN ZOTERO_ITEM CSL_CITATION {"citationID":"2fqo6lrqdv","properties":{"formattedCitation":"(Fraser et al., 2013; Peet, 2011)","plainCitation":"(Fraser et al., 2013; Peet, 2011)"},"citationItems":[{"id":21963,"uris":["http://zotero.org/users/1897235/items/RR62WJFX"],"uri":["http://zotero.org/users/1897235/items/RR62WJFX"],"itemData":{"id":21963,"type":"article-journal","title":"Deepening neoliberalism via austerity and ‘reform’: The case of Ireland","container-title":"Human Geography","page":"38-53","volume":"6","source":"eprints.maynoothuniversity.ie","abstract":"The current economic crisis – the ‘great recession’ – raises numerous questions about neoliberal\nideas and practice, not the least of which is whether (and if so, how) neoliberalism can survive it.\nOur paper takes on these issues using the case of Ireland. This is the first proper neoliberal crisis\nin Ireland. From the early 1990s to 2008, Ireland was held up by many neoliberal champions as a\nplace that gained from deregulation, openness to inward investment, and low corporation tax\nrates. But the build-up of contradictions in Ireland exploded rapidly in 2008, when its property\nbubble burst and private banks and government finances collapsed. Rather than examining what\ncaused Ireland’s crisis, we look at what has happened between 2008 and 2013. We focus on\nstructural adjustments regarding the property, finance, and labour markets and then on the\ngovernment’s austerity programme as a whole. In addition to demonstrating how these\nadjustments have been an attack on workers and ordinary citizens, we identify some particularly\nstriking elements, which we use to argue that a new phase of disturbance and restructuring is\ndeepening and extending neoliberalism’s influence in Ireland.","shortTitle":"Deepening neoliberalism via austerity and ‘reform’","language":"en","author":[{"family":"Fraser","given":"Alistair"},{"family":"Murphy","given":"Enda"},{"family":"Kelly","given":"Sinead"}],"issued":{"date-parts":[["2013"]]}},"label":"page"},{"id":21922,"uris":["http://zotero.org/users/1897235/items/DNJEVF89"],"uri":["http://zotero.org/users/1897235/items/DNJEVF89"],"itemData":{"id":21922,"type":"article-journal","title":"Inequality, crisis and austerity in finance capitalism","container-title":"Cambridge Journal of Regions, Economy and Society","page":"383-399","volume":"4","issue":"3","source":"cjres.oxfordjournals.org","abstract":"Using concepts of social formation and policy regime, the article examines the role of neoliberalism in creating finance capitalism. Finance capitalism involves new methods of exploitation in the reproduction sphere, through debt, price gouging etc. The paper argues that governments are integral components of finance capitalism. ‘Austerity measures’ are finance capitalism’s method of disciplining reluctant classes and regions. A case study of the deficit crisis in the USA shows that austerity measures are the only permissible policy discourse, whereas the cause of the deficit is non-progressive taxation. The paper concludes that inequality is not only unethical but also it is economically disastrous.","DOI":"10.1093/cjres/rsr025","ISSN":"1752-1378, 1752-1386","journalAbbreviation":"Cambridge J Regions Econ Soc","language":"en","author":[{"family":"Peet","given":"Richard"}],"issued":{"date-parts":[["2011",11,1]]}},"label":"page"}],"schema":"https://github.com/citation-style-language/schema/raw/master/csl-citation.json"} </w:instrText>
      </w:r>
      <w:r w:rsidRPr="00413F3B">
        <w:rPr>
          <w:sz w:val="24"/>
          <w:szCs w:val="24"/>
        </w:rPr>
        <w:fldChar w:fldCharType="separate"/>
      </w:r>
      <w:r w:rsidRPr="00413F3B">
        <w:rPr>
          <w:sz w:val="24"/>
          <w:szCs w:val="24"/>
        </w:rPr>
        <w:t>(Fraser et al., 2013; Peet, 2011)</w:t>
      </w:r>
      <w:r w:rsidRPr="00413F3B">
        <w:rPr>
          <w:sz w:val="24"/>
          <w:szCs w:val="24"/>
        </w:rPr>
        <w:fldChar w:fldCharType="end"/>
      </w:r>
      <w:r w:rsidRPr="00413F3B">
        <w:rPr>
          <w:sz w:val="24"/>
          <w:szCs w:val="24"/>
          <w:lang w:eastAsia="en-GB"/>
        </w:rPr>
        <w:t xml:space="preserve">. Far from resolving the crisis, the massive public subsidies given to the financial system seem only to have protracted the wider British growth crisis </w:t>
      </w:r>
      <w:r w:rsidRPr="00413F3B">
        <w:rPr>
          <w:sz w:val="24"/>
          <w:szCs w:val="24"/>
        </w:rPr>
        <w:fldChar w:fldCharType="begin"/>
      </w:r>
      <w:r w:rsidRPr="00413F3B">
        <w:rPr>
          <w:sz w:val="24"/>
          <w:szCs w:val="24"/>
        </w:rPr>
        <w:instrText xml:space="preserve"> ADDIN ZOTERO_ITEM CSL_CITATION {"citationID":"OqdQdoX6","properties":{"formattedCitation":"(Hay, 2011)","plainCitation":"(Hay, 2011)"},"citationItems":[{"id":2904,"uris":["http://zotero.org/users/1897235/items/9V4Q9PEA"],"uri":["http://zotero.org/users/1897235/items/9V4Q9PEA"],"itemData":{"id":2904,"type":"article-journal","title":"Pathology Without Crisis? The Strange Demise of the Anglo-Liberal Growth Model","container-title":"Government and Opposition","page":"1-31","volume":"46","issue":"1","author":[{"family":"Hay","given":"Colin"}],"issued":{"date-parts":[["2011"]]}}}],"schema":"https://github.com/citation-style-language/schema/raw/master/csl-citation.json"} </w:instrText>
      </w:r>
      <w:r w:rsidRPr="00413F3B">
        <w:rPr>
          <w:sz w:val="24"/>
          <w:szCs w:val="24"/>
        </w:rPr>
        <w:fldChar w:fldCharType="separate"/>
      </w:r>
      <w:r w:rsidRPr="00413F3B">
        <w:rPr>
          <w:sz w:val="24"/>
          <w:szCs w:val="24"/>
        </w:rPr>
        <w:t>(Hay, 2011)</w:t>
      </w:r>
      <w:r w:rsidRPr="00413F3B">
        <w:rPr>
          <w:sz w:val="24"/>
          <w:szCs w:val="24"/>
        </w:rPr>
        <w:fldChar w:fldCharType="end"/>
      </w:r>
      <w:r w:rsidRPr="00413F3B">
        <w:rPr>
          <w:sz w:val="24"/>
          <w:szCs w:val="24"/>
          <w:lang w:eastAsia="en-GB"/>
        </w:rPr>
        <w:t xml:space="preserve">. </w:t>
      </w:r>
    </w:p>
    <w:p w14:paraId="31151919" w14:textId="77777777" w:rsidR="00650E23" w:rsidRPr="00413F3B" w:rsidRDefault="00650E23" w:rsidP="00413F3B">
      <w:pPr>
        <w:spacing w:line="480" w:lineRule="auto"/>
        <w:jc w:val="both"/>
        <w:rPr>
          <w:sz w:val="24"/>
          <w:szCs w:val="24"/>
          <w:lang w:eastAsia="en-GB"/>
        </w:rPr>
      </w:pPr>
    </w:p>
    <w:p w14:paraId="1AF1EFBE" w14:textId="5ABD73EC" w:rsidR="006431B9" w:rsidRPr="00413F3B" w:rsidRDefault="006431B9" w:rsidP="00413F3B">
      <w:pPr>
        <w:spacing w:line="480" w:lineRule="auto"/>
        <w:jc w:val="both"/>
        <w:rPr>
          <w:sz w:val="24"/>
          <w:szCs w:val="24"/>
          <w:lang w:eastAsia="en-GB"/>
        </w:rPr>
      </w:pPr>
      <w:r w:rsidRPr="00413F3B">
        <w:rPr>
          <w:sz w:val="24"/>
          <w:szCs w:val="24"/>
          <w:lang w:eastAsia="en-GB"/>
        </w:rPr>
        <w:t xml:space="preserve">Indeed, empirical evidence clearly demonstrates that financialised expansion is the predominant driver of inequality in contemporary Britain </w:t>
      </w:r>
      <w:r w:rsidRPr="00413F3B">
        <w:rPr>
          <w:sz w:val="24"/>
          <w:szCs w:val="24"/>
        </w:rPr>
        <w:fldChar w:fldCharType="begin"/>
      </w:r>
      <w:r w:rsidRPr="00413F3B">
        <w:rPr>
          <w:sz w:val="24"/>
          <w:szCs w:val="24"/>
        </w:rPr>
        <w:instrText xml:space="preserve"> ADDIN ZOTERO_ITEM CSL_CITATION {"citationID":"2p85iqe8hk","properties":{"formattedCitation":"(Atkinson and Roberts, 2012; Stockhammer, 2015)","plainCitation":"(Atkinson and Roberts, 2012; Stockhammer, 2015)"},"citationItems":[{"id":21851,"uris":["http://zotero.org/users/1897235/items/T8KH77V3"],"uri":["http://zotero.org/users/1897235/items/T8KH77V3"],"itemData":{"id":21851,"type":"book","title":"Class Inequality in Austerity Britain: Power, Difference and Suffering","publisher":"Palgrave Macmillan","number-of-pages":"205","source":"Google Books","abstract":"When the coalition government came to power in 2010 it claimed it would deliver not just austerity, as necessary as that apparently was, but also fairness. This volume subjects this pledge to critical interrogation by exposing the interests behind the policy program pursued and their damaging effects on class inequalities. Situated within a recognition of the longer-term rise of neoliberal politics, reflections on the status of sociology as a source of critique and current debates over the relationship between the cultural and economic dimensions of social class, the contributors cover an impressively wide range of relevant topics, from education, family policy and community to crime and consumption, shedding new light on the experience of domination in the early Twenty-First Century.","ISBN":"978-1-137-01637-9","shortTitle":"Class Inequality in Austerity Britain","language":"en","author":[{"family":"Atkinson","given":"Will"},{"family":"Roberts","given":"Steven"}],"issued":{"date-parts":[["2012",10,10]]}},"label":"page"},{"id":21968,"uris":["http://zotero.org/users/1897235/items/F3FVKRRU"],"uri":["http://zotero.org/users/1897235/items/F3FVKRRU"],"itemData":{"id":21968,"type":"article-journal","title":"Rising inequality as a cause of the present crisis","container-title":"Cambridge Journal of Economics","page":"935–958","volume":"39","issue":"3","source":"Google Scholar","author":[{"family":"Stockhammer","given":"Engelbert"}],"issued":{"date-parts":[["2015"]]}},"label":"page"}],"schema":"https://github.com/citation-style-language/schema/raw/master/csl-citation.json"} </w:instrText>
      </w:r>
      <w:r w:rsidRPr="00413F3B">
        <w:rPr>
          <w:sz w:val="24"/>
          <w:szCs w:val="24"/>
        </w:rPr>
        <w:fldChar w:fldCharType="separate"/>
      </w:r>
      <w:r w:rsidRPr="00413F3B">
        <w:rPr>
          <w:sz w:val="24"/>
          <w:szCs w:val="24"/>
        </w:rPr>
        <w:t>(Atkinson and Roberts, 2012; Stockhammer, 2015)</w:t>
      </w:r>
      <w:r w:rsidRPr="00413F3B">
        <w:rPr>
          <w:sz w:val="24"/>
          <w:szCs w:val="24"/>
        </w:rPr>
        <w:fldChar w:fldCharType="end"/>
      </w:r>
      <w:r w:rsidRPr="00413F3B">
        <w:rPr>
          <w:sz w:val="24"/>
          <w:szCs w:val="24"/>
          <w:lang w:eastAsia="en-GB"/>
        </w:rPr>
        <w:t>. The unevenness of Austerity policy interventions exposes entrenched power relations in the UK that only undermine the prospects of economic renewal. This is made evident when juxtaposing the proclaimed narrative of crisis as ‘Broken Britain’ against the apparent non-crisis of Britain’s ‘Broken Banks’. Avoiding dealing with the underlying causes of economic crisis and persistent stagnation only delays the inevitable reckoning by avoiding the structural reforms to financial markets that have been sorely needed since 2008.</w:t>
      </w:r>
    </w:p>
    <w:p w14:paraId="4E870C3D" w14:textId="77777777" w:rsidR="00F2251B" w:rsidRPr="00413F3B" w:rsidRDefault="00F2251B" w:rsidP="00413F3B">
      <w:pPr>
        <w:jc w:val="both"/>
      </w:pPr>
    </w:p>
    <w:p w14:paraId="19B961C2" w14:textId="3A480400" w:rsidR="007E62A0" w:rsidRDefault="007E62A0" w:rsidP="00413F3B">
      <w:pPr>
        <w:spacing w:line="480" w:lineRule="auto"/>
        <w:jc w:val="both"/>
        <w:rPr>
          <w:b/>
          <w:sz w:val="24"/>
        </w:rPr>
      </w:pPr>
      <w:r w:rsidRPr="00413F3B">
        <w:rPr>
          <w:b/>
          <w:sz w:val="24"/>
        </w:rPr>
        <w:t>Bibliography</w:t>
      </w:r>
    </w:p>
    <w:p w14:paraId="28F37289" w14:textId="77777777" w:rsidR="007E0256" w:rsidRDefault="007E0256" w:rsidP="007E0256">
      <w:pPr>
        <w:spacing w:line="360" w:lineRule="auto"/>
      </w:pPr>
      <w:r>
        <w:t>Addabbo, T., Arrizabadaga, M.P., Borderias, C., and Owens, A. (2010) "Introduction: Households, gender and the prodcution of well-being". In: T. Addabbo (ed.) Gender Inequalities, Households and the Production of Well-Being in Modern Europe. Ashgate: Farnham.</w:t>
      </w:r>
    </w:p>
    <w:p w14:paraId="1E7DCA90" w14:textId="77777777" w:rsidR="007E0256" w:rsidRDefault="007E0256" w:rsidP="007E0256">
      <w:pPr>
        <w:spacing w:line="360" w:lineRule="auto"/>
      </w:pPr>
      <w:r>
        <w:t xml:space="preserve">Allen, K., Mendick, H., Harvey, L., and Ahmad, A. (2015) "Welfare queens, thrifty housewives, and do-it-all mums". Feminist Media Studies 15: 907–925. </w:t>
      </w:r>
    </w:p>
    <w:p w14:paraId="5AD0B327" w14:textId="77777777" w:rsidR="007E0256" w:rsidRDefault="007E0256" w:rsidP="007E0256">
      <w:pPr>
        <w:spacing w:line="360" w:lineRule="auto"/>
      </w:pPr>
      <w:r>
        <w:t xml:space="preserve">Atkinson, W., Roberts, S., (2012). </w:t>
      </w:r>
      <w:r w:rsidRPr="00226E28">
        <w:rPr>
          <w:u w:val="single"/>
        </w:rPr>
        <w:t>Class Inequality in Austerity Britain: Power, Difference and Suffering</w:t>
      </w:r>
      <w:r>
        <w:t>. Palgrave Macmillan.</w:t>
      </w:r>
    </w:p>
    <w:p w14:paraId="1375CBE4" w14:textId="77777777" w:rsidR="007E0256" w:rsidRDefault="007E0256" w:rsidP="007E0256">
      <w:pPr>
        <w:spacing w:line="360" w:lineRule="auto"/>
      </w:pPr>
      <w:r>
        <w:t>Bank of England (2012) The distributional effects of asset purchases (No. Q3). Quarterly Bulletin. Bank of England, London.</w:t>
      </w:r>
    </w:p>
    <w:p w14:paraId="291BB2CF" w14:textId="77777777" w:rsidR="007E0256" w:rsidRDefault="007E0256" w:rsidP="007E0256">
      <w:pPr>
        <w:spacing w:line="360" w:lineRule="auto"/>
        <w:ind w:left="720"/>
      </w:pPr>
      <w:r>
        <w:t>----. (2016) Monetary and Financial Statistics: quarterly amounts outstanding of net secured, unsecured and other net lending to individuals, Available at http://www.bankofengland.co.uk/statistics/Pages/bankstats/default.aspx (accessed 16/09/2016)</w:t>
      </w:r>
    </w:p>
    <w:p w14:paraId="26A785E5" w14:textId="77777777" w:rsidR="007E0256" w:rsidRDefault="007E0256" w:rsidP="007E0256">
      <w:pPr>
        <w:spacing w:line="360" w:lineRule="auto"/>
      </w:pPr>
      <w:r>
        <w:t>Belfrage, C. and Ryner, M. (2009) "Renegotiating the Swedish social democratic settlement: From pension fund socialism to neoliberalization". Politics &amp; Society 37: 257–287.</w:t>
      </w:r>
    </w:p>
    <w:p w14:paraId="03C85BBE" w14:textId="77777777" w:rsidR="007E0256" w:rsidRDefault="007E0256" w:rsidP="007E0256">
      <w:pPr>
        <w:spacing w:line="360" w:lineRule="auto"/>
      </w:pPr>
      <w:r>
        <w:lastRenderedPageBreak/>
        <w:t>Berry, C. (2016) Austerity Politics and UK Economic Policy. New York, NY: Palgrave Macmillan.</w:t>
      </w:r>
    </w:p>
    <w:p w14:paraId="38742851" w14:textId="77777777" w:rsidR="007E0256" w:rsidRDefault="007E0256" w:rsidP="007E0256">
      <w:pPr>
        <w:spacing w:line="360" w:lineRule="auto"/>
      </w:pPr>
      <w:r>
        <w:t>Bjørnholt, M., McKay, A. (2014) Counting on Marilyn Waring: New Advances in Feminist Economics. Demeter Press.</w:t>
      </w:r>
    </w:p>
    <w:p w14:paraId="5B3B9047" w14:textId="77777777" w:rsidR="007E0256" w:rsidRDefault="007E0256" w:rsidP="007E0256">
      <w:pPr>
        <w:spacing w:line="360" w:lineRule="auto"/>
      </w:pPr>
      <w:r>
        <w:t xml:space="preserve">Boyer, R. (2012) "The four fallacies of contemporary austerity policies: The lost Keynesian legacy". Cambridge Journal of Economics. 36: 283–312. </w:t>
      </w:r>
    </w:p>
    <w:p w14:paraId="171AE05E" w14:textId="77777777" w:rsidR="007E0256" w:rsidRDefault="007E0256" w:rsidP="007E0256">
      <w:pPr>
        <w:spacing w:line="360" w:lineRule="auto"/>
      </w:pPr>
      <w:r>
        <w:t xml:space="preserve">----. (2013) "The global financial crisis in historical perspective: An economic analysis combining Minsky, Hayek, Fisher, Keynes and the regulation approach". Accounting, Economics and Law 3: 93–139. </w:t>
      </w:r>
    </w:p>
    <w:p w14:paraId="7D1E3130" w14:textId="77777777" w:rsidR="007E0256" w:rsidRDefault="007E0256" w:rsidP="007E0256">
      <w:pPr>
        <w:spacing w:line="360" w:lineRule="auto"/>
      </w:pPr>
      <w:r>
        <w:t xml:space="preserve">Brah, A., Szeman, I., Gedalof, I. (2015) Introduction: Feminism and the politics of austerity. Feminist Review 109: 1–7. </w:t>
      </w:r>
    </w:p>
    <w:p w14:paraId="0A5203BD" w14:textId="77777777" w:rsidR="007E0256" w:rsidRDefault="007E0256" w:rsidP="007E0256">
      <w:pPr>
        <w:spacing w:line="360" w:lineRule="auto"/>
      </w:pPr>
      <w:r>
        <w:t>Bramall, R. (2013) The Cultural Politics of Austerity: Past and Present in Austere Times. Palgrave Macmillan.</w:t>
      </w:r>
    </w:p>
    <w:p w14:paraId="07662289" w14:textId="77777777" w:rsidR="007E0256" w:rsidRDefault="007E0256" w:rsidP="007E0256">
      <w:pPr>
        <w:spacing w:line="360" w:lineRule="auto"/>
      </w:pPr>
      <w:r>
        <w:t xml:space="preserve">Bryan, D. (2012) "Going forward: The perpetual crisis of finance". Culture and Organization 18: 171–176. </w:t>
      </w:r>
    </w:p>
    <w:p w14:paraId="74479013" w14:textId="77777777" w:rsidR="007E0256" w:rsidRDefault="007E0256" w:rsidP="007E0256">
      <w:pPr>
        <w:spacing w:line="360" w:lineRule="auto"/>
      </w:pPr>
      <w:r>
        <w:t>Cameron, D. (2009a) Britain’s Economic Future, Speech made on January 5, 2009. Available at http://conservative-speeches.sayit.mysociety.org/speech/601427 (accessed 15/08/2016)</w:t>
      </w:r>
    </w:p>
    <w:p w14:paraId="786F0C7B" w14:textId="77777777" w:rsidR="007E0256" w:rsidRDefault="007E0256" w:rsidP="007E0256">
      <w:pPr>
        <w:spacing w:line="360" w:lineRule="auto"/>
      </w:pPr>
      <w:r>
        <w:t>———. (2009b) The Age of Austerity, Speech made on April 26, 2009. http://conservative-speeches.sayit.mysociety.org/speech/601367 (accessed 15/08/2016)</w:t>
      </w:r>
    </w:p>
    <w:p w14:paraId="573EB3F5" w14:textId="77777777" w:rsidR="007E0256" w:rsidRDefault="007E0256" w:rsidP="007E0256">
      <w:pPr>
        <w:spacing w:line="360" w:lineRule="auto"/>
      </w:pPr>
      <w:r>
        <w:t xml:space="preserve">Carastathis, A. (2015) "The politics of austerity and the affective economy of hostility: Racialised gendered violence and crises of belonging in Greece". Feminist Review. 109: 73–95. </w:t>
      </w:r>
    </w:p>
    <w:p w14:paraId="1B8A9FCA" w14:textId="77777777" w:rsidR="007E0256" w:rsidRDefault="007E0256" w:rsidP="007E0256">
      <w:pPr>
        <w:spacing w:line="360" w:lineRule="auto"/>
      </w:pPr>
      <w:r>
        <w:t xml:space="preserve">Clarke, J. and Newman, J. (2012) ‘The Alchemy of Austerity’. Critical Social Policy 32, no. 3: 299–319. </w:t>
      </w:r>
    </w:p>
    <w:p w14:paraId="3020BD6F" w14:textId="77777777" w:rsidR="007E0256" w:rsidRDefault="007E0256" w:rsidP="007E0256">
      <w:pPr>
        <w:spacing w:line="360" w:lineRule="auto"/>
      </w:pPr>
      <w:r>
        <w:t>Coggan, P</w:t>
      </w:r>
      <w:r w:rsidRPr="001F3CED">
        <w:t xml:space="preserve">. </w:t>
      </w:r>
      <w:r>
        <w:t>(</w:t>
      </w:r>
      <w:r w:rsidRPr="001F3CED">
        <w:t>2012</w:t>
      </w:r>
      <w:r>
        <w:t>)</w:t>
      </w:r>
      <w:r w:rsidRPr="001F3CED">
        <w:t xml:space="preserve">. </w:t>
      </w:r>
      <w:r w:rsidRPr="001F3CED">
        <w:rPr>
          <w:u w:val="single"/>
        </w:rPr>
        <w:t>Paper Promises: Debt, Money, and the New World Order</w:t>
      </w:r>
      <w:r w:rsidRPr="001F3CED">
        <w:t xml:space="preserve">. </w:t>
      </w:r>
      <w:r>
        <w:t xml:space="preserve">London: </w:t>
      </w:r>
      <w:r w:rsidRPr="001F3CED">
        <w:t>PublicAffairs.</w:t>
      </w:r>
    </w:p>
    <w:p w14:paraId="731015E0" w14:textId="77777777" w:rsidR="007E0256" w:rsidRDefault="007E0256" w:rsidP="007E0256">
      <w:pPr>
        <w:spacing w:line="360" w:lineRule="auto"/>
      </w:pPr>
      <w:r>
        <w:t>Coyle, D. (2015) GDP: A Brief but Affectionate History, Revised and Expanded Edition. Princeton, NJ: Princeton University Press.</w:t>
      </w:r>
    </w:p>
    <w:p w14:paraId="4B242850" w14:textId="77777777" w:rsidR="007E0256" w:rsidRDefault="007E0256" w:rsidP="007E0256">
      <w:pPr>
        <w:spacing w:line="360" w:lineRule="auto"/>
      </w:pPr>
      <w:r>
        <w:t>Crouch, C. (2009) "Privatised Keynesianism: An unacknowledged policy regime". British Journal of Politics and International Relations 11: 382–399.</w:t>
      </w:r>
    </w:p>
    <w:p w14:paraId="452B5B4E" w14:textId="77777777" w:rsidR="007E0256" w:rsidRDefault="007E0256" w:rsidP="007E0256">
      <w:pPr>
        <w:spacing w:line="360" w:lineRule="auto"/>
      </w:pPr>
      <w:r>
        <w:t>Davies, W. (2014) The Limits of Neoliberalism: Authority, Sovereignty and the Logic of Competition. London: SAGE.</w:t>
      </w:r>
    </w:p>
    <w:p w14:paraId="2B5A9BCD" w14:textId="77777777" w:rsidR="007E0256" w:rsidRDefault="007E0256" w:rsidP="007E0256">
      <w:pPr>
        <w:spacing w:line="360" w:lineRule="auto"/>
      </w:pPr>
      <w:r>
        <w:lastRenderedPageBreak/>
        <w:t>Deville, J. (2015) Lived Economies of Default: Consumer Credit, Debt Collection and the Capture of Affect. CRESC: Routledge.</w:t>
      </w:r>
    </w:p>
    <w:p w14:paraId="4E17C07E" w14:textId="77777777" w:rsidR="007E0256" w:rsidRDefault="007E0256" w:rsidP="007E0256">
      <w:pPr>
        <w:spacing w:line="360" w:lineRule="auto"/>
      </w:pPr>
      <w:r w:rsidRPr="00022BFA">
        <w:t>Dobbs, Richard, et al. (2015)"Debt and (not much) deleveraging." McKinsey Global Institute</w:t>
      </w:r>
      <w:r>
        <w:t xml:space="preserve">, report 136, available at: </w:t>
      </w:r>
      <w:hyperlink r:id="rId9" w:history="1">
        <w:r w:rsidRPr="00312AF7">
          <w:rPr>
            <w:rStyle w:val="Hyperlink"/>
          </w:rPr>
          <w:t>http://www.mckinsey.com/global-themes/employment-and-growth/debt-and-not-much-deleveraging</w:t>
        </w:r>
      </w:hyperlink>
      <w:r>
        <w:t xml:space="preserve"> </w:t>
      </w:r>
      <w:r w:rsidRPr="00243F2F">
        <w:t xml:space="preserve">(accessed </w:t>
      </w:r>
      <w:r>
        <w:t>16/09/</w:t>
      </w:r>
      <w:r w:rsidRPr="00243F2F">
        <w:t>2016)</w:t>
      </w:r>
    </w:p>
    <w:p w14:paraId="00408462" w14:textId="77777777" w:rsidR="007E0256" w:rsidRDefault="007E0256" w:rsidP="007E0256">
      <w:pPr>
        <w:spacing w:line="360" w:lineRule="auto"/>
      </w:pPr>
      <w:r>
        <w:t>Dodd, N. (2014) The Social Life of Money. Princeton University Press.</w:t>
      </w:r>
    </w:p>
    <w:p w14:paraId="46235893" w14:textId="77777777" w:rsidR="007E0256" w:rsidRDefault="007E0256" w:rsidP="007E0256">
      <w:pPr>
        <w:spacing w:line="360" w:lineRule="auto"/>
      </w:pPr>
      <w:r>
        <w:t>Dowling, E., Harvie, D. (2014) Harnessing the social: State, crisis and (big) society. Sociology 48(5): 869–886.</w:t>
      </w:r>
    </w:p>
    <w:p w14:paraId="5509E95A" w14:textId="77777777" w:rsidR="007E0256" w:rsidRDefault="007E0256" w:rsidP="007E0256">
      <w:pPr>
        <w:spacing w:line="360" w:lineRule="auto"/>
      </w:pPr>
      <w:r>
        <w:t xml:space="preserve">Elias, J., Roberts, A. (2016) "Feminist global political economies of the everyday: From bananas to bingo." Globalizations 0: 1–14. </w:t>
      </w:r>
    </w:p>
    <w:p w14:paraId="784A03C6" w14:textId="77777777" w:rsidR="007E0256" w:rsidRDefault="007E0256" w:rsidP="007E0256">
      <w:pPr>
        <w:spacing w:line="360" w:lineRule="auto"/>
      </w:pPr>
      <w:r>
        <w:t>Elson, D. (2012) "Social reproduction in the global crisis: Rapid recovery or long-lasting depletion?" In: P. Utting, S. Razavi, R.V. Buchholz (eds.) The Global Crisis and Transformative Social Change, Palgrave Macmillan, pp. 63–80.</w:t>
      </w:r>
    </w:p>
    <w:p w14:paraId="4A7FBA37" w14:textId="77777777" w:rsidR="007E0256" w:rsidRDefault="007E0256" w:rsidP="007E0256">
      <w:pPr>
        <w:spacing w:line="360" w:lineRule="auto"/>
      </w:pPr>
      <w:r>
        <w:t>----. (2013) "Economic crises from the 1980s to the 2010s: A gender analysis." In: S.M. Rai and G. Waylen (eds.) New Frontiers in Feminist Political Economy. London: Routledge.</w:t>
      </w:r>
    </w:p>
    <w:p w14:paraId="2117B06A" w14:textId="77777777" w:rsidR="007E0256" w:rsidRDefault="007E0256" w:rsidP="007E0256">
      <w:pPr>
        <w:spacing w:line="360" w:lineRule="auto"/>
      </w:pPr>
      <w:r>
        <w:t xml:space="preserve">Evans, M. (2015) "Feminism and the implications of austerity." Feminist Review. 109: 146–155. </w:t>
      </w:r>
    </w:p>
    <w:p w14:paraId="24D7A395" w14:textId="77777777" w:rsidR="007E0256" w:rsidRDefault="007E0256" w:rsidP="007E0256">
      <w:pPr>
        <w:spacing w:line="360" w:lineRule="auto"/>
      </w:pPr>
      <w:r>
        <w:t>Fine, B. (2012) "Financialization and social policy". In: P. Utting, S. Razavi, and R.V. Buchholz (eds.) The Global Crisis and Transformative Social Change. Basingstoke: Palgrave Macmillan, pp. 103–122.</w:t>
      </w:r>
    </w:p>
    <w:p w14:paraId="7FAB5322" w14:textId="77777777" w:rsidR="007E0256" w:rsidRDefault="007E0256" w:rsidP="007E0256">
      <w:pPr>
        <w:spacing w:line="360" w:lineRule="auto"/>
      </w:pPr>
      <w:r>
        <w:t>Finn, D. (1998) "Labour’s “new deal” for the unemployed and the stricter benefit regime". In: E. Brunsdon, and R. Woods (eds.) Social Policy Review. London: Social Policy Association.</w:t>
      </w:r>
    </w:p>
    <w:p w14:paraId="6AA12E8B" w14:textId="77777777" w:rsidR="007E0256" w:rsidRDefault="007E0256" w:rsidP="007E0256">
      <w:pPr>
        <w:spacing w:line="360" w:lineRule="auto"/>
      </w:pPr>
      <w:r>
        <w:t>Flassbeck, H., Lapavitsas, C., Lafontaine, O. (2015) Against the Troika: Crisis and Austerity in the Eurozone. London: Verso Books.</w:t>
      </w:r>
    </w:p>
    <w:p w14:paraId="4483799D" w14:textId="77777777" w:rsidR="007E0256" w:rsidRDefault="007E0256" w:rsidP="007E0256">
      <w:pPr>
        <w:spacing w:line="360" w:lineRule="auto"/>
      </w:pPr>
      <w:r>
        <w:t>Fraser, A., Murphy, E., Kelly, S. (2013) "Deepening neoliberalism via austerity and “reform”: The case of Ireland". Human Geography 6: 38–53.</w:t>
      </w:r>
    </w:p>
    <w:p w14:paraId="02DD6431" w14:textId="77777777" w:rsidR="007E0256" w:rsidRDefault="007E0256" w:rsidP="007E0256">
      <w:pPr>
        <w:spacing w:line="360" w:lineRule="auto"/>
      </w:pPr>
      <w:r>
        <w:t>Froud, J., Johal, S., Montgomerie, J., Williams, K. (2010) "Escaping the tyranny of earned income? The failure of finance as social innovation". New Political Economy 15(1): 147–164.</w:t>
      </w:r>
    </w:p>
    <w:p w14:paraId="02594B5A" w14:textId="77777777" w:rsidR="007E0256" w:rsidRDefault="007E0256" w:rsidP="007E0256">
      <w:pPr>
        <w:spacing w:line="360" w:lineRule="auto"/>
      </w:pPr>
      <w:r>
        <w:t>Gibbons, D. (2014) Solving Britain’s Personal Debt Crisis. London: Searching Finance.</w:t>
      </w:r>
    </w:p>
    <w:p w14:paraId="36AC5ADE" w14:textId="77777777" w:rsidR="007E0256" w:rsidRDefault="007E0256" w:rsidP="007E0256">
      <w:pPr>
        <w:spacing w:line="360" w:lineRule="auto"/>
      </w:pPr>
      <w:r>
        <w:t xml:space="preserve">Green, J., Lavery, S. (2015) The regressive recovery: Distribution, inequality and state power in Britain’s post-crisis political economy. New Political Economy 20 (6): 894–923. </w:t>
      </w:r>
    </w:p>
    <w:p w14:paraId="0D26D6B5" w14:textId="77777777" w:rsidR="007E0256" w:rsidRDefault="007E0256" w:rsidP="007E0256">
      <w:pPr>
        <w:spacing w:line="360" w:lineRule="auto"/>
      </w:pPr>
      <w:r>
        <w:lastRenderedPageBreak/>
        <w:t xml:space="preserve">Gregg, P., Harkness, S., Smith, S. (2009) "Welfare reform and lone parents in the UK". The Economic Journal 119(535): F38–F65. </w:t>
      </w:r>
    </w:p>
    <w:p w14:paraId="26078458" w14:textId="77777777" w:rsidR="007E0256" w:rsidRDefault="007E0256" w:rsidP="007E0256">
      <w:pPr>
        <w:spacing w:line="360" w:lineRule="auto"/>
      </w:pPr>
      <w:r>
        <w:t xml:space="preserve">Griffin, P. (2015) "Crisis, austerity and gendered governance: A feminist perspective". Feminist Review 109(1): 49–72. </w:t>
      </w:r>
    </w:p>
    <w:p w14:paraId="096CEC5A" w14:textId="77777777" w:rsidR="007E0256" w:rsidRDefault="007E0256" w:rsidP="007E0256">
      <w:pPr>
        <w:spacing w:line="360" w:lineRule="auto"/>
      </w:pPr>
      <w:r>
        <w:t>Hay, C. (1999) The Political Economy of New Labour: Labouring Under False Pretences? Manchester: Manchester University Press.</w:t>
      </w:r>
    </w:p>
    <w:p w14:paraId="32B3FE01" w14:textId="77777777" w:rsidR="007E0256" w:rsidRDefault="007E0256" w:rsidP="007E0256">
      <w:pPr>
        <w:spacing w:line="360" w:lineRule="auto"/>
      </w:pPr>
      <w:r>
        <w:t>----. (2011) “Pathology Without Crisis? The Strange Demise of the Anglo-Liberal Growth Model”. Government and Opposition 46 (1): 1–31.</w:t>
      </w:r>
    </w:p>
    <w:p w14:paraId="3E2446E1" w14:textId="77777777" w:rsidR="007E0256" w:rsidRDefault="007E0256" w:rsidP="007E0256">
      <w:pPr>
        <w:spacing w:line="360" w:lineRule="auto"/>
      </w:pPr>
      <w:r>
        <w:t>----. (2013) The Failure of Anglo-liberal Capitalism. Palgrave Macmillan.</w:t>
      </w:r>
    </w:p>
    <w:p w14:paraId="10BFE967" w14:textId="77777777" w:rsidR="007E0256" w:rsidRDefault="007E0256" w:rsidP="007E0256">
      <w:pPr>
        <w:spacing w:line="360" w:lineRule="auto"/>
      </w:pPr>
      <w:r>
        <w:t>Inman, P. (2011) Bank of England governor blames spending cuts on bank bailouts. The Guardian, March 1, 2011</w:t>
      </w:r>
    </w:p>
    <w:p w14:paraId="2D69C8B8" w14:textId="77777777" w:rsidR="007E0256" w:rsidRDefault="007E0256" w:rsidP="007E0256">
      <w:pPr>
        <w:spacing w:line="360" w:lineRule="auto"/>
      </w:pPr>
      <w:r>
        <w:t>Karamessini, M., Rubery, J., (2013). Women and Austerity: The Economic Crisis and the Future for Gender Equality. Routledge.</w:t>
      </w:r>
    </w:p>
    <w:p w14:paraId="4E460C71" w14:textId="77777777" w:rsidR="007E0256" w:rsidRDefault="007E0256" w:rsidP="007E0256">
      <w:pPr>
        <w:spacing w:line="360" w:lineRule="auto"/>
      </w:pPr>
      <w:r>
        <w:t>Keen, S. (2011) Debunking Economics—Revised and Expanded Edition: The Naked Emperor Dethroned? Zed Books.</w:t>
      </w:r>
    </w:p>
    <w:p w14:paraId="70581D78" w14:textId="77777777" w:rsidR="007E0256" w:rsidRDefault="007E0256" w:rsidP="007E0256">
      <w:pPr>
        <w:spacing w:line="360" w:lineRule="auto"/>
      </w:pPr>
      <w:r>
        <w:t>Konzelmann, S.J. (2014) "The political economics of austerity". Cambridge Journal of Economics. 38(4), 701-741</w:t>
      </w:r>
    </w:p>
    <w:p w14:paraId="7F6F7D4D" w14:textId="77777777" w:rsidR="007E0256" w:rsidRDefault="007E0256" w:rsidP="007E0256">
      <w:pPr>
        <w:spacing w:line="360" w:lineRule="auto"/>
      </w:pPr>
      <w:r>
        <w:t>Koo, R.C. (2014) The Escape from Balance Sheet Recession and the QE Trap: A Hazardous Road for the World Economy. John Wiley &amp; Sons.</w:t>
      </w:r>
    </w:p>
    <w:p w14:paraId="7326E4C9" w14:textId="77777777" w:rsidR="007E0256" w:rsidRDefault="007E0256" w:rsidP="007E0256">
      <w:pPr>
        <w:spacing w:line="360" w:lineRule="auto"/>
      </w:pPr>
      <w:r>
        <w:t>Krugman, P. (2015) "The case for cuts was a lie. Why does Britain still believe it? The austerity delusion". The Guardian, 29/04/2015.</w:t>
      </w:r>
    </w:p>
    <w:p w14:paraId="3623EFED" w14:textId="77777777" w:rsidR="007E0256" w:rsidRDefault="007E0256" w:rsidP="007E0256">
      <w:pPr>
        <w:spacing w:line="360" w:lineRule="auto"/>
      </w:pPr>
      <w:r>
        <w:t>Langley, P. (2006) "The making of investor subjects in Anglo-American pensions". Environment and Planning D: Society and Space 24(6): 919–934.</w:t>
      </w:r>
    </w:p>
    <w:p w14:paraId="1BB82926" w14:textId="77777777" w:rsidR="007E0256" w:rsidRDefault="007E0256" w:rsidP="007E0256">
      <w:pPr>
        <w:spacing w:line="360" w:lineRule="auto"/>
      </w:pPr>
      <w:r>
        <w:t>Langley, P. (2008) The Everyday Life of Global Finance: Saving and Borrowing in America. Oxford: Oxford University Press.</w:t>
      </w:r>
    </w:p>
    <w:p w14:paraId="030F4650" w14:textId="77777777" w:rsidR="007E0256" w:rsidRDefault="007E0256" w:rsidP="007E0256">
      <w:pPr>
        <w:spacing w:line="360" w:lineRule="auto"/>
      </w:pPr>
      <w:r>
        <w:t>Lazzarato, M., Jordan, J.D. (2015) Governing by Debt. MIT Press.</w:t>
      </w:r>
    </w:p>
    <w:p w14:paraId="7C0924AE" w14:textId="77777777" w:rsidR="007E0256" w:rsidRDefault="007E0256" w:rsidP="007E0256">
      <w:pPr>
        <w:spacing w:line="360" w:lineRule="auto"/>
      </w:pPr>
      <w:r>
        <w:t>LeBaron, G. (2010) "The political economy of the household: Neoliberal restructuring, enclosures, and daily life". Review of International Political Economy 17(5): 889–912.</w:t>
      </w:r>
    </w:p>
    <w:p w14:paraId="05D11B35" w14:textId="77777777" w:rsidR="007E0256" w:rsidRDefault="007E0256" w:rsidP="007E0256">
      <w:pPr>
        <w:spacing w:line="360" w:lineRule="auto"/>
      </w:pPr>
      <w:r>
        <w:lastRenderedPageBreak/>
        <w:t xml:space="preserve">Lysandrou, P. (2013) Debt intolerance and the 90 per cent debt threshold: Two impossibility theorems. Economy and Society 42(4): 521–542. </w:t>
      </w:r>
    </w:p>
    <w:p w14:paraId="420D6B56" w14:textId="77777777" w:rsidR="007E0256" w:rsidRDefault="007E0256" w:rsidP="007E0256">
      <w:pPr>
        <w:spacing w:line="360" w:lineRule="auto"/>
      </w:pPr>
      <w:r>
        <w:t>MacLeavy, J., (2011). A “new politics” of austerity, workfare and gender? The UK coalition government’s welfare reform proposals. Cambridge Journal Regions, Economy and Society 4, 355–367.</w:t>
      </w:r>
    </w:p>
    <w:p w14:paraId="17DBAD18" w14:textId="77777777" w:rsidR="007E0256" w:rsidRDefault="007E0256" w:rsidP="007E0256">
      <w:pPr>
        <w:spacing w:line="360" w:lineRule="auto"/>
      </w:pPr>
      <w:r>
        <w:t>Mellor, M. (2010) The Future of Money: From Financial Crisis to Public Resource. New York: Pluto Press.</w:t>
      </w:r>
    </w:p>
    <w:p w14:paraId="618C25F1" w14:textId="77777777" w:rsidR="007E0256" w:rsidRDefault="007E0256" w:rsidP="007E0256">
      <w:pPr>
        <w:spacing w:line="360" w:lineRule="auto"/>
      </w:pPr>
      <w:r>
        <w:t>Montgomerie, J. (2013) "America’s debt safety-net". Public Administration 91(4): 871–888.</w:t>
      </w:r>
    </w:p>
    <w:p w14:paraId="58987F8B" w14:textId="77777777" w:rsidR="007E0256" w:rsidRDefault="007E0256" w:rsidP="007E0256">
      <w:pPr>
        <w:spacing w:line="360" w:lineRule="auto"/>
      </w:pPr>
      <w:r>
        <w:t xml:space="preserve">Montgomerie, J. and Büdenbender, M. (2014) "Round the houses: Homeownership and failures of asset‐based welfare in the United Kingdom". New Political Economy. 20 (3): 386-405 </w:t>
      </w:r>
    </w:p>
    <w:p w14:paraId="6D61CE09" w14:textId="77777777" w:rsidR="007E0256" w:rsidRDefault="007E0256" w:rsidP="007E0256">
      <w:pPr>
        <w:spacing w:line="360" w:lineRule="auto"/>
      </w:pPr>
      <w:r>
        <w:t>Montgomerie, J., Packman, C., Deville, J., Stanley, L. (2014) The Politics of Indebtedness in the UK–A Public Interest Report. Political Economy Research Centre, London.</w:t>
      </w:r>
    </w:p>
    <w:p w14:paraId="5C2A279A" w14:textId="77777777" w:rsidR="007E0256" w:rsidRDefault="007E0256" w:rsidP="007E0256">
      <w:pPr>
        <w:spacing w:line="360" w:lineRule="auto"/>
      </w:pPr>
      <w:r>
        <w:t xml:space="preserve">Montgomerie, J., Tepe-Belfrage, D. (2016) "A Feminist moral-political economy of uneven reform in austerity Britain: Fostering financial and parental literacy". Globalizations 0: 1–16. </w:t>
      </w:r>
    </w:p>
    <w:p w14:paraId="583E345B" w14:textId="77777777" w:rsidR="007E0256" w:rsidRDefault="007E0256" w:rsidP="007E0256">
      <w:pPr>
        <w:spacing w:line="360" w:lineRule="auto"/>
        <w:ind w:left="720"/>
      </w:pPr>
      <w:r>
        <w:t>----., (2016). Caring for debts how the household economy exposes the limits of financialisation. Critical Sociology, forthcoming</w:t>
      </w:r>
    </w:p>
    <w:p w14:paraId="656B7919" w14:textId="77777777" w:rsidR="007E0256" w:rsidRDefault="007E0256" w:rsidP="007E0256">
      <w:pPr>
        <w:spacing w:line="360" w:lineRule="auto"/>
      </w:pPr>
      <w:r>
        <w:t>National Audit Office (2013) Taxpayer support for UK banks: FAQs http://www.nao.org.uk/highlights/taxpayer-support-for-uk-banks-faqs/ (accessed 15/08/2016)</w:t>
      </w:r>
    </w:p>
    <w:p w14:paraId="67119F74" w14:textId="77777777" w:rsidR="007E0256" w:rsidRDefault="007E0256" w:rsidP="007E0256">
      <w:pPr>
        <w:spacing w:line="360" w:lineRule="auto"/>
      </w:pPr>
      <w:r>
        <w:t>nef (2013) Framing the Economy: The Austerity Story. New Economics Foundation, London.</w:t>
      </w:r>
    </w:p>
    <w:p w14:paraId="2A1F0A25" w14:textId="77777777" w:rsidR="007E0256" w:rsidRDefault="007E0256" w:rsidP="007E0256">
      <w:pPr>
        <w:spacing w:line="360" w:lineRule="auto"/>
        <w:ind w:left="720"/>
      </w:pPr>
      <w:r>
        <w:t>----. (2012) The New Austerity and the Big Society. New Economics Foundation, London.</w:t>
      </w:r>
    </w:p>
    <w:p w14:paraId="03D50197" w14:textId="77777777" w:rsidR="007E0256" w:rsidRDefault="007E0256" w:rsidP="007E0256">
      <w:pPr>
        <w:spacing w:line="360" w:lineRule="auto"/>
      </w:pPr>
      <w:r>
        <w:t>Office for Budget Responsibility (OBR) (2015) Economic and Fiscal Outlook. Office for Budget Responsibility.</w:t>
      </w:r>
    </w:p>
    <w:p w14:paraId="1DAAB0A9" w14:textId="77777777" w:rsidR="007E0256" w:rsidRDefault="007E0256" w:rsidP="007E0256">
      <w:pPr>
        <w:spacing w:line="360" w:lineRule="auto"/>
      </w:pPr>
      <w:r>
        <w:t xml:space="preserve">Office for National Statistics, (2016) </w:t>
      </w:r>
      <w:r w:rsidRPr="00243F2F">
        <w:t>Public sector net debt, excluding public sector banks (</w:t>
      </w:r>
      <w:r>
        <w:t xml:space="preserve">real </w:t>
      </w:r>
      <w:r w:rsidRPr="00243F2F">
        <w:t>£ billion)</w:t>
      </w:r>
      <w:r>
        <w:t xml:space="preserve">, available at: </w:t>
      </w:r>
      <w:hyperlink r:id="rId10" w:history="1">
        <w:r w:rsidRPr="00312AF7">
          <w:rPr>
            <w:rStyle w:val="Hyperlink"/>
          </w:rPr>
          <w:t>https://www.ons.gov.uk/economy/governmentpublicsectorandtaxes/publicsectorfinance/timeseries/hf6w/pusf</w:t>
        </w:r>
      </w:hyperlink>
      <w:r>
        <w:t xml:space="preserve"> (accessed 16/09/2016)</w:t>
      </w:r>
    </w:p>
    <w:p w14:paraId="3847FCB7" w14:textId="77777777" w:rsidR="007E0256" w:rsidRDefault="007E0256" w:rsidP="007E0256">
      <w:pPr>
        <w:spacing w:line="360" w:lineRule="auto"/>
      </w:pPr>
      <w:r>
        <w:t xml:space="preserve">Osborne, G. (2011). ‘“We”re Building a Better Future for Britain’, Speech to Conservative Party Spring Conference’, March 5, 2011 , available at </w:t>
      </w:r>
      <w:hyperlink r:id="rId11" w:history="1">
        <w:r w:rsidRPr="00A95CC0">
          <w:rPr>
            <w:rStyle w:val="Hyperlink"/>
          </w:rPr>
          <w:t>http://www.conservatives.com/News/Speeches/2011/03/George_Osborne_speech_to_Spring_Forum_2011.aspx</w:t>
        </w:r>
      </w:hyperlink>
      <w:r>
        <w:t xml:space="preserve"> (accessed 15/08/2016)</w:t>
      </w:r>
    </w:p>
    <w:p w14:paraId="3CB6D099" w14:textId="77777777" w:rsidR="007E0256" w:rsidRDefault="007E0256" w:rsidP="007E0256">
      <w:pPr>
        <w:spacing w:line="360" w:lineRule="auto"/>
      </w:pPr>
    </w:p>
    <w:p w14:paraId="4C6D486F" w14:textId="77777777" w:rsidR="007E0256" w:rsidRDefault="007E0256" w:rsidP="007E0256">
      <w:pPr>
        <w:spacing w:line="360" w:lineRule="auto"/>
      </w:pPr>
      <w:r>
        <w:t>Oxfam (2013) The True Cost of Austerity and Inequality – UK Case Study, Case Studies. London: Oxfam.</w:t>
      </w:r>
    </w:p>
    <w:p w14:paraId="1780B5C6" w14:textId="77777777" w:rsidR="007E0256" w:rsidRDefault="007E0256" w:rsidP="007E0256">
      <w:pPr>
        <w:spacing w:line="360" w:lineRule="auto"/>
      </w:pPr>
      <w:r>
        <w:t>Palan, R. (2003) The Offshore World: Sovereign Markets, Virtual Places, and Nomad Millionaires. Ithaca, N.Y. and London: Cornell University Press.</w:t>
      </w:r>
    </w:p>
    <w:p w14:paraId="3FCA328A" w14:textId="77777777" w:rsidR="007E0256" w:rsidRDefault="007E0256" w:rsidP="007E0256">
      <w:pPr>
        <w:spacing w:line="360" w:lineRule="auto"/>
      </w:pPr>
      <w:r>
        <w:t xml:space="preserve">Pearson, R. and Elson, D. (2015) "Transcending the impact of the financial crisis in the United Kingdom: towards plan F—A feminist economic strategy". Feminist Review 109 (1): 8–30. </w:t>
      </w:r>
    </w:p>
    <w:p w14:paraId="4B01A828" w14:textId="77777777" w:rsidR="007E0256" w:rsidRDefault="007E0256" w:rsidP="007E0256">
      <w:pPr>
        <w:spacing w:line="360" w:lineRule="auto"/>
      </w:pPr>
      <w:r>
        <w:t>Peet, R. (2011) Inequality, crisis and austerity in finance capitalism. Cambridge Journal of Regions, Economy and Society, 4(3): 383–399.</w:t>
      </w:r>
    </w:p>
    <w:p w14:paraId="199CE013" w14:textId="77777777" w:rsidR="007E0256" w:rsidRDefault="007E0256" w:rsidP="007E0256">
      <w:pPr>
        <w:spacing w:line="360" w:lineRule="auto"/>
      </w:pPr>
      <w:r>
        <w:t xml:space="preserve">Pollard, J. (2013) Gendering capital financial crisis, financialization and (an agenda for) economic geography. Progress in Human Geography 37(3): 403–423. </w:t>
      </w:r>
    </w:p>
    <w:p w14:paraId="324CEEB4" w14:textId="77777777" w:rsidR="007E0256" w:rsidRDefault="007E0256" w:rsidP="007E0256">
      <w:pPr>
        <w:spacing w:line="360" w:lineRule="auto"/>
      </w:pPr>
      <w:r>
        <w:t>Rai, S.M. and Waylen, G. (2013) New Frontiers in Feminist Political Economy. Routledge.</w:t>
      </w:r>
    </w:p>
    <w:p w14:paraId="4C6E32E7" w14:textId="77777777" w:rsidR="007E0256" w:rsidRDefault="007E0256" w:rsidP="007E0256">
      <w:pPr>
        <w:spacing w:line="360" w:lineRule="auto"/>
      </w:pPr>
      <w:r>
        <w:t xml:space="preserve">Roberts, A. (2012) ‘Financing Social Reproduction: The Gendered Relations of Debt and Mortgage Finance in Twenty-First-Century America’. New Political Economy 18(1): 21–42.  </w:t>
      </w:r>
    </w:p>
    <w:p w14:paraId="3AA394A5" w14:textId="77777777" w:rsidR="007E0256" w:rsidRDefault="007E0256" w:rsidP="007E0256">
      <w:pPr>
        <w:spacing w:line="360" w:lineRule="auto"/>
      </w:pPr>
      <w:r>
        <w:t>Sainsbury, D. (1999) Gender and Welfare State Regimes. Oxford: Oxford University Press.</w:t>
      </w:r>
    </w:p>
    <w:p w14:paraId="308A57C8" w14:textId="77777777" w:rsidR="007E0256" w:rsidRDefault="007E0256" w:rsidP="007E0256">
      <w:pPr>
        <w:spacing w:line="360" w:lineRule="auto"/>
      </w:pPr>
      <w:r>
        <w:t xml:space="preserve">Sawyer, M. (2012) The tragedy of UK fiscal policy in the aftermath of the financial crisis. Cambridge Journal of Economics, 36(1): 205–221. </w:t>
      </w:r>
    </w:p>
    <w:p w14:paraId="46566554" w14:textId="77777777" w:rsidR="007E0256" w:rsidRDefault="007E0256" w:rsidP="007E0256">
      <w:pPr>
        <w:spacing w:line="360" w:lineRule="auto"/>
      </w:pPr>
      <w:r>
        <w:t>Sayer, A. (2015) Why We Can’t Afford the Rich. Policy Press.</w:t>
      </w:r>
    </w:p>
    <w:p w14:paraId="7B7A20E7" w14:textId="77777777" w:rsidR="007E0256" w:rsidRDefault="007E0256" w:rsidP="007E0256">
      <w:pPr>
        <w:spacing w:line="360" w:lineRule="auto"/>
      </w:pPr>
      <w:r>
        <w:t>Schui, F. (2015) Austerity: The Great Failure. Yale University Press.</w:t>
      </w:r>
    </w:p>
    <w:p w14:paraId="174D3282" w14:textId="77777777" w:rsidR="007E0256" w:rsidRDefault="007E0256" w:rsidP="007E0256">
      <w:pPr>
        <w:spacing w:line="360" w:lineRule="auto"/>
      </w:pPr>
      <w:r>
        <w:t>Schwartz, H. (2009) Subprime Nation: American Power, Global Capital, and the Housing Bubble. Ithaca: Cornell University Press.</w:t>
      </w:r>
    </w:p>
    <w:p w14:paraId="079770FC" w14:textId="77777777" w:rsidR="007E0256" w:rsidRDefault="007E0256" w:rsidP="007E0256">
      <w:pPr>
        <w:spacing w:line="360" w:lineRule="auto"/>
      </w:pPr>
      <w:r>
        <w:t xml:space="preserve">Seabrooke, L., Thomsen, R.R. (2016) Making sense of austerity: Everyday narratives in Denmark and the United Kingdom. Politics 36(2): 250–261. </w:t>
      </w:r>
    </w:p>
    <w:p w14:paraId="57D61929" w14:textId="77777777" w:rsidR="007E0256" w:rsidRDefault="007E0256" w:rsidP="007E0256">
      <w:pPr>
        <w:spacing w:line="360" w:lineRule="auto"/>
      </w:pPr>
      <w:r>
        <w:t>Shaxson, N. (2012) Treasure Islands: Tax Havens and the Men who Stole the World. London: Vintage.</w:t>
      </w:r>
    </w:p>
    <w:p w14:paraId="4B901AC7" w14:textId="77777777" w:rsidR="007E0256" w:rsidRDefault="007E0256" w:rsidP="007E0256">
      <w:pPr>
        <w:spacing w:line="360" w:lineRule="auto"/>
      </w:pPr>
      <w:r>
        <w:t>Soederberg, S. (2014) Debtfare States and the Poverty Industry: Money, Discipline and the Surplus Population. London : Routledge.</w:t>
      </w:r>
    </w:p>
    <w:p w14:paraId="726018CF" w14:textId="77777777" w:rsidR="007E0256" w:rsidRDefault="007E0256" w:rsidP="007E0256">
      <w:pPr>
        <w:spacing w:line="360" w:lineRule="auto"/>
      </w:pPr>
      <w:r>
        <w:lastRenderedPageBreak/>
        <w:t xml:space="preserve">Stanley, L. (2014) “We're reaping what we sowed’: Everyday crisis narratives and acquiescence to the age of austerity. New Political Economy 19: 895–917. </w:t>
      </w:r>
    </w:p>
    <w:p w14:paraId="6BA4B934" w14:textId="77777777" w:rsidR="007E0256" w:rsidRDefault="007E0256" w:rsidP="007E0256">
      <w:pPr>
        <w:spacing w:line="360" w:lineRule="auto"/>
      </w:pPr>
      <w:r>
        <w:t>----. (2016) Talking the Politics of Welfare. Sheffield Political Economy Institute (SPERI).</w:t>
      </w:r>
    </w:p>
    <w:p w14:paraId="2961F169" w14:textId="77777777" w:rsidR="007E0256" w:rsidRDefault="007E0256" w:rsidP="007E0256">
      <w:pPr>
        <w:spacing w:line="360" w:lineRule="auto"/>
      </w:pPr>
      <w:r>
        <w:t>----. (forthcoming). Governing austerity in the UK: Anticipatory fiscal consolidation as a variety of austerity governance. Economy and Society.</w:t>
      </w:r>
    </w:p>
    <w:p w14:paraId="2D7703D1" w14:textId="77777777" w:rsidR="007E0256" w:rsidRDefault="007E0256" w:rsidP="007E0256">
      <w:pPr>
        <w:spacing w:line="360" w:lineRule="auto"/>
      </w:pPr>
      <w:r>
        <w:t>Stanley, L., Jackson, R. (2016) Introduction: Everyday narratives in world politics. Politics. Early view: http://pol.sagepub.com/content/early/2016/06/16/0263395716653423 (accessed 16/09/2016)</w:t>
      </w:r>
    </w:p>
    <w:p w14:paraId="49DA2505" w14:textId="77777777" w:rsidR="007E0256" w:rsidRDefault="007E0256" w:rsidP="007E0256">
      <w:pPr>
        <w:spacing w:line="360" w:lineRule="auto"/>
      </w:pPr>
      <w:r>
        <w:t>Staveren, I. van (2013) "Gender as a macroeconomic variable". In: S.M. Rai and G. Waylen (eds.) New Frontiers in Feminist Political Economy. Routledge.</w:t>
      </w:r>
    </w:p>
    <w:p w14:paraId="50CAFE37" w14:textId="77777777" w:rsidR="007E0256" w:rsidRDefault="007E0256" w:rsidP="007E0256">
      <w:pPr>
        <w:spacing w:line="360" w:lineRule="auto"/>
      </w:pPr>
      <w:r>
        <w:t>Stiglitz, J.E. (2012) The Price of Inequality. New York, NY: Allen Lane.</w:t>
      </w:r>
    </w:p>
    <w:p w14:paraId="1687762D" w14:textId="77777777" w:rsidR="007E0256" w:rsidRDefault="007E0256" w:rsidP="007E0256">
      <w:pPr>
        <w:spacing w:line="360" w:lineRule="auto"/>
      </w:pPr>
      <w:r>
        <w:t>Stockhammer, E. (2015) "Rising inequality as a cause of the present crisis". Cambridge Journal of Economics 39(3): 935–958.</w:t>
      </w:r>
    </w:p>
    <w:p w14:paraId="65CD48EE" w14:textId="77777777" w:rsidR="007E0256" w:rsidRDefault="007E0256" w:rsidP="007E0256">
      <w:pPr>
        <w:spacing w:line="360" w:lineRule="auto"/>
      </w:pPr>
      <w:r>
        <w:t>Streeck, W. (2014) Buying Time: The Delayed Crisis of Democratic Capitalism. Verso Books.</w:t>
      </w:r>
    </w:p>
    <w:p w14:paraId="0F73AF3A" w14:textId="77777777" w:rsidR="007E0256" w:rsidRDefault="007E0256" w:rsidP="007E0256">
      <w:pPr>
        <w:spacing w:line="360" w:lineRule="auto"/>
      </w:pPr>
      <w:r>
        <w:t>Streeck, W., Schäfer, A. (2013) Politics in the Age of Austerity. John Wiley &amp; Sons.</w:t>
      </w:r>
    </w:p>
    <w:p w14:paraId="6415F299" w14:textId="77777777" w:rsidR="007E0256" w:rsidRDefault="007E0256" w:rsidP="007E0256">
      <w:pPr>
        <w:spacing w:line="360" w:lineRule="auto"/>
      </w:pPr>
      <w:r>
        <w:t>Tepe-Belfrage, D., and Montgomerie, J. (2016) Broken Britain: Post-crisis austerity and the trouble with the troubled families programme. In: Scandalous Economics: Gender and the Politics of Financial Crises. Oxford University Press, pp. 79–91.</w:t>
      </w:r>
    </w:p>
    <w:p w14:paraId="3908D011" w14:textId="77777777" w:rsidR="007E0256" w:rsidRDefault="007E0256" w:rsidP="007E0256">
      <w:pPr>
        <w:spacing w:line="360" w:lineRule="auto"/>
      </w:pPr>
      <w:r>
        <w:t>The Money Charity (2016) Credit Statistics. London, UK., available at: http://themoneycharity.org.uk/money-statistics/ (accessed 15/09/2016)</w:t>
      </w:r>
    </w:p>
    <w:p w14:paraId="2222F904" w14:textId="77777777" w:rsidR="007E0256" w:rsidRDefault="007E0256" w:rsidP="007E0256">
      <w:pPr>
        <w:spacing w:line="360" w:lineRule="auto"/>
      </w:pPr>
      <w:r>
        <w:t>The Taxpayers Alliance (2016) Public Debt Watch. London, available at http://www.nationaldebtclock.co.uk/ (accessed 16/08/2016)</w:t>
      </w:r>
    </w:p>
    <w:p w14:paraId="32B7C3F4" w14:textId="77777777" w:rsidR="007E0256" w:rsidRDefault="007E0256" w:rsidP="007E0256">
      <w:pPr>
        <w:spacing w:line="360" w:lineRule="auto"/>
      </w:pPr>
      <w:r>
        <w:t>Thompson, H. (2013) "UK debt in comparative perspective: The pernicious legacy of financial sector debt". British Journal of Politics &amp; International Relations 15(3): 476–492.</w:t>
      </w:r>
    </w:p>
    <w:p w14:paraId="4EE535A4" w14:textId="77777777" w:rsidR="007E0256" w:rsidRDefault="007E0256" w:rsidP="007E0256">
      <w:pPr>
        <w:spacing w:line="360" w:lineRule="auto"/>
      </w:pPr>
      <w:r>
        <w:t>True, J. (2016) Scandalous Economics: Gender and the Politics of Financial Crises. Oxford University Press.</w:t>
      </w:r>
    </w:p>
    <w:p w14:paraId="4A47B1CA" w14:textId="77777777" w:rsidR="007E0256" w:rsidRDefault="007E0256" w:rsidP="007E0256">
      <w:pPr>
        <w:spacing w:line="360" w:lineRule="auto"/>
      </w:pPr>
      <w:r>
        <w:t>Turner, A. (2015) Between Debt and the Devil: Money, Credit, and Fixing Global Finance. Princeton University Press.</w:t>
      </w:r>
    </w:p>
    <w:p w14:paraId="3B7C6AB9" w14:textId="77777777" w:rsidR="007E0256" w:rsidRDefault="007E0256" w:rsidP="007E0256">
      <w:pPr>
        <w:spacing w:line="360" w:lineRule="auto"/>
      </w:pPr>
      <w:r w:rsidRPr="001F3CED">
        <w:t xml:space="preserve">Varoufakis, Y., </w:t>
      </w:r>
      <w:r>
        <w:t>(</w:t>
      </w:r>
      <w:r w:rsidRPr="001F3CED">
        <w:t>2011</w:t>
      </w:r>
      <w:r>
        <w:t>)</w:t>
      </w:r>
      <w:r w:rsidRPr="001F3CED">
        <w:t xml:space="preserve">. </w:t>
      </w:r>
      <w:r w:rsidRPr="001F3CED">
        <w:rPr>
          <w:u w:val="single"/>
        </w:rPr>
        <w:t>The Global Minotaur: America, The True Origins of the Financial Crisis and the Future of the World Economy</w:t>
      </w:r>
      <w:r w:rsidRPr="001F3CED">
        <w:t xml:space="preserve">. </w:t>
      </w:r>
      <w:r>
        <w:t xml:space="preserve">London: </w:t>
      </w:r>
      <w:r w:rsidRPr="001F3CED">
        <w:t>Zed Books.</w:t>
      </w:r>
    </w:p>
    <w:p w14:paraId="2F171AF7" w14:textId="77777777" w:rsidR="007E0256" w:rsidRDefault="007E0256" w:rsidP="007E0256">
      <w:pPr>
        <w:spacing w:line="360" w:lineRule="auto"/>
      </w:pPr>
      <w:r>
        <w:lastRenderedPageBreak/>
        <w:t>Wacquant, L. (2009) Punishing the Poor: The Neoliberal Government of Social Insecurity. Duke University Press.</w:t>
      </w:r>
    </w:p>
    <w:p w14:paraId="247254D1" w14:textId="77777777" w:rsidR="007E0256" w:rsidRDefault="007E0256" w:rsidP="007E0256">
      <w:pPr>
        <w:spacing w:line="360" w:lineRule="auto"/>
      </w:pPr>
      <w:r>
        <w:t>Walby, S. (2000) "Analyzing social inequality in the twenty-first century: Globalization and modernity restructure inequality". Contemporary Sociology 29(6): 813–818.</w:t>
      </w:r>
    </w:p>
    <w:p w14:paraId="512C9CA8" w14:textId="77777777" w:rsidR="007E0256" w:rsidRDefault="007E0256" w:rsidP="007E0256">
      <w:pPr>
        <w:spacing w:line="360" w:lineRule="auto"/>
      </w:pPr>
      <w:r>
        <w:t>Waring, M. (1989) If Women Counted: A New Feminist Economics. London: Macmillan.</w:t>
      </w:r>
    </w:p>
    <w:p w14:paraId="3782C4DB" w14:textId="77777777" w:rsidR="007E0256" w:rsidRDefault="007E0256" w:rsidP="007E0256">
      <w:pPr>
        <w:spacing w:line="360" w:lineRule="auto"/>
      </w:pPr>
      <w:r>
        <w:t xml:space="preserve">Waylen, G. (2006) "You still don’t understand: why troubled engagements continue between feminists and (critical) IPE". Review of International Studies 32(1): 145–164. </w:t>
      </w:r>
    </w:p>
    <w:p w14:paraId="2EC6C7A6" w14:textId="77777777" w:rsidR="007E0256" w:rsidRDefault="007E0256" w:rsidP="007E0256">
      <w:pPr>
        <w:spacing w:line="360" w:lineRule="auto"/>
      </w:pPr>
      <w:r>
        <w:t>Women’s Budget Group (2014) The Impact of Women of the Budget 2014: No Recovery For Women. Women’s Budget Group, London, available at http://wbg.org.uk/wp-content/uploads/2014/03/FINAL-WBG-2014-budget-response.pdf (accessed 16/09/2016)</w:t>
      </w:r>
    </w:p>
    <w:p w14:paraId="1AE5E6BA" w14:textId="77777777" w:rsidR="007E0256" w:rsidRDefault="007E0256" w:rsidP="007E0256">
      <w:pPr>
        <w:spacing w:line="360" w:lineRule="auto"/>
      </w:pPr>
      <w:r>
        <w:t>Young, B., Bakker, I., Elson, D. (2011) Questioning Financial Governance from a Feminist Perspective. London: Routledge.</w:t>
      </w:r>
    </w:p>
    <w:sectPr w:rsidR="007E025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D2B39" w14:textId="77777777" w:rsidR="00057D44" w:rsidRDefault="00057D44" w:rsidP="006F6EC1">
      <w:pPr>
        <w:spacing w:after="0" w:line="240" w:lineRule="auto"/>
      </w:pPr>
      <w:r>
        <w:separator/>
      </w:r>
    </w:p>
  </w:endnote>
  <w:endnote w:type="continuationSeparator" w:id="0">
    <w:p w14:paraId="18F1F75C" w14:textId="77777777" w:rsidR="00057D44" w:rsidRDefault="00057D44" w:rsidP="006F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318155"/>
      <w:docPartObj>
        <w:docPartGallery w:val="Page Numbers (Bottom of Page)"/>
        <w:docPartUnique/>
      </w:docPartObj>
    </w:sdtPr>
    <w:sdtEndPr>
      <w:rPr>
        <w:noProof/>
      </w:rPr>
    </w:sdtEndPr>
    <w:sdtContent>
      <w:p w14:paraId="00343CC5" w14:textId="7E7E137B" w:rsidR="005B1A90" w:rsidRDefault="005B1A90">
        <w:pPr>
          <w:pStyle w:val="Footer"/>
          <w:jc w:val="right"/>
        </w:pPr>
        <w:r>
          <w:fldChar w:fldCharType="begin"/>
        </w:r>
        <w:r>
          <w:instrText xml:space="preserve"> PAGE   \* MERGEFORMAT </w:instrText>
        </w:r>
        <w:r>
          <w:fldChar w:fldCharType="separate"/>
        </w:r>
        <w:r w:rsidR="00B827B4">
          <w:rPr>
            <w:noProof/>
          </w:rPr>
          <w:t>2</w:t>
        </w:r>
        <w:r>
          <w:rPr>
            <w:noProof/>
          </w:rPr>
          <w:fldChar w:fldCharType="end"/>
        </w:r>
      </w:p>
    </w:sdtContent>
  </w:sdt>
  <w:p w14:paraId="2D1D5314" w14:textId="77777777" w:rsidR="005B1A90" w:rsidRDefault="005B1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47E80" w14:textId="77777777" w:rsidR="00057D44" w:rsidRDefault="00057D44" w:rsidP="006F6EC1">
      <w:pPr>
        <w:spacing w:after="0" w:line="240" w:lineRule="auto"/>
      </w:pPr>
      <w:r>
        <w:separator/>
      </w:r>
    </w:p>
  </w:footnote>
  <w:footnote w:type="continuationSeparator" w:id="0">
    <w:p w14:paraId="6C7012C1" w14:textId="77777777" w:rsidR="00057D44" w:rsidRDefault="00057D44" w:rsidP="006F6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258CC"/>
    <w:multiLevelType w:val="hybridMultilevel"/>
    <w:tmpl w:val="A78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73"/>
    <w:rsid w:val="000155EB"/>
    <w:rsid w:val="00041FCC"/>
    <w:rsid w:val="00052933"/>
    <w:rsid w:val="00057D44"/>
    <w:rsid w:val="00062FFF"/>
    <w:rsid w:val="00081873"/>
    <w:rsid w:val="00083DD3"/>
    <w:rsid w:val="000A4368"/>
    <w:rsid w:val="000A7D11"/>
    <w:rsid w:val="000B0702"/>
    <w:rsid w:val="000B6414"/>
    <w:rsid w:val="000E482B"/>
    <w:rsid w:val="000E50E0"/>
    <w:rsid w:val="000F6A41"/>
    <w:rsid w:val="001038EE"/>
    <w:rsid w:val="002132A3"/>
    <w:rsid w:val="00234A88"/>
    <w:rsid w:val="00244099"/>
    <w:rsid w:val="0027280A"/>
    <w:rsid w:val="002F501C"/>
    <w:rsid w:val="00315237"/>
    <w:rsid w:val="003459F6"/>
    <w:rsid w:val="003777C4"/>
    <w:rsid w:val="003872C0"/>
    <w:rsid w:val="00391E21"/>
    <w:rsid w:val="003956F0"/>
    <w:rsid w:val="003A564C"/>
    <w:rsid w:val="00413F3B"/>
    <w:rsid w:val="00452E40"/>
    <w:rsid w:val="00457B37"/>
    <w:rsid w:val="00471E52"/>
    <w:rsid w:val="00484C67"/>
    <w:rsid w:val="00490B0F"/>
    <w:rsid w:val="005132B2"/>
    <w:rsid w:val="005337C3"/>
    <w:rsid w:val="00543F5C"/>
    <w:rsid w:val="005513BA"/>
    <w:rsid w:val="005534E4"/>
    <w:rsid w:val="0055645F"/>
    <w:rsid w:val="00563EA8"/>
    <w:rsid w:val="00574414"/>
    <w:rsid w:val="00584C8A"/>
    <w:rsid w:val="005B1A90"/>
    <w:rsid w:val="00603D4F"/>
    <w:rsid w:val="00612949"/>
    <w:rsid w:val="006159CE"/>
    <w:rsid w:val="006332A8"/>
    <w:rsid w:val="006431B9"/>
    <w:rsid w:val="00650E23"/>
    <w:rsid w:val="0068174D"/>
    <w:rsid w:val="006F6EC1"/>
    <w:rsid w:val="00726125"/>
    <w:rsid w:val="007A3EF3"/>
    <w:rsid w:val="007E0256"/>
    <w:rsid w:val="007E62A0"/>
    <w:rsid w:val="00827D1B"/>
    <w:rsid w:val="00914A9A"/>
    <w:rsid w:val="00925CB1"/>
    <w:rsid w:val="009305BF"/>
    <w:rsid w:val="00936754"/>
    <w:rsid w:val="009E5E9E"/>
    <w:rsid w:val="009F014F"/>
    <w:rsid w:val="00AA200E"/>
    <w:rsid w:val="00AB457D"/>
    <w:rsid w:val="00AE64F3"/>
    <w:rsid w:val="00AF4DCB"/>
    <w:rsid w:val="00B30EA0"/>
    <w:rsid w:val="00B434D4"/>
    <w:rsid w:val="00B503E8"/>
    <w:rsid w:val="00B7497A"/>
    <w:rsid w:val="00B827B4"/>
    <w:rsid w:val="00BB6865"/>
    <w:rsid w:val="00BC44D8"/>
    <w:rsid w:val="00BE50F0"/>
    <w:rsid w:val="00C72054"/>
    <w:rsid w:val="00C84058"/>
    <w:rsid w:val="00C90AB7"/>
    <w:rsid w:val="00C97BAA"/>
    <w:rsid w:val="00CA519E"/>
    <w:rsid w:val="00CF2562"/>
    <w:rsid w:val="00D25076"/>
    <w:rsid w:val="00D273E6"/>
    <w:rsid w:val="00D453EA"/>
    <w:rsid w:val="00D45DC0"/>
    <w:rsid w:val="00D80117"/>
    <w:rsid w:val="00DB6C11"/>
    <w:rsid w:val="00E01819"/>
    <w:rsid w:val="00E03AB1"/>
    <w:rsid w:val="00E14BAC"/>
    <w:rsid w:val="00E15A56"/>
    <w:rsid w:val="00E74C87"/>
    <w:rsid w:val="00EA7D7B"/>
    <w:rsid w:val="00F07B7E"/>
    <w:rsid w:val="00F2251B"/>
    <w:rsid w:val="00F23A4B"/>
    <w:rsid w:val="00F4072A"/>
    <w:rsid w:val="00F61D55"/>
    <w:rsid w:val="00F678BC"/>
    <w:rsid w:val="00F978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0161E"/>
  <w15:docId w15:val="{5F142F71-BEC6-443A-9771-C9E92E8A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1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873"/>
    <w:pPr>
      <w:spacing w:after="0" w:line="240" w:lineRule="auto"/>
    </w:pPr>
    <w:rPr>
      <w:rFonts w:ascii="Calibri" w:eastAsia="Times New Roman" w:hAnsi="Calibri" w:cs="Times New Roman"/>
    </w:rPr>
  </w:style>
  <w:style w:type="paragraph" w:styleId="CommentText">
    <w:name w:val="annotation text"/>
    <w:basedOn w:val="Normal"/>
    <w:link w:val="CommentTextChar"/>
    <w:uiPriority w:val="99"/>
    <w:unhideWhenUsed/>
    <w:rsid w:val="00471E52"/>
    <w:pPr>
      <w:spacing w:line="240" w:lineRule="auto"/>
    </w:pPr>
    <w:rPr>
      <w:sz w:val="24"/>
      <w:szCs w:val="24"/>
    </w:rPr>
  </w:style>
  <w:style w:type="character" w:customStyle="1" w:styleId="CommentTextChar">
    <w:name w:val="Comment Text Char"/>
    <w:basedOn w:val="DefaultParagraphFont"/>
    <w:link w:val="CommentText"/>
    <w:uiPriority w:val="99"/>
    <w:rsid w:val="00471E52"/>
    <w:rPr>
      <w:sz w:val="24"/>
      <w:szCs w:val="24"/>
    </w:rPr>
  </w:style>
  <w:style w:type="character" w:styleId="CommentReference">
    <w:name w:val="annotation reference"/>
    <w:basedOn w:val="DefaultParagraphFont"/>
    <w:uiPriority w:val="99"/>
    <w:semiHidden/>
    <w:unhideWhenUsed/>
    <w:rsid w:val="00471E52"/>
    <w:rPr>
      <w:sz w:val="18"/>
      <w:szCs w:val="18"/>
    </w:rPr>
  </w:style>
  <w:style w:type="paragraph" w:styleId="BalloonText">
    <w:name w:val="Balloon Text"/>
    <w:basedOn w:val="Normal"/>
    <w:link w:val="BalloonTextChar"/>
    <w:uiPriority w:val="99"/>
    <w:semiHidden/>
    <w:unhideWhenUsed/>
    <w:rsid w:val="00471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E52"/>
    <w:rPr>
      <w:rFonts w:ascii="Segoe UI" w:hAnsi="Segoe UI" w:cs="Segoe UI"/>
      <w:sz w:val="18"/>
      <w:szCs w:val="18"/>
    </w:rPr>
  </w:style>
  <w:style w:type="paragraph" w:styleId="Header">
    <w:name w:val="header"/>
    <w:basedOn w:val="Normal"/>
    <w:link w:val="HeaderChar"/>
    <w:uiPriority w:val="99"/>
    <w:unhideWhenUsed/>
    <w:rsid w:val="006F6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EC1"/>
  </w:style>
  <w:style w:type="paragraph" w:styleId="Footer">
    <w:name w:val="footer"/>
    <w:basedOn w:val="Normal"/>
    <w:link w:val="FooterChar"/>
    <w:uiPriority w:val="99"/>
    <w:unhideWhenUsed/>
    <w:rsid w:val="006F6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EC1"/>
  </w:style>
  <w:style w:type="paragraph" w:styleId="CommentSubject">
    <w:name w:val="annotation subject"/>
    <w:basedOn w:val="CommentText"/>
    <w:next w:val="CommentText"/>
    <w:link w:val="CommentSubjectChar"/>
    <w:uiPriority w:val="99"/>
    <w:semiHidden/>
    <w:unhideWhenUsed/>
    <w:rsid w:val="009F014F"/>
    <w:rPr>
      <w:b/>
      <w:bCs/>
      <w:sz w:val="20"/>
      <w:szCs w:val="20"/>
    </w:rPr>
  </w:style>
  <w:style w:type="character" w:customStyle="1" w:styleId="CommentSubjectChar">
    <w:name w:val="Comment Subject Char"/>
    <w:basedOn w:val="CommentTextChar"/>
    <w:link w:val="CommentSubject"/>
    <w:uiPriority w:val="99"/>
    <w:semiHidden/>
    <w:rsid w:val="009F014F"/>
    <w:rPr>
      <w:b/>
      <w:bCs/>
      <w:sz w:val="20"/>
      <w:szCs w:val="20"/>
    </w:rPr>
  </w:style>
  <w:style w:type="paragraph" w:styleId="Bibliography">
    <w:name w:val="Bibliography"/>
    <w:basedOn w:val="Normal"/>
    <w:next w:val="Normal"/>
    <w:uiPriority w:val="37"/>
    <w:unhideWhenUsed/>
    <w:rsid w:val="007E62A0"/>
  </w:style>
  <w:style w:type="character" w:customStyle="1" w:styleId="apple-converted-space">
    <w:name w:val="apple-converted-space"/>
    <w:basedOn w:val="DefaultParagraphFont"/>
    <w:rsid w:val="007E62A0"/>
  </w:style>
  <w:style w:type="character" w:customStyle="1" w:styleId="highlight">
    <w:name w:val="highlight"/>
    <w:basedOn w:val="DefaultParagraphFont"/>
    <w:rsid w:val="007E62A0"/>
  </w:style>
  <w:style w:type="character" w:styleId="Hyperlink">
    <w:name w:val="Hyperlink"/>
    <w:basedOn w:val="DefaultParagraphFont"/>
    <w:uiPriority w:val="99"/>
    <w:unhideWhenUsed/>
    <w:rsid w:val="00DB6C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ves.com/News/Speeches/2011/03/George_Osborne_speech_to_Spring_Forum_2011.aspx" TargetMode="External"/><Relationship Id="rId5" Type="http://schemas.openxmlformats.org/officeDocument/2006/relationships/webSettings" Target="webSettings.xml"/><Relationship Id="rId10" Type="http://schemas.openxmlformats.org/officeDocument/2006/relationships/hyperlink" Target="https://www.ons.gov.uk/economy/governmentpublicsectorandtaxes/publicsectorfinance/timeseries/hf6w/pusf" TargetMode="External"/><Relationship Id="rId4" Type="http://schemas.openxmlformats.org/officeDocument/2006/relationships/settings" Target="settings.xml"/><Relationship Id="rId9" Type="http://schemas.openxmlformats.org/officeDocument/2006/relationships/hyperlink" Target="http://www.mckinsey.com/global-themes/employment-and-growth/debt-and-not-much-deleverag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B4AF9-346C-4CF4-B25C-1294BE44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28471</Words>
  <Characters>162288</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190379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Montgomerie Roscoe</dc:creator>
  <cp:keywords/>
  <dc:description/>
  <cp:lastModifiedBy>Johnna Montgomerie</cp:lastModifiedBy>
  <cp:revision>2</cp:revision>
  <dcterms:created xsi:type="dcterms:W3CDTF">2016-09-24T07:00:00Z</dcterms:created>
  <dcterms:modified xsi:type="dcterms:W3CDTF">2016-09-24T07:00:00Z</dcterms:modified>
</cp:coreProperties>
</file>