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4F3" w:rsidRPr="005A05B4" w:rsidRDefault="008D04F3" w:rsidP="001D5146">
      <w:pPr>
        <w:spacing w:line="480" w:lineRule="auto"/>
        <w:jc w:val="both"/>
        <w:rPr>
          <w:rFonts w:ascii="Times New Roman" w:hAnsi="Times New Roman" w:cs="Times New Roman"/>
          <w:b/>
          <w:sz w:val="24"/>
          <w:szCs w:val="24"/>
        </w:rPr>
      </w:pPr>
    </w:p>
    <w:p w:rsidR="00556C66" w:rsidRPr="001D5146" w:rsidRDefault="008D04F3" w:rsidP="001D5146">
      <w:pPr>
        <w:spacing w:line="480" w:lineRule="auto"/>
        <w:jc w:val="both"/>
        <w:rPr>
          <w:rFonts w:ascii="Times New Roman" w:hAnsi="Times New Roman" w:cs="Times New Roman"/>
          <w:b/>
          <w:sz w:val="24"/>
          <w:szCs w:val="24"/>
        </w:rPr>
      </w:pPr>
      <w:r w:rsidRPr="001D5146">
        <w:rPr>
          <w:rFonts w:ascii="Times New Roman" w:hAnsi="Times New Roman" w:cs="Times New Roman"/>
          <w:b/>
          <w:sz w:val="24"/>
          <w:szCs w:val="24"/>
        </w:rPr>
        <w:t>“Daughters are just like sons now”:  Negotiating Kin-work and property regimes in Kolkata middle-class families</w:t>
      </w:r>
      <w:r w:rsidR="005367C1" w:rsidRPr="001D5146">
        <w:rPr>
          <w:rStyle w:val="EndnoteReference"/>
          <w:rFonts w:ascii="Times New Roman" w:hAnsi="Times New Roman" w:cs="Times New Roman"/>
          <w:b/>
          <w:sz w:val="24"/>
          <w:szCs w:val="24"/>
        </w:rPr>
        <w:endnoteReference w:id="1"/>
      </w:r>
    </w:p>
    <w:p w:rsidR="00556C66" w:rsidRPr="005A05B4" w:rsidRDefault="00556C66" w:rsidP="001D5146">
      <w:pPr>
        <w:spacing w:line="480" w:lineRule="auto"/>
        <w:jc w:val="both"/>
        <w:rPr>
          <w:rFonts w:ascii="Times New Roman" w:hAnsi="Times New Roman" w:cs="Times New Roman"/>
          <w:sz w:val="24"/>
          <w:szCs w:val="24"/>
        </w:rPr>
      </w:pPr>
      <w:r w:rsidRPr="008A494B">
        <w:rPr>
          <w:rFonts w:ascii="Times New Roman" w:hAnsi="Times New Roman" w:cs="Times New Roman"/>
          <w:b/>
          <w:sz w:val="24"/>
          <w:szCs w:val="24"/>
        </w:rPr>
        <w:t>Henrike Donner</w:t>
      </w:r>
      <w:r w:rsidRPr="005A05B4">
        <w:rPr>
          <w:rFonts w:ascii="Times New Roman" w:hAnsi="Times New Roman" w:cs="Times New Roman"/>
          <w:sz w:val="24"/>
          <w:szCs w:val="24"/>
        </w:rPr>
        <w:t xml:space="preserve"> </w:t>
      </w:r>
    </w:p>
    <w:p w:rsidR="0075679F" w:rsidRPr="005A05B4" w:rsidRDefault="0075679F"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Goldsmiths, University of London</w:t>
      </w:r>
    </w:p>
    <w:p w:rsidR="0075679F" w:rsidRPr="005A05B4" w:rsidRDefault="0075679F"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New Cross</w:t>
      </w:r>
    </w:p>
    <w:p w:rsidR="0075679F" w:rsidRPr="005A05B4" w:rsidRDefault="0075679F"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London SE14 6NW</w:t>
      </w:r>
    </w:p>
    <w:p w:rsidR="0075679F" w:rsidRPr="005A05B4" w:rsidRDefault="0075679F"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H.</w:t>
      </w:r>
      <w:hyperlink r:id="rId8" w:history="1">
        <w:r w:rsidRPr="005A05B4">
          <w:rPr>
            <w:rStyle w:val="Hyperlink"/>
            <w:rFonts w:ascii="Times New Roman" w:hAnsi="Times New Roman" w:cs="Times New Roman"/>
            <w:sz w:val="24"/>
            <w:szCs w:val="24"/>
          </w:rPr>
          <w:t>Donner@gold.ac.uk</w:t>
        </w:r>
      </w:hyperlink>
    </w:p>
    <w:p w:rsidR="0075679F" w:rsidRPr="001D5146" w:rsidRDefault="0075679F" w:rsidP="001D5146">
      <w:pPr>
        <w:spacing w:line="480" w:lineRule="auto"/>
        <w:jc w:val="both"/>
        <w:rPr>
          <w:rFonts w:ascii="Times New Roman" w:hAnsi="Times New Roman" w:cs="Times New Roman"/>
          <w:b/>
          <w:sz w:val="24"/>
          <w:szCs w:val="24"/>
        </w:rPr>
      </w:pPr>
      <w:r w:rsidRPr="001D5146">
        <w:rPr>
          <w:rFonts w:ascii="Times New Roman" w:hAnsi="Times New Roman" w:cs="Times New Roman"/>
          <w:b/>
          <w:sz w:val="24"/>
          <w:szCs w:val="24"/>
        </w:rPr>
        <w:t>Profile</w:t>
      </w:r>
    </w:p>
    <w:p w:rsidR="0075679F" w:rsidRPr="005A05B4" w:rsidRDefault="0075679F"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Henrike Donner is an urban anthropologist with interests in kinship, gender and urban politics. </w:t>
      </w:r>
      <w:r w:rsidR="007701DA" w:rsidRPr="005A05B4">
        <w:rPr>
          <w:rFonts w:ascii="Times New Roman" w:hAnsi="Times New Roman" w:cs="Times New Roman"/>
          <w:sz w:val="24"/>
          <w:szCs w:val="24"/>
        </w:rPr>
        <w:t xml:space="preserve">Amongst her publications are </w:t>
      </w:r>
      <w:r w:rsidRPr="005A05B4">
        <w:rPr>
          <w:rFonts w:ascii="Times New Roman" w:hAnsi="Times New Roman" w:cs="Times New Roman"/>
          <w:i/>
          <w:sz w:val="24"/>
          <w:szCs w:val="24"/>
        </w:rPr>
        <w:t>Domestic Goddesses: Maternity, Globalization and Middl</w:t>
      </w:r>
      <w:r w:rsidR="001D5146" w:rsidRPr="005A05B4">
        <w:rPr>
          <w:rFonts w:ascii="Times New Roman" w:hAnsi="Times New Roman" w:cs="Times New Roman"/>
          <w:i/>
          <w:sz w:val="24"/>
          <w:szCs w:val="24"/>
        </w:rPr>
        <w:t>e</w:t>
      </w:r>
      <w:r w:rsidRPr="005A05B4">
        <w:rPr>
          <w:rFonts w:ascii="Times New Roman" w:hAnsi="Times New Roman" w:cs="Times New Roman"/>
          <w:i/>
          <w:sz w:val="24"/>
          <w:szCs w:val="24"/>
        </w:rPr>
        <w:t>-class Identity in Contemporary India</w:t>
      </w:r>
      <w:r w:rsidRPr="005A05B4">
        <w:rPr>
          <w:rFonts w:ascii="Times New Roman" w:hAnsi="Times New Roman" w:cs="Times New Roman"/>
          <w:sz w:val="24"/>
          <w:szCs w:val="24"/>
        </w:rPr>
        <w:t xml:space="preserve"> (Ashgate 2008) </w:t>
      </w:r>
      <w:r w:rsidR="007701DA" w:rsidRPr="005A05B4">
        <w:rPr>
          <w:rFonts w:ascii="Times New Roman" w:hAnsi="Times New Roman" w:cs="Times New Roman"/>
          <w:sz w:val="24"/>
          <w:szCs w:val="24"/>
        </w:rPr>
        <w:t xml:space="preserve">and the edited volumes </w:t>
      </w:r>
      <w:r w:rsidR="007701DA" w:rsidRPr="005A05B4">
        <w:rPr>
          <w:rFonts w:ascii="Times New Roman" w:hAnsi="Times New Roman" w:cs="Times New Roman"/>
          <w:i/>
          <w:sz w:val="24"/>
          <w:szCs w:val="24"/>
        </w:rPr>
        <w:t>The Meaning of the Local: Politics of Place in Urban India</w:t>
      </w:r>
      <w:r w:rsidR="007701DA" w:rsidRPr="005A05B4">
        <w:rPr>
          <w:rFonts w:ascii="Times New Roman" w:hAnsi="Times New Roman" w:cs="Times New Roman"/>
          <w:sz w:val="24"/>
          <w:szCs w:val="24"/>
        </w:rPr>
        <w:t xml:space="preserve"> (with Geert De Neve, Routledge  2006)</w:t>
      </w:r>
      <w:r w:rsidRPr="005A05B4">
        <w:rPr>
          <w:rFonts w:ascii="Times New Roman" w:hAnsi="Times New Roman" w:cs="Times New Roman"/>
          <w:sz w:val="24"/>
          <w:szCs w:val="24"/>
        </w:rPr>
        <w:t xml:space="preserve"> as well as </w:t>
      </w:r>
      <w:r w:rsidRPr="005A05B4">
        <w:rPr>
          <w:rFonts w:ascii="Times New Roman" w:hAnsi="Times New Roman" w:cs="Times New Roman"/>
          <w:i/>
          <w:sz w:val="24"/>
          <w:szCs w:val="24"/>
        </w:rPr>
        <w:t>Being Middle-class in India:  A Way of Life</w:t>
      </w:r>
      <w:r w:rsidRPr="005A05B4">
        <w:rPr>
          <w:rFonts w:ascii="Times New Roman" w:hAnsi="Times New Roman" w:cs="Times New Roman"/>
          <w:sz w:val="24"/>
          <w:szCs w:val="24"/>
        </w:rPr>
        <w:t xml:space="preserve"> (Routledge 2011).</w:t>
      </w:r>
    </w:p>
    <w:p w:rsidR="0075679F" w:rsidRPr="005A05B4" w:rsidRDefault="0075679F" w:rsidP="001D5146">
      <w:pPr>
        <w:spacing w:line="480" w:lineRule="auto"/>
        <w:jc w:val="both"/>
        <w:rPr>
          <w:rFonts w:ascii="Times New Roman" w:hAnsi="Times New Roman" w:cs="Times New Roman"/>
          <w:sz w:val="24"/>
          <w:szCs w:val="24"/>
        </w:rPr>
      </w:pPr>
      <w:r w:rsidRPr="001D5146">
        <w:rPr>
          <w:rFonts w:ascii="Times New Roman" w:hAnsi="Times New Roman" w:cs="Times New Roman"/>
          <w:b/>
          <w:sz w:val="24"/>
          <w:szCs w:val="24"/>
        </w:rPr>
        <w:t>Keywords</w:t>
      </w:r>
      <w:r w:rsidRPr="005A05B4">
        <w:rPr>
          <w:rFonts w:ascii="Times New Roman" w:hAnsi="Times New Roman" w:cs="Times New Roman"/>
          <w:sz w:val="24"/>
          <w:szCs w:val="24"/>
        </w:rPr>
        <w:t>: Property; Gender; Kolkata; Middle-Class; Family Change</w:t>
      </w:r>
    </w:p>
    <w:p w:rsidR="00556C66" w:rsidRPr="005A05B4" w:rsidRDefault="00556C66" w:rsidP="001D5146">
      <w:pPr>
        <w:spacing w:line="480" w:lineRule="auto"/>
        <w:jc w:val="both"/>
        <w:rPr>
          <w:rFonts w:ascii="Times New Roman" w:hAnsi="Times New Roman" w:cs="Times New Roman"/>
          <w:b/>
          <w:bCs/>
          <w:sz w:val="24"/>
          <w:szCs w:val="24"/>
        </w:rPr>
      </w:pPr>
      <w:r w:rsidRPr="005A05B4">
        <w:rPr>
          <w:rFonts w:ascii="Times New Roman" w:hAnsi="Times New Roman" w:cs="Times New Roman"/>
          <w:b/>
          <w:bCs/>
          <w:sz w:val="24"/>
          <w:szCs w:val="24"/>
        </w:rPr>
        <w:t xml:space="preserve">Abstract </w:t>
      </w:r>
    </w:p>
    <w:p w:rsidR="00556C66" w:rsidRPr="005A05B4" w:rsidRDefault="00556C66"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This article draws on two decades of fieldwork with middle-class families in Kolkata, India. </w:t>
      </w:r>
      <w:r w:rsidR="00806052" w:rsidRPr="005A05B4">
        <w:rPr>
          <w:rFonts w:ascii="Times New Roman" w:hAnsi="Times New Roman" w:cs="Times New Roman"/>
          <w:sz w:val="24"/>
          <w:szCs w:val="24"/>
        </w:rPr>
        <w:t>It addresses</w:t>
      </w:r>
      <w:r w:rsidRPr="005A05B4">
        <w:rPr>
          <w:rFonts w:ascii="Times New Roman" w:hAnsi="Times New Roman" w:cs="Times New Roman"/>
          <w:sz w:val="24"/>
          <w:szCs w:val="24"/>
        </w:rPr>
        <w:t xml:space="preserve"> </w:t>
      </w:r>
      <w:r w:rsidR="009611FD" w:rsidRPr="005A05B4">
        <w:rPr>
          <w:rFonts w:ascii="Times New Roman" w:hAnsi="Times New Roman" w:cs="Times New Roman"/>
          <w:sz w:val="24"/>
          <w:szCs w:val="24"/>
        </w:rPr>
        <w:t>property regimes</w:t>
      </w:r>
      <w:r w:rsidR="00806052" w:rsidRPr="005A05B4">
        <w:rPr>
          <w:rFonts w:ascii="Times New Roman" w:hAnsi="Times New Roman" w:cs="Times New Roman"/>
          <w:sz w:val="24"/>
          <w:szCs w:val="24"/>
        </w:rPr>
        <w:t xml:space="preserve"> </w:t>
      </w:r>
      <w:r w:rsidR="00081BDB" w:rsidRPr="005A05B4">
        <w:rPr>
          <w:rFonts w:ascii="Times New Roman" w:hAnsi="Times New Roman" w:cs="Times New Roman"/>
          <w:sz w:val="24"/>
          <w:szCs w:val="24"/>
        </w:rPr>
        <w:t>with reference to i</w:t>
      </w:r>
      <w:r w:rsidRPr="005A05B4">
        <w:rPr>
          <w:rFonts w:ascii="Times New Roman" w:hAnsi="Times New Roman" w:cs="Times New Roman"/>
          <w:sz w:val="24"/>
          <w:szCs w:val="24"/>
        </w:rPr>
        <w:t xml:space="preserve">nter-generational and gender relations, </w:t>
      </w:r>
      <w:r w:rsidR="00EB740F" w:rsidRPr="005A05B4">
        <w:rPr>
          <w:rFonts w:ascii="Times New Roman" w:hAnsi="Times New Roman" w:cs="Times New Roman"/>
          <w:sz w:val="24"/>
          <w:szCs w:val="24"/>
        </w:rPr>
        <w:t xml:space="preserve">which leave women in an ambiguous situation </w:t>
      </w:r>
      <w:r w:rsidR="00806052" w:rsidRPr="005A05B4">
        <w:rPr>
          <w:rFonts w:ascii="Times New Roman" w:hAnsi="Times New Roman" w:cs="Times New Roman"/>
          <w:sz w:val="24"/>
          <w:szCs w:val="24"/>
        </w:rPr>
        <w:t>with regard</w:t>
      </w:r>
      <w:r w:rsidR="00E120BE" w:rsidRPr="005A05B4">
        <w:rPr>
          <w:rFonts w:ascii="Times New Roman" w:hAnsi="Times New Roman" w:cs="Times New Roman"/>
          <w:sz w:val="24"/>
          <w:szCs w:val="24"/>
        </w:rPr>
        <w:t xml:space="preserve"> to </w:t>
      </w:r>
      <w:r w:rsidR="00EB740F" w:rsidRPr="005A05B4">
        <w:rPr>
          <w:rFonts w:ascii="Times New Roman" w:hAnsi="Times New Roman" w:cs="Times New Roman"/>
          <w:sz w:val="24"/>
          <w:szCs w:val="24"/>
        </w:rPr>
        <w:t>ownership</w:t>
      </w:r>
      <w:r w:rsidR="00E120BE" w:rsidRPr="005A05B4">
        <w:rPr>
          <w:rFonts w:ascii="Times New Roman" w:hAnsi="Times New Roman" w:cs="Times New Roman"/>
          <w:sz w:val="24"/>
          <w:szCs w:val="24"/>
        </w:rPr>
        <w:t xml:space="preserve"> rights</w:t>
      </w:r>
      <w:r w:rsidR="00EB740F" w:rsidRPr="005A05B4">
        <w:rPr>
          <w:rFonts w:ascii="Times New Roman" w:hAnsi="Times New Roman" w:cs="Times New Roman"/>
          <w:sz w:val="24"/>
          <w:szCs w:val="24"/>
        </w:rPr>
        <w:t xml:space="preserve">. </w:t>
      </w:r>
      <w:r w:rsidR="00081BDB" w:rsidRPr="005A05B4">
        <w:rPr>
          <w:rFonts w:ascii="Times New Roman" w:hAnsi="Times New Roman" w:cs="Times New Roman"/>
          <w:bCs/>
          <w:sz w:val="24"/>
          <w:szCs w:val="24"/>
        </w:rPr>
        <w:t>Focusing on</w:t>
      </w:r>
      <w:r w:rsidR="009611FD" w:rsidRPr="005A05B4">
        <w:rPr>
          <w:rFonts w:ascii="Times New Roman" w:hAnsi="Times New Roman" w:cs="Times New Roman"/>
          <w:bCs/>
          <w:sz w:val="24"/>
          <w:szCs w:val="24"/>
        </w:rPr>
        <w:t xml:space="preserve"> genealogies of different middle-class homes</w:t>
      </w:r>
      <w:r w:rsidR="00081BDB" w:rsidRPr="005A05B4">
        <w:rPr>
          <w:rFonts w:ascii="Times New Roman" w:hAnsi="Times New Roman" w:cs="Times New Roman"/>
          <w:bCs/>
          <w:sz w:val="24"/>
          <w:szCs w:val="24"/>
        </w:rPr>
        <w:t>, the article examines how women</w:t>
      </w:r>
      <w:r w:rsidR="0075679F" w:rsidRPr="005A05B4">
        <w:rPr>
          <w:rFonts w:ascii="Times New Roman" w:hAnsi="Times New Roman" w:cs="Times New Roman"/>
          <w:bCs/>
          <w:sz w:val="24"/>
          <w:szCs w:val="24"/>
        </w:rPr>
        <w:t>’s</w:t>
      </w:r>
      <w:r w:rsidR="00081BDB" w:rsidRPr="005A05B4">
        <w:rPr>
          <w:rFonts w:ascii="Times New Roman" w:hAnsi="Times New Roman" w:cs="Times New Roman"/>
          <w:bCs/>
          <w:sz w:val="24"/>
          <w:szCs w:val="24"/>
        </w:rPr>
        <w:t xml:space="preserve"> rights in housing continue to be mediated through the</w:t>
      </w:r>
      <w:r w:rsidR="009611FD" w:rsidRPr="005A05B4">
        <w:rPr>
          <w:rFonts w:ascii="Times New Roman" w:hAnsi="Times New Roman" w:cs="Times New Roman"/>
          <w:sz w:val="24"/>
          <w:szCs w:val="24"/>
        </w:rPr>
        <w:t xml:space="preserve"> joint family ideal and patrilocality</w:t>
      </w:r>
      <w:r w:rsidR="0075679F" w:rsidRPr="005A05B4">
        <w:rPr>
          <w:rFonts w:ascii="Times New Roman" w:hAnsi="Times New Roman" w:cs="Times New Roman"/>
          <w:sz w:val="24"/>
          <w:szCs w:val="24"/>
        </w:rPr>
        <w:t>.</w:t>
      </w:r>
      <w:r w:rsidR="00081BDB" w:rsidRPr="005A05B4">
        <w:rPr>
          <w:rFonts w:ascii="Times New Roman" w:hAnsi="Times New Roman" w:cs="Times New Roman"/>
          <w:bCs/>
          <w:sz w:val="24"/>
          <w:szCs w:val="24"/>
        </w:rPr>
        <w:t xml:space="preserve"> </w:t>
      </w:r>
      <w:r w:rsidR="00E30D59" w:rsidRPr="005A05B4">
        <w:rPr>
          <w:rFonts w:ascii="Times New Roman" w:hAnsi="Times New Roman" w:cs="Times New Roman"/>
          <w:bCs/>
          <w:sz w:val="24"/>
          <w:szCs w:val="24"/>
        </w:rPr>
        <w:t xml:space="preserve">Whilst new ideals of homeownership </w:t>
      </w:r>
      <w:r w:rsidR="0075679F" w:rsidRPr="005A05B4">
        <w:rPr>
          <w:rFonts w:ascii="Times New Roman" w:hAnsi="Times New Roman" w:cs="Times New Roman"/>
          <w:bCs/>
          <w:sz w:val="24"/>
          <w:szCs w:val="24"/>
        </w:rPr>
        <w:t xml:space="preserve">and modern family life </w:t>
      </w:r>
      <w:r w:rsidR="00E30D59" w:rsidRPr="005A05B4">
        <w:rPr>
          <w:rFonts w:ascii="Times New Roman" w:hAnsi="Times New Roman" w:cs="Times New Roman"/>
          <w:bCs/>
          <w:sz w:val="24"/>
          <w:szCs w:val="24"/>
        </w:rPr>
        <w:t xml:space="preserve">influence the middle-class imagination, </w:t>
      </w:r>
      <w:r w:rsidR="0075679F" w:rsidRPr="005A05B4">
        <w:rPr>
          <w:rFonts w:ascii="Times New Roman" w:hAnsi="Times New Roman" w:cs="Times New Roman"/>
          <w:bCs/>
          <w:sz w:val="24"/>
          <w:szCs w:val="24"/>
        </w:rPr>
        <w:t xml:space="preserve">talk about </w:t>
      </w:r>
      <w:r w:rsidR="00E30D59" w:rsidRPr="005A05B4">
        <w:rPr>
          <w:rFonts w:ascii="Times New Roman" w:hAnsi="Times New Roman" w:cs="Times New Roman"/>
          <w:bCs/>
          <w:sz w:val="24"/>
          <w:szCs w:val="24"/>
        </w:rPr>
        <w:t>‘homeownership’ do</w:t>
      </w:r>
      <w:r w:rsidR="0075679F" w:rsidRPr="005A05B4">
        <w:rPr>
          <w:rFonts w:ascii="Times New Roman" w:hAnsi="Times New Roman" w:cs="Times New Roman"/>
          <w:bCs/>
          <w:sz w:val="24"/>
          <w:szCs w:val="24"/>
        </w:rPr>
        <w:t>es</w:t>
      </w:r>
      <w:r w:rsidR="00E30D59" w:rsidRPr="005A05B4">
        <w:rPr>
          <w:rFonts w:ascii="Times New Roman" w:hAnsi="Times New Roman" w:cs="Times New Roman"/>
          <w:bCs/>
          <w:sz w:val="24"/>
          <w:szCs w:val="24"/>
        </w:rPr>
        <w:t xml:space="preserve"> not necessarily reflect the realities of middle-class family life. Paying particular attention to the role of women at different lifestages, I argue that the current re-imagining of middle-class femininity through ‘modern homes’ remains deeply embedded in earlier discourses</w:t>
      </w:r>
      <w:r w:rsidR="0075679F" w:rsidRPr="005A05B4">
        <w:rPr>
          <w:rFonts w:ascii="Times New Roman" w:hAnsi="Times New Roman" w:cs="Times New Roman"/>
          <w:bCs/>
          <w:sz w:val="24"/>
          <w:szCs w:val="24"/>
        </w:rPr>
        <w:t xml:space="preserve"> </w:t>
      </w:r>
      <w:r w:rsidR="00E30D59" w:rsidRPr="005A05B4">
        <w:rPr>
          <w:rFonts w:ascii="Times New Roman" w:hAnsi="Times New Roman" w:cs="Times New Roman"/>
          <w:bCs/>
          <w:sz w:val="24"/>
          <w:szCs w:val="24"/>
        </w:rPr>
        <w:t xml:space="preserve">of the ideal family, the related residential patterns and modes of property transmission as well as domesticities. </w:t>
      </w:r>
      <w:r w:rsidR="0075679F" w:rsidRPr="005A05B4">
        <w:rPr>
          <w:rFonts w:ascii="Times New Roman" w:hAnsi="Times New Roman" w:cs="Times New Roman"/>
          <w:bCs/>
          <w:sz w:val="24"/>
          <w:szCs w:val="24"/>
        </w:rPr>
        <w:t xml:space="preserve">This draws attention to the way women can gain as demographic change favours single daughters as heirs to homeowners. </w:t>
      </w:r>
      <w:r w:rsidR="00E30D59" w:rsidRPr="005A05B4">
        <w:rPr>
          <w:rFonts w:ascii="Times New Roman" w:hAnsi="Times New Roman" w:cs="Times New Roman"/>
          <w:bCs/>
          <w:sz w:val="24"/>
          <w:szCs w:val="24"/>
        </w:rPr>
        <w:t xml:space="preserve">Focusing on the family and women’s roles within it allows us to study how real estate markets are experienced from the bottom up and provides genealogical depth to an understanding of different forms of ‘modern’ middle-class homes in the city. </w:t>
      </w:r>
    </w:p>
    <w:p w:rsidR="00556C66" w:rsidRPr="005A05B4" w:rsidRDefault="00556C66" w:rsidP="001D5146">
      <w:pPr>
        <w:keepNext/>
        <w:spacing w:line="480" w:lineRule="auto"/>
        <w:jc w:val="both"/>
        <w:rPr>
          <w:rFonts w:ascii="Times New Roman" w:hAnsi="Times New Roman" w:cs="Times New Roman"/>
          <w:sz w:val="24"/>
          <w:szCs w:val="24"/>
        </w:rPr>
      </w:pPr>
    </w:p>
    <w:p w:rsidR="00E120BE" w:rsidRPr="001D5146" w:rsidRDefault="00556C66" w:rsidP="001D5146">
      <w:pPr>
        <w:spacing w:line="480" w:lineRule="auto"/>
        <w:jc w:val="both"/>
        <w:rPr>
          <w:rFonts w:ascii="Times New Roman" w:hAnsi="Times New Roman" w:cs="Times New Roman"/>
          <w:b/>
          <w:sz w:val="24"/>
          <w:szCs w:val="24"/>
        </w:rPr>
      </w:pPr>
      <w:r w:rsidRPr="001D5146">
        <w:rPr>
          <w:rFonts w:ascii="Times New Roman" w:hAnsi="Times New Roman" w:cs="Times New Roman"/>
          <w:b/>
          <w:sz w:val="24"/>
          <w:szCs w:val="24"/>
        </w:rPr>
        <w:t>Introduction</w:t>
      </w:r>
    </w:p>
    <w:p w:rsidR="008A494B" w:rsidRPr="008A494B" w:rsidRDefault="00556C66"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Like other Indian metros Calcutta</w:t>
      </w:r>
      <w:r w:rsidR="008A494B" w:rsidRPr="001D5146">
        <w:rPr>
          <w:rStyle w:val="EndnoteReference"/>
          <w:rFonts w:ascii="Times New Roman" w:hAnsi="Times New Roman" w:cs="Times New Roman"/>
          <w:sz w:val="24"/>
          <w:szCs w:val="24"/>
        </w:rPr>
        <w:endnoteReference w:id="2"/>
      </w:r>
      <w:r w:rsidR="008A494B" w:rsidRPr="001D5146">
        <w:rPr>
          <w:rFonts w:ascii="Times New Roman" w:hAnsi="Times New Roman" w:cs="Times New Roman"/>
          <w:sz w:val="24"/>
          <w:szCs w:val="24"/>
        </w:rPr>
        <w:t xml:space="preserve"> has not only changed its name, but the newly revamped Kolkata has seen its fair share of urban restructuring.</w:t>
      </w:r>
      <w:r w:rsidR="008A494B" w:rsidRPr="001D5146">
        <w:rPr>
          <w:rStyle w:val="EndnoteReference"/>
          <w:rFonts w:ascii="Times New Roman" w:hAnsi="Times New Roman" w:cs="Times New Roman"/>
          <w:sz w:val="24"/>
          <w:szCs w:val="24"/>
        </w:rPr>
        <w:endnoteReference w:id="3"/>
      </w:r>
      <w:r w:rsidR="008A494B" w:rsidRPr="001D5146">
        <w:rPr>
          <w:rFonts w:ascii="Times New Roman" w:hAnsi="Times New Roman" w:cs="Times New Roman"/>
          <w:sz w:val="24"/>
          <w:szCs w:val="24"/>
        </w:rPr>
        <w:t xml:space="preserve"> Much </w:t>
      </w:r>
      <w:r w:rsidR="001F0EEA">
        <w:rPr>
          <w:rFonts w:ascii="Times New Roman" w:hAnsi="Times New Roman" w:cs="Times New Roman"/>
          <w:sz w:val="24"/>
          <w:szCs w:val="24"/>
        </w:rPr>
        <w:t>government</w:t>
      </w:r>
      <w:r w:rsidR="008A494B" w:rsidRPr="001D5146">
        <w:rPr>
          <w:rFonts w:ascii="Times New Roman" w:hAnsi="Times New Roman" w:cs="Times New Roman"/>
          <w:sz w:val="24"/>
          <w:szCs w:val="24"/>
        </w:rPr>
        <w:t xml:space="preserve"> funding has been directed towards expanding housing for middle-class consumers, which has </w:t>
      </w:r>
      <w:r w:rsidR="008A494B" w:rsidRPr="008A494B">
        <w:rPr>
          <w:rFonts w:ascii="Times New Roman" w:hAnsi="Times New Roman" w:cs="Times New Roman"/>
          <w:sz w:val="24"/>
          <w:szCs w:val="24"/>
        </w:rPr>
        <w:t xml:space="preserve">made the construction industry the most rapidly expanding sector of the local economy (Fig 1). </w:t>
      </w:r>
    </w:p>
    <w:p w:rsidR="008A494B" w:rsidRPr="001D5146" w:rsidRDefault="008A494B" w:rsidP="001D5146">
      <w:pPr>
        <w:spacing w:line="480" w:lineRule="auto"/>
        <w:jc w:val="both"/>
        <w:rPr>
          <w:rFonts w:ascii="Times New Roman" w:hAnsi="Times New Roman" w:cs="Times New Roman"/>
          <w:sz w:val="24"/>
          <w:szCs w:val="24"/>
        </w:rPr>
      </w:pPr>
      <w:r w:rsidRPr="001D5146">
        <w:rPr>
          <w:rFonts w:ascii="Times New Roman" w:hAnsi="Times New Roman" w:cs="Times New Roman"/>
          <w:b/>
          <w:noProof/>
          <w:sz w:val="24"/>
          <w:szCs w:val="24"/>
          <w:lang w:val="en-US"/>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kata 2 138.jpg"/>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8A494B" w:rsidRPr="008A494B" w:rsidRDefault="008A494B"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Figure 1 Construction site in Eastern Kolkata’s Rajarhat township 2005</w:t>
      </w:r>
    </w:p>
    <w:p w:rsidR="008A494B" w:rsidRPr="005A05B4" w:rsidRDefault="008A494B"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 xml:space="preserve">Today, the imagery of condominium residences, malls and related markers of ‘global’ city status signify desired lifestyles, and middle-class Kolkatans </w:t>
      </w:r>
      <w:r w:rsidRPr="005A05B4">
        <w:rPr>
          <w:rFonts w:ascii="Times New Roman" w:hAnsi="Times New Roman" w:cs="Times New Roman"/>
          <w:sz w:val="24"/>
          <w:szCs w:val="24"/>
        </w:rPr>
        <w:t xml:space="preserve">are expected to see ‘owning a modern home’ as a an aspirational goal and a value in itself. Whilst urban planners struggle to accommodate the new developments and the demand for land, infrastructure and resources, a politics of appropriation and displacement has altered the politics of urban space.  The resulting material transformations - flyovers, high-rises, special industry zones and exclusive housing developments - indicate deeper ideological transformations of the way middle-class residents see their own lives. It is the lifestyle of this section that drives the implementation of a specific kind of modern urbanism, exemplified by gated communities, ‘greening and cleaning’ drives, extensive leisure facilities and individualised transport, which all require a re-ordering of urban space.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The evolving spatial politics are re-shaping even the most intimate aspects of everyday life, including the homes that middle-class families occupy. Key among the means by which urban development is realised is the promotion of real estate, driven by the growing affluence of the middle-classes and the availability of new financial instruments. But such new possibilities and references meet older ideological and structural constellations that shape the way urban transformations appear on the ground.  This article addresses two issues that affect how property is understood by middle-class families in Kolkata: the recent history of housing for middle-class families in the city and the intra-household negotiations around joint living.</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Whilst there is no doubt that new ideals of homeownership influence urban landscapes as well as the middle-class imagination, I examine how talk about ‘buying an apartment’ and ‘homeownership’ are middle-class aspirations that do not necessarily reflect the realities of middle-class family life. Paying particular attention to the role of women at different lifestages, I argue that the current re-imagining of middle-class femininity through ‘modern homes’ remains deeply embedded in earlier discourses of the ideal family, the related residential patterns and modes of property transmission as well as domesticities. Focusing on the family and women’s roles within it allows us to study how real estate markets are experienced from the bottom up and provides genealogical depth to an understanding of different forms of ‘modern’ middle-class homes in the city. </w:t>
      </w:r>
    </w:p>
    <w:p w:rsidR="008A494B" w:rsidRPr="008A494B"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The close connection between ideas about modernity, family and gender in West Bengal has been analysed in work ranging from the pre-colonial to the late colonial period, with particular reference to the rise of a discourse on ‘modern’ families.</w:t>
      </w:r>
      <w:r w:rsidR="00851F7E">
        <w:rPr>
          <w:rFonts w:ascii="Times New Roman" w:hAnsi="Times New Roman" w:cs="Times New Roman"/>
          <w:sz w:val="24"/>
          <w:szCs w:val="24"/>
        </w:rPr>
        <w:t xml:space="preserve"> </w:t>
      </w:r>
      <w:r w:rsidRPr="005A05B4">
        <w:rPr>
          <w:rFonts w:ascii="Times New Roman" w:hAnsi="Times New Roman" w:cs="Times New Roman"/>
          <w:sz w:val="24"/>
          <w:szCs w:val="24"/>
        </w:rPr>
        <w:t>Earlier, women’s relationship with property varied considerably in terms of region, ethnic and religious group as well as stage in the life course, and powerful claims to property were inscribed in many local codes of conduct.  Scholars have shown that debates about property and gender among Bengali Hindus were central to the emergence of nationalist aspirations of the nascent middle class. Even today, homeownership continues to reflect a powerful ideology of patrilineal joint family living realised most successfully in middle-class families, and the locally valued idiom of ‘putting the family first’. However, how this ideology and its related care arrangements work in practice for younger generations today is rarely analysed. Yet, tensions abound between older ideas about joint ownership and male succession, on the one hand, and emerging preferences for nuclear households and neo-local living arrangements, on the other hand.  Key to these tensions are new conflicts over women’s legal rights in family property as well as their control over partner choice, residential patterns and relations with natal kin</w:t>
      </w:r>
      <w:r>
        <w:rPr>
          <w:rFonts w:ascii="Times New Roman" w:hAnsi="Times New Roman" w:cs="Times New Roman"/>
          <w:sz w:val="24"/>
          <w:szCs w:val="24"/>
        </w:rPr>
        <w:t>.</w:t>
      </w:r>
      <w:r w:rsidRPr="008A494B">
        <w:rPr>
          <w:rFonts w:ascii="Times New Roman" w:hAnsi="Times New Roman" w:cs="Times New Roman"/>
          <w:sz w:val="24"/>
          <w:szCs w:val="24"/>
        </w:rPr>
        <w:t xml:space="preserve"> In this context, a substantial body of literature on women, property and law</w:t>
      </w:r>
      <w:r w:rsidRPr="005A05B4">
        <w:rPr>
          <w:rFonts w:ascii="Times New Roman" w:hAnsi="Times New Roman" w:cs="Times New Roman"/>
          <w:sz w:val="24"/>
          <w:szCs w:val="24"/>
        </w:rPr>
        <w:t>, particularly with reference to the ways in which ownership was reformulated along patriarchal lines during the colonial period, exists</w:t>
      </w:r>
      <w:r w:rsidR="00851F7E">
        <w:rPr>
          <w:rFonts w:ascii="Times New Roman" w:hAnsi="Times New Roman" w:cs="Times New Roman"/>
          <w:sz w:val="24"/>
          <w:szCs w:val="24"/>
        </w:rPr>
        <w:t>.</w:t>
      </w:r>
      <w:r w:rsidRPr="005A05B4">
        <w:rPr>
          <w:rFonts w:ascii="Times New Roman" w:hAnsi="Times New Roman" w:cs="Times New Roman"/>
          <w:sz w:val="24"/>
          <w:szCs w:val="24"/>
        </w:rPr>
        <w:t xml:space="preserve"> More recently, the extensive debate around various reforms of personal codes shows the importance attached to issues of property, kin relations and gender rights (Agnes et al.</w:t>
      </w:r>
      <w:r>
        <w:rPr>
          <w:rFonts w:ascii="Times New Roman" w:hAnsi="Times New Roman" w:cs="Times New Roman"/>
          <w:sz w:val="24"/>
          <w:szCs w:val="24"/>
        </w:rPr>
        <w:t>,</w:t>
      </w:r>
      <w:r w:rsidRPr="008A494B">
        <w:rPr>
          <w:rFonts w:ascii="Times New Roman" w:hAnsi="Times New Roman" w:cs="Times New Roman"/>
          <w:sz w:val="24"/>
          <w:szCs w:val="24"/>
        </w:rPr>
        <w:t xml:space="preserve"> 2012).</w:t>
      </w:r>
      <w:r w:rsidRPr="001D5146">
        <w:rPr>
          <w:rStyle w:val="EndnoteReference"/>
          <w:rFonts w:ascii="Times New Roman" w:hAnsi="Times New Roman" w:cs="Times New Roman"/>
          <w:sz w:val="24"/>
          <w:szCs w:val="24"/>
        </w:rPr>
        <w:endnoteReference w:id="4"/>
      </w:r>
      <w:r w:rsidRPr="001D5146">
        <w:rPr>
          <w:rFonts w:ascii="Times New Roman" w:hAnsi="Times New Roman" w:cs="Times New Roman"/>
          <w:sz w:val="24"/>
          <w:szCs w:val="24"/>
        </w:rPr>
        <w:t xml:space="preserve"> However, moving beyond the legal construction of rights, I will explore here how young</w:t>
      </w:r>
      <w:r w:rsidRPr="008A494B">
        <w:rPr>
          <w:rFonts w:ascii="Times New Roman" w:hAnsi="Times New Roman" w:cs="Times New Roman"/>
          <w:sz w:val="24"/>
          <w:szCs w:val="24"/>
        </w:rPr>
        <w:t xml:space="preserve"> women manipulate and strategize around notions of ‘joint’ living and expectations of patrilocality after marriage (Basu</w:t>
      </w:r>
      <w:r>
        <w:rPr>
          <w:rFonts w:ascii="Times New Roman" w:hAnsi="Times New Roman" w:cs="Times New Roman"/>
          <w:sz w:val="24"/>
          <w:szCs w:val="24"/>
        </w:rPr>
        <w:t>,</w:t>
      </w:r>
      <w:r w:rsidRPr="008A494B">
        <w:rPr>
          <w:rFonts w:ascii="Times New Roman" w:hAnsi="Times New Roman" w:cs="Times New Roman"/>
          <w:sz w:val="24"/>
          <w:szCs w:val="24"/>
        </w:rPr>
        <w:t xml:space="preserve"> 1999).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Whilst women’s rights have greatly improved and property rights in particular have been included in the revised versions of the Personal Codes, women’s actual access to property is more often than not still governed by older ideas about dependency, patrilineality and collective, but male controlled, ownership. Uberoi has rightly pointed out that the new ‘cosmopolitan, all-India middle and professional class is not conspicuously cosmopolitan in its kinship and marriage practices’ (Uberoi</w:t>
      </w:r>
      <w:r>
        <w:rPr>
          <w:rFonts w:ascii="Times New Roman" w:hAnsi="Times New Roman" w:cs="Times New Roman"/>
          <w:sz w:val="24"/>
          <w:szCs w:val="24"/>
        </w:rPr>
        <w:t>,</w:t>
      </w:r>
      <w:r w:rsidRPr="008A494B">
        <w:rPr>
          <w:rFonts w:ascii="Times New Roman" w:hAnsi="Times New Roman" w:cs="Times New Roman"/>
          <w:sz w:val="24"/>
          <w:szCs w:val="24"/>
        </w:rPr>
        <w:t xml:space="preserve"> 2006</w:t>
      </w:r>
      <w:r>
        <w:rPr>
          <w:rFonts w:ascii="Times New Roman" w:hAnsi="Times New Roman" w:cs="Times New Roman"/>
          <w:sz w:val="24"/>
          <w:szCs w:val="24"/>
        </w:rPr>
        <w:t>, p.</w:t>
      </w:r>
      <w:r w:rsidRPr="008A494B">
        <w:rPr>
          <w:rFonts w:ascii="Times New Roman" w:hAnsi="Times New Roman" w:cs="Times New Roman"/>
          <w:sz w:val="24"/>
          <w:szCs w:val="24"/>
        </w:rPr>
        <w:t>22). The same holds for women’s rights in property, which continue to be mediated by the joint family ideology, even where nuclear families may proliferate in practice.  The joint</w:t>
      </w:r>
      <w:r w:rsidRPr="005A05B4">
        <w:rPr>
          <w:rFonts w:ascii="Times New Roman" w:hAnsi="Times New Roman" w:cs="Times New Roman"/>
          <w:sz w:val="24"/>
          <w:szCs w:val="24"/>
        </w:rPr>
        <w:t xml:space="preserve"> family ideology not only structures marriage negotiations and residential patterns but also shapes gender divisions of labour, decisions over reproduction, care arrangements for the young and elderly, and women’s overall agency in the home. It is to these ways of making homes, the social relations and built environment that the article draws attention. </w:t>
      </w:r>
    </w:p>
    <w:p w:rsidR="008A494B" w:rsidRPr="005A05B4" w:rsidRDefault="008A494B" w:rsidP="001D5146">
      <w:pPr>
        <w:spacing w:line="480" w:lineRule="auto"/>
        <w:jc w:val="both"/>
        <w:rPr>
          <w:rFonts w:ascii="Times New Roman" w:hAnsi="Times New Roman" w:cs="Times New Roman"/>
          <w:b/>
          <w:sz w:val="24"/>
          <w:szCs w:val="24"/>
        </w:rPr>
      </w:pPr>
    </w:p>
    <w:p w:rsidR="008A494B" w:rsidRPr="005A05B4" w:rsidRDefault="008A494B" w:rsidP="001D5146">
      <w:pPr>
        <w:spacing w:line="480" w:lineRule="auto"/>
        <w:jc w:val="both"/>
        <w:rPr>
          <w:rFonts w:ascii="Times New Roman" w:hAnsi="Times New Roman" w:cs="Times New Roman"/>
          <w:b/>
          <w:sz w:val="24"/>
          <w:szCs w:val="24"/>
        </w:rPr>
      </w:pPr>
      <w:r w:rsidRPr="005A05B4">
        <w:rPr>
          <w:rFonts w:ascii="Times New Roman" w:hAnsi="Times New Roman" w:cs="Times New Roman"/>
          <w:b/>
          <w:sz w:val="24"/>
          <w:szCs w:val="24"/>
        </w:rPr>
        <w:t>The middle classes and urban change</w:t>
      </w:r>
    </w:p>
    <w:p w:rsidR="008A494B" w:rsidRPr="001D5146"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The ethnography on which this article is based stems from two decades of fieldwork in Calcutta/Kolkata, mostly with Bengali-speaking Hindu middle-class families, many of whom I have known from when liberalisation policies came full circle in the 1990s.  As has been widely acknowledge, urban transformations and the emerging spatial politics evident in large cities and smaller towns (see De Neve, this volume) play a pivotal role in the construction of contemporary Indian middle-class identity (Appadurai, 2000; Fernandes, 2006; Liechty</w:t>
      </w:r>
      <w:r>
        <w:rPr>
          <w:rFonts w:ascii="Times New Roman" w:hAnsi="Times New Roman" w:cs="Times New Roman"/>
          <w:sz w:val="24"/>
          <w:szCs w:val="24"/>
        </w:rPr>
        <w:t>,</w:t>
      </w:r>
      <w:r w:rsidRPr="008A494B">
        <w:rPr>
          <w:rFonts w:ascii="Times New Roman" w:hAnsi="Times New Roman" w:cs="Times New Roman"/>
          <w:sz w:val="24"/>
          <w:szCs w:val="24"/>
        </w:rPr>
        <w:t xml:space="preserve"> 2003).  Middle-class ideas about </w:t>
      </w:r>
      <w:r w:rsidRPr="005A05B4">
        <w:rPr>
          <w:rFonts w:ascii="Times New Roman" w:hAnsi="Times New Roman" w:cs="Times New Roman"/>
          <w:sz w:val="24"/>
          <w:szCs w:val="24"/>
        </w:rPr>
        <w:t>the good life, desires for upward mobility and demands for services – ranging from leisure facilities to housing to transport - guide urban restructuring.  Furthermore, middle-class discourses and values also inform the workings  of</w:t>
      </w:r>
      <w:r>
        <w:rPr>
          <w:rFonts w:ascii="Times New Roman" w:hAnsi="Times New Roman" w:cs="Times New Roman"/>
          <w:sz w:val="24"/>
          <w:szCs w:val="24"/>
        </w:rPr>
        <w:t xml:space="preserve"> </w:t>
      </w:r>
      <w:r w:rsidRPr="008A494B">
        <w:rPr>
          <w:rFonts w:ascii="Times New Roman" w:hAnsi="Times New Roman" w:cs="Times New Roman"/>
          <w:sz w:val="24"/>
          <w:szCs w:val="24"/>
        </w:rPr>
        <w:t xml:space="preserve">legal and political institutions (see Raman and </w:t>
      </w:r>
      <w:r>
        <w:rPr>
          <w:rFonts w:ascii="Times New Roman" w:hAnsi="Times New Roman" w:cs="Times New Roman"/>
          <w:sz w:val="24"/>
          <w:szCs w:val="24"/>
        </w:rPr>
        <w:t xml:space="preserve">also </w:t>
      </w:r>
      <w:r w:rsidRPr="008A494B">
        <w:rPr>
          <w:rFonts w:ascii="Times New Roman" w:hAnsi="Times New Roman" w:cs="Times New Roman"/>
          <w:sz w:val="24"/>
          <w:szCs w:val="24"/>
        </w:rPr>
        <w:t>Cook</w:t>
      </w:r>
      <w:r>
        <w:rPr>
          <w:rFonts w:ascii="Times New Roman" w:hAnsi="Times New Roman" w:cs="Times New Roman"/>
          <w:sz w:val="24"/>
          <w:szCs w:val="24"/>
        </w:rPr>
        <w:t>,</w:t>
      </w:r>
      <w:r w:rsidRPr="008A494B">
        <w:rPr>
          <w:rFonts w:ascii="Times New Roman" w:hAnsi="Times New Roman" w:cs="Times New Roman"/>
          <w:sz w:val="24"/>
          <w:szCs w:val="24"/>
        </w:rPr>
        <w:t xml:space="preserve"> this volume) that govern urban life, while middle-class practices of place-making reproduce </w:t>
      </w:r>
      <w:r w:rsidRPr="005A05B4">
        <w:rPr>
          <w:rFonts w:ascii="Times New Roman" w:hAnsi="Times New Roman" w:cs="Times New Roman"/>
          <w:sz w:val="24"/>
          <w:szCs w:val="24"/>
        </w:rPr>
        <w:t>privileges and exclusions (Liechty</w:t>
      </w:r>
      <w:r>
        <w:rPr>
          <w:rFonts w:ascii="Times New Roman" w:hAnsi="Times New Roman" w:cs="Times New Roman"/>
          <w:sz w:val="24"/>
          <w:szCs w:val="24"/>
        </w:rPr>
        <w:t>,</w:t>
      </w:r>
      <w:r w:rsidRPr="008A494B">
        <w:rPr>
          <w:rFonts w:ascii="Times New Roman" w:hAnsi="Times New Roman" w:cs="Times New Roman"/>
          <w:sz w:val="24"/>
          <w:szCs w:val="24"/>
        </w:rPr>
        <w:t xml:space="preserve"> 2003; Fernandes</w:t>
      </w:r>
      <w:r>
        <w:rPr>
          <w:rFonts w:ascii="Times New Roman" w:hAnsi="Times New Roman" w:cs="Times New Roman"/>
          <w:sz w:val="24"/>
          <w:szCs w:val="24"/>
        </w:rPr>
        <w:t>,</w:t>
      </w:r>
      <w:r w:rsidRPr="008A494B">
        <w:rPr>
          <w:rFonts w:ascii="Times New Roman" w:hAnsi="Times New Roman" w:cs="Times New Roman"/>
          <w:sz w:val="24"/>
          <w:szCs w:val="24"/>
        </w:rPr>
        <w:t xml:space="preserve"> 2004; Srivastava</w:t>
      </w:r>
      <w:r>
        <w:rPr>
          <w:rFonts w:ascii="Times New Roman" w:hAnsi="Times New Roman" w:cs="Times New Roman"/>
          <w:sz w:val="24"/>
          <w:szCs w:val="24"/>
        </w:rPr>
        <w:t>,</w:t>
      </w:r>
      <w:r w:rsidRPr="008A494B">
        <w:rPr>
          <w:rFonts w:ascii="Times New Roman" w:hAnsi="Times New Roman" w:cs="Times New Roman"/>
          <w:sz w:val="24"/>
          <w:szCs w:val="24"/>
        </w:rPr>
        <w:t xml:space="preserve"> 2012).</w:t>
      </w:r>
      <w:r w:rsidRPr="001D5146">
        <w:rPr>
          <w:rStyle w:val="EndnoteReference"/>
          <w:rFonts w:ascii="Times New Roman" w:hAnsi="Times New Roman" w:cs="Times New Roman"/>
          <w:sz w:val="24"/>
          <w:szCs w:val="24"/>
        </w:rPr>
        <w:endnoteReference w:id="5"/>
      </w:r>
      <w:r w:rsidRPr="001D5146">
        <w:rPr>
          <w:rFonts w:ascii="Times New Roman" w:hAnsi="Times New Roman" w:cs="Times New Roman"/>
          <w:sz w:val="24"/>
          <w:szCs w:val="24"/>
        </w:rPr>
        <w:t xml:space="preserve"> </w:t>
      </w:r>
    </w:p>
    <w:p w:rsidR="008A494B" w:rsidRPr="005A05B4" w:rsidRDefault="008A494B"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 xml:space="preserve">From the mid-1990s onwards, when I started working in the city, Calcutta came to be re-imagined by planners and politicians in the light of such middle-class lifestyles. This culminated in the reassignment of large swathes of land on the </w:t>
      </w:r>
      <w:r w:rsidRPr="005A05B4">
        <w:rPr>
          <w:rFonts w:ascii="Times New Roman" w:hAnsi="Times New Roman" w:cs="Times New Roman"/>
          <w:sz w:val="24"/>
          <w:szCs w:val="24"/>
        </w:rPr>
        <w:t>eastern periphery, known as the “wetlands,” for urban development, a process that gradually changed the planning, legal and political landscape of the city and its hinterland. As Dey</w:t>
      </w:r>
      <w:r>
        <w:rPr>
          <w:rFonts w:ascii="Times New Roman" w:hAnsi="Times New Roman" w:cs="Times New Roman"/>
          <w:sz w:val="24"/>
          <w:szCs w:val="24"/>
        </w:rPr>
        <w:t>, Samadar and Sen</w:t>
      </w:r>
      <w:r w:rsidRPr="008A494B">
        <w:rPr>
          <w:rFonts w:ascii="Times New Roman" w:hAnsi="Times New Roman" w:cs="Times New Roman"/>
          <w:sz w:val="24"/>
          <w:szCs w:val="24"/>
        </w:rPr>
        <w:t xml:space="preserve"> (2013) argue, the politics of misappropriation are based on crucial shifts in the way that land is understood and governed, capital is created and accumulated, and in the process, the interests of the </w:t>
      </w:r>
      <w:r w:rsidRPr="005A05B4">
        <w:rPr>
          <w:rFonts w:ascii="Times New Roman" w:hAnsi="Times New Roman" w:cs="Times New Roman"/>
          <w:sz w:val="24"/>
          <w:szCs w:val="24"/>
        </w:rPr>
        <w:t>state and local elites intersect. Or, as Bose (2015) has shown</w:t>
      </w:r>
      <w:r w:rsidR="00851F7E">
        <w:rPr>
          <w:rFonts w:ascii="Times New Roman" w:hAnsi="Times New Roman" w:cs="Times New Roman"/>
          <w:sz w:val="24"/>
          <w:szCs w:val="24"/>
        </w:rPr>
        <w:t xml:space="preserve">, </w:t>
      </w:r>
      <w:r w:rsidRPr="005A05B4">
        <w:rPr>
          <w:rFonts w:ascii="Times New Roman" w:hAnsi="Times New Roman" w:cs="Times New Roman"/>
          <w:sz w:val="24"/>
          <w:szCs w:val="24"/>
        </w:rPr>
        <w:t xml:space="preserve">the re-imagination of places like the former wetlands as sites for development is inextricably linked to hegemonic transnational middle-class discourses which feed into coalitions between planners, developers, and voters. Thus, a real need for housing, as well as the relentless promotion of consumerist global lifestyles and of the ideal figure of the apartment-owing non-resident Indian, created the basis for shifting ideas about property. Together with new workplaces in IT, </w:t>
      </w:r>
      <w:r w:rsidR="001F0EEA">
        <w:rPr>
          <w:rFonts w:ascii="Times New Roman" w:hAnsi="Times New Roman" w:cs="Times New Roman"/>
          <w:sz w:val="24"/>
          <w:szCs w:val="24"/>
        </w:rPr>
        <w:t xml:space="preserve">leisure pursuits have shifted to up-market sites, and eating out and shopping have increased in importance. It is in the context of consumerist lifestyles that </w:t>
      </w:r>
      <w:r w:rsidRPr="005A05B4">
        <w:rPr>
          <w:rFonts w:ascii="Times New Roman" w:hAnsi="Times New Roman" w:cs="Times New Roman"/>
          <w:sz w:val="24"/>
          <w:szCs w:val="24"/>
        </w:rPr>
        <w:t xml:space="preserve">the purchase of an apartment became associated with the desired global lifestyles. </w:t>
      </w:r>
    </w:p>
    <w:p w:rsidR="008A494B" w:rsidRPr="005A05B4" w:rsidRDefault="008A494B"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In a state and a city where the formerly ruling Left Front had earlier turned a blind eye on urban decay, such consumer desires were articulated only from the mid-90s, when middle-class votes began to be actively vowed. Whilst ‘modern’ housing had been introduced with the proliferation of small developments - usually under cooperative law -, increased attention was now given to high-profile investments in the vision of a ‘global city’ and housing for ‘a new era’. Large infrastructure projects and the perceived need for private developments allowed middle-class citizens to feel part of a new world. A number of scholars have shown how the notion of the ‘global’ city resonates with Indian middle-class sentiments and inspires the hegemonic politics of middle-class identity and consumer citizenship (Dupont, 2011; Baviskar, 2011; Ghertner, 2011).  Indeed, urban middle-class lifestyles are driving processes of restructuring that bring together international and local capital, initiate new forms of exclusion, and lead to a rewriting of class-relations through segregated urban developments across India. These processes are based on large-scale evictions, but as Raman (this volume) shows, also gradual processes of displacement (Rao, 2013;</w:t>
      </w:r>
      <w:r w:rsidRPr="005A05B4">
        <w:rPr>
          <w:rFonts w:ascii="Times New Roman" w:hAnsi="Times New Roman" w:cs="Times New Roman"/>
          <w:bCs/>
          <w:color w:val="000000"/>
          <w:sz w:val="24"/>
          <w:szCs w:val="24"/>
          <w:shd w:val="clear" w:color="auto" w:fill="FFFFFF"/>
        </w:rPr>
        <w:t xml:space="preserve"> Dey, Samaddar and Sen, 2013; </w:t>
      </w:r>
      <w:r w:rsidRPr="005A05B4">
        <w:rPr>
          <w:rFonts w:ascii="Times New Roman" w:hAnsi="Times New Roman" w:cs="Times New Roman"/>
          <w:sz w:val="24"/>
          <w:szCs w:val="24"/>
        </w:rPr>
        <w:t xml:space="preserve">Bose, 2015; Searle, 2013; Harvey, 2004; see also De Neve, this volume). </w:t>
      </w:r>
    </w:p>
    <w:p w:rsidR="008A494B" w:rsidRPr="005A05B4" w:rsidRDefault="008A494B"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Amongst the most pertinent signifiers of such processes are high-end, luxury developments, which act as points of reference for a desired new urban modernity that middle-class citizens aspire to. While such exclusive projects may remain out of reach for the majority of residents, their very existence and associated aesthetics feed into middle-class imagination (Rajagopal, 2001; Anjaria, 2009; Ghertner, 2011). It is the very materiality of changing cityscapes that feeds middle-class desires to ‘own one’s own home’ and intensifies aspirations of private homeownership (Heller and Fernandes, 2006). While most families I work with will never live in ‘residences for the 21</w:t>
      </w:r>
      <w:r w:rsidRPr="005A05B4">
        <w:rPr>
          <w:rFonts w:ascii="Times New Roman" w:hAnsi="Times New Roman" w:cs="Times New Roman"/>
          <w:sz w:val="24"/>
          <w:szCs w:val="24"/>
          <w:vertAlign w:val="superscript"/>
        </w:rPr>
        <w:t>st</w:t>
      </w:r>
      <w:r w:rsidRPr="005A05B4">
        <w:rPr>
          <w:rFonts w:ascii="Times New Roman" w:hAnsi="Times New Roman" w:cs="Times New Roman"/>
          <w:sz w:val="24"/>
          <w:szCs w:val="24"/>
        </w:rPr>
        <w:t xml:space="preserve"> century’, play golf on the lawn or use luxury spas, they are nevertheless encouraged to think about inhabiting different, ‘truly’ modern, spaces and to aspire to own a ‘home’ of their own (Fig. 2). </w:t>
      </w:r>
    </w:p>
    <w:p w:rsidR="008A494B" w:rsidRPr="005A05B4" w:rsidRDefault="008A494B" w:rsidP="001D5146">
      <w:pPr>
        <w:keepNext/>
        <w:spacing w:line="480" w:lineRule="auto"/>
        <w:jc w:val="both"/>
        <w:rPr>
          <w:rFonts w:ascii="Times New Roman" w:hAnsi="Times New Roman" w:cs="Times New Roman"/>
          <w:sz w:val="24"/>
          <w:szCs w:val="24"/>
        </w:rPr>
      </w:pPr>
      <w:r w:rsidRPr="001D5146">
        <w:rPr>
          <w:rFonts w:ascii="Times New Roman" w:hAnsi="Times New Roman" w:cs="Times New Roman"/>
          <w:noProof/>
          <w:sz w:val="24"/>
          <w:szCs w:val="24"/>
          <w:lang w:val="en-US"/>
        </w:rPr>
        <w:drawing>
          <wp:inline distT="0" distB="0" distL="0" distR="0">
            <wp:extent cx="5786323" cy="4339742"/>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kata 2 142.jpg"/>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796474" cy="4347356"/>
                    </a:xfrm>
                    <a:prstGeom prst="rect">
                      <a:avLst/>
                    </a:prstGeom>
                  </pic:spPr>
                </pic:pic>
              </a:graphicData>
            </a:graphic>
          </wp:inline>
        </w:drawing>
      </w:r>
    </w:p>
    <w:p w:rsidR="008A494B" w:rsidRPr="008A494B" w:rsidRDefault="008A494B" w:rsidP="001D5146">
      <w:pPr>
        <w:pStyle w:val="Caption"/>
        <w:spacing w:line="480" w:lineRule="auto"/>
        <w:jc w:val="both"/>
        <w:rPr>
          <w:rFonts w:ascii="Times New Roman" w:hAnsi="Times New Roman" w:cs="Times New Roman"/>
          <w:i w:val="0"/>
          <w:sz w:val="24"/>
          <w:szCs w:val="24"/>
        </w:rPr>
      </w:pPr>
      <w:r w:rsidRPr="001D5146">
        <w:rPr>
          <w:rFonts w:ascii="Times New Roman" w:hAnsi="Times New Roman" w:cs="Times New Roman"/>
          <w:i w:val="0"/>
          <w:sz w:val="24"/>
          <w:szCs w:val="24"/>
        </w:rPr>
        <w:t>Figure 2</w:t>
      </w:r>
      <w:r w:rsidRPr="008A494B">
        <w:rPr>
          <w:rFonts w:ascii="Times New Roman" w:hAnsi="Times New Roman" w:cs="Times New Roman"/>
          <w:i w:val="0"/>
          <w:sz w:val="24"/>
          <w:szCs w:val="24"/>
        </w:rPr>
        <w:t xml:space="preserve"> Advertisements for Luxury Developments</w:t>
      </w:r>
    </w:p>
    <w:p w:rsidR="008A494B" w:rsidRPr="005A05B4" w:rsidRDefault="008A494B"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 xml:space="preserve">As Rao’s recent work (2012) on the genealogy of apartment life in Mumbai suggests, </w:t>
      </w:r>
      <w:r w:rsidRPr="005A05B4">
        <w:rPr>
          <w:rFonts w:ascii="Times New Roman" w:hAnsi="Times New Roman" w:cs="Times New Roman"/>
          <w:sz w:val="24"/>
          <w:szCs w:val="24"/>
        </w:rPr>
        <w:t xml:space="preserve">‘flat living’ and ownership are not a natural progression from earlier forms of urban residential organisation. Rather, new modes of housing reflect changing state policies and notions of citizenship that feed off class-specific aesthetics and identities formation (see Brosius, 2013; Srivastava, 2012). Until quite recently, apartment living in fact retained negative connotations, associated as it was with ‘postings’ and badly maintained government housing in inconveniently distant suburbs. In Calcutta of the 1990s, though women sometimes described employer-provided accommodation as providing freedom from oppressive affines, my interlocutors remained rather critical of life in a ‘flat’.  Today, however, significant shifts have taken place in the range of meanings attached to apartment living, and housing ‘developments’ in particular, with gated communities being viewed more favourably by younger couples than elderly relatives. In contrast, for the younger generation buying a flat has become a more attainable alternative, with banks, developers and popular media all contributing to the vernacularisation of real estate markets (Fig 3). </w:t>
      </w:r>
    </w:p>
    <w:p w:rsidR="008A494B" w:rsidRPr="005A05B4" w:rsidRDefault="008A494B" w:rsidP="001D5146">
      <w:pPr>
        <w:spacing w:line="480" w:lineRule="auto"/>
        <w:jc w:val="both"/>
        <w:rPr>
          <w:rFonts w:ascii="Times New Roman" w:hAnsi="Times New Roman" w:cs="Times New Roman"/>
          <w:sz w:val="24"/>
          <w:szCs w:val="24"/>
        </w:rPr>
      </w:pPr>
    </w:p>
    <w:p w:rsidR="008A494B" w:rsidRPr="005A05B4" w:rsidRDefault="008A494B" w:rsidP="001D5146">
      <w:pPr>
        <w:keepNext/>
        <w:spacing w:line="480" w:lineRule="auto"/>
        <w:jc w:val="both"/>
        <w:rPr>
          <w:rFonts w:ascii="Times New Roman" w:hAnsi="Times New Roman" w:cs="Times New Roman"/>
          <w:sz w:val="24"/>
          <w:szCs w:val="24"/>
        </w:rPr>
      </w:pPr>
      <w:r w:rsidRPr="001D5146">
        <w:rPr>
          <w:rFonts w:ascii="Times New Roman" w:hAnsi="Times New Roman" w:cs="Times New Roman"/>
          <w:noProof/>
          <w:sz w:val="24"/>
          <w:szCs w:val="24"/>
          <w:lang w:val="en-US"/>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kata 1 019.jpg"/>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8A494B" w:rsidRPr="001D5146" w:rsidRDefault="008A494B" w:rsidP="001D5146">
      <w:pPr>
        <w:pStyle w:val="Caption"/>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Figure </w:t>
      </w:r>
      <w:r w:rsidR="00B6772A" w:rsidRPr="005A05B4">
        <w:rPr>
          <w:rFonts w:ascii="Times New Roman" w:hAnsi="Times New Roman" w:cs="Times New Roman"/>
          <w:sz w:val="24"/>
          <w:szCs w:val="24"/>
        </w:rPr>
        <w:fldChar w:fldCharType="begin"/>
      </w:r>
      <w:r w:rsidRPr="005A05B4">
        <w:rPr>
          <w:rFonts w:ascii="Times New Roman" w:hAnsi="Times New Roman" w:cs="Times New Roman"/>
          <w:sz w:val="24"/>
          <w:szCs w:val="24"/>
        </w:rPr>
        <w:instrText xml:space="preserve"> SEQ Figure \* ARABIC </w:instrText>
      </w:r>
      <w:r w:rsidR="00B6772A" w:rsidRPr="005A05B4">
        <w:rPr>
          <w:rFonts w:ascii="Times New Roman" w:hAnsi="Times New Roman" w:cs="Times New Roman"/>
          <w:sz w:val="24"/>
          <w:szCs w:val="24"/>
        </w:rPr>
        <w:fldChar w:fldCharType="separate"/>
      </w:r>
      <w:r w:rsidRPr="005A05B4">
        <w:rPr>
          <w:rFonts w:ascii="Times New Roman" w:hAnsi="Times New Roman" w:cs="Times New Roman"/>
          <w:noProof/>
          <w:sz w:val="24"/>
          <w:szCs w:val="24"/>
        </w:rPr>
        <w:t>3</w:t>
      </w:r>
      <w:r w:rsidR="00B6772A" w:rsidRPr="005A05B4">
        <w:rPr>
          <w:rFonts w:ascii="Times New Roman" w:hAnsi="Times New Roman" w:cs="Times New Roman"/>
          <w:sz w:val="24"/>
          <w:szCs w:val="24"/>
        </w:rPr>
        <w:fldChar w:fldCharType="end"/>
      </w:r>
      <w:r w:rsidRPr="005A05B4">
        <w:rPr>
          <w:rFonts w:ascii="Times New Roman" w:hAnsi="Times New Roman" w:cs="Times New Roman"/>
          <w:sz w:val="24"/>
          <w:szCs w:val="24"/>
        </w:rPr>
        <w:t xml:space="preserve"> Advertisement for loans on tram in 2005</w:t>
      </w:r>
    </w:p>
    <w:p w:rsidR="008A494B" w:rsidRPr="008A494B" w:rsidRDefault="008A494B" w:rsidP="001D5146">
      <w:pPr>
        <w:spacing w:line="480" w:lineRule="auto"/>
        <w:jc w:val="both"/>
        <w:rPr>
          <w:rFonts w:ascii="Times New Roman" w:hAnsi="Times New Roman" w:cs="Times New Roman"/>
          <w:sz w:val="24"/>
          <w:szCs w:val="24"/>
        </w:rPr>
      </w:pPr>
    </w:p>
    <w:p w:rsidR="008A494B" w:rsidRPr="008A494B" w:rsidRDefault="008A494B" w:rsidP="001D5146">
      <w:pPr>
        <w:spacing w:line="480" w:lineRule="auto"/>
        <w:jc w:val="both"/>
        <w:rPr>
          <w:rFonts w:ascii="Times New Roman" w:hAnsi="Times New Roman" w:cs="Times New Roman"/>
          <w:b/>
          <w:sz w:val="24"/>
          <w:szCs w:val="24"/>
        </w:rPr>
      </w:pPr>
      <w:r w:rsidRPr="008A494B">
        <w:rPr>
          <w:rFonts w:ascii="Times New Roman" w:hAnsi="Times New Roman" w:cs="Times New Roman"/>
          <w:b/>
          <w:sz w:val="24"/>
          <w:szCs w:val="24"/>
        </w:rPr>
        <w:t xml:space="preserve">Property, Family and Gender  </w:t>
      </w:r>
    </w:p>
    <w:p w:rsidR="008A494B" w:rsidRPr="005A05B4" w:rsidRDefault="008A494B"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 xml:space="preserve">Alongside the post-liberalisation building boom in Indian cities, property has also experienced a come-back in anthropology. Whilst </w:t>
      </w:r>
      <w:r w:rsidRPr="005A05B4">
        <w:rPr>
          <w:rFonts w:ascii="Times New Roman" w:hAnsi="Times New Roman" w:cs="Times New Roman"/>
          <w:sz w:val="24"/>
          <w:szCs w:val="24"/>
        </w:rPr>
        <w:t>much current interest in property stems from questions regarding fluid, flexible forms of property and personhood (such as cultural property or DNA) (see Strathern, 1984; Maurer, 2004), the collapse of socialist regimes has also brought questions of land and real estate (Hann, 1998; Verdery and Humphrey, 2004). These studies challenge the primacy of economic rationality in the decision-making processes of communities, families and individuals. They also show how ‘possessive individualism’, whilst a powerful notion, remains contested and context-depend</w:t>
      </w:r>
      <w:r w:rsidR="00B341C7">
        <w:rPr>
          <w:rFonts w:ascii="Times New Roman" w:hAnsi="Times New Roman" w:cs="Times New Roman"/>
          <w:sz w:val="24"/>
          <w:szCs w:val="24"/>
        </w:rPr>
        <w:t>ent</w:t>
      </w:r>
      <w:r w:rsidRPr="005A05B4">
        <w:rPr>
          <w:rFonts w:ascii="Times New Roman" w:hAnsi="Times New Roman" w:cs="Times New Roman"/>
          <w:sz w:val="24"/>
          <w:szCs w:val="24"/>
        </w:rPr>
        <w:t xml:space="preserve">.  India is clearly not a post-socialist state but collective forms of ownership in housing are common and complex property regimes can be identified. Such arrangements are often at odds with new legal, financial and political notions of individualised ownership that feed into discursive constructions of ‘propertied citizenship’. The latter is embraced by government agencies and consultancy bureaus, like McKinsey, who advise the Indian government on how to embed global property regimes within local economic reforms (McKinsey Global Institute 2001).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lang w:val="en-US"/>
        </w:rPr>
        <w:t>With reference to India, studies of the pre-colonial period - like the seminal collection edited by Chatterji (2004) - provide fascinating insights into a variety of distinct arenas within which kin networks and property transmission were crucial to the construction of gender roles and status. The demise of women’s autonomous access to property in the colonial period has been charted by scholars who focused on the consolidation of specific ideas about marriage and the family. Reforms served as a way to legitimize claims to communal and national identities amidst socio-economic change. Chatterjee (1989) has shown that women came to represent the nation, whilst women’s culture and autonomy was marginalized (Banerjee, 1989). New laws governing marriage and property transmission resulted in separate civil codes for different religious communities. These codes embraced enshrined notions of ‘custom’ and tradition, and they solidified patriarchal kin relations (Sturman, 2012). With reference to Bengal, Majumdar (2009) discussed arranged marriages and patrilocality as pillars of the joint family ideal amongst the emerging middle classes. That these processes were not exceptional is proven by Sreenivas’s study of similar processes among members of an upwardly mobile, urbanizing South Indian caste (Sreenivas, 2008). Similarly, Agarwal (1994) charted the practical exclusion and legal marginalization, which deprive rural women from rights in land across the subcontinent.  This body of research reveals how f</w:t>
      </w:r>
      <w:r w:rsidRPr="005A05B4">
        <w:rPr>
          <w:rFonts w:ascii="Times New Roman" w:hAnsi="Times New Roman" w:cs="Times New Roman"/>
          <w:sz w:val="24"/>
          <w:szCs w:val="24"/>
        </w:rPr>
        <w:t>rom the colonial time onwards</w:t>
      </w:r>
      <w:r w:rsidR="00B341C7">
        <w:rPr>
          <w:rFonts w:ascii="Times New Roman" w:hAnsi="Times New Roman" w:cs="Times New Roman"/>
          <w:sz w:val="24"/>
          <w:szCs w:val="24"/>
        </w:rPr>
        <w:t>,</w:t>
      </w:r>
      <w:r w:rsidRPr="005A05B4">
        <w:rPr>
          <w:rFonts w:ascii="Times New Roman" w:hAnsi="Times New Roman" w:cs="Times New Roman"/>
          <w:sz w:val="24"/>
          <w:szCs w:val="24"/>
        </w:rPr>
        <w:t xml:space="preserve"> the dichotomy between individual and collective ownership enshrined in personal laws came to bear on the institution of the family. The emerging Bengali middle class adopted an ideological separation between the secular, public domain and the supposedly private, domestic and traditional sphere of the family. Womens’ domestic roles and the collective interests of the patriline determined their agency, and strict inter-generational and gender hierarchies were enforced. Thus, the legal conceptualisations of property became associated with the patriline, and various customary arrangements streamlined following upper-caste practices.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Most important to my argument is the gradual establishment of the ‘joint family’ as the norm, ideally defined as a patrilineal and patrilocal kin group sharing a household. Based on the pillars of arranged marriage and patrilocality, the joint family ideal remains a useful means to reproduce hierarchical gender and age-related roles within the home. In its wake, men and women alike are subject</w:t>
      </w:r>
      <w:r w:rsidR="005A05B4">
        <w:rPr>
          <w:rFonts w:ascii="Times New Roman" w:hAnsi="Times New Roman" w:cs="Times New Roman"/>
          <w:sz w:val="24"/>
          <w:szCs w:val="24"/>
        </w:rPr>
        <w:t>ed</w:t>
      </w:r>
      <w:r w:rsidRPr="005A05B4">
        <w:rPr>
          <w:rFonts w:ascii="Times New Roman" w:hAnsi="Times New Roman" w:cs="Times New Roman"/>
          <w:sz w:val="24"/>
          <w:szCs w:val="24"/>
        </w:rPr>
        <w:t xml:space="preserve"> to collective strategies. This ideology naturalised the patriline as a collective, property-holding unit, enshrined in law with ‘customary’ patriarchal values at its heart. In a rare study of middle-class property regimes in post-independence India based on data collected in the 1980s, Srimati Basu discusses the way such norms impact middle-class women, as they are systematically excluded from controlling property as daughters, sisters and wives (Basu, 1999). Dealing with the legal domain, Patricia Uberoi has shown how court cases further enforce this discrimination as (Hindu) women are defined as dependents of their fathers, husbands and sons (Uberoi, 1995; Basu, n.d.).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When I began to work with married women in Central and South Calcutta neighbourhoods in the 1990s, court cases revolving around property disputes were common. One of my first interlocutors was a married mother of one child in her mid-thirties called Sankari. I met her many times in her small two bedroom apartment, which formed part of one of the large family properties in this part of Central Calcutta.  The property was owned by her husband and his two brothers, but she and her nuclear family had their own quarters.  Sankari was at the time happily married and had no intention of leaving her affinal home. With only an ageing mother-in-law, husband and </w:t>
      </w:r>
      <w:r w:rsidR="00B341C7">
        <w:rPr>
          <w:rFonts w:ascii="Times New Roman" w:hAnsi="Times New Roman" w:cs="Times New Roman"/>
          <w:sz w:val="24"/>
          <w:szCs w:val="24"/>
        </w:rPr>
        <w:t xml:space="preserve">an </w:t>
      </w:r>
      <w:r w:rsidRPr="005A05B4">
        <w:rPr>
          <w:rFonts w:ascii="Times New Roman" w:hAnsi="Times New Roman" w:cs="Times New Roman"/>
          <w:sz w:val="24"/>
          <w:szCs w:val="24"/>
        </w:rPr>
        <w:t xml:space="preserve">almost 18-year-old son to look after, she had spare time and a degree of control over her affairs. She taught in a far-away government school and engaged in local politics with high hopes as an early associated of political newcomer Mamata Banerjee. But she also told me early on that she spent huge amounts of time and effort on a court case involving her two brothers, who shared her natal home and expected her to hand over her legal share to them. This, she refused flat-out, arguing that the days when sisters would just meekly hand over their share in inherited property were over. In common with others I met during my fieldwork, she saw this not only as her right, but also as a safety net in case things in her affinal home went wrong. As I quickly realised, sisters did not only routinely sign away their rights in parental property, but both parents and brothers saw this arrangement as fair. After all, the natal family had already invested in their marriages and thus a sister did no longer form a part of her natal household.  Conflicts arose quite often and a considerable number of women admitted taking their brother(s) to court in order to gain access to family property.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In stark contrast, women who separated, divorced or were widowed, usually did not take the same kind of action and their ‘rights’ in property were highly insecure. This was the case with Hema, who I frequently visited in her affinal family home, a beautiful, large and old style house spread out over three floors around a courtyard. Childless and widowed a couple of years earlier, she had been forced to move into a dingy ground floor room, in which she kept all her belongings. Whilst her in-laws were influential players in the neighbourhood, she struggled to make ends meet.  Shortly after her husband’s death she had been told that her days in the house were numbered, and since then battled to hold on to her room. For Hema, and others in her position, the fact that her husband had been coparcener in a joint family home did not in any way guarantee access to a legal share in the property.  Clearly, what women were experiencing was the – illegal – claim that Hindu married wom</w:t>
      </w:r>
      <w:r w:rsidR="00B341C7">
        <w:rPr>
          <w:rFonts w:ascii="Times New Roman" w:hAnsi="Times New Roman" w:cs="Times New Roman"/>
          <w:sz w:val="24"/>
          <w:szCs w:val="24"/>
        </w:rPr>
        <w:t>e</w:t>
      </w:r>
      <w:r w:rsidRPr="005A05B4">
        <w:rPr>
          <w:rFonts w:ascii="Times New Roman" w:hAnsi="Times New Roman" w:cs="Times New Roman"/>
          <w:sz w:val="24"/>
          <w:szCs w:val="24"/>
        </w:rPr>
        <w:t xml:space="preserve">n leave paternal homes accompanied by her their sole inheritance in the form of a dowry and have no right to property in her affines’ home. Clearly, in these cases, whilst legal provisions are made on the basis of individual rights, property is constructed in terms of exclusions and inclusions related to the family in accordance with the ideology of the patriline. Since women are never fully members of these </w:t>
      </w:r>
      <w:r w:rsidRPr="005A05B4">
        <w:rPr>
          <w:rFonts w:ascii="Times New Roman" w:hAnsi="Times New Roman" w:cs="Times New Roman"/>
          <w:i/>
          <w:sz w:val="24"/>
          <w:szCs w:val="24"/>
        </w:rPr>
        <w:t>bangshas</w:t>
      </w:r>
      <w:r w:rsidRPr="005A05B4">
        <w:rPr>
          <w:rFonts w:ascii="Times New Roman" w:hAnsi="Times New Roman" w:cs="Times New Roman"/>
          <w:iCs/>
          <w:sz w:val="24"/>
          <w:szCs w:val="24"/>
        </w:rPr>
        <w:t xml:space="preserve"> (patrilines)</w:t>
      </w:r>
      <w:r w:rsidR="00B341C7">
        <w:rPr>
          <w:rFonts w:ascii="Times New Roman" w:hAnsi="Times New Roman" w:cs="Times New Roman"/>
          <w:iCs/>
          <w:sz w:val="24"/>
          <w:szCs w:val="24"/>
        </w:rPr>
        <w:t>,</w:t>
      </w:r>
      <w:r w:rsidRPr="005A05B4">
        <w:rPr>
          <w:rFonts w:ascii="Times New Roman" w:hAnsi="Times New Roman" w:cs="Times New Roman"/>
          <w:sz w:val="24"/>
          <w:szCs w:val="24"/>
        </w:rPr>
        <w:t xml:space="preserve"> all of the women I spoke to argued that women’s ambivalent status as members of affinal households makes them particularly vulnerable where property rights, rights to residence, and shelter are concerned.  Thus, in the next section, I discuss how the ideal of the joint family frames the way women and their families negotiate old and new property regimes.</w:t>
      </w:r>
    </w:p>
    <w:p w:rsidR="008A494B" w:rsidRPr="005A05B4" w:rsidRDefault="008A494B" w:rsidP="001D5146">
      <w:pPr>
        <w:spacing w:line="480" w:lineRule="auto"/>
        <w:jc w:val="both"/>
        <w:rPr>
          <w:rFonts w:ascii="Times New Roman" w:hAnsi="Times New Roman" w:cs="Times New Roman"/>
          <w:b/>
          <w:sz w:val="24"/>
          <w:szCs w:val="24"/>
        </w:rPr>
      </w:pPr>
    </w:p>
    <w:p w:rsidR="008A494B" w:rsidRPr="005A05B4" w:rsidRDefault="008A494B" w:rsidP="001D5146">
      <w:pPr>
        <w:spacing w:line="480" w:lineRule="auto"/>
        <w:jc w:val="both"/>
        <w:rPr>
          <w:rFonts w:ascii="Times New Roman" w:hAnsi="Times New Roman" w:cs="Times New Roman"/>
          <w:b/>
          <w:sz w:val="24"/>
          <w:szCs w:val="24"/>
        </w:rPr>
      </w:pPr>
      <w:r w:rsidRPr="005A05B4">
        <w:rPr>
          <w:rFonts w:ascii="Times New Roman" w:hAnsi="Times New Roman" w:cs="Times New Roman"/>
          <w:b/>
          <w:sz w:val="24"/>
          <w:szCs w:val="24"/>
        </w:rPr>
        <w:t xml:space="preserve">Moving out or staying put: Property and the joint family morality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With the current construction boom in full swing, it seems inevitable that more and more middle-class families invest in property and move into the small apartments that make up the bulk of the new housing. Especially in areas like conservative Taltala in Central Calcutta</w:t>
      </w:r>
      <w:r w:rsidR="00B341C7">
        <w:rPr>
          <w:rFonts w:ascii="Times New Roman" w:hAnsi="Times New Roman" w:cs="Times New Roman"/>
          <w:sz w:val="24"/>
          <w:szCs w:val="24"/>
        </w:rPr>
        <w:t>,</w:t>
      </w:r>
      <w:r w:rsidRPr="005A05B4">
        <w:rPr>
          <w:rFonts w:ascii="Times New Roman" w:hAnsi="Times New Roman" w:cs="Times New Roman"/>
          <w:sz w:val="24"/>
          <w:szCs w:val="24"/>
        </w:rPr>
        <w:t xml:space="preserve"> housing is often in a dire state and it is no surprise that members of households sharing cramped two bedroom flats prefer more modern and practical accommodation. In the light of chronic shortage of space and the actual condition of residences, moving out seems to represent the only viable option to lead acceptable middle-class lives. But as Susewind argues too (this volume), despite widespread discourses associating suburbia with modernity, whole communities stay put in city centres. It is therefore important to ask why not all young couples move into apartments and how such decisions are negotiated. As mentioned before, in the 1990s as today, residents of old Calcutta neighbourhoods would highlight the disadvantages of life in suburban apartments.  Older areas had in their view definite advantages. As in the case of ‘old’ Calcutta more generally, Taltala’s dwindling cultural relevance still signified positive values of middle-class Bengali culture, and growing up in the area was tied to notions of appropriate tradition. In areas like this, residents often stated that (middle-class) children were brought up in joint family homes, and women</w:t>
      </w:r>
      <w:r w:rsidR="00257613">
        <w:rPr>
          <w:rFonts w:ascii="Times New Roman" w:hAnsi="Times New Roman" w:cs="Times New Roman"/>
          <w:sz w:val="24"/>
          <w:szCs w:val="24"/>
        </w:rPr>
        <w:t>,</w:t>
      </w:r>
      <w:r w:rsidRPr="005A05B4">
        <w:rPr>
          <w:rFonts w:ascii="Times New Roman" w:hAnsi="Times New Roman" w:cs="Times New Roman"/>
          <w:sz w:val="24"/>
          <w:szCs w:val="24"/>
        </w:rPr>
        <w:t xml:space="preserve"> in particular</w:t>
      </w:r>
      <w:r w:rsidR="00257613">
        <w:rPr>
          <w:rFonts w:ascii="Times New Roman" w:hAnsi="Times New Roman" w:cs="Times New Roman"/>
          <w:sz w:val="24"/>
          <w:szCs w:val="24"/>
        </w:rPr>
        <w:t>,</w:t>
      </w:r>
      <w:r w:rsidRPr="005A05B4">
        <w:rPr>
          <w:rFonts w:ascii="Times New Roman" w:hAnsi="Times New Roman" w:cs="Times New Roman"/>
          <w:sz w:val="24"/>
          <w:szCs w:val="24"/>
        </w:rPr>
        <w:t xml:space="preserve"> were exemplary in their devotion to their roles as housewives and mothers. Unlike former refugee colonies, where women had joined the labour force and which had a reputation for more liberal educational ideals, to belong to a traditional inner-city family was a matter of pride and implied an embrace of the proverbial ‘orientation towards the family’.  But such a distinction between modern homes and older residences in terms of the kind of families and female roles they produced was also common amongst interlocutors living in the suburbs. Mostly stemming from refugee Hindu families who came to Calcutta after partition, many had experienced the transformation of formerly ‘</w:t>
      </w:r>
      <w:r w:rsidRPr="005A05B4">
        <w:rPr>
          <w:rFonts w:ascii="Times New Roman" w:hAnsi="Times New Roman" w:cs="Times New Roman"/>
          <w:i/>
          <w:sz w:val="24"/>
          <w:szCs w:val="24"/>
        </w:rPr>
        <w:t>jungli</w:t>
      </w:r>
      <w:r w:rsidRPr="005A05B4">
        <w:rPr>
          <w:rFonts w:ascii="Times New Roman" w:hAnsi="Times New Roman" w:cs="Times New Roman"/>
          <w:sz w:val="24"/>
          <w:szCs w:val="24"/>
        </w:rPr>
        <w:t xml:space="preserve">’ sites into affluent, modern suburbs. Due to the settlement pattern such suburbs were extremely homogenous, a fact that made them desirable and particularly suitable to bring up daughters.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Here, many women were in employment, but as in Taltala, where women’s roles were circumscribed by their domestic roles, the value of an in-marrying woman is often described in terms of her ability to ‘adjust’</w:t>
      </w:r>
      <w:r w:rsidR="00257613">
        <w:rPr>
          <w:rFonts w:ascii="Times New Roman" w:hAnsi="Times New Roman" w:cs="Times New Roman"/>
          <w:sz w:val="24"/>
          <w:szCs w:val="24"/>
        </w:rPr>
        <w:t xml:space="preserve"> </w:t>
      </w:r>
      <w:r w:rsidRPr="005A05B4">
        <w:rPr>
          <w:rFonts w:ascii="Times New Roman" w:hAnsi="Times New Roman" w:cs="Times New Roman"/>
          <w:sz w:val="24"/>
          <w:szCs w:val="24"/>
        </w:rPr>
        <w:t xml:space="preserve">closely associated with the demands on her labour power made in the affinal home (Donner, 2008). Morally justified, but in reality often a thoroughly unpleasant phase of life for young women, the new daughter-in-law’s experience of joint family life differed starkly from that of the mother-in-law as they were expected to immerse themselves in the ‘customs of the home’, which included everyday rituals, culinary traditions and religious observances. It is therefore the younger women who mentioned the dream of living ‘separately’ most often.  However, the same women realised quickly that their spouses were not likely to move out, as young husbands who grew up in these joint family homes were usually ill-equipped emotionally as well as financially to make such an ambitious decision.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Firstly, </w:t>
      </w:r>
      <w:r w:rsidR="00257613">
        <w:rPr>
          <w:rFonts w:ascii="Times New Roman" w:hAnsi="Times New Roman" w:cs="Times New Roman"/>
          <w:sz w:val="24"/>
          <w:szCs w:val="24"/>
        </w:rPr>
        <w:t>s</w:t>
      </w:r>
      <w:r w:rsidRPr="005A05B4">
        <w:rPr>
          <w:rFonts w:ascii="Times New Roman" w:hAnsi="Times New Roman" w:cs="Times New Roman"/>
          <w:sz w:val="24"/>
          <w:szCs w:val="24"/>
        </w:rPr>
        <w:t>ons were brought up in homes which they were going to inherit, or take over (in the case of rented accommodation). Secon</w:t>
      </w:r>
      <w:r w:rsidR="00257613">
        <w:rPr>
          <w:rFonts w:ascii="Times New Roman" w:hAnsi="Times New Roman" w:cs="Times New Roman"/>
          <w:sz w:val="24"/>
          <w:szCs w:val="24"/>
        </w:rPr>
        <w:t>d</w:t>
      </w:r>
      <w:r w:rsidRPr="005A05B4">
        <w:rPr>
          <w:rFonts w:ascii="Times New Roman" w:hAnsi="Times New Roman" w:cs="Times New Roman"/>
          <w:sz w:val="24"/>
          <w:szCs w:val="24"/>
        </w:rPr>
        <w:t xml:space="preserve">ly, Bengali Hindus follow the </w:t>
      </w:r>
      <w:r w:rsidRPr="005A05B4">
        <w:rPr>
          <w:rFonts w:ascii="Times New Roman" w:hAnsi="Times New Roman" w:cs="Times New Roman"/>
          <w:i/>
          <w:iCs/>
          <w:sz w:val="24"/>
          <w:szCs w:val="24"/>
        </w:rPr>
        <w:t>Dayabhaga</w:t>
      </w:r>
      <w:r w:rsidRPr="005A05B4">
        <w:rPr>
          <w:rFonts w:ascii="Times New Roman" w:hAnsi="Times New Roman" w:cs="Times New Roman"/>
          <w:sz w:val="24"/>
          <w:szCs w:val="24"/>
        </w:rPr>
        <w:t xml:space="preserve"> code of inheritance, property is only partitioned after the father’s demise</w:t>
      </w:r>
      <w:r w:rsidRPr="001D5146">
        <w:rPr>
          <w:rStyle w:val="EndnoteReference"/>
          <w:rFonts w:ascii="Times New Roman" w:hAnsi="Times New Roman" w:cs="Times New Roman"/>
          <w:sz w:val="24"/>
          <w:szCs w:val="24"/>
        </w:rPr>
        <w:endnoteReference w:id="6"/>
      </w:r>
      <w:r w:rsidRPr="001D5146">
        <w:rPr>
          <w:rFonts w:ascii="Times New Roman" w:hAnsi="Times New Roman" w:cs="Times New Roman"/>
          <w:sz w:val="24"/>
          <w:szCs w:val="24"/>
        </w:rPr>
        <w:t xml:space="preserve">, which means that </w:t>
      </w:r>
      <w:r w:rsidRPr="008A494B">
        <w:rPr>
          <w:rFonts w:ascii="Times New Roman" w:hAnsi="Times New Roman" w:cs="Times New Roman"/>
          <w:sz w:val="24"/>
          <w:szCs w:val="24"/>
        </w:rPr>
        <w:t xml:space="preserve">generations of men are tied together for longer periods of time than is the case in other communities. Thirdly, in less affluent families, capital bound up in property - whether </w:t>
      </w:r>
      <w:r w:rsidRPr="005A05B4">
        <w:rPr>
          <w:rFonts w:ascii="Times New Roman" w:hAnsi="Times New Roman" w:cs="Times New Roman"/>
          <w:sz w:val="24"/>
          <w:szCs w:val="24"/>
        </w:rPr>
        <w:t xml:space="preserve">as a plot, a multi-storied building in the city centre or a small apartment in a cooperative housing complex - was held in the name of the older generation.  Staying put, a husband avoids rupture to social relationships, including those extending beyond the close family, for example in the neighbourhood. Husbands were more often than not keen to save on rent, whilst wives may consider that a small price to pay for some independence. Moreover, husbands felt a great obligation to fulfil their filial duty. But it was the share in the family property that usually featured as the main incentive to remain ‘joint’. Even couples who could easily afford to rent elsewhere put up with a lack of privacy and control over their lives in order to stake a claim in the parental property in the name of their children.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Today, legal and demographic change has shifted conflicts over property away from problems between brothers and cousins towards problems between brothers and sisters. </w:t>
      </w:r>
      <w:r w:rsidR="005A05B4">
        <w:rPr>
          <w:rFonts w:ascii="Times New Roman" w:hAnsi="Times New Roman" w:cs="Times New Roman"/>
          <w:sz w:val="24"/>
          <w:szCs w:val="24"/>
        </w:rPr>
        <w:t xml:space="preserve">This </w:t>
      </w:r>
      <w:r w:rsidRPr="005A05B4">
        <w:rPr>
          <w:rFonts w:ascii="Times New Roman" w:hAnsi="Times New Roman" w:cs="Times New Roman"/>
          <w:sz w:val="24"/>
          <w:szCs w:val="24"/>
        </w:rPr>
        <w:t xml:space="preserve">enhances the likelihood of conflicts over the correct interpretation of customary obligations, practices of care, and discourses on rights. The field of gendered negotiations over property inheritance is shaped by the customary expectation that sisters will leave their share of the parental property to their brothers, and more recently by the legal elaborations of the Hindu Succession Act of 2005. </w:t>
      </w:r>
    </w:p>
    <w:p w:rsidR="008A494B" w:rsidRPr="005A05B4"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In Taltala, and in many other parts of old Kolkata, ‘ownership’, including tenancy rights, was often ill-defined due to the close entanglement of all members of the joint household with their multiple - and often opposed - needs and spatial practices. This spatial proximity and incoherent narrative of access and rights causes everyday tensions which cast a shadow over so many of my interlocutors’ lives, and made many of them imagine apartment life as easier. Especially women, who spend much of their time at home, may feel incarcerated in residences they have no stake in but cannot leave for the sake of their children.</w:t>
      </w:r>
      <w:r w:rsidRPr="001D5146">
        <w:rPr>
          <w:rStyle w:val="EndnoteReference"/>
          <w:rFonts w:ascii="Times New Roman" w:hAnsi="Times New Roman" w:cs="Times New Roman"/>
          <w:sz w:val="24"/>
          <w:szCs w:val="24"/>
        </w:rPr>
        <w:endnoteReference w:id="7"/>
      </w:r>
      <w:r w:rsidRPr="001D5146">
        <w:rPr>
          <w:rFonts w:ascii="Times New Roman" w:hAnsi="Times New Roman" w:cs="Times New Roman"/>
          <w:sz w:val="24"/>
          <w:szCs w:val="24"/>
        </w:rPr>
        <w:t xml:space="preserve"> In </w:t>
      </w:r>
      <w:r w:rsidRPr="008A494B">
        <w:rPr>
          <w:rFonts w:ascii="Times New Roman" w:hAnsi="Times New Roman" w:cs="Times New Roman"/>
          <w:sz w:val="24"/>
          <w:szCs w:val="24"/>
        </w:rPr>
        <w:t>contrast, homes in South Calcutta, whether in the older areas or the newer refugee colonies, were</w:t>
      </w:r>
      <w:r w:rsidRPr="005A05B4">
        <w:rPr>
          <w:rFonts w:ascii="Times New Roman" w:hAnsi="Times New Roman" w:cs="Times New Roman"/>
          <w:sz w:val="24"/>
          <w:szCs w:val="24"/>
        </w:rPr>
        <w:t xml:space="preserve"> designed with smaller joint units and more obvious living arrangements in mind. Using modern materials and incorporating amenities like bathrooms and separate kitchens on each floor, self-builds were designed with independent units in mind. Initially, ‘modern’ homes had been the domain of the affluent professional elite, whose</w:t>
      </w:r>
      <w:r w:rsid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 dwellings accommodated larger collaterally–related units, but provided space of privacy and independence from the households of brothers and cousins. Looking beyond these elite residences, the same concerns, claims to modernity and modern amenities were incorporated in a second phase of self-builds, on a smaller scale but distinct from Central and old Calcutta homes, which emerged in the refugee colonies. These much more simple designs belonged to upwardly mobile East Bengali families, and like the homes of professionals, still represented jointly held property.  Thus, women’s access to property was in both ‘modern’ settings determined by their status as dependent daughters or married wives, and being a mother was the focus of all property discussions. Whilst even in the 1990s women would still argue that the indirect control over property via men hampered their own fulfilment, mothers increasingly referenced neoliberal values like choice and autonomy as key to negotiations about residence. At the same time, the most pervasive cultural construct that still prevented breaking up a joint family became issues related to the expectation of co-parenting with grandparents. As Bhaswati, a mother of a two-year old, who shared a ‘modern’ home with her in-laws and her husband, pointed out, although she resented her mother-in-law’s domineering attitude and longed for a separate nuclear unit, a single woman could not possibly take care of a child on her own.  This is a widespread sentiment irrespective of the availability of domestic help (Donner</w:t>
      </w:r>
      <w:r w:rsidR="00EF27F0">
        <w:rPr>
          <w:rFonts w:ascii="Times New Roman" w:hAnsi="Times New Roman" w:cs="Times New Roman"/>
          <w:sz w:val="24"/>
          <w:szCs w:val="24"/>
        </w:rPr>
        <w:t>,2015</w:t>
      </w:r>
      <w:r w:rsidRPr="005A05B4">
        <w:rPr>
          <w:rFonts w:ascii="Times New Roman" w:hAnsi="Times New Roman" w:cs="Times New Roman"/>
          <w:sz w:val="24"/>
          <w:szCs w:val="24"/>
        </w:rPr>
        <w:t>). Moreover, the ideology of filial duty and real concerns about care for an elderly parent often persuade the younger generation to stay put. Property is after all seen as an asset consciously transmitted, and access to a home is mediated by the perceived duty to care for elderly parents. As Lamb (2008) has shown, whilst the reality of international migration and changing demographics has led to the introduction of senior citizens’ residences in metropolitan Kolkata, these are still exceptional arrangements. Instead, as my own ethnography suggests</w:t>
      </w:r>
      <w:r w:rsidR="00257613">
        <w:rPr>
          <w:rFonts w:ascii="Times New Roman" w:hAnsi="Times New Roman" w:cs="Times New Roman"/>
          <w:sz w:val="24"/>
          <w:szCs w:val="24"/>
        </w:rPr>
        <w:t>,</w:t>
      </w:r>
      <w:r w:rsidRPr="005A05B4">
        <w:rPr>
          <w:rFonts w:ascii="Times New Roman" w:hAnsi="Times New Roman" w:cs="Times New Roman"/>
          <w:sz w:val="24"/>
          <w:szCs w:val="24"/>
        </w:rPr>
        <w:t xml:space="preserve"> the current generation of elderly middle-class couples is often in a position to negotiate residence and support in later life through gendered inheritance patterns. It was with reference to women, children and the elderly, that the joint home was depicted as enabling moral forms of family life. However, as demographics change, financial opportunities evolve, and neoliberal ideas of the self</w:t>
      </w:r>
      <w:r w:rsidR="001F0EEA">
        <w:rPr>
          <w:rFonts w:ascii="Times New Roman" w:hAnsi="Times New Roman" w:cs="Times New Roman"/>
          <w:sz w:val="24"/>
          <w:szCs w:val="24"/>
        </w:rPr>
        <w:t xml:space="preserve"> </w:t>
      </w:r>
      <w:r w:rsidRPr="005A05B4">
        <w:rPr>
          <w:rFonts w:ascii="Times New Roman" w:hAnsi="Times New Roman" w:cs="Times New Roman"/>
          <w:sz w:val="24"/>
          <w:szCs w:val="24"/>
        </w:rPr>
        <w:t>take hold, competing values of coupledom, nuclear families, individualism and autonomy came to the fore.  As women’s understanding of their own rights, their work in the home, and their role as daughters and wives began to change, their access to property is was re-negotiated in the light of new cityscapes</w:t>
      </w:r>
      <w:r w:rsidR="00257613">
        <w:rPr>
          <w:rFonts w:ascii="Times New Roman" w:hAnsi="Times New Roman" w:cs="Times New Roman"/>
          <w:sz w:val="24"/>
          <w:szCs w:val="24"/>
        </w:rPr>
        <w:t>.</w:t>
      </w:r>
      <w:r w:rsidRPr="005A05B4">
        <w:rPr>
          <w:rFonts w:ascii="Times New Roman" w:hAnsi="Times New Roman" w:cs="Times New Roman"/>
          <w:sz w:val="24"/>
          <w:szCs w:val="24"/>
        </w:rPr>
        <w:t xml:space="preserve"> It is to these transformations and negotiations that we now turn.</w:t>
      </w:r>
    </w:p>
    <w:p w:rsidR="008A494B" w:rsidRPr="005A05B4" w:rsidRDefault="008A494B" w:rsidP="001D5146">
      <w:pPr>
        <w:tabs>
          <w:tab w:val="left" w:pos="3069"/>
        </w:tabs>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ab/>
      </w:r>
    </w:p>
    <w:p w:rsidR="008A494B" w:rsidRPr="005A05B4" w:rsidRDefault="008A494B" w:rsidP="001D5146">
      <w:pPr>
        <w:spacing w:line="480" w:lineRule="auto"/>
        <w:jc w:val="both"/>
        <w:rPr>
          <w:rFonts w:ascii="Times New Roman" w:hAnsi="Times New Roman" w:cs="Times New Roman"/>
          <w:b/>
          <w:sz w:val="24"/>
          <w:szCs w:val="24"/>
        </w:rPr>
      </w:pPr>
      <w:r w:rsidRPr="005A05B4">
        <w:rPr>
          <w:rFonts w:ascii="Times New Roman" w:hAnsi="Times New Roman" w:cs="Times New Roman"/>
          <w:b/>
          <w:sz w:val="24"/>
          <w:szCs w:val="24"/>
        </w:rPr>
        <w:t>Genealogies of homeownership and domesticity</w:t>
      </w:r>
    </w:p>
    <w:p w:rsidR="007760E8" w:rsidRPr="008A494B" w:rsidRDefault="008A494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In what follows I present genealogies of middle-class homeownership and domesticity in Kolkata, by focusing on three types of residences and forms of occupancy.  I be</w:t>
      </w:r>
      <w:r w:rsidR="008568EC">
        <w:rPr>
          <w:rFonts w:ascii="Times New Roman" w:hAnsi="Times New Roman" w:cs="Times New Roman"/>
          <w:sz w:val="24"/>
          <w:szCs w:val="24"/>
        </w:rPr>
        <w:t>g</w:t>
      </w:r>
      <w:r w:rsidRPr="005A05B4">
        <w:rPr>
          <w:rFonts w:ascii="Times New Roman" w:hAnsi="Times New Roman" w:cs="Times New Roman"/>
          <w:sz w:val="24"/>
          <w:szCs w:val="24"/>
        </w:rPr>
        <w:t>in by tracing the residences built at the end of the 19</w:t>
      </w:r>
      <w:r w:rsidRPr="005A05B4">
        <w:rPr>
          <w:rFonts w:ascii="Times New Roman" w:hAnsi="Times New Roman" w:cs="Times New Roman"/>
          <w:sz w:val="24"/>
          <w:szCs w:val="24"/>
          <w:vertAlign w:val="superscript"/>
        </w:rPr>
        <w:t>th</w:t>
      </w:r>
      <w:r w:rsidRPr="005A05B4">
        <w:rPr>
          <w:rFonts w:ascii="Times New Roman" w:hAnsi="Times New Roman" w:cs="Times New Roman"/>
          <w:sz w:val="24"/>
          <w:szCs w:val="24"/>
        </w:rPr>
        <w:t xml:space="preserve"> century by Bengali business families in Central and North Calcutta, near the still thriving </w:t>
      </w:r>
      <w:r w:rsidRPr="005A05B4">
        <w:rPr>
          <w:rFonts w:ascii="Times New Roman" w:hAnsi="Times New Roman" w:cs="Times New Roman"/>
          <w:i/>
          <w:sz w:val="24"/>
          <w:szCs w:val="24"/>
        </w:rPr>
        <w:t>bazaars</w:t>
      </w:r>
      <w:r w:rsidRPr="005A05B4">
        <w:rPr>
          <w:rFonts w:ascii="Times New Roman" w:hAnsi="Times New Roman" w:cs="Times New Roman"/>
          <w:sz w:val="24"/>
          <w:szCs w:val="24"/>
        </w:rPr>
        <w:t>. In areas like Taltala, the neighbourhood where I did my doctoral fieldwork in the mid-1990s, we can still find street after street of generously laid out, but now dilapidated, middle-class houses, often adjacent to small slums (Fig. 4).  Such homes are often still owner-occupied, usually by multi-generational and often collaterally-extended households, with parts occupied by tenants. They often contain a significant number of separate units, with complex relationships between access to shelter and ownership between co-parceners.</w:t>
      </w:r>
      <w:r w:rsidRPr="001D5146">
        <w:rPr>
          <w:rStyle w:val="EndnoteReference"/>
          <w:rFonts w:ascii="Times New Roman" w:hAnsi="Times New Roman" w:cs="Times New Roman"/>
          <w:sz w:val="24"/>
          <w:szCs w:val="24"/>
        </w:rPr>
        <w:endnoteReference w:id="8"/>
      </w:r>
      <w:r w:rsidRPr="001D5146">
        <w:rPr>
          <w:rFonts w:ascii="Times New Roman" w:hAnsi="Times New Roman" w:cs="Times New Roman"/>
          <w:sz w:val="24"/>
          <w:szCs w:val="24"/>
        </w:rPr>
        <w:t xml:space="preserve"> </w:t>
      </w:r>
      <w:r w:rsidR="008472E3" w:rsidRPr="001D5146">
        <w:rPr>
          <w:rFonts w:ascii="Times New Roman" w:hAnsi="Times New Roman" w:cs="Times New Roman"/>
          <w:sz w:val="24"/>
          <w:szCs w:val="24"/>
        </w:rPr>
        <w:t>Often comme</w:t>
      </w:r>
      <w:r w:rsidR="008472E3" w:rsidRPr="008A494B">
        <w:rPr>
          <w:rFonts w:ascii="Times New Roman" w:hAnsi="Times New Roman" w:cs="Times New Roman"/>
          <w:sz w:val="24"/>
          <w:szCs w:val="24"/>
        </w:rPr>
        <w:t>rcial activities and workshops could be found on the ground floor</w:t>
      </w:r>
      <w:r w:rsidR="009D199D" w:rsidRPr="008A494B">
        <w:rPr>
          <w:rFonts w:ascii="Times New Roman" w:hAnsi="Times New Roman" w:cs="Times New Roman"/>
          <w:sz w:val="24"/>
          <w:szCs w:val="24"/>
        </w:rPr>
        <w:t>, with the o</w:t>
      </w:r>
      <w:r w:rsidR="005A05B4">
        <w:rPr>
          <w:rFonts w:ascii="Times New Roman" w:hAnsi="Times New Roman" w:cs="Times New Roman"/>
          <w:sz w:val="24"/>
          <w:szCs w:val="24"/>
        </w:rPr>
        <w:t xml:space="preserve">wners’ </w:t>
      </w:r>
      <w:r w:rsidR="009D199D" w:rsidRPr="008A494B">
        <w:rPr>
          <w:rFonts w:ascii="Times New Roman" w:hAnsi="Times New Roman" w:cs="Times New Roman"/>
          <w:sz w:val="24"/>
          <w:szCs w:val="24"/>
        </w:rPr>
        <w:t xml:space="preserve">families living higher up </w:t>
      </w:r>
      <w:r w:rsidR="008472E3" w:rsidRPr="008A494B">
        <w:rPr>
          <w:rFonts w:ascii="Times New Roman" w:hAnsi="Times New Roman" w:cs="Times New Roman"/>
          <w:sz w:val="24"/>
          <w:szCs w:val="24"/>
        </w:rPr>
        <w:t>(Fig 5)</w:t>
      </w:r>
      <w:r w:rsidR="000C224B" w:rsidRPr="008A494B">
        <w:rPr>
          <w:rFonts w:ascii="Times New Roman" w:hAnsi="Times New Roman" w:cs="Times New Roman"/>
          <w:sz w:val="24"/>
          <w:szCs w:val="24"/>
        </w:rPr>
        <w:t>.</w:t>
      </w:r>
      <w:r w:rsidR="008472E3" w:rsidRPr="008A494B">
        <w:rPr>
          <w:rFonts w:ascii="Times New Roman" w:hAnsi="Times New Roman" w:cs="Times New Roman"/>
          <w:sz w:val="24"/>
          <w:szCs w:val="24"/>
        </w:rPr>
        <w:t xml:space="preserve"> </w:t>
      </w:r>
    </w:p>
    <w:p w:rsidR="00556C66" w:rsidRPr="005A05B4" w:rsidRDefault="007760E8"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 xml:space="preserve"> </w:t>
      </w:r>
      <w:r w:rsidR="00556C66" w:rsidRPr="008A494B">
        <w:rPr>
          <w:rFonts w:ascii="Times New Roman" w:hAnsi="Times New Roman" w:cs="Times New Roman"/>
          <w:sz w:val="24"/>
          <w:szCs w:val="24"/>
        </w:rPr>
        <w:t xml:space="preserve">. </w:t>
      </w:r>
      <w:r w:rsidR="00556C66" w:rsidRPr="001D5146">
        <w:rPr>
          <w:rFonts w:ascii="Times New Roman" w:hAnsi="Times New Roman" w:cs="Times New Roman"/>
          <w:noProof/>
          <w:sz w:val="24"/>
          <w:szCs w:val="24"/>
          <w:lang w:val="en-US"/>
        </w:rPr>
        <w:drawing>
          <wp:inline distT="0" distB="0" distL="0" distR="0">
            <wp:extent cx="5781675" cy="392301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tor's Lane.png"/>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786663" cy="3926400"/>
                    </a:xfrm>
                    <a:prstGeom prst="rect">
                      <a:avLst/>
                    </a:prstGeom>
                  </pic:spPr>
                </pic:pic>
              </a:graphicData>
            </a:graphic>
          </wp:inline>
        </w:drawing>
      </w:r>
    </w:p>
    <w:p w:rsidR="00556C66" w:rsidRPr="005A05B4" w:rsidRDefault="00556C66" w:rsidP="001D5146">
      <w:pPr>
        <w:pStyle w:val="Caption"/>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Figure </w:t>
      </w:r>
      <w:r w:rsidR="00B6772A" w:rsidRPr="005A05B4">
        <w:rPr>
          <w:rFonts w:ascii="Times New Roman" w:hAnsi="Times New Roman" w:cs="Times New Roman"/>
          <w:sz w:val="24"/>
          <w:szCs w:val="24"/>
        </w:rPr>
        <w:fldChar w:fldCharType="begin"/>
      </w:r>
      <w:r w:rsidRPr="005A05B4">
        <w:rPr>
          <w:rFonts w:ascii="Times New Roman" w:hAnsi="Times New Roman" w:cs="Times New Roman"/>
          <w:sz w:val="24"/>
          <w:szCs w:val="24"/>
        </w:rPr>
        <w:instrText xml:space="preserve"> SEQ Figure \* ARABIC </w:instrText>
      </w:r>
      <w:r w:rsidR="00B6772A" w:rsidRPr="005A05B4">
        <w:rPr>
          <w:rFonts w:ascii="Times New Roman" w:hAnsi="Times New Roman" w:cs="Times New Roman"/>
          <w:sz w:val="24"/>
          <w:szCs w:val="24"/>
        </w:rPr>
        <w:fldChar w:fldCharType="separate"/>
      </w:r>
      <w:r w:rsidRPr="005A05B4">
        <w:rPr>
          <w:rFonts w:ascii="Times New Roman" w:hAnsi="Times New Roman" w:cs="Times New Roman"/>
          <w:noProof/>
          <w:sz w:val="24"/>
          <w:szCs w:val="24"/>
        </w:rPr>
        <w:t>4</w:t>
      </w:r>
      <w:r w:rsidR="00B6772A" w:rsidRPr="005A05B4">
        <w:rPr>
          <w:rFonts w:ascii="Times New Roman" w:hAnsi="Times New Roman" w:cs="Times New Roman"/>
          <w:sz w:val="24"/>
          <w:szCs w:val="24"/>
        </w:rPr>
        <w:fldChar w:fldCharType="end"/>
      </w:r>
      <w:r w:rsidRPr="005A05B4">
        <w:rPr>
          <w:rFonts w:ascii="Times New Roman" w:hAnsi="Times New Roman" w:cs="Times New Roman"/>
          <w:sz w:val="24"/>
          <w:szCs w:val="24"/>
        </w:rPr>
        <w:t xml:space="preserve"> Street Scene Taltala</w:t>
      </w:r>
      <w:r w:rsidR="00041E4B" w:rsidRPr="005A05B4">
        <w:rPr>
          <w:rFonts w:ascii="Times New Roman" w:hAnsi="Times New Roman" w:cs="Times New Roman"/>
          <w:sz w:val="24"/>
          <w:szCs w:val="24"/>
        </w:rPr>
        <w:t xml:space="preserve"> </w:t>
      </w:r>
    </w:p>
    <w:p w:rsidR="00556C66" w:rsidRPr="005A05B4" w:rsidRDefault="00556C66" w:rsidP="001D5146">
      <w:pPr>
        <w:keepNext/>
        <w:spacing w:line="480" w:lineRule="auto"/>
        <w:jc w:val="both"/>
        <w:rPr>
          <w:rFonts w:ascii="Times New Roman" w:hAnsi="Times New Roman" w:cs="Times New Roman"/>
          <w:sz w:val="24"/>
          <w:szCs w:val="24"/>
        </w:rPr>
      </w:pPr>
      <w:r w:rsidRPr="001D5146">
        <w:rPr>
          <w:rFonts w:ascii="Times New Roman" w:hAnsi="Times New Roman" w:cs="Times New Roman"/>
          <w:noProof/>
          <w:sz w:val="24"/>
          <w:szCs w:val="24"/>
          <w:lang w:val="en-US"/>
        </w:rPr>
        <w:drawing>
          <wp:inline distT="0" distB="0" distL="0" distR="0">
            <wp:extent cx="5570621" cy="4177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rtyard.jpg"/>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578052" cy="4183539"/>
                    </a:xfrm>
                    <a:prstGeom prst="rect">
                      <a:avLst/>
                    </a:prstGeom>
                  </pic:spPr>
                </pic:pic>
              </a:graphicData>
            </a:graphic>
          </wp:inline>
        </w:drawing>
      </w:r>
    </w:p>
    <w:p w:rsidR="00556C66" w:rsidRPr="001D5146" w:rsidRDefault="00556C66" w:rsidP="001D5146">
      <w:pPr>
        <w:pStyle w:val="Caption"/>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Figure </w:t>
      </w:r>
      <w:r w:rsidR="00B6772A" w:rsidRPr="005A05B4">
        <w:rPr>
          <w:rFonts w:ascii="Times New Roman" w:hAnsi="Times New Roman" w:cs="Times New Roman"/>
          <w:sz w:val="24"/>
          <w:szCs w:val="24"/>
        </w:rPr>
        <w:fldChar w:fldCharType="begin"/>
      </w:r>
      <w:r w:rsidRPr="005A05B4">
        <w:rPr>
          <w:rFonts w:ascii="Times New Roman" w:hAnsi="Times New Roman" w:cs="Times New Roman"/>
          <w:sz w:val="24"/>
          <w:szCs w:val="24"/>
        </w:rPr>
        <w:instrText xml:space="preserve"> SEQ Figure \* ARABIC </w:instrText>
      </w:r>
      <w:r w:rsidR="00B6772A" w:rsidRPr="005A05B4">
        <w:rPr>
          <w:rFonts w:ascii="Times New Roman" w:hAnsi="Times New Roman" w:cs="Times New Roman"/>
          <w:sz w:val="24"/>
          <w:szCs w:val="24"/>
        </w:rPr>
        <w:fldChar w:fldCharType="separate"/>
      </w:r>
      <w:r w:rsidRPr="005A05B4">
        <w:rPr>
          <w:rFonts w:ascii="Times New Roman" w:hAnsi="Times New Roman" w:cs="Times New Roman"/>
          <w:noProof/>
          <w:sz w:val="24"/>
          <w:szCs w:val="24"/>
        </w:rPr>
        <w:t>5</w:t>
      </w:r>
      <w:r w:rsidR="00B6772A" w:rsidRPr="005A05B4">
        <w:rPr>
          <w:rFonts w:ascii="Times New Roman" w:hAnsi="Times New Roman" w:cs="Times New Roman"/>
          <w:sz w:val="24"/>
          <w:szCs w:val="24"/>
        </w:rPr>
        <w:fldChar w:fldCharType="end"/>
      </w:r>
      <w:r w:rsidRPr="005A05B4">
        <w:rPr>
          <w:rFonts w:ascii="Times New Roman" w:hAnsi="Times New Roman" w:cs="Times New Roman"/>
          <w:sz w:val="24"/>
          <w:szCs w:val="24"/>
        </w:rPr>
        <w:t xml:space="preserve"> Taltala shared joint family home</w:t>
      </w:r>
    </w:p>
    <w:p w:rsidR="00556C66" w:rsidRPr="005A05B4" w:rsidRDefault="00041E4B"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 xml:space="preserve">For women I interviewed in the 1990s, such </w:t>
      </w:r>
      <w:r w:rsidR="00556C66" w:rsidRPr="008A494B">
        <w:rPr>
          <w:rFonts w:ascii="Times New Roman" w:hAnsi="Times New Roman" w:cs="Times New Roman"/>
          <w:sz w:val="24"/>
          <w:szCs w:val="24"/>
        </w:rPr>
        <w:t>multi</w:t>
      </w:r>
      <w:r w:rsidR="008A0C7B" w:rsidRPr="008A494B">
        <w:rPr>
          <w:rFonts w:ascii="Times New Roman" w:hAnsi="Times New Roman" w:cs="Times New Roman"/>
          <w:sz w:val="24"/>
          <w:szCs w:val="24"/>
        </w:rPr>
        <w:t>-level</w:t>
      </w:r>
      <w:r w:rsidR="00556C66" w:rsidRPr="008A494B">
        <w:rPr>
          <w:rFonts w:ascii="Times New Roman" w:hAnsi="Times New Roman" w:cs="Times New Roman"/>
          <w:sz w:val="24"/>
          <w:szCs w:val="24"/>
        </w:rPr>
        <w:t xml:space="preserve"> spatial arrangements </w:t>
      </w:r>
      <w:r w:rsidR="008A0C7B" w:rsidRPr="008A494B">
        <w:rPr>
          <w:rFonts w:ascii="Times New Roman" w:hAnsi="Times New Roman" w:cs="Times New Roman"/>
          <w:sz w:val="24"/>
          <w:szCs w:val="24"/>
        </w:rPr>
        <w:t xml:space="preserve">were often </w:t>
      </w:r>
      <w:r w:rsidRPr="008A494B">
        <w:rPr>
          <w:rFonts w:ascii="Times New Roman" w:hAnsi="Times New Roman" w:cs="Times New Roman"/>
          <w:sz w:val="24"/>
          <w:szCs w:val="24"/>
        </w:rPr>
        <w:t xml:space="preserve">the main cause of </w:t>
      </w:r>
      <w:r w:rsidR="000C224B" w:rsidRPr="008A494B">
        <w:rPr>
          <w:rFonts w:ascii="Times New Roman" w:hAnsi="Times New Roman" w:cs="Times New Roman"/>
          <w:sz w:val="24"/>
          <w:szCs w:val="24"/>
        </w:rPr>
        <w:t xml:space="preserve">tension, as </w:t>
      </w:r>
      <w:r w:rsidR="008A0C7B" w:rsidRPr="008A494B">
        <w:rPr>
          <w:rFonts w:ascii="Times New Roman" w:hAnsi="Times New Roman" w:cs="Times New Roman"/>
          <w:sz w:val="24"/>
          <w:szCs w:val="24"/>
        </w:rPr>
        <w:t>the</w:t>
      </w:r>
      <w:r w:rsidRPr="008A494B">
        <w:rPr>
          <w:rFonts w:ascii="Times New Roman" w:hAnsi="Times New Roman" w:cs="Times New Roman"/>
          <w:sz w:val="24"/>
          <w:szCs w:val="24"/>
        </w:rPr>
        <w:t xml:space="preserve"> daily routine of </w:t>
      </w:r>
      <w:r w:rsidR="00556C66" w:rsidRPr="008A494B">
        <w:rPr>
          <w:rFonts w:ascii="Times New Roman" w:hAnsi="Times New Roman" w:cs="Times New Roman"/>
          <w:sz w:val="24"/>
          <w:szCs w:val="24"/>
        </w:rPr>
        <w:t>collaborat</w:t>
      </w:r>
      <w:r w:rsidRPr="005A05B4">
        <w:rPr>
          <w:rFonts w:ascii="Times New Roman" w:hAnsi="Times New Roman" w:cs="Times New Roman"/>
          <w:sz w:val="24"/>
          <w:szCs w:val="24"/>
        </w:rPr>
        <w:t>ion</w:t>
      </w:r>
      <w:r w:rsidR="000C224B" w:rsidRPr="005A05B4">
        <w:rPr>
          <w:rFonts w:ascii="Times New Roman" w:hAnsi="Times New Roman" w:cs="Times New Roman"/>
          <w:sz w:val="24"/>
          <w:szCs w:val="24"/>
        </w:rPr>
        <w:t xml:space="preserve"> with other women</w:t>
      </w:r>
      <w:r w:rsidRPr="005A05B4">
        <w:rPr>
          <w:rFonts w:ascii="Times New Roman" w:hAnsi="Times New Roman" w:cs="Times New Roman"/>
          <w:sz w:val="24"/>
          <w:szCs w:val="24"/>
        </w:rPr>
        <w:t xml:space="preserve"> shaped their experience of the home</w:t>
      </w:r>
      <w:r w:rsidR="000C224B" w:rsidRPr="005A05B4">
        <w:rPr>
          <w:rFonts w:ascii="Times New Roman" w:hAnsi="Times New Roman" w:cs="Times New Roman"/>
          <w:sz w:val="24"/>
          <w:szCs w:val="24"/>
        </w:rPr>
        <w:t xml:space="preserve">. In many such mansions, </w:t>
      </w:r>
      <w:r w:rsidR="007760E8" w:rsidRPr="005A05B4">
        <w:rPr>
          <w:rFonts w:ascii="Times New Roman" w:hAnsi="Times New Roman" w:cs="Times New Roman"/>
          <w:sz w:val="24"/>
          <w:szCs w:val="24"/>
        </w:rPr>
        <w:t>c</w:t>
      </w:r>
      <w:r w:rsidR="008A0C7B" w:rsidRPr="005A05B4">
        <w:rPr>
          <w:rFonts w:ascii="Times New Roman" w:hAnsi="Times New Roman" w:cs="Times New Roman"/>
          <w:sz w:val="24"/>
          <w:szCs w:val="24"/>
        </w:rPr>
        <w:t xml:space="preserve">onflicts simmered </w:t>
      </w:r>
      <w:r w:rsidR="000C224B" w:rsidRPr="005A05B4">
        <w:rPr>
          <w:rFonts w:ascii="Times New Roman" w:hAnsi="Times New Roman" w:cs="Times New Roman"/>
          <w:sz w:val="24"/>
          <w:szCs w:val="24"/>
        </w:rPr>
        <w:t xml:space="preserve">across </w:t>
      </w:r>
      <w:r w:rsidR="008A0C7B" w:rsidRPr="005A05B4">
        <w:rPr>
          <w:rFonts w:ascii="Times New Roman" w:hAnsi="Times New Roman" w:cs="Times New Roman"/>
          <w:sz w:val="24"/>
          <w:szCs w:val="24"/>
        </w:rPr>
        <w:t xml:space="preserve">courtyards. Even </w:t>
      </w:r>
      <w:r w:rsidRPr="005A05B4">
        <w:rPr>
          <w:rFonts w:ascii="Times New Roman" w:hAnsi="Times New Roman" w:cs="Times New Roman"/>
          <w:sz w:val="24"/>
          <w:szCs w:val="24"/>
        </w:rPr>
        <w:t xml:space="preserve">then, </w:t>
      </w:r>
      <w:r w:rsidR="008A0C7B" w:rsidRPr="005A05B4">
        <w:rPr>
          <w:rFonts w:ascii="Times New Roman" w:hAnsi="Times New Roman" w:cs="Times New Roman"/>
          <w:sz w:val="24"/>
          <w:szCs w:val="24"/>
        </w:rPr>
        <w:t xml:space="preserve">fantasies </w:t>
      </w:r>
      <w:r w:rsidR="00556C66" w:rsidRPr="005A05B4">
        <w:rPr>
          <w:rFonts w:ascii="Times New Roman" w:hAnsi="Times New Roman" w:cs="Times New Roman"/>
          <w:sz w:val="24"/>
          <w:szCs w:val="24"/>
        </w:rPr>
        <w:t xml:space="preserve">about </w:t>
      </w:r>
      <w:r w:rsidR="008A0C7B" w:rsidRPr="005A05B4">
        <w:rPr>
          <w:rFonts w:ascii="Times New Roman" w:hAnsi="Times New Roman" w:cs="Times New Roman"/>
          <w:sz w:val="24"/>
          <w:szCs w:val="24"/>
        </w:rPr>
        <w:t>‘</w:t>
      </w:r>
      <w:r w:rsidR="00556C66" w:rsidRPr="005A05B4">
        <w:rPr>
          <w:rFonts w:ascii="Times New Roman" w:hAnsi="Times New Roman" w:cs="Times New Roman"/>
          <w:sz w:val="24"/>
          <w:szCs w:val="24"/>
        </w:rPr>
        <w:t>modern</w:t>
      </w:r>
      <w:r w:rsidR="008A0C7B"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families </w:t>
      </w:r>
      <w:r w:rsidRPr="005A05B4">
        <w:rPr>
          <w:rFonts w:ascii="Times New Roman" w:hAnsi="Times New Roman" w:cs="Times New Roman"/>
          <w:sz w:val="24"/>
          <w:szCs w:val="24"/>
        </w:rPr>
        <w:t xml:space="preserve">circulated, and some very dissatisfied daughters-in-law dreamed of moving out. </w:t>
      </w:r>
      <w:r w:rsidR="00556C66" w:rsidRPr="005A05B4">
        <w:rPr>
          <w:rFonts w:ascii="Times New Roman" w:hAnsi="Times New Roman" w:cs="Times New Roman"/>
          <w:sz w:val="24"/>
          <w:szCs w:val="24"/>
        </w:rPr>
        <w:t xml:space="preserve">However, at the time, few of the households I visited </w:t>
      </w:r>
      <w:r w:rsidR="00C73036" w:rsidRPr="005A05B4">
        <w:rPr>
          <w:rFonts w:ascii="Times New Roman" w:hAnsi="Times New Roman" w:cs="Times New Roman"/>
          <w:sz w:val="24"/>
          <w:szCs w:val="24"/>
        </w:rPr>
        <w:t xml:space="preserve">availed of the necessary </w:t>
      </w:r>
      <w:r w:rsidRPr="005A05B4">
        <w:rPr>
          <w:rFonts w:ascii="Times New Roman" w:hAnsi="Times New Roman" w:cs="Times New Roman"/>
          <w:sz w:val="24"/>
          <w:szCs w:val="24"/>
        </w:rPr>
        <w:t>funds to act on such desires</w:t>
      </w:r>
      <w:r w:rsidR="008A0C7B" w:rsidRPr="005A05B4">
        <w:rPr>
          <w:rFonts w:ascii="Times New Roman" w:hAnsi="Times New Roman" w:cs="Times New Roman"/>
          <w:sz w:val="24"/>
          <w:szCs w:val="24"/>
        </w:rPr>
        <w:t xml:space="preserve">. </w:t>
      </w:r>
      <w:r w:rsidRPr="005A05B4">
        <w:rPr>
          <w:rFonts w:ascii="Times New Roman" w:hAnsi="Times New Roman" w:cs="Times New Roman"/>
          <w:sz w:val="24"/>
          <w:szCs w:val="24"/>
        </w:rPr>
        <w:t>Furthermore, a</w:t>
      </w:r>
      <w:r w:rsidR="008A0C7B" w:rsidRPr="005A05B4">
        <w:rPr>
          <w:rFonts w:ascii="Times New Roman" w:hAnsi="Times New Roman" w:cs="Times New Roman"/>
          <w:sz w:val="24"/>
          <w:szCs w:val="24"/>
        </w:rPr>
        <w:t xml:space="preserve">s far as the </w:t>
      </w:r>
      <w:r w:rsidR="00C73036" w:rsidRPr="005A05B4">
        <w:rPr>
          <w:rFonts w:ascii="Times New Roman" w:hAnsi="Times New Roman" w:cs="Times New Roman"/>
          <w:sz w:val="24"/>
          <w:szCs w:val="24"/>
        </w:rPr>
        <w:t xml:space="preserve">public </w:t>
      </w:r>
      <w:r w:rsidR="008A0C7B" w:rsidRPr="005A05B4">
        <w:rPr>
          <w:rFonts w:ascii="Times New Roman" w:hAnsi="Times New Roman" w:cs="Times New Roman"/>
          <w:sz w:val="24"/>
          <w:szCs w:val="24"/>
        </w:rPr>
        <w:t>image</w:t>
      </w:r>
      <w:r w:rsidR="00C73036" w:rsidRPr="005A05B4">
        <w:rPr>
          <w:rFonts w:ascii="Times New Roman" w:hAnsi="Times New Roman" w:cs="Times New Roman"/>
          <w:sz w:val="24"/>
          <w:szCs w:val="24"/>
        </w:rPr>
        <w:t xml:space="preserve"> of it</w:t>
      </w:r>
      <w:r w:rsidR="008A0C7B" w:rsidRPr="005A05B4">
        <w:rPr>
          <w:rFonts w:ascii="Times New Roman" w:hAnsi="Times New Roman" w:cs="Times New Roman"/>
          <w:sz w:val="24"/>
          <w:szCs w:val="24"/>
        </w:rPr>
        <w:t xml:space="preserve"> was concerned, many women were adamant that living in a flat as a nuclear family was not desirable and </w:t>
      </w:r>
      <w:r w:rsidRPr="005A05B4">
        <w:rPr>
          <w:rFonts w:ascii="Times New Roman" w:hAnsi="Times New Roman" w:cs="Times New Roman"/>
          <w:sz w:val="24"/>
          <w:szCs w:val="24"/>
        </w:rPr>
        <w:t xml:space="preserve">would seriously damage </w:t>
      </w:r>
      <w:r w:rsidR="00C73036" w:rsidRPr="005A05B4">
        <w:rPr>
          <w:rFonts w:ascii="Times New Roman" w:hAnsi="Times New Roman" w:cs="Times New Roman"/>
          <w:sz w:val="24"/>
          <w:szCs w:val="24"/>
        </w:rPr>
        <w:t>both</w:t>
      </w:r>
      <w:r w:rsidR="008568EC">
        <w:rPr>
          <w:rFonts w:ascii="Times New Roman" w:hAnsi="Times New Roman" w:cs="Times New Roman"/>
          <w:sz w:val="24"/>
          <w:szCs w:val="24"/>
        </w:rPr>
        <w:t xml:space="preserve"> </w:t>
      </w:r>
      <w:r w:rsidRPr="005A05B4">
        <w:rPr>
          <w:rFonts w:ascii="Times New Roman" w:hAnsi="Times New Roman" w:cs="Times New Roman"/>
          <w:sz w:val="24"/>
          <w:szCs w:val="24"/>
        </w:rPr>
        <w:t xml:space="preserve">individual and collective </w:t>
      </w:r>
      <w:r w:rsidR="008A0C7B" w:rsidRPr="005A05B4">
        <w:rPr>
          <w:rFonts w:ascii="Times New Roman" w:hAnsi="Times New Roman" w:cs="Times New Roman"/>
          <w:sz w:val="24"/>
          <w:szCs w:val="24"/>
        </w:rPr>
        <w:t>reputation</w:t>
      </w:r>
      <w:r w:rsidRPr="005A05B4">
        <w:rPr>
          <w:rFonts w:ascii="Times New Roman" w:hAnsi="Times New Roman" w:cs="Times New Roman"/>
          <w:sz w:val="24"/>
          <w:szCs w:val="24"/>
        </w:rPr>
        <w:t>s</w:t>
      </w:r>
      <w:r w:rsidR="008A0C7B" w:rsidRPr="005A05B4">
        <w:rPr>
          <w:rFonts w:ascii="Times New Roman" w:hAnsi="Times New Roman" w:cs="Times New Roman"/>
          <w:sz w:val="24"/>
          <w:szCs w:val="24"/>
        </w:rPr>
        <w:t xml:space="preserve">. </w:t>
      </w:r>
    </w:p>
    <w:p w:rsidR="00556C66" w:rsidRPr="005A05B4" w:rsidRDefault="00C73036"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By</w:t>
      </w:r>
      <w:r w:rsidR="00556C66" w:rsidRPr="005A05B4">
        <w:rPr>
          <w:rFonts w:ascii="Times New Roman" w:hAnsi="Times New Roman" w:cs="Times New Roman"/>
          <w:sz w:val="24"/>
          <w:szCs w:val="24"/>
        </w:rPr>
        <w:t xml:space="preserve"> contrast</w:t>
      </w:r>
      <w:r w:rsidR="00273936" w:rsidRPr="005A05B4">
        <w:rPr>
          <w:rFonts w:ascii="Times New Roman" w:hAnsi="Times New Roman" w:cs="Times New Roman"/>
          <w:sz w:val="24"/>
          <w:szCs w:val="24"/>
        </w:rPr>
        <w:t xml:space="preserve"> -</w:t>
      </w:r>
      <w:r w:rsidR="00556C66" w:rsidRPr="005A05B4">
        <w:rPr>
          <w:rFonts w:ascii="Times New Roman" w:hAnsi="Times New Roman" w:cs="Times New Roman"/>
          <w:sz w:val="24"/>
          <w:szCs w:val="24"/>
        </w:rPr>
        <w:t xml:space="preserve"> </w:t>
      </w:r>
      <w:r w:rsidR="00273936" w:rsidRPr="005A05B4">
        <w:rPr>
          <w:rFonts w:ascii="Times New Roman" w:hAnsi="Times New Roman" w:cs="Times New Roman"/>
          <w:sz w:val="24"/>
          <w:szCs w:val="24"/>
        </w:rPr>
        <w:t xml:space="preserve">and as a second type of residence - the </w:t>
      </w:r>
      <w:r w:rsidR="008510F7" w:rsidRPr="005A05B4">
        <w:rPr>
          <w:rFonts w:ascii="Times New Roman" w:hAnsi="Times New Roman" w:cs="Times New Roman"/>
          <w:sz w:val="24"/>
          <w:szCs w:val="24"/>
        </w:rPr>
        <w:t>‘modern’ h</w:t>
      </w:r>
      <w:r w:rsidR="00556C66" w:rsidRPr="005A05B4">
        <w:rPr>
          <w:rFonts w:ascii="Times New Roman" w:hAnsi="Times New Roman" w:cs="Times New Roman"/>
          <w:sz w:val="24"/>
          <w:szCs w:val="24"/>
        </w:rPr>
        <w:t xml:space="preserve">omes </w:t>
      </w:r>
      <w:r w:rsidR="00273936" w:rsidRPr="005A05B4">
        <w:rPr>
          <w:rFonts w:ascii="Times New Roman" w:hAnsi="Times New Roman" w:cs="Times New Roman"/>
          <w:sz w:val="24"/>
          <w:szCs w:val="24"/>
        </w:rPr>
        <w:t xml:space="preserve">built </w:t>
      </w:r>
      <w:r w:rsidR="00556C66" w:rsidRPr="005A05B4">
        <w:rPr>
          <w:rFonts w:ascii="Times New Roman" w:hAnsi="Times New Roman" w:cs="Times New Roman"/>
          <w:sz w:val="24"/>
          <w:szCs w:val="24"/>
        </w:rPr>
        <w:t xml:space="preserve">for the affluent, </w:t>
      </w:r>
      <w:r w:rsidR="008510F7" w:rsidRPr="005A05B4">
        <w:rPr>
          <w:rFonts w:ascii="Times New Roman" w:hAnsi="Times New Roman" w:cs="Times New Roman"/>
          <w:sz w:val="24"/>
          <w:szCs w:val="24"/>
        </w:rPr>
        <w:t xml:space="preserve">more </w:t>
      </w:r>
      <w:r w:rsidR="00556C66" w:rsidRPr="005A05B4">
        <w:rPr>
          <w:rFonts w:ascii="Times New Roman" w:hAnsi="Times New Roman" w:cs="Times New Roman"/>
          <w:sz w:val="24"/>
          <w:szCs w:val="24"/>
        </w:rPr>
        <w:t xml:space="preserve">cosmopolitan </w:t>
      </w:r>
      <w:r w:rsidRPr="005A05B4">
        <w:rPr>
          <w:rFonts w:ascii="Times New Roman" w:hAnsi="Times New Roman" w:cs="Times New Roman"/>
          <w:sz w:val="24"/>
          <w:szCs w:val="24"/>
        </w:rPr>
        <w:t xml:space="preserve">and </w:t>
      </w:r>
      <w:r w:rsidR="008510F7" w:rsidRPr="005A05B4">
        <w:rPr>
          <w:rFonts w:ascii="Times New Roman" w:hAnsi="Times New Roman" w:cs="Times New Roman"/>
          <w:sz w:val="24"/>
          <w:szCs w:val="24"/>
        </w:rPr>
        <w:t>professional</w:t>
      </w:r>
      <w:r w:rsidR="00273936" w:rsidRPr="005A05B4">
        <w:rPr>
          <w:rFonts w:ascii="Times New Roman" w:hAnsi="Times New Roman" w:cs="Times New Roman"/>
          <w:sz w:val="24"/>
          <w:szCs w:val="24"/>
        </w:rPr>
        <w:t>,</w:t>
      </w:r>
      <w:r w:rsidR="008510F7" w:rsidRPr="005A05B4">
        <w:rPr>
          <w:rFonts w:ascii="Times New Roman" w:hAnsi="Times New Roman" w:cs="Times New Roman"/>
          <w:sz w:val="24"/>
          <w:szCs w:val="24"/>
        </w:rPr>
        <w:t xml:space="preserve"> upper middle-class </w:t>
      </w:r>
      <w:r w:rsidR="00556C66" w:rsidRPr="005A05B4">
        <w:rPr>
          <w:rFonts w:ascii="Times New Roman" w:hAnsi="Times New Roman" w:cs="Times New Roman"/>
          <w:sz w:val="24"/>
          <w:szCs w:val="24"/>
        </w:rPr>
        <w:t>elite</w:t>
      </w:r>
      <w:r w:rsidR="00273936" w:rsidRPr="005A05B4">
        <w:rPr>
          <w:rFonts w:ascii="Times New Roman" w:hAnsi="Times New Roman" w:cs="Times New Roman"/>
          <w:sz w:val="24"/>
          <w:szCs w:val="24"/>
        </w:rPr>
        <w:t>s</w:t>
      </w:r>
      <w:r w:rsidR="00556C66" w:rsidRPr="005A05B4">
        <w:rPr>
          <w:rFonts w:ascii="Times New Roman" w:hAnsi="Times New Roman" w:cs="Times New Roman"/>
          <w:sz w:val="24"/>
          <w:szCs w:val="24"/>
        </w:rPr>
        <w:t xml:space="preserve"> were </w:t>
      </w:r>
      <w:r w:rsidR="00915270" w:rsidRPr="005A05B4">
        <w:rPr>
          <w:rFonts w:ascii="Times New Roman" w:hAnsi="Times New Roman" w:cs="Times New Roman"/>
          <w:sz w:val="24"/>
          <w:szCs w:val="24"/>
        </w:rPr>
        <w:t xml:space="preserve">explicitly </w:t>
      </w:r>
      <w:r w:rsidR="00556C66" w:rsidRPr="005A05B4">
        <w:rPr>
          <w:rFonts w:ascii="Times New Roman" w:hAnsi="Times New Roman" w:cs="Times New Roman"/>
          <w:sz w:val="24"/>
          <w:szCs w:val="24"/>
        </w:rPr>
        <w:t xml:space="preserve">designed to </w:t>
      </w:r>
      <w:r w:rsidR="008510F7" w:rsidRPr="005A05B4">
        <w:rPr>
          <w:rFonts w:ascii="Times New Roman" w:hAnsi="Times New Roman" w:cs="Times New Roman"/>
          <w:sz w:val="24"/>
          <w:szCs w:val="24"/>
        </w:rPr>
        <w:t xml:space="preserve">reflect </w:t>
      </w:r>
      <w:r w:rsidR="000C224B" w:rsidRPr="005A05B4">
        <w:rPr>
          <w:rFonts w:ascii="Times New Roman" w:hAnsi="Times New Roman" w:cs="Times New Roman"/>
          <w:sz w:val="24"/>
          <w:szCs w:val="24"/>
        </w:rPr>
        <w:t>‘modern’ ideas without challenging ‘tradition’. A new separation between ‘</w:t>
      </w:r>
      <w:r w:rsidR="008510F7" w:rsidRPr="005A05B4">
        <w:rPr>
          <w:rFonts w:ascii="Times New Roman" w:hAnsi="Times New Roman" w:cs="Times New Roman"/>
          <w:sz w:val="24"/>
          <w:szCs w:val="24"/>
        </w:rPr>
        <w:t>private</w:t>
      </w:r>
      <w:r w:rsidR="000C224B" w:rsidRPr="005A05B4">
        <w:rPr>
          <w:rFonts w:ascii="Times New Roman" w:hAnsi="Times New Roman" w:cs="Times New Roman"/>
          <w:sz w:val="24"/>
          <w:szCs w:val="24"/>
        </w:rPr>
        <w:t>’</w:t>
      </w:r>
      <w:r w:rsidR="008510F7" w:rsidRPr="005A05B4">
        <w:rPr>
          <w:rFonts w:ascii="Times New Roman" w:hAnsi="Times New Roman" w:cs="Times New Roman"/>
          <w:sz w:val="24"/>
          <w:szCs w:val="24"/>
        </w:rPr>
        <w:t xml:space="preserve"> and </w:t>
      </w:r>
      <w:r w:rsidR="000C224B" w:rsidRPr="005A05B4">
        <w:rPr>
          <w:rFonts w:ascii="Times New Roman" w:hAnsi="Times New Roman" w:cs="Times New Roman"/>
          <w:sz w:val="24"/>
          <w:szCs w:val="24"/>
        </w:rPr>
        <w:t>‘</w:t>
      </w:r>
      <w:r w:rsidR="008510F7" w:rsidRPr="005A05B4">
        <w:rPr>
          <w:rFonts w:ascii="Times New Roman" w:hAnsi="Times New Roman" w:cs="Times New Roman"/>
          <w:sz w:val="24"/>
          <w:szCs w:val="24"/>
        </w:rPr>
        <w:t>public</w:t>
      </w:r>
      <w:r w:rsidR="000C224B" w:rsidRPr="005A05B4">
        <w:rPr>
          <w:rFonts w:ascii="Times New Roman" w:hAnsi="Times New Roman" w:cs="Times New Roman"/>
          <w:sz w:val="24"/>
          <w:szCs w:val="24"/>
        </w:rPr>
        <w:t>’</w:t>
      </w:r>
      <w:r w:rsidR="008510F7" w:rsidRPr="005A05B4">
        <w:rPr>
          <w:rFonts w:ascii="Times New Roman" w:hAnsi="Times New Roman" w:cs="Times New Roman"/>
          <w:sz w:val="24"/>
          <w:szCs w:val="24"/>
        </w:rPr>
        <w:t xml:space="preserve"> space</w:t>
      </w:r>
      <w:r w:rsidR="000C224B" w:rsidRPr="005A05B4">
        <w:rPr>
          <w:rFonts w:ascii="Times New Roman" w:hAnsi="Times New Roman" w:cs="Times New Roman"/>
          <w:sz w:val="24"/>
          <w:szCs w:val="24"/>
        </w:rPr>
        <w:t xml:space="preserve"> acknowledged</w:t>
      </w:r>
      <w:r w:rsidR="00915270" w:rsidRPr="005A05B4">
        <w:rPr>
          <w:rFonts w:ascii="Times New Roman" w:hAnsi="Times New Roman" w:cs="Times New Roman"/>
          <w:sz w:val="24"/>
          <w:szCs w:val="24"/>
        </w:rPr>
        <w:t xml:space="preserve"> parents and their children </w:t>
      </w:r>
      <w:r w:rsidR="000C224B" w:rsidRPr="005A05B4">
        <w:rPr>
          <w:rFonts w:ascii="Times New Roman" w:hAnsi="Times New Roman" w:cs="Times New Roman"/>
          <w:sz w:val="24"/>
          <w:szCs w:val="24"/>
        </w:rPr>
        <w:t xml:space="preserve">as a unit, but also the separation of home lives and business. </w:t>
      </w:r>
      <w:r w:rsidR="00915270" w:rsidRPr="005A05B4">
        <w:rPr>
          <w:rFonts w:ascii="Times New Roman" w:hAnsi="Times New Roman" w:cs="Times New Roman"/>
          <w:sz w:val="24"/>
          <w:szCs w:val="24"/>
        </w:rPr>
        <w:t xml:space="preserve">Such </w:t>
      </w:r>
      <w:r w:rsidR="004D3677" w:rsidRPr="005A05B4">
        <w:rPr>
          <w:rFonts w:ascii="Times New Roman" w:hAnsi="Times New Roman" w:cs="Times New Roman"/>
          <w:sz w:val="24"/>
          <w:szCs w:val="24"/>
        </w:rPr>
        <w:t>ho</w:t>
      </w:r>
      <w:r w:rsidR="00273936" w:rsidRPr="005A05B4">
        <w:rPr>
          <w:rFonts w:ascii="Times New Roman" w:hAnsi="Times New Roman" w:cs="Times New Roman"/>
          <w:sz w:val="24"/>
          <w:szCs w:val="24"/>
        </w:rPr>
        <w:t>uses</w:t>
      </w:r>
      <w:r w:rsidR="004D3677" w:rsidRPr="005A05B4">
        <w:rPr>
          <w:rFonts w:ascii="Times New Roman" w:hAnsi="Times New Roman" w:cs="Times New Roman"/>
          <w:sz w:val="24"/>
          <w:szCs w:val="24"/>
        </w:rPr>
        <w:t xml:space="preserve"> </w:t>
      </w:r>
      <w:r w:rsidRPr="005A05B4">
        <w:rPr>
          <w:rFonts w:ascii="Times New Roman" w:hAnsi="Times New Roman" w:cs="Times New Roman"/>
          <w:sz w:val="24"/>
          <w:szCs w:val="24"/>
        </w:rPr>
        <w:t>were constructed</w:t>
      </w:r>
      <w:r w:rsidR="008510F7" w:rsidRPr="005A05B4">
        <w:rPr>
          <w:rFonts w:ascii="Times New Roman" w:hAnsi="Times New Roman" w:cs="Times New Roman"/>
          <w:sz w:val="24"/>
          <w:szCs w:val="24"/>
        </w:rPr>
        <w:t xml:space="preserve"> in South Calcutta </w:t>
      </w:r>
      <w:r w:rsidR="008510F7" w:rsidRPr="001D5146">
        <w:rPr>
          <w:rFonts w:ascii="Times New Roman" w:hAnsi="Times New Roman" w:cs="Times New Roman"/>
          <w:sz w:val="24"/>
          <w:szCs w:val="24"/>
        </w:rPr>
        <w:t xml:space="preserve">from the 1930s onwards, and were </w:t>
      </w:r>
      <w:r w:rsidR="00915270" w:rsidRPr="008A494B">
        <w:rPr>
          <w:rFonts w:ascii="Times New Roman" w:hAnsi="Times New Roman" w:cs="Times New Roman"/>
          <w:sz w:val="24"/>
          <w:szCs w:val="24"/>
        </w:rPr>
        <w:t xml:space="preserve">usually </w:t>
      </w:r>
      <w:r w:rsidR="008510F7" w:rsidRPr="008A494B">
        <w:rPr>
          <w:rFonts w:ascii="Times New Roman" w:hAnsi="Times New Roman" w:cs="Times New Roman"/>
          <w:sz w:val="24"/>
          <w:szCs w:val="24"/>
        </w:rPr>
        <w:t xml:space="preserve">generously </w:t>
      </w:r>
      <w:r w:rsidR="000C224B" w:rsidRPr="008A494B">
        <w:rPr>
          <w:rFonts w:ascii="Times New Roman" w:hAnsi="Times New Roman" w:cs="Times New Roman"/>
          <w:sz w:val="24"/>
          <w:szCs w:val="24"/>
        </w:rPr>
        <w:t xml:space="preserve">designed by owners and </w:t>
      </w:r>
      <w:r w:rsidR="00915270" w:rsidRPr="008A494B">
        <w:rPr>
          <w:rFonts w:ascii="Times New Roman" w:hAnsi="Times New Roman" w:cs="Times New Roman"/>
          <w:sz w:val="24"/>
          <w:szCs w:val="24"/>
        </w:rPr>
        <w:t xml:space="preserve">builders, </w:t>
      </w:r>
      <w:r w:rsidR="000C224B" w:rsidRPr="008A494B">
        <w:rPr>
          <w:rFonts w:ascii="Times New Roman" w:hAnsi="Times New Roman" w:cs="Times New Roman"/>
          <w:sz w:val="24"/>
          <w:szCs w:val="24"/>
        </w:rPr>
        <w:t xml:space="preserve">and as </w:t>
      </w:r>
      <w:r w:rsidR="00556C66" w:rsidRPr="008A494B">
        <w:rPr>
          <w:rFonts w:ascii="Times New Roman" w:hAnsi="Times New Roman" w:cs="Times New Roman"/>
          <w:sz w:val="24"/>
          <w:szCs w:val="24"/>
        </w:rPr>
        <w:t>McGowan (n.d</w:t>
      </w:r>
      <w:r w:rsidRPr="008A494B">
        <w:rPr>
          <w:rFonts w:ascii="Times New Roman" w:hAnsi="Times New Roman" w:cs="Times New Roman"/>
          <w:sz w:val="24"/>
          <w:szCs w:val="24"/>
        </w:rPr>
        <w:t>.</w:t>
      </w:r>
      <w:r w:rsidR="00556C66" w:rsidRPr="008A494B">
        <w:rPr>
          <w:rFonts w:ascii="Times New Roman" w:hAnsi="Times New Roman" w:cs="Times New Roman"/>
          <w:sz w:val="24"/>
          <w:szCs w:val="24"/>
        </w:rPr>
        <w:t>)</w:t>
      </w:r>
      <w:r w:rsidR="000C224B" w:rsidRPr="008A494B">
        <w:rPr>
          <w:rFonts w:ascii="Times New Roman" w:hAnsi="Times New Roman" w:cs="Times New Roman"/>
          <w:sz w:val="24"/>
          <w:szCs w:val="24"/>
        </w:rPr>
        <w:t xml:space="preserve"> points out</w:t>
      </w:r>
      <w:r w:rsidR="00556C66" w:rsidRPr="008A494B">
        <w:rPr>
          <w:rFonts w:ascii="Times New Roman" w:hAnsi="Times New Roman" w:cs="Times New Roman"/>
          <w:sz w:val="24"/>
          <w:szCs w:val="24"/>
        </w:rPr>
        <w:t xml:space="preserve">, </w:t>
      </w:r>
      <w:r w:rsidR="00915270" w:rsidRPr="008A494B">
        <w:rPr>
          <w:rFonts w:ascii="Times New Roman" w:hAnsi="Times New Roman" w:cs="Times New Roman"/>
          <w:sz w:val="24"/>
          <w:szCs w:val="24"/>
        </w:rPr>
        <w:t xml:space="preserve">the blueprints for such self-builds </w:t>
      </w:r>
      <w:r w:rsidR="00556C66" w:rsidRPr="005A05B4">
        <w:rPr>
          <w:rFonts w:ascii="Times New Roman" w:hAnsi="Times New Roman" w:cs="Times New Roman"/>
          <w:sz w:val="24"/>
          <w:szCs w:val="24"/>
        </w:rPr>
        <w:t xml:space="preserve">reflected </w:t>
      </w:r>
      <w:r w:rsidR="00915270" w:rsidRPr="005A05B4">
        <w:rPr>
          <w:rFonts w:ascii="Times New Roman" w:hAnsi="Times New Roman" w:cs="Times New Roman"/>
          <w:sz w:val="24"/>
          <w:szCs w:val="24"/>
        </w:rPr>
        <w:t xml:space="preserve">nascent </w:t>
      </w:r>
      <w:r w:rsidR="00556C66" w:rsidRPr="005A05B4">
        <w:rPr>
          <w:rFonts w:ascii="Times New Roman" w:hAnsi="Times New Roman" w:cs="Times New Roman"/>
          <w:sz w:val="24"/>
          <w:szCs w:val="24"/>
        </w:rPr>
        <w:t>ideolog</w:t>
      </w:r>
      <w:r w:rsidR="000C224B" w:rsidRPr="005A05B4">
        <w:rPr>
          <w:rFonts w:ascii="Times New Roman" w:hAnsi="Times New Roman" w:cs="Times New Roman"/>
          <w:sz w:val="24"/>
          <w:szCs w:val="24"/>
        </w:rPr>
        <w:t xml:space="preserve">ies of </w:t>
      </w:r>
      <w:r w:rsidR="00556C66" w:rsidRPr="005A05B4">
        <w:rPr>
          <w:rFonts w:ascii="Times New Roman" w:hAnsi="Times New Roman" w:cs="Times New Roman"/>
          <w:sz w:val="24"/>
          <w:szCs w:val="24"/>
        </w:rPr>
        <w:t>middle-class consumer</w:t>
      </w:r>
      <w:r w:rsidR="00915270" w:rsidRPr="005A05B4">
        <w:rPr>
          <w:rFonts w:ascii="Times New Roman" w:hAnsi="Times New Roman" w:cs="Times New Roman"/>
          <w:sz w:val="24"/>
          <w:szCs w:val="24"/>
        </w:rPr>
        <w:t>ism</w:t>
      </w:r>
      <w:r w:rsidR="000C224B" w:rsidRPr="005A05B4">
        <w:rPr>
          <w:rFonts w:ascii="Times New Roman" w:hAnsi="Times New Roman" w:cs="Times New Roman"/>
          <w:sz w:val="24"/>
          <w:szCs w:val="24"/>
        </w:rPr>
        <w:t xml:space="preserve">. </w:t>
      </w:r>
      <w:r w:rsidR="00556C66" w:rsidRPr="005A05B4">
        <w:rPr>
          <w:rFonts w:ascii="Times New Roman" w:hAnsi="Times New Roman" w:cs="Times New Roman"/>
          <w:sz w:val="24"/>
          <w:szCs w:val="24"/>
        </w:rPr>
        <w:t xml:space="preserve"> </w:t>
      </w:r>
      <w:r w:rsidR="00394D4D" w:rsidRPr="005A05B4">
        <w:rPr>
          <w:rFonts w:ascii="Times New Roman" w:hAnsi="Times New Roman" w:cs="Times New Roman"/>
          <w:sz w:val="24"/>
          <w:szCs w:val="24"/>
        </w:rPr>
        <w:t>The</w:t>
      </w:r>
      <w:r w:rsidR="000C224B" w:rsidRPr="005A05B4">
        <w:rPr>
          <w:rFonts w:ascii="Times New Roman" w:hAnsi="Times New Roman" w:cs="Times New Roman"/>
          <w:sz w:val="24"/>
          <w:szCs w:val="24"/>
        </w:rPr>
        <w:t xml:space="preserve"> </w:t>
      </w:r>
      <w:r w:rsidR="00394D4D" w:rsidRPr="005A05B4">
        <w:rPr>
          <w:rFonts w:ascii="Times New Roman" w:hAnsi="Times New Roman" w:cs="Times New Roman"/>
          <w:sz w:val="24"/>
          <w:szCs w:val="24"/>
        </w:rPr>
        <w:t>patriarchal family organisation</w:t>
      </w:r>
      <w:r w:rsidR="000C224B" w:rsidRPr="005A05B4">
        <w:rPr>
          <w:rFonts w:ascii="Times New Roman" w:hAnsi="Times New Roman" w:cs="Times New Roman"/>
          <w:sz w:val="24"/>
          <w:szCs w:val="24"/>
        </w:rPr>
        <w:t xml:space="preserve"> took sons’ interests seriously, and whilst the ground floor housed clean occupations, like a </w:t>
      </w:r>
      <w:r w:rsidR="00394D4D" w:rsidRPr="005A05B4">
        <w:rPr>
          <w:rFonts w:ascii="Times New Roman" w:hAnsi="Times New Roman" w:cs="Times New Roman"/>
          <w:sz w:val="24"/>
          <w:szCs w:val="24"/>
        </w:rPr>
        <w:t>doctor’s or lawyer’s practice</w:t>
      </w:r>
      <w:r w:rsidR="000C224B" w:rsidRPr="005A05B4">
        <w:rPr>
          <w:rFonts w:ascii="Times New Roman" w:hAnsi="Times New Roman" w:cs="Times New Roman"/>
          <w:sz w:val="24"/>
          <w:szCs w:val="24"/>
        </w:rPr>
        <w:t xml:space="preserve">, women’s quarters were segregated upstairs. </w:t>
      </w:r>
      <w:r w:rsidR="00394D4D" w:rsidRPr="005A05B4">
        <w:rPr>
          <w:rFonts w:ascii="Times New Roman" w:hAnsi="Times New Roman" w:cs="Times New Roman"/>
          <w:sz w:val="24"/>
          <w:szCs w:val="24"/>
        </w:rPr>
        <w:t xml:space="preserve">In their own way, these buildings exemplify the circulation of new ideas about family and class, enabled by a modernised joint family ideology. Just like </w:t>
      </w:r>
      <w:r w:rsidRPr="005A05B4">
        <w:rPr>
          <w:rFonts w:ascii="Times New Roman" w:hAnsi="Times New Roman" w:cs="Times New Roman"/>
          <w:sz w:val="24"/>
          <w:szCs w:val="24"/>
        </w:rPr>
        <w:t>with</w:t>
      </w:r>
      <w:r w:rsidR="00394D4D" w:rsidRPr="005A05B4">
        <w:rPr>
          <w:rFonts w:ascii="Times New Roman" w:hAnsi="Times New Roman" w:cs="Times New Roman"/>
          <w:sz w:val="24"/>
          <w:szCs w:val="24"/>
        </w:rPr>
        <w:t xml:space="preserve"> current developments, novel materials </w:t>
      </w:r>
      <w:r w:rsidRPr="005A05B4">
        <w:rPr>
          <w:rFonts w:ascii="Times New Roman" w:hAnsi="Times New Roman" w:cs="Times New Roman"/>
          <w:sz w:val="24"/>
          <w:szCs w:val="24"/>
        </w:rPr>
        <w:t xml:space="preserve">too </w:t>
      </w:r>
      <w:r w:rsidR="00394D4D" w:rsidRPr="005A05B4">
        <w:rPr>
          <w:rFonts w:ascii="Times New Roman" w:hAnsi="Times New Roman" w:cs="Times New Roman"/>
          <w:sz w:val="24"/>
          <w:szCs w:val="24"/>
        </w:rPr>
        <w:t>enabled and signified modernity. C</w:t>
      </w:r>
      <w:r w:rsidR="008510F7" w:rsidRPr="005A05B4">
        <w:rPr>
          <w:rFonts w:ascii="Times New Roman" w:hAnsi="Times New Roman" w:cs="Times New Roman"/>
          <w:sz w:val="24"/>
          <w:szCs w:val="24"/>
        </w:rPr>
        <w:t>oncrete</w:t>
      </w:r>
      <w:r w:rsidR="00556C66" w:rsidRPr="005A05B4">
        <w:rPr>
          <w:rFonts w:ascii="Times New Roman" w:hAnsi="Times New Roman" w:cs="Times New Roman"/>
          <w:sz w:val="24"/>
          <w:szCs w:val="24"/>
        </w:rPr>
        <w:t xml:space="preserve"> </w:t>
      </w:r>
      <w:r w:rsidR="00006452" w:rsidRPr="005A05B4">
        <w:rPr>
          <w:rFonts w:ascii="Times New Roman" w:hAnsi="Times New Roman" w:cs="Times New Roman"/>
          <w:sz w:val="24"/>
          <w:szCs w:val="24"/>
        </w:rPr>
        <w:t xml:space="preserve">allowed </w:t>
      </w:r>
      <w:r w:rsidR="00556C66" w:rsidRPr="005A05B4">
        <w:rPr>
          <w:rFonts w:ascii="Times New Roman" w:hAnsi="Times New Roman" w:cs="Times New Roman"/>
          <w:sz w:val="24"/>
          <w:szCs w:val="24"/>
        </w:rPr>
        <w:t xml:space="preserve">amenities associated with </w:t>
      </w:r>
      <w:r w:rsidR="008510F7" w:rsidRPr="005A05B4">
        <w:rPr>
          <w:rFonts w:ascii="Times New Roman" w:hAnsi="Times New Roman" w:cs="Times New Roman"/>
          <w:sz w:val="24"/>
          <w:szCs w:val="24"/>
        </w:rPr>
        <w:t xml:space="preserve">Western </w:t>
      </w:r>
      <w:r w:rsidR="00556C66" w:rsidRPr="005A05B4">
        <w:rPr>
          <w:rFonts w:ascii="Times New Roman" w:hAnsi="Times New Roman" w:cs="Times New Roman"/>
          <w:sz w:val="24"/>
          <w:szCs w:val="24"/>
        </w:rPr>
        <w:t>middle-class lifestyles</w:t>
      </w:r>
      <w:r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w:t>
      </w:r>
      <w:r w:rsidR="008510F7" w:rsidRPr="005A05B4">
        <w:rPr>
          <w:rFonts w:ascii="Times New Roman" w:hAnsi="Times New Roman" w:cs="Times New Roman"/>
          <w:sz w:val="24"/>
          <w:szCs w:val="24"/>
        </w:rPr>
        <w:t>like bathrooms</w:t>
      </w:r>
      <w:r w:rsidRPr="005A05B4">
        <w:rPr>
          <w:rFonts w:ascii="Times New Roman" w:hAnsi="Times New Roman" w:cs="Times New Roman"/>
          <w:sz w:val="24"/>
          <w:szCs w:val="24"/>
        </w:rPr>
        <w:t>,</w:t>
      </w:r>
      <w:r w:rsidR="00006452" w:rsidRPr="005A05B4">
        <w:rPr>
          <w:rFonts w:ascii="Times New Roman" w:hAnsi="Times New Roman" w:cs="Times New Roman"/>
          <w:sz w:val="24"/>
          <w:szCs w:val="24"/>
        </w:rPr>
        <w:t xml:space="preserve"> to shine and </w:t>
      </w:r>
      <w:r w:rsidR="00394D4D" w:rsidRPr="005A05B4">
        <w:rPr>
          <w:rFonts w:ascii="Times New Roman" w:hAnsi="Times New Roman" w:cs="Times New Roman"/>
          <w:sz w:val="24"/>
          <w:szCs w:val="24"/>
        </w:rPr>
        <w:t xml:space="preserve">appear hygienic, </w:t>
      </w:r>
      <w:r w:rsidR="00273936" w:rsidRPr="005A05B4">
        <w:rPr>
          <w:rFonts w:ascii="Times New Roman" w:hAnsi="Times New Roman" w:cs="Times New Roman"/>
          <w:sz w:val="24"/>
          <w:szCs w:val="24"/>
        </w:rPr>
        <w:t xml:space="preserve">while </w:t>
      </w:r>
      <w:r w:rsidR="008510F7" w:rsidRPr="005A05B4">
        <w:rPr>
          <w:rFonts w:ascii="Times New Roman" w:hAnsi="Times New Roman" w:cs="Times New Roman"/>
          <w:sz w:val="24"/>
          <w:szCs w:val="24"/>
        </w:rPr>
        <w:t xml:space="preserve">ventilated kitchens </w:t>
      </w:r>
      <w:r w:rsidR="00006452" w:rsidRPr="005A05B4">
        <w:rPr>
          <w:rFonts w:ascii="Times New Roman" w:hAnsi="Times New Roman" w:cs="Times New Roman"/>
          <w:sz w:val="24"/>
          <w:szCs w:val="24"/>
        </w:rPr>
        <w:t>were a concession to the educated housewives</w:t>
      </w:r>
      <w:r w:rsidR="00273936" w:rsidRPr="005A05B4">
        <w:rPr>
          <w:rFonts w:ascii="Times New Roman" w:hAnsi="Times New Roman" w:cs="Times New Roman"/>
          <w:sz w:val="24"/>
          <w:szCs w:val="24"/>
        </w:rPr>
        <w:t>,</w:t>
      </w:r>
      <w:r w:rsidR="00394D4D" w:rsidRPr="005A05B4">
        <w:rPr>
          <w:rFonts w:ascii="Times New Roman" w:hAnsi="Times New Roman" w:cs="Times New Roman"/>
          <w:sz w:val="24"/>
          <w:szCs w:val="24"/>
        </w:rPr>
        <w:t xml:space="preserve"> assisted by servants</w:t>
      </w:r>
      <w:r w:rsidR="00273936" w:rsidRPr="005A05B4">
        <w:rPr>
          <w:rFonts w:ascii="Times New Roman" w:hAnsi="Times New Roman" w:cs="Times New Roman"/>
          <w:sz w:val="24"/>
          <w:szCs w:val="24"/>
        </w:rPr>
        <w:t xml:space="preserve"> </w:t>
      </w:r>
      <w:r w:rsidR="000C224B" w:rsidRPr="005A05B4">
        <w:rPr>
          <w:rFonts w:ascii="Times New Roman" w:hAnsi="Times New Roman" w:cs="Times New Roman"/>
          <w:sz w:val="24"/>
          <w:szCs w:val="24"/>
        </w:rPr>
        <w:t>but literally standing above them</w:t>
      </w:r>
      <w:r w:rsidR="00556C66" w:rsidRPr="005A05B4">
        <w:rPr>
          <w:rFonts w:ascii="Times New Roman" w:hAnsi="Times New Roman" w:cs="Times New Roman"/>
          <w:sz w:val="24"/>
          <w:szCs w:val="24"/>
        </w:rPr>
        <w:t xml:space="preserve">. </w:t>
      </w:r>
      <w:r w:rsidR="000C224B" w:rsidRPr="005A05B4">
        <w:rPr>
          <w:rFonts w:ascii="Times New Roman" w:hAnsi="Times New Roman" w:cs="Times New Roman"/>
          <w:sz w:val="24"/>
          <w:szCs w:val="24"/>
        </w:rPr>
        <w:t xml:space="preserve">Here, </w:t>
      </w:r>
      <w:r w:rsidR="00556C66" w:rsidRPr="005A05B4">
        <w:rPr>
          <w:rFonts w:ascii="Times New Roman" w:hAnsi="Times New Roman" w:cs="Times New Roman"/>
          <w:sz w:val="24"/>
          <w:szCs w:val="24"/>
        </w:rPr>
        <w:t>a</w:t>
      </w:r>
      <w:r w:rsidR="00273936" w:rsidRPr="005A05B4">
        <w:rPr>
          <w:rFonts w:ascii="Times New Roman" w:hAnsi="Times New Roman" w:cs="Times New Roman"/>
          <w:sz w:val="24"/>
          <w:szCs w:val="24"/>
        </w:rPr>
        <w:t xml:space="preserve">n emerging </w:t>
      </w:r>
      <w:r w:rsidR="00556C66" w:rsidRPr="005A05B4">
        <w:rPr>
          <w:rFonts w:ascii="Times New Roman" w:hAnsi="Times New Roman" w:cs="Times New Roman"/>
          <w:sz w:val="24"/>
          <w:szCs w:val="24"/>
        </w:rPr>
        <w:t xml:space="preserve">cosmopolitan elite re-ordered domestic space in accordance with new parenting, affinal and gender relations, and created a vision of what </w:t>
      </w:r>
      <w:r w:rsidR="00273936" w:rsidRPr="005A05B4">
        <w:rPr>
          <w:rFonts w:ascii="Times New Roman" w:hAnsi="Times New Roman" w:cs="Times New Roman"/>
          <w:sz w:val="24"/>
          <w:szCs w:val="24"/>
        </w:rPr>
        <w:t xml:space="preserve">an </w:t>
      </w:r>
      <w:r w:rsidR="00556C66" w:rsidRPr="005A05B4">
        <w:rPr>
          <w:rFonts w:ascii="Times New Roman" w:hAnsi="Times New Roman" w:cs="Times New Roman"/>
          <w:sz w:val="24"/>
          <w:szCs w:val="24"/>
        </w:rPr>
        <w:t xml:space="preserve">aspirational middle-class lifestyle </w:t>
      </w:r>
      <w:r w:rsidR="00273936" w:rsidRPr="005A05B4">
        <w:rPr>
          <w:rFonts w:ascii="Times New Roman" w:hAnsi="Times New Roman" w:cs="Times New Roman"/>
          <w:sz w:val="24"/>
          <w:szCs w:val="24"/>
        </w:rPr>
        <w:t>sh</w:t>
      </w:r>
      <w:r w:rsidR="00556C66" w:rsidRPr="005A05B4">
        <w:rPr>
          <w:rFonts w:ascii="Times New Roman" w:hAnsi="Times New Roman" w:cs="Times New Roman"/>
          <w:sz w:val="24"/>
          <w:szCs w:val="24"/>
        </w:rPr>
        <w:t>ould look like</w:t>
      </w:r>
      <w:r w:rsidR="00394D4D" w:rsidRPr="005A05B4">
        <w:rPr>
          <w:rFonts w:ascii="Times New Roman" w:hAnsi="Times New Roman" w:cs="Times New Roman"/>
          <w:sz w:val="24"/>
          <w:szCs w:val="24"/>
        </w:rPr>
        <w:t xml:space="preserve"> through homeownership and domestic architecture</w:t>
      </w:r>
      <w:r w:rsidR="00556C66" w:rsidRPr="005A05B4">
        <w:rPr>
          <w:rFonts w:ascii="Times New Roman" w:hAnsi="Times New Roman" w:cs="Times New Roman"/>
          <w:sz w:val="24"/>
          <w:szCs w:val="24"/>
        </w:rPr>
        <w:t xml:space="preserve">. </w:t>
      </w:r>
    </w:p>
    <w:p w:rsidR="00556C66" w:rsidRPr="005A05B4" w:rsidRDefault="00CC6B50" w:rsidP="001D5146">
      <w:pPr>
        <w:spacing w:line="480" w:lineRule="auto"/>
        <w:jc w:val="both"/>
        <w:rPr>
          <w:rFonts w:ascii="Times New Roman" w:hAnsi="Times New Roman" w:cs="Times New Roman"/>
          <w:sz w:val="24"/>
          <w:szCs w:val="24"/>
        </w:rPr>
      </w:pPr>
      <w:r w:rsidRPr="001D5146">
        <w:rPr>
          <w:rFonts w:ascii="Times New Roman" w:hAnsi="Times New Roman" w:cs="Times New Roman"/>
          <w:sz w:val="24"/>
          <w:szCs w:val="24"/>
        </w:rPr>
        <w:t xml:space="preserve">However, </w:t>
      </w:r>
      <w:r w:rsidR="00394D4D" w:rsidRPr="008A494B">
        <w:rPr>
          <w:rFonts w:ascii="Times New Roman" w:hAnsi="Times New Roman" w:cs="Times New Roman"/>
          <w:sz w:val="24"/>
          <w:szCs w:val="24"/>
        </w:rPr>
        <w:t xml:space="preserve">women’s </w:t>
      </w:r>
      <w:r w:rsidRPr="008A494B">
        <w:rPr>
          <w:rFonts w:ascii="Times New Roman" w:hAnsi="Times New Roman" w:cs="Times New Roman"/>
          <w:sz w:val="24"/>
          <w:szCs w:val="24"/>
        </w:rPr>
        <w:t xml:space="preserve">ownership </w:t>
      </w:r>
      <w:r w:rsidR="00394D4D" w:rsidRPr="008A494B">
        <w:rPr>
          <w:rFonts w:ascii="Times New Roman" w:hAnsi="Times New Roman" w:cs="Times New Roman"/>
          <w:sz w:val="24"/>
          <w:szCs w:val="24"/>
        </w:rPr>
        <w:t xml:space="preserve">of homes remained </w:t>
      </w:r>
      <w:r w:rsidR="00273936" w:rsidRPr="008A494B">
        <w:rPr>
          <w:rFonts w:ascii="Times New Roman" w:hAnsi="Times New Roman" w:cs="Times New Roman"/>
          <w:sz w:val="24"/>
          <w:szCs w:val="24"/>
        </w:rPr>
        <w:t xml:space="preserve">insecure and </w:t>
      </w:r>
      <w:r w:rsidR="00394D4D" w:rsidRPr="008A494B">
        <w:rPr>
          <w:rFonts w:ascii="Times New Roman" w:hAnsi="Times New Roman" w:cs="Times New Roman"/>
          <w:sz w:val="24"/>
          <w:szCs w:val="24"/>
        </w:rPr>
        <w:t xml:space="preserve">contested, to say the least. </w:t>
      </w:r>
      <w:r w:rsidRPr="008A494B">
        <w:rPr>
          <w:rFonts w:ascii="Times New Roman" w:hAnsi="Times New Roman" w:cs="Times New Roman"/>
          <w:sz w:val="24"/>
          <w:szCs w:val="24"/>
        </w:rPr>
        <w:t>T</w:t>
      </w:r>
      <w:r w:rsidR="00556C66" w:rsidRPr="008A494B">
        <w:rPr>
          <w:rFonts w:ascii="Times New Roman" w:hAnsi="Times New Roman" w:cs="Times New Roman"/>
          <w:sz w:val="24"/>
          <w:szCs w:val="24"/>
        </w:rPr>
        <w:t xml:space="preserve">he new priorities </w:t>
      </w:r>
      <w:r w:rsidRPr="008A494B">
        <w:rPr>
          <w:rFonts w:ascii="Times New Roman" w:hAnsi="Times New Roman" w:cs="Times New Roman"/>
          <w:sz w:val="24"/>
          <w:szCs w:val="24"/>
        </w:rPr>
        <w:t>of companionate marriage and two</w:t>
      </w:r>
      <w:r w:rsidR="00273936" w:rsidRPr="008A494B">
        <w:rPr>
          <w:rFonts w:ascii="Times New Roman" w:hAnsi="Times New Roman" w:cs="Times New Roman"/>
          <w:sz w:val="24"/>
          <w:szCs w:val="24"/>
        </w:rPr>
        <w:t>-</w:t>
      </w:r>
      <w:r w:rsidRPr="008A494B">
        <w:rPr>
          <w:rFonts w:ascii="Times New Roman" w:hAnsi="Times New Roman" w:cs="Times New Roman"/>
          <w:sz w:val="24"/>
          <w:szCs w:val="24"/>
        </w:rPr>
        <w:t>generation, rather than collateral</w:t>
      </w:r>
      <w:r w:rsidR="00C0511B">
        <w:rPr>
          <w:rFonts w:ascii="Times New Roman" w:hAnsi="Times New Roman" w:cs="Times New Roman"/>
          <w:sz w:val="24"/>
          <w:szCs w:val="24"/>
        </w:rPr>
        <w:t xml:space="preserve"> </w:t>
      </w:r>
      <w:r w:rsidRPr="008A494B">
        <w:rPr>
          <w:rFonts w:ascii="Times New Roman" w:hAnsi="Times New Roman" w:cs="Times New Roman"/>
          <w:sz w:val="24"/>
          <w:szCs w:val="24"/>
        </w:rPr>
        <w:t>living and parenting</w:t>
      </w:r>
      <w:r w:rsidR="00C0511B">
        <w:rPr>
          <w:rFonts w:ascii="Times New Roman" w:hAnsi="Times New Roman" w:cs="Times New Roman"/>
          <w:sz w:val="24"/>
          <w:szCs w:val="24"/>
        </w:rPr>
        <w:t>,</w:t>
      </w:r>
      <w:r w:rsidRPr="008A494B">
        <w:rPr>
          <w:rFonts w:ascii="Times New Roman" w:hAnsi="Times New Roman" w:cs="Times New Roman"/>
          <w:sz w:val="24"/>
          <w:szCs w:val="24"/>
        </w:rPr>
        <w:t xml:space="preserve"> </w:t>
      </w:r>
      <w:r w:rsidR="00273936" w:rsidRPr="008A494B">
        <w:rPr>
          <w:rFonts w:ascii="Times New Roman" w:hAnsi="Times New Roman" w:cs="Times New Roman"/>
          <w:sz w:val="24"/>
          <w:szCs w:val="24"/>
        </w:rPr>
        <w:t>reflect</w:t>
      </w:r>
      <w:r w:rsidR="00556C66" w:rsidRPr="008A494B">
        <w:rPr>
          <w:rFonts w:ascii="Times New Roman" w:hAnsi="Times New Roman" w:cs="Times New Roman"/>
          <w:sz w:val="24"/>
          <w:szCs w:val="24"/>
        </w:rPr>
        <w:t xml:space="preserve"> the diminish</w:t>
      </w:r>
      <w:r w:rsidR="00394D4D" w:rsidRPr="008A494B">
        <w:rPr>
          <w:rFonts w:ascii="Times New Roman" w:hAnsi="Times New Roman" w:cs="Times New Roman"/>
          <w:sz w:val="24"/>
          <w:szCs w:val="24"/>
        </w:rPr>
        <w:t>ed</w:t>
      </w:r>
      <w:r w:rsidR="00556C66" w:rsidRPr="008A494B">
        <w:rPr>
          <w:rFonts w:ascii="Times New Roman" w:hAnsi="Times New Roman" w:cs="Times New Roman"/>
          <w:sz w:val="24"/>
          <w:szCs w:val="24"/>
        </w:rPr>
        <w:t xml:space="preserve"> importance of fraternal links</w:t>
      </w:r>
      <w:r w:rsidR="00394D4D" w:rsidRPr="008A494B">
        <w:rPr>
          <w:rFonts w:ascii="Times New Roman" w:hAnsi="Times New Roman" w:cs="Times New Roman"/>
          <w:sz w:val="24"/>
          <w:szCs w:val="24"/>
        </w:rPr>
        <w:t xml:space="preserve">. </w:t>
      </w:r>
      <w:r w:rsidR="00556C66" w:rsidRPr="008A494B">
        <w:rPr>
          <w:rFonts w:ascii="Times New Roman" w:hAnsi="Times New Roman" w:cs="Times New Roman"/>
          <w:sz w:val="24"/>
          <w:szCs w:val="24"/>
        </w:rPr>
        <w:t xml:space="preserve">However, </w:t>
      </w:r>
      <w:r w:rsidR="00394D4D" w:rsidRPr="005A05B4">
        <w:rPr>
          <w:rFonts w:ascii="Times New Roman" w:hAnsi="Times New Roman" w:cs="Times New Roman"/>
          <w:sz w:val="24"/>
          <w:szCs w:val="24"/>
        </w:rPr>
        <w:t xml:space="preserve">daughters and sisters </w:t>
      </w:r>
      <w:r w:rsidRPr="005A05B4">
        <w:rPr>
          <w:rFonts w:ascii="Times New Roman" w:hAnsi="Times New Roman" w:cs="Times New Roman"/>
          <w:sz w:val="24"/>
          <w:szCs w:val="24"/>
        </w:rPr>
        <w:t xml:space="preserve">were still not given a </w:t>
      </w:r>
      <w:r w:rsidR="00556C66" w:rsidRPr="005A05B4">
        <w:rPr>
          <w:rFonts w:ascii="Times New Roman" w:hAnsi="Times New Roman" w:cs="Times New Roman"/>
          <w:sz w:val="24"/>
          <w:szCs w:val="24"/>
        </w:rPr>
        <w:t xml:space="preserve">stake in these properties. </w:t>
      </w:r>
      <w:r w:rsidR="00070BCB" w:rsidRPr="005A05B4">
        <w:rPr>
          <w:rFonts w:ascii="Times New Roman" w:hAnsi="Times New Roman" w:cs="Times New Roman"/>
          <w:sz w:val="24"/>
          <w:szCs w:val="24"/>
        </w:rPr>
        <w:t>Crucially, the</w:t>
      </w:r>
      <w:r w:rsidR="00273936" w:rsidRPr="005A05B4">
        <w:rPr>
          <w:rFonts w:ascii="Times New Roman" w:hAnsi="Times New Roman" w:cs="Times New Roman"/>
          <w:sz w:val="24"/>
          <w:szCs w:val="24"/>
        </w:rPr>
        <w:t>ir role of</w:t>
      </w:r>
      <w:r w:rsidR="00070BCB" w:rsidRPr="005A05B4">
        <w:rPr>
          <w:rFonts w:ascii="Times New Roman" w:hAnsi="Times New Roman" w:cs="Times New Roman"/>
          <w:sz w:val="24"/>
          <w:szCs w:val="24"/>
        </w:rPr>
        <w:t xml:space="preserve"> housewife took centre-stage: usually </w:t>
      </w:r>
      <w:r w:rsidR="00556C66" w:rsidRPr="005A05B4">
        <w:rPr>
          <w:rFonts w:ascii="Times New Roman" w:hAnsi="Times New Roman" w:cs="Times New Roman"/>
          <w:sz w:val="24"/>
          <w:szCs w:val="24"/>
        </w:rPr>
        <w:t>a mother-in-law and her single daughter-in-law worked together, and the spaces in which servants worked became more distinct</w:t>
      </w:r>
      <w:r w:rsidR="00070BCB" w:rsidRPr="005A05B4">
        <w:rPr>
          <w:rFonts w:ascii="Times New Roman" w:hAnsi="Times New Roman" w:cs="Times New Roman"/>
          <w:sz w:val="24"/>
          <w:szCs w:val="24"/>
        </w:rPr>
        <w:t>ive</w:t>
      </w:r>
      <w:r w:rsidR="00556C66" w:rsidRPr="005A05B4">
        <w:rPr>
          <w:rFonts w:ascii="Times New Roman" w:hAnsi="Times New Roman" w:cs="Times New Roman"/>
          <w:sz w:val="24"/>
          <w:szCs w:val="24"/>
        </w:rPr>
        <w:t xml:space="preserve">, </w:t>
      </w:r>
      <w:r w:rsidR="004D3677" w:rsidRPr="005A05B4">
        <w:rPr>
          <w:rFonts w:ascii="Times New Roman" w:hAnsi="Times New Roman" w:cs="Times New Roman"/>
          <w:sz w:val="24"/>
          <w:szCs w:val="24"/>
        </w:rPr>
        <w:t>i.e.</w:t>
      </w:r>
      <w:r w:rsidR="00556C66" w:rsidRPr="005A05B4">
        <w:rPr>
          <w:rFonts w:ascii="Times New Roman" w:hAnsi="Times New Roman" w:cs="Times New Roman"/>
          <w:sz w:val="24"/>
          <w:szCs w:val="24"/>
        </w:rPr>
        <w:t xml:space="preserve"> roofs, courtyards</w:t>
      </w:r>
      <w:r w:rsidR="00070BCB" w:rsidRPr="005A05B4">
        <w:rPr>
          <w:rFonts w:ascii="Times New Roman" w:hAnsi="Times New Roman" w:cs="Times New Roman"/>
          <w:sz w:val="24"/>
          <w:szCs w:val="24"/>
        </w:rPr>
        <w:t>, ground-level basins</w:t>
      </w:r>
      <w:r w:rsidR="00556C66" w:rsidRPr="005A05B4">
        <w:rPr>
          <w:rFonts w:ascii="Times New Roman" w:hAnsi="Times New Roman" w:cs="Times New Roman"/>
          <w:sz w:val="24"/>
          <w:szCs w:val="24"/>
        </w:rPr>
        <w:t xml:space="preserve"> and the like.</w:t>
      </w:r>
      <w:r w:rsidR="00070BCB" w:rsidRPr="005A05B4">
        <w:rPr>
          <w:rFonts w:ascii="Times New Roman" w:hAnsi="Times New Roman" w:cs="Times New Roman"/>
          <w:sz w:val="24"/>
          <w:szCs w:val="24"/>
        </w:rPr>
        <w:t xml:space="preserve"> To add to the convenience and status of such affluent families, </w:t>
      </w:r>
      <w:r w:rsidR="00273936" w:rsidRPr="005A05B4">
        <w:rPr>
          <w:rFonts w:ascii="Times New Roman" w:hAnsi="Times New Roman" w:cs="Times New Roman"/>
          <w:sz w:val="24"/>
          <w:szCs w:val="24"/>
        </w:rPr>
        <w:t xml:space="preserve">separate </w:t>
      </w:r>
      <w:r w:rsidR="00070BCB" w:rsidRPr="005A05B4">
        <w:rPr>
          <w:rFonts w:ascii="Times New Roman" w:hAnsi="Times New Roman" w:cs="Times New Roman"/>
          <w:sz w:val="24"/>
          <w:szCs w:val="24"/>
        </w:rPr>
        <w:t>servant quarters were often added.</w:t>
      </w:r>
      <w:r w:rsidR="00556C66" w:rsidRPr="005A05B4">
        <w:rPr>
          <w:rFonts w:ascii="Times New Roman" w:hAnsi="Times New Roman" w:cs="Times New Roman"/>
          <w:sz w:val="24"/>
          <w:szCs w:val="24"/>
        </w:rPr>
        <w:t xml:space="preserve"> </w:t>
      </w:r>
    </w:p>
    <w:p w:rsidR="00556C66" w:rsidRPr="005A05B4" w:rsidRDefault="00556C66" w:rsidP="001D5146">
      <w:pPr>
        <w:keepNext/>
        <w:spacing w:line="480" w:lineRule="auto"/>
        <w:jc w:val="both"/>
        <w:rPr>
          <w:rFonts w:ascii="Times New Roman" w:hAnsi="Times New Roman" w:cs="Times New Roman"/>
          <w:sz w:val="24"/>
          <w:szCs w:val="24"/>
        </w:rPr>
      </w:pPr>
      <w:r w:rsidRPr="001D5146">
        <w:rPr>
          <w:rFonts w:ascii="Times New Roman" w:hAnsi="Times New Roman" w:cs="Times New Roman"/>
          <w:noProof/>
          <w:sz w:val="24"/>
          <w:szCs w:val="24"/>
          <w:lang w:val="en-US"/>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512.JPG"/>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556C66" w:rsidRPr="001D5146" w:rsidRDefault="00556C66" w:rsidP="001D5146">
      <w:pPr>
        <w:pStyle w:val="Caption"/>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Figure </w:t>
      </w:r>
      <w:r w:rsidR="005367C1" w:rsidRPr="005A05B4">
        <w:rPr>
          <w:rFonts w:ascii="Times New Roman" w:hAnsi="Times New Roman" w:cs="Times New Roman"/>
          <w:sz w:val="24"/>
          <w:szCs w:val="24"/>
        </w:rPr>
        <w:t xml:space="preserve">6 </w:t>
      </w:r>
      <w:r w:rsidRPr="005A05B4">
        <w:rPr>
          <w:rFonts w:ascii="Times New Roman" w:hAnsi="Times New Roman" w:cs="Times New Roman"/>
          <w:sz w:val="24"/>
          <w:szCs w:val="24"/>
        </w:rPr>
        <w:t xml:space="preserve"> Owner-occupied home in former refugee colony</w:t>
      </w:r>
    </w:p>
    <w:p w:rsidR="003801A1" w:rsidRPr="005A05B4" w:rsidRDefault="00556C66" w:rsidP="001D5146">
      <w:pPr>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 xml:space="preserve">The </w:t>
      </w:r>
      <w:r w:rsidR="00273936" w:rsidRPr="008A494B">
        <w:rPr>
          <w:rFonts w:ascii="Times New Roman" w:hAnsi="Times New Roman" w:cs="Times New Roman"/>
          <w:sz w:val="24"/>
          <w:szCs w:val="24"/>
        </w:rPr>
        <w:t>third</w:t>
      </w:r>
      <w:r w:rsidRPr="008A494B">
        <w:rPr>
          <w:rFonts w:ascii="Times New Roman" w:hAnsi="Times New Roman" w:cs="Times New Roman"/>
          <w:sz w:val="24"/>
          <w:szCs w:val="24"/>
        </w:rPr>
        <w:t xml:space="preserve"> distinctive </w:t>
      </w:r>
      <w:r w:rsidR="00070BCB" w:rsidRPr="008A494B">
        <w:rPr>
          <w:rFonts w:ascii="Times New Roman" w:hAnsi="Times New Roman" w:cs="Times New Roman"/>
          <w:sz w:val="24"/>
          <w:szCs w:val="24"/>
        </w:rPr>
        <w:t>type of residence t</w:t>
      </w:r>
      <w:r w:rsidR="00273936" w:rsidRPr="008A494B">
        <w:rPr>
          <w:rFonts w:ascii="Times New Roman" w:hAnsi="Times New Roman" w:cs="Times New Roman"/>
          <w:sz w:val="24"/>
          <w:szCs w:val="24"/>
        </w:rPr>
        <w:t>o</w:t>
      </w:r>
      <w:r w:rsidR="00070BCB" w:rsidRPr="008A494B">
        <w:rPr>
          <w:rFonts w:ascii="Times New Roman" w:hAnsi="Times New Roman" w:cs="Times New Roman"/>
          <w:sz w:val="24"/>
          <w:szCs w:val="24"/>
        </w:rPr>
        <w:t xml:space="preserve"> shape today’s understanding of the ideal family home, </w:t>
      </w:r>
      <w:r w:rsidR="00273936" w:rsidRPr="005A05B4">
        <w:rPr>
          <w:rFonts w:ascii="Times New Roman" w:hAnsi="Times New Roman" w:cs="Times New Roman"/>
          <w:sz w:val="24"/>
          <w:szCs w:val="24"/>
        </w:rPr>
        <w:t>is</w:t>
      </w:r>
      <w:r w:rsidRPr="005A05B4">
        <w:rPr>
          <w:rFonts w:ascii="Times New Roman" w:hAnsi="Times New Roman" w:cs="Times New Roman"/>
          <w:sz w:val="24"/>
          <w:szCs w:val="24"/>
        </w:rPr>
        <w:t xml:space="preserve"> t</w:t>
      </w:r>
      <w:r w:rsidR="00CC6B50" w:rsidRPr="005A05B4">
        <w:rPr>
          <w:rFonts w:ascii="Times New Roman" w:hAnsi="Times New Roman" w:cs="Times New Roman"/>
          <w:sz w:val="24"/>
          <w:szCs w:val="24"/>
        </w:rPr>
        <w:t>o be found in t</w:t>
      </w:r>
      <w:r w:rsidRPr="005A05B4">
        <w:rPr>
          <w:rFonts w:ascii="Times New Roman" w:hAnsi="Times New Roman" w:cs="Times New Roman"/>
          <w:sz w:val="24"/>
          <w:szCs w:val="24"/>
        </w:rPr>
        <w:t>he former refugee colonies</w:t>
      </w:r>
      <w:r w:rsidR="007760E8" w:rsidRPr="005A05B4">
        <w:rPr>
          <w:rFonts w:ascii="Times New Roman" w:hAnsi="Times New Roman" w:cs="Times New Roman"/>
          <w:sz w:val="24"/>
          <w:szCs w:val="24"/>
        </w:rPr>
        <w:t xml:space="preserve"> (Fig 6)</w:t>
      </w:r>
      <w:r w:rsidRPr="005A05B4">
        <w:rPr>
          <w:rFonts w:ascii="Times New Roman" w:hAnsi="Times New Roman" w:cs="Times New Roman"/>
          <w:sz w:val="24"/>
          <w:szCs w:val="24"/>
        </w:rPr>
        <w:t>. The</w:t>
      </w:r>
      <w:r w:rsidR="00CC6B50" w:rsidRPr="005A05B4">
        <w:rPr>
          <w:rFonts w:ascii="Times New Roman" w:hAnsi="Times New Roman" w:cs="Times New Roman"/>
          <w:sz w:val="24"/>
          <w:szCs w:val="24"/>
        </w:rPr>
        <w:t>se nei</w:t>
      </w:r>
      <w:r w:rsidR="00006452" w:rsidRPr="005A05B4">
        <w:rPr>
          <w:rFonts w:ascii="Times New Roman" w:hAnsi="Times New Roman" w:cs="Times New Roman"/>
          <w:sz w:val="24"/>
          <w:szCs w:val="24"/>
        </w:rPr>
        <w:t>g</w:t>
      </w:r>
      <w:r w:rsidR="00CC6B50" w:rsidRPr="005A05B4">
        <w:rPr>
          <w:rFonts w:ascii="Times New Roman" w:hAnsi="Times New Roman" w:cs="Times New Roman"/>
          <w:sz w:val="24"/>
          <w:szCs w:val="24"/>
        </w:rPr>
        <w:t xml:space="preserve">hbourhoods </w:t>
      </w:r>
      <w:r w:rsidR="00070BCB" w:rsidRPr="005A05B4">
        <w:rPr>
          <w:rFonts w:ascii="Times New Roman" w:hAnsi="Times New Roman" w:cs="Times New Roman"/>
          <w:sz w:val="24"/>
          <w:szCs w:val="24"/>
        </w:rPr>
        <w:t xml:space="preserve">are clearly close </w:t>
      </w:r>
      <w:r w:rsidR="00CC6B50" w:rsidRPr="005A05B4">
        <w:rPr>
          <w:rFonts w:ascii="Times New Roman" w:hAnsi="Times New Roman" w:cs="Times New Roman"/>
          <w:sz w:val="24"/>
          <w:szCs w:val="24"/>
        </w:rPr>
        <w:t xml:space="preserve"> predecessors of </w:t>
      </w:r>
      <w:r w:rsidR="00273936" w:rsidRPr="005A05B4">
        <w:rPr>
          <w:rFonts w:ascii="Times New Roman" w:hAnsi="Times New Roman" w:cs="Times New Roman"/>
          <w:sz w:val="24"/>
          <w:szCs w:val="24"/>
        </w:rPr>
        <w:t xml:space="preserve">the </w:t>
      </w:r>
      <w:r w:rsidR="007D0755" w:rsidRPr="005A05B4">
        <w:rPr>
          <w:rFonts w:ascii="Times New Roman" w:hAnsi="Times New Roman" w:cs="Times New Roman"/>
          <w:sz w:val="24"/>
          <w:szCs w:val="24"/>
        </w:rPr>
        <w:t xml:space="preserve">urban </w:t>
      </w:r>
      <w:r w:rsidR="00070BCB" w:rsidRPr="005A05B4">
        <w:rPr>
          <w:rFonts w:ascii="Times New Roman" w:hAnsi="Times New Roman" w:cs="Times New Roman"/>
          <w:sz w:val="24"/>
          <w:szCs w:val="24"/>
        </w:rPr>
        <w:t xml:space="preserve">‘developments’ of today, </w:t>
      </w:r>
      <w:r w:rsidR="00CC6B50" w:rsidRPr="005A05B4">
        <w:rPr>
          <w:rFonts w:ascii="Times New Roman" w:hAnsi="Times New Roman" w:cs="Times New Roman"/>
          <w:sz w:val="24"/>
          <w:szCs w:val="24"/>
        </w:rPr>
        <w:t xml:space="preserve">as </w:t>
      </w:r>
      <w:r w:rsidR="00070BCB" w:rsidRPr="005A05B4">
        <w:rPr>
          <w:rFonts w:ascii="Times New Roman" w:hAnsi="Times New Roman" w:cs="Times New Roman"/>
          <w:sz w:val="24"/>
          <w:szCs w:val="24"/>
        </w:rPr>
        <w:t xml:space="preserve">they </w:t>
      </w:r>
      <w:r w:rsidR="000C224B" w:rsidRPr="005A05B4">
        <w:rPr>
          <w:rFonts w:ascii="Times New Roman" w:hAnsi="Times New Roman" w:cs="Times New Roman"/>
          <w:sz w:val="24"/>
          <w:szCs w:val="24"/>
        </w:rPr>
        <w:t>ar</w:t>
      </w:r>
      <w:r w:rsidR="003801A1" w:rsidRPr="005A05B4">
        <w:rPr>
          <w:rFonts w:ascii="Times New Roman" w:hAnsi="Times New Roman" w:cs="Times New Roman"/>
          <w:sz w:val="24"/>
          <w:szCs w:val="24"/>
        </w:rPr>
        <w:t xml:space="preserve">e largely homogenous, </w:t>
      </w:r>
      <w:r w:rsidR="00070BCB" w:rsidRPr="005A05B4">
        <w:rPr>
          <w:rFonts w:ascii="Times New Roman" w:hAnsi="Times New Roman" w:cs="Times New Roman"/>
          <w:sz w:val="24"/>
          <w:szCs w:val="24"/>
        </w:rPr>
        <w:t>provide access to homeownership to broad section</w:t>
      </w:r>
      <w:r w:rsidR="00273936" w:rsidRPr="005A05B4">
        <w:rPr>
          <w:rFonts w:ascii="Times New Roman" w:hAnsi="Times New Roman" w:cs="Times New Roman"/>
          <w:sz w:val="24"/>
          <w:szCs w:val="24"/>
        </w:rPr>
        <w:t>s</w:t>
      </w:r>
      <w:r w:rsidR="00070BCB" w:rsidRPr="005A05B4">
        <w:rPr>
          <w:rFonts w:ascii="Times New Roman" w:hAnsi="Times New Roman" w:cs="Times New Roman"/>
          <w:sz w:val="24"/>
          <w:szCs w:val="24"/>
        </w:rPr>
        <w:t xml:space="preserve"> of the </w:t>
      </w:r>
      <w:r w:rsidR="00CC6B50" w:rsidRPr="005A05B4">
        <w:rPr>
          <w:rFonts w:ascii="Times New Roman" w:hAnsi="Times New Roman" w:cs="Times New Roman"/>
          <w:sz w:val="24"/>
          <w:szCs w:val="24"/>
        </w:rPr>
        <w:t>middle</w:t>
      </w:r>
      <w:r w:rsidR="00070BCB" w:rsidRPr="005A05B4">
        <w:rPr>
          <w:rFonts w:ascii="Times New Roman" w:hAnsi="Times New Roman" w:cs="Times New Roman"/>
          <w:sz w:val="24"/>
          <w:szCs w:val="24"/>
        </w:rPr>
        <w:t xml:space="preserve"> </w:t>
      </w:r>
      <w:r w:rsidR="00CC6B50" w:rsidRPr="005A05B4">
        <w:rPr>
          <w:rFonts w:ascii="Times New Roman" w:hAnsi="Times New Roman" w:cs="Times New Roman"/>
          <w:sz w:val="24"/>
          <w:szCs w:val="24"/>
        </w:rPr>
        <w:t>class</w:t>
      </w:r>
      <w:r w:rsidR="00273936" w:rsidRPr="005A05B4">
        <w:rPr>
          <w:rFonts w:ascii="Times New Roman" w:hAnsi="Times New Roman" w:cs="Times New Roman"/>
          <w:sz w:val="24"/>
          <w:szCs w:val="24"/>
        </w:rPr>
        <w:t>es</w:t>
      </w:r>
      <w:r w:rsidR="00070BCB" w:rsidRPr="005A05B4">
        <w:rPr>
          <w:rFonts w:ascii="Times New Roman" w:hAnsi="Times New Roman" w:cs="Times New Roman"/>
          <w:sz w:val="24"/>
          <w:szCs w:val="24"/>
        </w:rPr>
        <w:t xml:space="preserve">, </w:t>
      </w:r>
      <w:r w:rsidR="003801A1" w:rsidRPr="005A05B4">
        <w:rPr>
          <w:rFonts w:ascii="Times New Roman" w:hAnsi="Times New Roman" w:cs="Times New Roman"/>
          <w:sz w:val="24"/>
          <w:szCs w:val="24"/>
        </w:rPr>
        <w:t xml:space="preserve">and </w:t>
      </w:r>
      <w:r w:rsidR="000C224B" w:rsidRPr="005A05B4">
        <w:rPr>
          <w:rFonts w:ascii="Times New Roman" w:hAnsi="Times New Roman" w:cs="Times New Roman"/>
          <w:sz w:val="24"/>
          <w:szCs w:val="24"/>
        </w:rPr>
        <w:t xml:space="preserve">are </w:t>
      </w:r>
      <w:r w:rsidR="003801A1" w:rsidRPr="005A05B4">
        <w:rPr>
          <w:rFonts w:ascii="Times New Roman" w:hAnsi="Times New Roman" w:cs="Times New Roman"/>
          <w:sz w:val="24"/>
          <w:szCs w:val="24"/>
        </w:rPr>
        <w:t xml:space="preserve">explicitly </w:t>
      </w:r>
      <w:r w:rsidR="007D0755" w:rsidRPr="005A05B4">
        <w:rPr>
          <w:rFonts w:ascii="Times New Roman" w:hAnsi="Times New Roman" w:cs="Times New Roman"/>
          <w:sz w:val="24"/>
          <w:szCs w:val="24"/>
        </w:rPr>
        <w:t>‘</w:t>
      </w:r>
      <w:r w:rsidR="003801A1" w:rsidRPr="005A05B4">
        <w:rPr>
          <w:rFonts w:ascii="Times New Roman" w:hAnsi="Times New Roman" w:cs="Times New Roman"/>
          <w:sz w:val="24"/>
          <w:szCs w:val="24"/>
        </w:rPr>
        <w:t>modern</w:t>
      </w:r>
      <w:r w:rsidR="007D0755" w:rsidRPr="005A05B4">
        <w:rPr>
          <w:rFonts w:ascii="Times New Roman" w:hAnsi="Times New Roman" w:cs="Times New Roman"/>
          <w:sz w:val="24"/>
          <w:szCs w:val="24"/>
        </w:rPr>
        <w:t>’</w:t>
      </w:r>
      <w:r w:rsidR="00070BCB" w:rsidRPr="005A05B4">
        <w:rPr>
          <w:rFonts w:ascii="Times New Roman" w:hAnsi="Times New Roman" w:cs="Times New Roman"/>
          <w:sz w:val="24"/>
          <w:szCs w:val="24"/>
        </w:rPr>
        <w:t xml:space="preserve">. </w:t>
      </w:r>
      <w:r w:rsidR="003801A1" w:rsidRPr="005A05B4">
        <w:rPr>
          <w:rFonts w:ascii="Times New Roman" w:hAnsi="Times New Roman" w:cs="Times New Roman"/>
          <w:sz w:val="24"/>
          <w:szCs w:val="24"/>
        </w:rPr>
        <w:t>Here, two-generation households dominate</w:t>
      </w:r>
      <w:r w:rsidR="00C0511B">
        <w:rPr>
          <w:rFonts w:ascii="Times New Roman" w:hAnsi="Times New Roman" w:cs="Times New Roman"/>
          <w:sz w:val="24"/>
          <w:szCs w:val="24"/>
        </w:rPr>
        <w:t xml:space="preserve"> </w:t>
      </w:r>
      <w:r w:rsidR="000C224B" w:rsidRPr="005A05B4">
        <w:rPr>
          <w:rFonts w:ascii="Times New Roman" w:hAnsi="Times New Roman" w:cs="Times New Roman"/>
          <w:sz w:val="24"/>
          <w:szCs w:val="24"/>
        </w:rPr>
        <w:t xml:space="preserve">and the neighbourhood has a distinct </w:t>
      </w:r>
      <w:r w:rsidR="003801A1" w:rsidRPr="005A05B4">
        <w:rPr>
          <w:rFonts w:ascii="Times New Roman" w:hAnsi="Times New Roman" w:cs="Times New Roman"/>
          <w:sz w:val="24"/>
          <w:szCs w:val="24"/>
        </w:rPr>
        <w:t>community feel</w:t>
      </w:r>
      <w:r w:rsidR="000C224B" w:rsidRPr="005A05B4">
        <w:rPr>
          <w:rFonts w:ascii="Times New Roman" w:hAnsi="Times New Roman" w:cs="Times New Roman"/>
          <w:sz w:val="24"/>
          <w:szCs w:val="24"/>
        </w:rPr>
        <w:t xml:space="preserve">, so that </w:t>
      </w:r>
      <w:r w:rsidR="003801A1" w:rsidRPr="005A05B4">
        <w:rPr>
          <w:rFonts w:ascii="Times New Roman" w:hAnsi="Times New Roman" w:cs="Times New Roman"/>
          <w:sz w:val="24"/>
          <w:szCs w:val="24"/>
        </w:rPr>
        <w:t>second and third generation resid</w:t>
      </w:r>
      <w:r w:rsidR="003F56DF" w:rsidRPr="005A05B4">
        <w:rPr>
          <w:rFonts w:ascii="Times New Roman" w:hAnsi="Times New Roman" w:cs="Times New Roman"/>
          <w:sz w:val="24"/>
          <w:szCs w:val="24"/>
        </w:rPr>
        <w:t>ents</w:t>
      </w:r>
      <w:r w:rsidR="003801A1" w:rsidRPr="005A05B4">
        <w:rPr>
          <w:rFonts w:ascii="Times New Roman" w:hAnsi="Times New Roman" w:cs="Times New Roman"/>
          <w:sz w:val="24"/>
          <w:szCs w:val="24"/>
        </w:rPr>
        <w:t xml:space="preserve"> today</w:t>
      </w:r>
      <w:r w:rsidR="003F56DF" w:rsidRPr="005A05B4">
        <w:rPr>
          <w:rFonts w:ascii="Times New Roman" w:hAnsi="Times New Roman" w:cs="Times New Roman"/>
          <w:sz w:val="24"/>
          <w:szCs w:val="24"/>
        </w:rPr>
        <w:t xml:space="preserve"> </w:t>
      </w:r>
      <w:r w:rsidR="007D0755" w:rsidRPr="005A05B4">
        <w:rPr>
          <w:rFonts w:ascii="Times New Roman" w:hAnsi="Times New Roman" w:cs="Times New Roman"/>
          <w:sz w:val="24"/>
          <w:szCs w:val="24"/>
        </w:rPr>
        <w:t>are often</w:t>
      </w:r>
      <w:r w:rsidR="003F56DF" w:rsidRPr="005A05B4">
        <w:rPr>
          <w:rFonts w:ascii="Times New Roman" w:hAnsi="Times New Roman" w:cs="Times New Roman"/>
          <w:sz w:val="24"/>
          <w:szCs w:val="24"/>
        </w:rPr>
        <w:t xml:space="preserve"> reluctant to move</w:t>
      </w:r>
      <w:r w:rsidR="000C224B" w:rsidRPr="005A05B4">
        <w:rPr>
          <w:rFonts w:ascii="Times New Roman" w:hAnsi="Times New Roman" w:cs="Times New Roman"/>
          <w:sz w:val="24"/>
          <w:szCs w:val="24"/>
        </w:rPr>
        <w:t xml:space="preserve">. </w:t>
      </w:r>
      <w:r w:rsidR="003F56DF" w:rsidRPr="005A05B4">
        <w:rPr>
          <w:rFonts w:ascii="Times New Roman" w:hAnsi="Times New Roman" w:cs="Times New Roman"/>
          <w:sz w:val="24"/>
          <w:szCs w:val="24"/>
        </w:rPr>
        <w:t xml:space="preserve"> </w:t>
      </w:r>
      <w:r w:rsidR="000C224B" w:rsidRPr="005A05B4">
        <w:rPr>
          <w:rFonts w:ascii="Times New Roman" w:hAnsi="Times New Roman" w:cs="Times New Roman"/>
          <w:sz w:val="24"/>
          <w:szCs w:val="24"/>
        </w:rPr>
        <w:t xml:space="preserve">But given that families have grown, they might </w:t>
      </w:r>
      <w:r w:rsidR="003801A1" w:rsidRPr="005A05B4">
        <w:rPr>
          <w:rFonts w:ascii="Times New Roman" w:hAnsi="Times New Roman" w:cs="Times New Roman"/>
          <w:sz w:val="24"/>
          <w:szCs w:val="24"/>
        </w:rPr>
        <w:t xml:space="preserve">find </w:t>
      </w:r>
      <w:r w:rsidR="003F56DF" w:rsidRPr="005A05B4">
        <w:rPr>
          <w:rFonts w:ascii="Times New Roman" w:hAnsi="Times New Roman" w:cs="Times New Roman"/>
          <w:sz w:val="24"/>
          <w:szCs w:val="24"/>
        </w:rPr>
        <w:t>themselves restricted in terms of space and privacy</w:t>
      </w:r>
      <w:r w:rsidR="00C41D03" w:rsidRPr="005A05B4">
        <w:rPr>
          <w:rFonts w:ascii="Times New Roman" w:hAnsi="Times New Roman" w:cs="Times New Roman"/>
          <w:sz w:val="24"/>
          <w:szCs w:val="24"/>
        </w:rPr>
        <w:t xml:space="preserve"> as such homes are l</w:t>
      </w:r>
      <w:r w:rsidR="00CC6B50" w:rsidRPr="005A05B4">
        <w:rPr>
          <w:rFonts w:ascii="Times New Roman" w:hAnsi="Times New Roman" w:cs="Times New Roman"/>
          <w:sz w:val="24"/>
          <w:szCs w:val="24"/>
        </w:rPr>
        <w:t xml:space="preserve">aid out to keep </w:t>
      </w:r>
      <w:r w:rsidR="007D0755" w:rsidRPr="005A05B4">
        <w:rPr>
          <w:rFonts w:ascii="Times New Roman" w:hAnsi="Times New Roman" w:cs="Times New Roman"/>
          <w:sz w:val="24"/>
          <w:szCs w:val="24"/>
        </w:rPr>
        <w:t xml:space="preserve">together </w:t>
      </w:r>
      <w:r w:rsidR="00006452" w:rsidRPr="005A05B4">
        <w:rPr>
          <w:rFonts w:ascii="Times New Roman" w:hAnsi="Times New Roman" w:cs="Times New Roman"/>
          <w:sz w:val="24"/>
          <w:szCs w:val="24"/>
        </w:rPr>
        <w:t>a couple and t</w:t>
      </w:r>
      <w:r w:rsidRPr="005A05B4">
        <w:rPr>
          <w:rFonts w:ascii="Times New Roman" w:hAnsi="Times New Roman" w:cs="Times New Roman"/>
          <w:sz w:val="24"/>
          <w:szCs w:val="24"/>
        </w:rPr>
        <w:t>heir</w:t>
      </w:r>
      <w:r w:rsidR="00CC6B50" w:rsidRPr="005A05B4">
        <w:rPr>
          <w:rFonts w:ascii="Times New Roman" w:hAnsi="Times New Roman" w:cs="Times New Roman"/>
          <w:sz w:val="24"/>
          <w:szCs w:val="24"/>
        </w:rPr>
        <w:t xml:space="preserve"> </w:t>
      </w:r>
      <w:r w:rsidRPr="005A05B4">
        <w:rPr>
          <w:rFonts w:ascii="Times New Roman" w:hAnsi="Times New Roman" w:cs="Times New Roman"/>
          <w:sz w:val="24"/>
          <w:szCs w:val="24"/>
        </w:rPr>
        <w:t>sons</w:t>
      </w:r>
      <w:r w:rsidR="003801A1" w:rsidRPr="005A05B4">
        <w:rPr>
          <w:rFonts w:ascii="Times New Roman" w:hAnsi="Times New Roman" w:cs="Times New Roman"/>
          <w:sz w:val="24"/>
          <w:szCs w:val="24"/>
        </w:rPr>
        <w:t xml:space="preserve">’ </w:t>
      </w:r>
      <w:r w:rsidRPr="005A05B4">
        <w:rPr>
          <w:rFonts w:ascii="Times New Roman" w:hAnsi="Times New Roman" w:cs="Times New Roman"/>
          <w:sz w:val="24"/>
          <w:szCs w:val="24"/>
        </w:rPr>
        <w:t>famil</w:t>
      </w:r>
      <w:r w:rsidR="003F56DF" w:rsidRPr="005A05B4">
        <w:rPr>
          <w:rFonts w:ascii="Times New Roman" w:hAnsi="Times New Roman" w:cs="Times New Roman"/>
          <w:sz w:val="24"/>
          <w:szCs w:val="24"/>
        </w:rPr>
        <w:t>ies</w:t>
      </w:r>
      <w:r w:rsidR="00C41D03" w:rsidRPr="005A05B4">
        <w:rPr>
          <w:rFonts w:ascii="Times New Roman" w:hAnsi="Times New Roman" w:cs="Times New Roman"/>
          <w:sz w:val="24"/>
          <w:szCs w:val="24"/>
        </w:rPr>
        <w:t xml:space="preserve">. </w:t>
      </w:r>
      <w:r w:rsidR="003801A1" w:rsidRPr="005A05B4">
        <w:rPr>
          <w:rFonts w:ascii="Times New Roman" w:hAnsi="Times New Roman" w:cs="Times New Roman"/>
          <w:sz w:val="24"/>
          <w:szCs w:val="24"/>
        </w:rPr>
        <w:t xml:space="preserve">Such arrangements, whether homes are </w:t>
      </w:r>
      <w:r w:rsidRPr="005A05B4">
        <w:rPr>
          <w:rFonts w:ascii="Times New Roman" w:hAnsi="Times New Roman" w:cs="Times New Roman"/>
          <w:sz w:val="24"/>
          <w:szCs w:val="24"/>
        </w:rPr>
        <w:t xml:space="preserve">owner-occupied or rented, provide the blueprint for </w:t>
      </w:r>
      <w:r w:rsidR="007D0755" w:rsidRPr="005A05B4">
        <w:rPr>
          <w:rFonts w:ascii="Times New Roman" w:hAnsi="Times New Roman" w:cs="Times New Roman"/>
          <w:sz w:val="24"/>
          <w:szCs w:val="24"/>
        </w:rPr>
        <w:t xml:space="preserve">the </w:t>
      </w:r>
      <w:r w:rsidRPr="005A05B4">
        <w:rPr>
          <w:rFonts w:ascii="Times New Roman" w:hAnsi="Times New Roman" w:cs="Times New Roman"/>
          <w:sz w:val="24"/>
          <w:szCs w:val="24"/>
        </w:rPr>
        <w:t>apartment buildings</w:t>
      </w:r>
      <w:r w:rsidR="003801A1" w:rsidRPr="005A05B4">
        <w:rPr>
          <w:rFonts w:ascii="Times New Roman" w:hAnsi="Times New Roman" w:cs="Times New Roman"/>
          <w:sz w:val="24"/>
          <w:szCs w:val="24"/>
        </w:rPr>
        <w:t xml:space="preserve"> found across the city </w:t>
      </w:r>
      <w:r w:rsidR="007D0755" w:rsidRPr="005A05B4">
        <w:rPr>
          <w:rFonts w:ascii="Times New Roman" w:hAnsi="Times New Roman" w:cs="Times New Roman"/>
          <w:sz w:val="24"/>
          <w:szCs w:val="24"/>
        </w:rPr>
        <w:t>today</w:t>
      </w:r>
      <w:r w:rsidR="00006452" w:rsidRPr="005A05B4">
        <w:rPr>
          <w:rFonts w:ascii="Times New Roman" w:hAnsi="Times New Roman" w:cs="Times New Roman"/>
          <w:sz w:val="24"/>
          <w:szCs w:val="24"/>
        </w:rPr>
        <w:t xml:space="preserve">. </w:t>
      </w:r>
    </w:p>
    <w:p w:rsidR="00556C66" w:rsidRPr="005A05B4" w:rsidRDefault="003F56DF" w:rsidP="001D5146">
      <w:pPr>
        <w:spacing w:line="480" w:lineRule="auto"/>
        <w:jc w:val="both"/>
        <w:rPr>
          <w:rFonts w:ascii="Times New Roman" w:hAnsi="Times New Roman" w:cs="Times New Roman"/>
          <w:b/>
          <w:sz w:val="24"/>
          <w:szCs w:val="24"/>
        </w:rPr>
      </w:pPr>
      <w:r w:rsidRPr="005A05B4">
        <w:rPr>
          <w:rFonts w:ascii="Times New Roman" w:hAnsi="Times New Roman" w:cs="Times New Roman"/>
          <w:sz w:val="24"/>
          <w:szCs w:val="24"/>
        </w:rPr>
        <w:t xml:space="preserve">The </w:t>
      </w:r>
      <w:r w:rsidR="00556C66" w:rsidRPr="005A05B4">
        <w:rPr>
          <w:rFonts w:ascii="Times New Roman" w:hAnsi="Times New Roman" w:cs="Times New Roman"/>
          <w:sz w:val="24"/>
          <w:szCs w:val="24"/>
        </w:rPr>
        <w:t xml:space="preserve">explicitly ‘modern’ </w:t>
      </w:r>
      <w:r w:rsidRPr="005A05B4">
        <w:rPr>
          <w:rFonts w:ascii="Times New Roman" w:hAnsi="Times New Roman" w:cs="Times New Roman"/>
          <w:sz w:val="24"/>
          <w:szCs w:val="24"/>
        </w:rPr>
        <w:t xml:space="preserve">character of these homes is manifest in the </w:t>
      </w:r>
      <w:r w:rsidR="00556C66" w:rsidRPr="005A05B4">
        <w:rPr>
          <w:rFonts w:ascii="Times New Roman" w:hAnsi="Times New Roman" w:cs="Times New Roman"/>
          <w:sz w:val="24"/>
          <w:szCs w:val="24"/>
        </w:rPr>
        <w:t xml:space="preserve">materials </w:t>
      </w:r>
      <w:r w:rsidRPr="005A05B4">
        <w:rPr>
          <w:rFonts w:ascii="Times New Roman" w:hAnsi="Times New Roman" w:cs="Times New Roman"/>
          <w:sz w:val="24"/>
          <w:szCs w:val="24"/>
        </w:rPr>
        <w:t xml:space="preserve">used, which include </w:t>
      </w:r>
      <w:r w:rsidR="00556C66" w:rsidRPr="005A05B4">
        <w:rPr>
          <w:rFonts w:ascii="Times New Roman" w:hAnsi="Times New Roman" w:cs="Times New Roman"/>
          <w:sz w:val="24"/>
          <w:szCs w:val="24"/>
        </w:rPr>
        <w:t>terrazzo floors</w:t>
      </w:r>
      <w:r w:rsidR="00006452" w:rsidRPr="005A05B4">
        <w:rPr>
          <w:rFonts w:ascii="Times New Roman" w:hAnsi="Times New Roman" w:cs="Times New Roman"/>
          <w:sz w:val="24"/>
          <w:szCs w:val="24"/>
        </w:rPr>
        <w:t xml:space="preserve"> and</w:t>
      </w:r>
      <w:r w:rsidR="00556C66"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wide </w:t>
      </w:r>
      <w:r w:rsidR="00556C66" w:rsidRPr="005A05B4">
        <w:rPr>
          <w:rFonts w:ascii="Times New Roman" w:hAnsi="Times New Roman" w:cs="Times New Roman"/>
          <w:sz w:val="24"/>
          <w:szCs w:val="24"/>
        </w:rPr>
        <w:t xml:space="preserve">glass windows, </w:t>
      </w:r>
      <w:r w:rsidR="007D0755" w:rsidRPr="005A05B4">
        <w:rPr>
          <w:rFonts w:ascii="Times New Roman" w:hAnsi="Times New Roman" w:cs="Times New Roman"/>
          <w:sz w:val="24"/>
          <w:szCs w:val="24"/>
        </w:rPr>
        <w:t>a</w:t>
      </w:r>
      <w:r w:rsidR="00C41D03" w:rsidRPr="005A05B4">
        <w:rPr>
          <w:rFonts w:ascii="Times New Roman" w:hAnsi="Times New Roman" w:cs="Times New Roman"/>
          <w:sz w:val="24"/>
          <w:szCs w:val="24"/>
        </w:rPr>
        <w:t xml:space="preserve">nd a design for </w:t>
      </w:r>
      <w:r w:rsidRPr="005A05B4">
        <w:rPr>
          <w:rFonts w:ascii="Times New Roman" w:hAnsi="Times New Roman" w:cs="Times New Roman"/>
          <w:sz w:val="24"/>
          <w:szCs w:val="24"/>
        </w:rPr>
        <w:t>two or more nuclear units to share the building</w:t>
      </w:r>
      <w:r w:rsidR="00C41D03" w:rsidRPr="005A05B4">
        <w:rPr>
          <w:rFonts w:ascii="Times New Roman" w:hAnsi="Times New Roman" w:cs="Times New Roman"/>
          <w:sz w:val="24"/>
          <w:szCs w:val="24"/>
        </w:rPr>
        <w:t xml:space="preserve">. </w:t>
      </w:r>
      <w:r w:rsidR="00006452" w:rsidRPr="005A05B4">
        <w:rPr>
          <w:rFonts w:ascii="Times New Roman" w:hAnsi="Times New Roman" w:cs="Times New Roman"/>
          <w:sz w:val="24"/>
          <w:szCs w:val="24"/>
        </w:rPr>
        <w:t xml:space="preserve">Such homes were erected from the late </w:t>
      </w:r>
      <w:r w:rsidR="00B83666" w:rsidRPr="005A05B4">
        <w:rPr>
          <w:rFonts w:ascii="Times New Roman" w:hAnsi="Times New Roman" w:cs="Times New Roman"/>
          <w:sz w:val="24"/>
          <w:szCs w:val="24"/>
        </w:rPr>
        <w:t>1970s</w:t>
      </w:r>
      <w:r w:rsidR="00006452" w:rsidRPr="005A05B4">
        <w:rPr>
          <w:rFonts w:ascii="Times New Roman" w:hAnsi="Times New Roman" w:cs="Times New Roman"/>
          <w:sz w:val="24"/>
          <w:szCs w:val="24"/>
        </w:rPr>
        <w:t xml:space="preserve"> onwards, and </w:t>
      </w:r>
      <w:r w:rsidR="00B83666" w:rsidRPr="005A05B4">
        <w:rPr>
          <w:rFonts w:ascii="Times New Roman" w:hAnsi="Times New Roman" w:cs="Times New Roman"/>
          <w:sz w:val="24"/>
          <w:szCs w:val="24"/>
        </w:rPr>
        <w:t>we</w:t>
      </w:r>
      <w:r w:rsidR="00006452" w:rsidRPr="005A05B4">
        <w:rPr>
          <w:rFonts w:ascii="Times New Roman" w:hAnsi="Times New Roman" w:cs="Times New Roman"/>
          <w:sz w:val="24"/>
          <w:szCs w:val="24"/>
        </w:rPr>
        <w:t xml:space="preserve">re intended to </w:t>
      </w:r>
      <w:r w:rsidR="00556C66" w:rsidRPr="005A05B4">
        <w:rPr>
          <w:rFonts w:ascii="Times New Roman" w:hAnsi="Times New Roman" w:cs="Times New Roman"/>
          <w:sz w:val="24"/>
          <w:szCs w:val="24"/>
        </w:rPr>
        <w:t xml:space="preserve">accommodate two families </w:t>
      </w:r>
      <w:r w:rsidR="00006452" w:rsidRPr="005A05B4">
        <w:rPr>
          <w:rFonts w:ascii="Times New Roman" w:hAnsi="Times New Roman" w:cs="Times New Roman"/>
          <w:sz w:val="24"/>
          <w:szCs w:val="24"/>
        </w:rPr>
        <w:t xml:space="preserve">comfortably </w:t>
      </w:r>
      <w:r w:rsidR="00556C66" w:rsidRPr="005A05B4">
        <w:rPr>
          <w:rFonts w:ascii="Times New Roman" w:hAnsi="Times New Roman" w:cs="Times New Roman"/>
          <w:sz w:val="24"/>
          <w:szCs w:val="24"/>
        </w:rPr>
        <w:t>on separate floors</w:t>
      </w:r>
      <w:r w:rsidR="00006452" w:rsidRPr="005A05B4">
        <w:rPr>
          <w:rFonts w:ascii="Times New Roman" w:hAnsi="Times New Roman" w:cs="Times New Roman"/>
          <w:sz w:val="24"/>
          <w:szCs w:val="24"/>
        </w:rPr>
        <w:t xml:space="preserve"> whilst connecting them through external staircases. </w:t>
      </w:r>
      <w:r w:rsidR="006209C5" w:rsidRPr="005A05B4">
        <w:rPr>
          <w:rFonts w:ascii="Times New Roman" w:hAnsi="Times New Roman" w:cs="Times New Roman"/>
          <w:sz w:val="24"/>
          <w:szCs w:val="24"/>
        </w:rPr>
        <w:t>Such houses</w:t>
      </w:r>
      <w:r w:rsidR="00B83666" w:rsidRPr="005A05B4">
        <w:rPr>
          <w:rFonts w:ascii="Times New Roman" w:hAnsi="Times New Roman" w:cs="Times New Roman"/>
          <w:sz w:val="24"/>
          <w:szCs w:val="24"/>
        </w:rPr>
        <w:t xml:space="preserve"> -</w:t>
      </w:r>
      <w:r w:rsidR="006209C5" w:rsidRPr="005A05B4">
        <w:rPr>
          <w:rFonts w:ascii="Times New Roman" w:hAnsi="Times New Roman" w:cs="Times New Roman"/>
          <w:sz w:val="24"/>
          <w:szCs w:val="24"/>
        </w:rPr>
        <w:t xml:space="preserve"> though usually much smaller than the ones built by professional elites earlier on</w:t>
      </w:r>
      <w:r w:rsidR="00B83666" w:rsidRPr="005A05B4">
        <w:rPr>
          <w:rFonts w:ascii="Times New Roman" w:hAnsi="Times New Roman" w:cs="Times New Roman"/>
          <w:sz w:val="24"/>
          <w:szCs w:val="24"/>
        </w:rPr>
        <w:t xml:space="preserve"> -</w:t>
      </w:r>
      <w:r w:rsidR="006209C5" w:rsidRPr="005A05B4">
        <w:rPr>
          <w:rFonts w:ascii="Times New Roman" w:hAnsi="Times New Roman" w:cs="Times New Roman"/>
          <w:sz w:val="24"/>
          <w:szCs w:val="24"/>
        </w:rPr>
        <w:t xml:space="preserve"> provide a definite sens</w:t>
      </w:r>
      <w:r w:rsidR="00B83666" w:rsidRPr="005A05B4">
        <w:rPr>
          <w:rFonts w:ascii="Times New Roman" w:hAnsi="Times New Roman" w:cs="Times New Roman"/>
          <w:sz w:val="24"/>
          <w:szCs w:val="24"/>
        </w:rPr>
        <w:t>itivity for</w:t>
      </w:r>
      <w:r w:rsidR="006209C5" w:rsidRPr="005A05B4">
        <w:rPr>
          <w:rFonts w:ascii="Times New Roman" w:hAnsi="Times New Roman" w:cs="Times New Roman"/>
          <w:sz w:val="24"/>
          <w:szCs w:val="24"/>
        </w:rPr>
        <w:t xml:space="preserve"> modern amenities: their kitchens usually boast built</w:t>
      </w:r>
      <w:r w:rsidR="00B83666" w:rsidRPr="005A05B4">
        <w:rPr>
          <w:rFonts w:ascii="Times New Roman" w:hAnsi="Times New Roman" w:cs="Times New Roman"/>
          <w:sz w:val="24"/>
          <w:szCs w:val="24"/>
        </w:rPr>
        <w:t>-</w:t>
      </w:r>
      <w:r w:rsidR="006209C5" w:rsidRPr="005A05B4">
        <w:rPr>
          <w:rFonts w:ascii="Times New Roman" w:hAnsi="Times New Roman" w:cs="Times New Roman"/>
          <w:sz w:val="24"/>
          <w:szCs w:val="24"/>
        </w:rPr>
        <w:t>in cupboards and worktops, and larger, purpose-built bathrooms are equipped with ‘</w:t>
      </w:r>
      <w:r w:rsidR="00B83666" w:rsidRPr="005A05B4">
        <w:rPr>
          <w:rFonts w:ascii="Times New Roman" w:hAnsi="Times New Roman" w:cs="Times New Roman"/>
          <w:sz w:val="24"/>
          <w:szCs w:val="24"/>
        </w:rPr>
        <w:t>w</w:t>
      </w:r>
      <w:r w:rsidR="006209C5" w:rsidRPr="005A05B4">
        <w:rPr>
          <w:rFonts w:ascii="Times New Roman" w:hAnsi="Times New Roman" w:cs="Times New Roman"/>
          <w:sz w:val="24"/>
          <w:szCs w:val="24"/>
        </w:rPr>
        <w:t xml:space="preserve">estern’ toilets. And while they are a far cry from domestic </w:t>
      </w:r>
      <w:r w:rsidR="00C41D03" w:rsidRPr="005A05B4">
        <w:rPr>
          <w:rFonts w:ascii="Times New Roman" w:hAnsi="Times New Roman" w:cs="Times New Roman"/>
          <w:sz w:val="24"/>
          <w:szCs w:val="24"/>
        </w:rPr>
        <w:t xml:space="preserve">splendour expected in luxury apartments </w:t>
      </w:r>
      <w:r w:rsidR="006209C5" w:rsidRPr="005A05B4">
        <w:rPr>
          <w:rFonts w:ascii="Times New Roman" w:hAnsi="Times New Roman" w:cs="Times New Roman"/>
          <w:sz w:val="24"/>
          <w:szCs w:val="24"/>
        </w:rPr>
        <w:t xml:space="preserve">today </w:t>
      </w:r>
      <w:r w:rsidR="00C41D03" w:rsidRPr="005A05B4">
        <w:rPr>
          <w:rFonts w:ascii="Times New Roman" w:hAnsi="Times New Roman" w:cs="Times New Roman"/>
          <w:sz w:val="24"/>
          <w:szCs w:val="24"/>
        </w:rPr>
        <w:t xml:space="preserve">they too provided  </w:t>
      </w:r>
      <w:r w:rsidR="006209C5" w:rsidRPr="005A05B4">
        <w:rPr>
          <w:rFonts w:ascii="Times New Roman" w:hAnsi="Times New Roman" w:cs="Times New Roman"/>
          <w:sz w:val="24"/>
          <w:szCs w:val="24"/>
        </w:rPr>
        <w:t>‘an indispensable ground for the making of global modernity’ (Srivastava</w:t>
      </w:r>
      <w:r w:rsidR="00B83666" w:rsidRPr="005A05B4">
        <w:rPr>
          <w:rFonts w:ascii="Times New Roman" w:hAnsi="Times New Roman" w:cs="Times New Roman"/>
          <w:sz w:val="24"/>
          <w:szCs w:val="24"/>
        </w:rPr>
        <w:t>,</w:t>
      </w:r>
      <w:r w:rsidR="006209C5" w:rsidRPr="005A05B4">
        <w:rPr>
          <w:rFonts w:ascii="Times New Roman" w:hAnsi="Times New Roman" w:cs="Times New Roman"/>
          <w:sz w:val="24"/>
          <w:szCs w:val="24"/>
        </w:rPr>
        <w:t xml:space="preserve"> 2012</w:t>
      </w:r>
      <w:r w:rsidR="00B83666" w:rsidRPr="005A05B4">
        <w:rPr>
          <w:rFonts w:ascii="Times New Roman" w:hAnsi="Times New Roman" w:cs="Times New Roman"/>
          <w:sz w:val="24"/>
          <w:szCs w:val="24"/>
        </w:rPr>
        <w:t xml:space="preserve">: </w:t>
      </w:r>
      <w:r w:rsidR="006209C5" w:rsidRPr="005A05B4">
        <w:rPr>
          <w:rFonts w:ascii="Times New Roman" w:hAnsi="Times New Roman" w:cs="Times New Roman"/>
          <w:sz w:val="24"/>
          <w:szCs w:val="24"/>
        </w:rPr>
        <w:t>62).</w:t>
      </w:r>
      <w:r w:rsidR="00556C66" w:rsidRPr="005A05B4">
        <w:rPr>
          <w:rFonts w:ascii="Times New Roman" w:hAnsi="Times New Roman" w:cs="Times New Roman"/>
          <w:sz w:val="24"/>
          <w:szCs w:val="24"/>
        </w:rPr>
        <w:t xml:space="preserve"> </w:t>
      </w:r>
    </w:p>
    <w:p w:rsidR="00556C66" w:rsidRPr="005A05B4" w:rsidRDefault="00556C66" w:rsidP="001D5146">
      <w:pPr>
        <w:spacing w:line="480" w:lineRule="auto"/>
        <w:jc w:val="both"/>
        <w:rPr>
          <w:rFonts w:ascii="Times New Roman" w:hAnsi="Times New Roman" w:cs="Times New Roman"/>
          <w:b/>
          <w:sz w:val="24"/>
          <w:szCs w:val="24"/>
        </w:rPr>
      </w:pPr>
    </w:p>
    <w:p w:rsidR="006209C5" w:rsidRPr="005A05B4" w:rsidRDefault="00556C66" w:rsidP="001D5146">
      <w:pPr>
        <w:spacing w:line="480" w:lineRule="auto"/>
        <w:jc w:val="both"/>
        <w:rPr>
          <w:rFonts w:ascii="Times New Roman" w:hAnsi="Times New Roman" w:cs="Times New Roman"/>
          <w:b/>
          <w:sz w:val="24"/>
          <w:szCs w:val="24"/>
        </w:rPr>
      </w:pPr>
      <w:r w:rsidRPr="005A05B4">
        <w:rPr>
          <w:rFonts w:ascii="Times New Roman" w:hAnsi="Times New Roman" w:cs="Times New Roman"/>
          <w:b/>
          <w:sz w:val="24"/>
          <w:szCs w:val="24"/>
        </w:rPr>
        <w:t>Amenities of Domestic Life</w:t>
      </w:r>
    </w:p>
    <w:p w:rsidR="00220EBC" w:rsidRPr="005A05B4" w:rsidRDefault="006209C5"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I</w:t>
      </w:r>
      <w:r w:rsidR="00556C66" w:rsidRPr="005A05B4">
        <w:rPr>
          <w:rFonts w:ascii="Times New Roman" w:hAnsi="Times New Roman" w:cs="Times New Roman"/>
          <w:sz w:val="24"/>
          <w:szCs w:val="24"/>
        </w:rPr>
        <w:t xml:space="preserve">n spite of all these historical variations in housing stock for middle-class </w:t>
      </w:r>
      <w:r w:rsidR="00B83666" w:rsidRPr="005A05B4">
        <w:rPr>
          <w:rFonts w:ascii="Times New Roman" w:hAnsi="Times New Roman" w:cs="Times New Roman"/>
          <w:sz w:val="24"/>
          <w:szCs w:val="24"/>
        </w:rPr>
        <w:t>residents</w:t>
      </w:r>
      <w:r w:rsidR="00556C66" w:rsidRPr="005A05B4">
        <w:rPr>
          <w:rFonts w:ascii="Times New Roman" w:hAnsi="Times New Roman" w:cs="Times New Roman"/>
          <w:sz w:val="24"/>
          <w:szCs w:val="24"/>
        </w:rPr>
        <w:t xml:space="preserve">, </w:t>
      </w:r>
      <w:r w:rsidR="002F27A5" w:rsidRPr="005A05B4">
        <w:rPr>
          <w:rFonts w:ascii="Times New Roman" w:hAnsi="Times New Roman" w:cs="Times New Roman"/>
          <w:sz w:val="24"/>
          <w:szCs w:val="24"/>
        </w:rPr>
        <w:t xml:space="preserve">most of </w:t>
      </w:r>
      <w:r w:rsidR="00684654" w:rsidRPr="005A05B4">
        <w:rPr>
          <w:rFonts w:ascii="Times New Roman" w:hAnsi="Times New Roman" w:cs="Times New Roman"/>
          <w:sz w:val="24"/>
          <w:szCs w:val="24"/>
        </w:rPr>
        <w:t xml:space="preserve">it </w:t>
      </w:r>
      <w:r w:rsidR="002F27A5" w:rsidRPr="005A05B4">
        <w:rPr>
          <w:rFonts w:ascii="Times New Roman" w:hAnsi="Times New Roman" w:cs="Times New Roman"/>
          <w:sz w:val="24"/>
          <w:szCs w:val="24"/>
        </w:rPr>
        <w:t>was used by two or more generations simultaneously over prolonged periods of time</w:t>
      </w:r>
      <w:r w:rsidR="00684654" w:rsidRPr="005A05B4">
        <w:rPr>
          <w:rFonts w:ascii="Times New Roman" w:hAnsi="Times New Roman" w:cs="Times New Roman"/>
          <w:sz w:val="24"/>
          <w:szCs w:val="24"/>
        </w:rPr>
        <w:t>. Housing was rarely seen as an investment, and income generated by rent was usually very limited</w:t>
      </w:r>
      <w:r w:rsidR="00C0511B">
        <w:rPr>
          <w:rFonts w:ascii="Times New Roman" w:hAnsi="Times New Roman" w:cs="Times New Roman"/>
          <w:sz w:val="24"/>
          <w:szCs w:val="24"/>
        </w:rPr>
        <w:t>.</w:t>
      </w:r>
      <w:r w:rsidR="00684654" w:rsidRPr="005A05B4">
        <w:rPr>
          <w:rFonts w:ascii="Times New Roman" w:hAnsi="Times New Roman" w:cs="Times New Roman"/>
          <w:sz w:val="24"/>
          <w:szCs w:val="24"/>
        </w:rPr>
        <w:t xml:space="preserve"> </w:t>
      </w:r>
      <w:r w:rsidR="002B09DC" w:rsidRPr="005A05B4">
        <w:rPr>
          <w:rFonts w:ascii="Times New Roman" w:hAnsi="Times New Roman" w:cs="Times New Roman"/>
          <w:sz w:val="24"/>
          <w:szCs w:val="24"/>
        </w:rPr>
        <w:t>G</w:t>
      </w:r>
      <w:r w:rsidR="00556C66" w:rsidRPr="005A05B4">
        <w:rPr>
          <w:rFonts w:ascii="Times New Roman" w:hAnsi="Times New Roman" w:cs="Times New Roman"/>
          <w:sz w:val="24"/>
          <w:szCs w:val="24"/>
        </w:rPr>
        <w:t xml:space="preserve">iven the low returns, housing stock in old areas of Calcutta is </w:t>
      </w:r>
      <w:r w:rsidR="001B7AF2" w:rsidRPr="005A05B4">
        <w:rPr>
          <w:rFonts w:ascii="Times New Roman" w:hAnsi="Times New Roman" w:cs="Times New Roman"/>
          <w:sz w:val="24"/>
          <w:szCs w:val="24"/>
        </w:rPr>
        <w:t xml:space="preserve">now </w:t>
      </w:r>
      <w:r w:rsidR="00556C66" w:rsidRPr="005A05B4">
        <w:rPr>
          <w:rFonts w:ascii="Times New Roman" w:hAnsi="Times New Roman" w:cs="Times New Roman"/>
          <w:sz w:val="24"/>
          <w:szCs w:val="24"/>
        </w:rPr>
        <w:t>in a state of disrepair and</w:t>
      </w:r>
      <w:r w:rsidR="001B7AF2"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w:t>
      </w:r>
      <w:r w:rsidR="00684654" w:rsidRPr="005A05B4">
        <w:rPr>
          <w:rFonts w:ascii="Times New Roman" w:hAnsi="Times New Roman" w:cs="Times New Roman"/>
          <w:sz w:val="24"/>
          <w:szCs w:val="24"/>
        </w:rPr>
        <w:t xml:space="preserve">if anything, </w:t>
      </w:r>
      <w:r w:rsidR="00556C66" w:rsidRPr="005A05B4">
        <w:rPr>
          <w:rFonts w:ascii="Times New Roman" w:hAnsi="Times New Roman" w:cs="Times New Roman"/>
          <w:sz w:val="24"/>
          <w:szCs w:val="24"/>
        </w:rPr>
        <w:t xml:space="preserve">tenants </w:t>
      </w:r>
      <w:r w:rsidR="00684654" w:rsidRPr="005A05B4">
        <w:rPr>
          <w:rFonts w:ascii="Times New Roman" w:hAnsi="Times New Roman" w:cs="Times New Roman"/>
          <w:sz w:val="24"/>
          <w:szCs w:val="24"/>
        </w:rPr>
        <w:t xml:space="preserve">pay for repairs out of their own pocket. </w:t>
      </w:r>
      <w:r w:rsidR="001B7AF2" w:rsidRPr="005A05B4">
        <w:rPr>
          <w:rFonts w:ascii="Times New Roman" w:hAnsi="Times New Roman" w:cs="Times New Roman"/>
          <w:sz w:val="24"/>
          <w:szCs w:val="24"/>
        </w:rPr>
        <w:t>B</w:t>
      </w:r>
      <w:r w:rsidR="002B09DC" w:rsidRPr="005A05B4">
        <w:rPr>
          <w:rFonts w:ascii="Times New Roman" w:hAnsi="Times New Roman" w:cs="Times New Roman"/>
          <w:sz w:val="24"/>
          <w:szCs w:val="24"/>
        </w:rPr>
        <w:t xml:space="preserve">ut by the </w:t>
      </w:r>
      <w:r w:rsidR="00CA75FD" w:rsidRPr="005A05B4">
        <w:rPr>
          <w:rFonts w:ascii="Times New Roman" w:hAnsi="Times New Roman" w:cs="Times New Roman"/>
          <w:sz w:val="24"/>
          <w:szCs w:val="24"/>
        </w:rPr>
        <w:t xml:space="preserve">end of the 90s, </w:t>
      </w:r>
      <w:r w:rsidR="002B09DC" w:rsidRPr="005A05B4">
        <w:rPr>
          <w:rFonts w:ascii="Times New Roman" w:hAnsi="Times New Roman" w:cs="Times New Roman"/>
          <w:sz w:val="24"/>
          <w:szCs w:val="24"/>
        </w:rPr>
        <w:t xml:space="preserve">many residents began to invest in their properties, even those who rented. Thus, </w:t>
      </w:r>
      <w:r w:rsidR="00556C66" w:rsidRPr="005A05B4">
        <w:rPr>
          <w:rFonts w:ascii="Times New Roman" w:hAnsi="Times New Roman" w:cs="Times New Roman"/>
          <w:sz w:val="24"/>
          <w:szCs w:val="24"/>
        </w:rPr>
        <w:t xml:space="preserve">Sankari, a housewife in her 40s, proudly showed me the newly </w:t>
      </w:r>
      <w:r w:rsidR="001B7AF2" w:rsidRPr="005A05B4">
        <w:rPr>
          <w:rFonts w:ascii="Times New Roman" w:hAnsi="Times New Roman" w:cs="Times New Roman"/>
          <w:sz w:val="24"/>
          <w:szCs w:val="24"/>
        </w:rPr>
        <w:t>‘</w:t>
      </w:r>
      <w:r w:rsidR="00556C66" w:rsidRPr="005A05B4">
        <w:rPr>
          <w:rFonts w:ascii="Times New Roman" w:hAnsi="Times New Roman" w:cs="Times New Roman"/>
          <w:sz w:val="24"/>
          <w:szCs w:val="24"/>
        </w:rPr>
        <w:t>refurbished kitchen</w:t>
      </w:r>
      <w:r w:rsidR="001B7AF2"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of the flat she shared with her husband and adult son</w:t>
      </w:r>
      <w:r w:rsidR="00CA75FD" w:rsidRPr="005A05B4">
        <w:rPr>
          <w:rFonts w:ascii="Times New Roman" w:hAnsi="Times New Roman" w:cs="Times New Roman"/>
          <w:sz w:val="24"/>
          <w:szCs w:val="24"/>
        </w:rPr>
        <w:t>. This</w:t>
      </w:r>
      <w:r w:rsidR="002F27A5" w:rsidRPr="005A05B4">
        <w:rPr>
          <w:rFonts w:ascii="Times New Roman" w:hAnsi="Times New Roman" w:cs="Times New Roman"/>
          <w:sz w:val="24"/>
          <w:szCs w:val="24"/>
        </w:rPr>
        <w:t xml:space="preserve">, </w:t>
      </w:r>
      <w:r w:rsidR="00CA75FD" w:rsidRPr="005A05B4">
        <w:rPr>
          <w:rFonts w:ascii="Times New Roman" w:hAnsi="Times New Roman" w:cs="Times New Roman"/>
          <w:sz w:val="24"/>
          <w:szCs w:val="24"/>
        </w:rPr>
        <w:t xml:space="preserve">as other such arrangements I have seen, </w:t>
      </w:r>
      <w:r w:rsidR="002F27A5" w:rsidRPr="005A05B4">
        <w:rPr>
          <w:rFonts w:ascii="Times New Roman" w:hAnsi="Times New Roman" w:cs="Times New Roman"/>
          <w:sz w:val="24"/>
          <w:szCs w:val="24"/>
        </w:rPr>
        <w:t>consisted of a rough</w:t>
      </w:r>
      <w:r w:rsidR="00CA75FD" w:rsidRPr="005A05B4">
        <w:rPr>
          <w:rFonts w:ascii="Times New Roman" w:hAnsi="Times New Roman" w:cs="Times New Roman"/>
          <w:sz w:val="24"/>
          <w:szCs w:val="24"/>
        </w:rPr>
        <w:t xml:space="preserve">ly </w:t>
      </w:r>
      <w:r w:rsidR="002F27A5" w:rsidRPr="005A05B4">
        <w:rPr>
          <w:rFonts w:ascii="Times New Roman" w:hAnsi="Times New Roman" w:cs="Times New Roman"/>
          <w:sz w:val="24"/>
          <w:szCs w:val="24"/>
        </w:rPr>
        <w:t xml:space="preserve">tiled </w:t>
      </w:r>
      <w:r w:rsidR="00CA75FD" w:rsidRPr="005A05B4">
        <w:rPr>
          <w:rFonts w:ascii="Times New Roman" w:hAnsi="Times New Roman" w:cs="Times New Roman"/>
          <w:sz w:val="24"/>
          <w:szCs w:val="24"/>
        </w:rPr>
        <w:t xml:space="preserve">square acting as a </w:t>
      </w:r>
      <w:r w:rsidR="002F27A5" w:rsidRPr="005A05B4">
        <w:rPr>
          <w:rFonts w:ascii="Times New Roman" w:hAnsi="Times New Roman" w:cs="Times New Roman"/>
          <w:sz w:val="24"/>
          <w:szCs w:val="24"/>
        </w:rPr>
        <w:t>splashback</w:t>
      </w:r>
      <w:r w:rsidR="00CA75FD" w:rsidRPr="005A05B4">
        <w:rPr>
          <w:rFonts w:ascii="Times New Roman" w:hAnsi="Times New Roman" w:cs="Times New Roman"/>
          <w:sz w:val="24"/>
          <w:szCs w:val="24"/>
        </w:rPr>
        <w:t xml:space="preserve">, </w:t>
      </w:r>
      <w:r w:rsidR="001B7AF2" w:rsidRPr="005A05B4">
        <w:rPr>
          <w:rFonts w:ascii="Times New Roman" w:hAnsi="Times New Roman" w:cs="Times New Roman"/>
          <w:sz w:val="24"/>
          <w:szCs w:val="24"/>
        </w:rPr>
        <w:t xml:space="preserve">a </w:t>
      </w:r>
      <w:r w:rsidR="00CA75FD" w:rsidRPr="005A05B4">
        <w:rPr>
          <w:rFonts w:ascii="Times New Roman" w:hAnsi="Times New Roman" w:cs="Times New Roman"/>
          <w:sz w:val="24"/>
          <w:szCs w:val="24"/>
        </w:rPr>
        <w:t>metal sink</w:t>
      </w:r>
      <w:r w:rsidR="002F27A5" w:rsidRPr="005A05B4">
        <w:rPr>
          <w:rFonts w:ascii="Times New Roman" w:hAnsi="Times New Roman" w:cs="Times New Roman"/>
          <w:sz w:val="24"/>
          <w:szCs w:val="24"/>
        </w:rPr>
        <w:t xml:space="preserve"> and </w:t>
      </w:r>
      <w:r w:rsidR="00CA75FD" w:rsidRPr="005A05B4">
        <w:rPr>
          <w:rFonts w:ascii="Times New Roman" w:hAnsi="Times New Roman" w:cs="Times New Roman"/>
          <w:sz w:val="24"/>
          <w:szCs w:val="24"/>
        </w:rPr>
        <w:t xml:space="preserve">a </w:t>
      </w:r>
      <w:r w:rsidR="002F27A5" w:rsidRPr="005A05B4">
        <w:rPr>
          <w:rFonts w:ascii="Times New Roman" w:hAnsi="Times New Roman" w:cs="Times New Roman"/>
          <w:sz w:val="24"/>
          <w:szCs w:val="24"/>
        </w:rPr>
        <w:t>new t</w:t>
      </w:r>
      <w:r w:rsidR="00CA75FD" w:rsidRPr="005A05B4">
        <w:rPr>
          <w:rFonts w:ascii="Times New Roman" w:hAnsi="Times New Roman" w:cs="Times New Roman"/>
          <w:sz w:val="24"/>
          <w:szCs w:val="24"/>
        </w:rPr>
        <w:t>ap</w:t>
      </w:r>
      <w:r w:rsidR="002F27A5" w:rsidRPr="005A05B4">
        <w:rPr>
          <w:rFonts w:ascii="Times New Roman" w:hAnsi="Times New Roman" w:cs="Times New Roman"/>
          <w:sz w:val="24"/>
          <w:szCs w:val="24"/>
        </w:rPr>
        <w:t>, substituting the buckets her maidservant had used previously</w:t>
      </w:r>
      <w:r w:rsidR="00CA75FD" w:rsidRPr="005A05B4">
        <w:rPr>
          <w:rFonts w:ascii="Times New Roman" w:hAnsi="Times New Roman" w:cs="Times New Roman"/>
          <w:sz w:val="24"/>
          <w:szCs w:val="24"/>
        </w:rPr>
        <w:t xml:space="preserve"> to wash the dishes. </w:t>
      </w:r>
      <w:r w:rsidR="007178B8" w:rsidRPr="005A05B4">
        <w:rPr>
          <w:rFonts w:ascii="Times New Roman" w:hAnsi="Times New Roman" w:cs="Times New Roman"/>
          <w:sz w:val="24"/>
          <w:szCs w:val="24"/>
        </w:rPr>
        <w:t xml:space="preserve">At the time, </w:t>
      </w:r>
      <w:r w:rsidR="002B09DC" w:rsidRPr="005A05B4">
        <w:rPr>
          <w:rFonts w:ascii="Times New Roman" w:hAnsi="Times New Roman" w:cs="Times New Roman"/>
          <w:sz w:val="24"/>
          <w:szCs w:val="24"/>
        </w:rPr>
        <w:t xml:space="preserve">such alterations were </w:t>
      </w:r>
      <w:r w:rsidR="007178B8" w:rsidRPr="005A05B4">
        <w:rPr>
          <w:rFonts w:ascii="Times New Roman" w:hAnsi="Times New Roman" w:cs="Times New Roman"/>
          <w:sz w:val="24"/>
          <w:szCs w:val="24"/>
        </w:rPr>
        <w:t xml:space="preserve">already very much driven by a desire to appear modern and to mimic the concerns of </w:t>
      </w:r>
      <w:r w:rsidR="001B7AF2" w:rsidRPr="005A05B4">
        <w:rPr>
          <w:rFonts w:ascii="Times New Roman" w:hAnsi="Times New Roman" w:cs="Times New Roman"/>
          <w:sz w:val="24"/>
          <w:szCs w:val="24"/>
        </w:rPr>
        <w:t xml:space="preserve">those </w:t>
      </w:r>
      <w:r w:rsidR="007178B8" w:rsidRPr="005A05B4">
        <w:rPr>
          <w:rFonts w:ascii="Times New Roman" w:hAnsi="Times New Roman" w:cs="Times New Roman"/>
          <w:sz w:val="24"/>
          <w:szCs w:val="24"/>
        </w:rPr>
        <w:t xml:space="preserve">buying newly built flats. However, unlike Srivastava’s up-market residents in a </w:t>
      </w:r>
      <w:r w:rsidR="001B7AF2" w:rsidRPr="005A05B4">
        <w:rPr>
          <w:rFonts w:ascii="Times New Roman" w:hAnsi="Times New Roman" w:cs="Times New Roman"/>
          <w:sz w:val="24"/>
          <w:szCs w:val="24"/>
        </w:rPr>
        <w:t xml:space="preserve">Delhi </w:t>
      </w:r>
      <w:r w:rsidR="007178B8" w:rsidRPr="005A05B4">
        <w:rPr>
          <w:rFonts w:ascii="Times New Roman" w:hAnsi="Times New Roman" w:cs="Times New Roman"/>
          <w:sz w:val="24"/>
          <w:szCs w:val="24"/>
        </w:rPr>
        <w:t xml:space="preserve">gated community (2012), here </w:t>
      </w:r>
      <w:r w:rsidR="00556C66" w:rsidRPr="005A05B4">
        <w:rPr>
          <w:rFonts w:ascii="Times New Roman" w:hAnsi="Times New Roman" w:cs="Times New Roman"/>
          <w:sz w:val="24"/>
          <w:szCs w:val="24"/>
        </w:rPr>
        <w:t xml:space="preserve">efforts </w:t>
      </w:r>
      <w:r w:rsidR="00CA75FD" w:rsidRPr="005A05B4">
        <w:rPr>
          <w:rFonts w:ascii="Times New Roman" w:hAnsi="Times New Roman" w:cs="Times New Roman"/>
          <w:sz w:val="24"/>
          <w:szCs w:val="24"/>
        </w:rPr>
        <w:t xml:space="preserve">at modernising </w:t>
      </w:r>
      <w:r w:rsidR="00556C66" w:rsidRPr="005A05B4">
        <w:rPr>
          <w:rFonts w:ascii="Times New Roman" w:hAnsi="Times New Roman" w:cs="Times New Roman"/>
          <w:sz w:val="24"/>
          <w:szCs w:val="24"/>
        </w:rPr>
        <w:t>were usually extremely modest</w:t>
      </w:r>
      <w:r w:rsidR="00CA75FD" w:rsidRPr="005A05B4">
        <w:rPr>
          <w:rFonts w:ascii="Times New Roman" w:hAnsi="Times New Roman" w:cs="Times New Roman"/>
          <w:sz w:val="24"/>
          <w:szCs w:val="24"/>
        </w:rPr>
        <w:t>.</w:t>
      </w:r>
      <w:r w:rsidR="00397D35" w:rsidRPr="005A05B4">
        <w:rPr>
          <w:rFonts w:ascii="Times New Roman" w:hAnsi="Times New Roman" w:cs="Times New Roman"/>
          <w:sz w:val="24"/>
          <w:szCs w:val="24"/>
        </w:rPr>
        <w:t xml:space="preserve"> </w:t>
      </w:r>
      <w:r w:rsidR="00220EBC" w:rsidRPr="005A05B4">
        <w:rPr>
          <w:rFonts w:ascii="Times New Roman" w:hAnsi="Times New Roman" w:cs="Times New Roman"/>
          <w:sz w:val="24"/>
          <w:szCs w:val="24"/>
        </w:rPr>
        <w:t xml:space="preserve"> </w:t>
      </w:r>
      <w:r w:rsidR="002F27A5" w:rsidRPr="005A05B4">
        <w:rPr>
          <w:rFonts w:ascii="Times New Roman" w:hAnsi="Times New Roman" w:cs="Times New Roman"/>
          <w:sz w:val="24"/>
          <w:szCs w:val="24"/>
        </w:rPr>
        <w:t xml:space="preserve">In most instances, </w:t>
      </w:r>
      <w:r w:rsidR="00E97E94" w:rsidRPr="005A05B4">
        <w:rPr>
          <w:rFonts w:ascii="Times New Roman" w:hAnsi="Times New Roman" w:cs="Times New Roman"/>
          <w:sz w:val="24"/>
          <w:szCs w:val="24"/>
        </w:rPr>
        <w:t xml:space="preserve">the </w:t>
      </w:r>
      <w:r w:rsidR="00556C66" w:rsidRPr="005A05B4">
        <w:rPr>
          <w:rFonts w:ascii="Times New Roman" w:hAnsi="Times New Roman" w:cs="Times New Roman"/>
          <w:sz w:val="24"/>
          <w:szCs w:val="24"/>
        </w:rPr>
        <w:t xml:space="preserve">refurbishment </w:t>
      </w:r>
      <w:r w:rsidR="002F27A5" w:rsidRPr="005A05B4">
        <w:rPr>
          <w:rFonts w:ascii="Times New Roman" w:hAnsi="Times New Roman" w:cs="Times New Roman"/>
          <w:sz w:val="24"/>
          <w:szCs w:val="24"/>
        </w:rPr>
        <w:t xml:space="preserve">of flats in shared or rented houses </w:t>
      </w:r>
      <w:r w:rsidR="00556C66" w:rsidRPr="005A05B4">
        <w:rPr>
          <w:rFonts w:ascii="Times New Roman" w:hAnsi="Times New Roman" w:cs="Times New Roman"/>
          <w:sz w:val="24"/>
          <w:szCs w:val="24"/>
        </w:rPr>
        <w:t>remains limited to bathrooms and kitchen</w:t>
      </w:r>
      <w:r w:rsidR="001B7AF2" w:rsidRPr="005A05B4">
        <w:rPr>
          <w:rFonts w:ascii="Times New Roman" w:hAnsi="Times New Roman" w:cs="Times New Roman"/>
          <w:sz w:val="24"/>
          <w:szCs w:val="24"/>
        </w:rPr>
        <w:t>s</w:t>
      </w:r>
      <w:r w:rsidR="00556C66" w:rsidRPr="005A05B4">
        <w:rPr>
          <w:rFonts w:ascii="Times New Roman" w:hAnsi="Times New Roman" w:cs="Times New Roman"/>
          <w:sz w:val="24"/>
          <w:szCs w:val="24"/>
        </w:rPr>
        <w:t>, a</w:t>
      </w:r>
      <w:r w:rsidR="001B7AF2" w:rsidRPr="005A05B4">
        <w:rPr>
          <w:rFonts w:ascii="Times New Roman" w:hAnsi="Times New Roman" w:cs="Times New Roman"/>
          <w:sz w:val="24"/>
          <w:szCs w:val="24"/>
        </w:rPr>
        <w:t>nd</w:t>
      </w:r>
      <w:r w:rsidR="00556C66" w:rsidRPr="005A05B4">
        <w:rPr>
          <w:rFonts w:ascii="Times New Roman" w:hAnsi="Times New Roman" w:cs="Times New Roman"/>
          <w:sz w:val="24"/>
          <w:szCs w:val="24"/>
        </w:rPr>
        <w:t xml:space="preserve"> </w:t>
      </w:r>
      <w:r w:rsidR="002F27A5" w:rsidRPr="005A05B4">
        <w:rPr>
          <w:rFonts w:ascii="Times New Roman" w:hAnsi="Times New Roman" w:cs="Times New Roman"/>
          <w:sz w:val="24"/>
          <w:szCs w:val="24"/>
        </w:rPr>
        <w:t>the odd l</w:t>
      </w:r>
      <w:r w:rsidR="00556C66" w:rsidRPr="005A05B4">
        <w:rPr>
          <w:rFonts w:ascii="Times New Roman" w:hAnsi="Times New Roman" w:cs="Times New Roman"/>
          <w:sz w:val="24"/>
          <w:szCs w:val="24"/>
        </w:rPr>
        <w:t>ick of paint</w:t>
      </w:r>
      <w:r w:rsidR="00397D35" w:rsidRPr="005A05B4">
        <w:rPr>
          <w:rFonts w:ascii="Times New Roman" w:hAnsi="Times New Roman" w:cs="Times New Roman"/>
          <w:sz w:val="24"/>
          <w:szCs w:val="24"/>
        </w:rPr>
        <w:t xml:space="preserve"> applied elsewhere</w:t>
      </w:r>
      <w:r w:rsidR="00EE10DA" w:rsidRPr="005A05B4">
        <w:rPr>
          <w:rFonts w:ascii="Times New Roman" w:hAnsi="Times New Roman" w:cs="Times New Roman"/>
          <w:sz w:val="24"/>
          <w:szCs w:val="24"/>
        </w:rPr>
        <w:t xml:space="preserve"> every </w:t>
      </w:r>
      <w:r w:rsidR="001B7AF2" w:rsidRPr="005A05B4">
        <w:rPr>
          <w:rFonts w:ascii="Times New Roman" w:hAnsi="Times New Roman" w:cs="Times New Roman"/>
          <w:sz w:val="24"/>
          <w:szCs w:val="24"/>
        </w:rPr>
        <w:t>so often</w:t>
      </w:r>
      <w:r w:rsidR="00397D35" w:rsidRPr="005A05B4">
        <w:rPr>
          <w:rFonts w:ascii="Times New Roman" w:hAnsi="Times New Roman" w:cs="Times New Roman"/>
          <w:sz w:val="24"/>
          <w:szCs w:val="24"/>
        </w:rPr>
        <w:t xml:space="preserve">. More drastic changes are usually only embarked on in the </w:t>
      </w:r>
      <w:r w:rsidR="00556C66" w:rsidRPr="005A05B4">
        <w:rPr>
          <w:rFonts w:ascii="Times New Roman" w:hAnsi="Times New Roman" w:cs="Times New Roman"/>
          <w:sz w:val="24"/>
          <w:szCs w:val="24"/>
        </w:rPr>
        <w:t>run up to a wedding</w:t>
      </w:r>
      <w:r w:rsidR="00397D35" w:rsidRPr="005A05B4">
        <w:rPr>
          <w:rFonts w:ascii="Times New Roman" w:hAnsi="Times New Roman" w:cs="Times New Roman"/>
          <w:sz w:val="24"/>
          <w:szCs w:val="24"/>
        </w:rPr>
        <w:t>, and th</w:t>
      </w:r>
      <w:r w:rsidR="001B7AF2" w:rsidRPr="005A05B4">
        <w:rPr>
          <w:rFonts w:ascii="Times New Roman" w:hAnsi="Times New Roman" w:cs="Times New Roman"/>
          <w:sz w:val="24"/>
          <w:szCs w:val="24"/>
        </w:rPr>
        <w:t>ese</w:t>
      </w:r>
      <w:r w:rsidR="00397D35" w:rsidRPr="005A05B4">
        <w:rPr>
          <w:rFonts w:ascii="Times New Roman" w:hAnsi="Times New Roman" w:cs="Times New Roman"/>
          <w:sz w:val="24"/>
          <w:szCs w:val="24"/>
        </w:rPr>
        <w:t xml:space="preserve"> can include whole storeys being added to an existing residence</w:t>
      </w:r>
      <w:r w:rsidR="00556C66" w:rsidRPr="005A05B4">
        <w:rPr>
          <w:rFonts w:ascii="Times New Roman" w:hAnsi="Times New Roman" w:cs="Times New Roman"/>
          <w:sz w:val="24"/>
          <w:szCs w:val="24"/>
        </w:rPr>
        <w:t xml:space="preserve">. </w:t>
      </w:r>
      <w:r w:rsidR="00397D35" w:rsidRPr="005A05B4">
        <w:rPr>
          <w:rFonts w:ascii="Times New Roman" w:hAnsi="Times New Roman" w:cs="Times New Roman"/>
          <w:sz w:val="24"/>
          <w:szCs w:val="24"/>
        </w:rPr>
        <w:t xml:space="preserve">Thus, </w:t>
      </w:r>
      <w:r w:rsidR="00556C66" w:rsidRPr="005A05B4">
        <w:rPr>
          <w:rFonts w:ascii="Times New Roman" w:hAnsi="Times New Roman" w:cs="Times New Roman"/>
          <w:sz w:val="24"/>
          <w:szCs w:val="24"/>
        </w:rPr>
        <w:t xml:space="preserve">Sankari’s family was not alone in </w:t>
      </w:r>
      <w:r w:rsidR="00397D35" w:rsidRPr="005A05B4">
        <w:rPr>
          <w:rFonts w:ascii="Times New Roman" w:hAnsi="Times New Roman" w:cs="Times New Roman"/>
          <w:sz w:val="24"/>
          <w:szCs w:val="24"/>
        </w:rPr>
        <w:t xml:space="preserve">investing in </w:t>
      </w:r>
      <w:r w:rsidR="00556C66" w:rsidRPr="005A05B4">
        <w:rPr>
          <w:rFonts w:ascii="Times New Roman" w:hAnsi="Times New Roman" w:cs="Times New Roman"/>
          <w:sz w:val="24"/>
          <w:szCs w:val="24"/>
        </w:rPr>
        <w:t xml:space="preserve">other amenities </w:t>
      </w:r>
      <w:r w:rsidR="00397D35" w:rsidRPr="005A05B4">
        <w:rPr>
          <w:rFonts w:ascii="Times New Roman" w:hAnsi="Times New Roman" w:cs="Times New Roman"/>
          <w:sz w:val="24"/>
          <w:szCs w:val="24"/>
        </w:rPr>
        <w:t>before redecorating the kitchen</w:t>
      </w:r>
      <w:r w:rsidR="00556C66" w:rsidRPr="005A05B4">
        <w:rPr>
          <w:rFonts w:ascii="Times New Roman" w:hAnsi="Times New Roman" w:cs="Times New Roman"/>
          <w:sz w:val="24"/>
          <w:szCs w:val="24"/>
        </w:rPr>
        <w:t xml:space="preserve">. </w:t>
      </w:r>
    </w:p>
    <w:p w:rsidR="00556C66" w:rsidRPr="008A494B" w:rsidRDefault="00556C66"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Though the </w:t>
      </w:r>
      <w:r w:rsidR="002B09DC" w:rsidRPr="005A05B4">
        <w:rPr>
          <w:rFonts w:ascii="Times New Roman" w:hAnsi="Times New Roman" w:cs="Times New Roman"/>
          <w:sz w:val="24"/>
          <w:szCs w:val="24"/>
        </w:rPr>
        <w:t xml:space="preserve">many </w:t>
      </w:r>
      <w:r w:rsidRPr="005A05B4">
        <w:rPr>
          <w:rFonts w:ascii="Times New Roman" w:hAnsi="Times New Roman" w:cs="Times New Roman"/>
          <w:sz w:val="24"/>
          <w:szCs w:val="24"/>
        </w:rPr>
        <w:t>of my interlocutors occup</w:t>
      </w:r>
      <w:r w:rsidR="00220EBC" w:rsidRPr="005A05B4">
        <w:rPr>
          <w:rFonts w:ascii="Times New Roman" w:hAnsi="Times New Roman" w:cs="Times New Roman"/>
          <w:sz w:val="24"/>
          <w:szCs w:val="24"/>
        </w:rPr>
        <w:t>ied</w:t>
      </w:r>
      <w:r w:rsidRPr="005A05B4">
        <w:rPr>
          <w:rFonts w:ascii="Times New Roman" w:hAnsi="Times New Roman" w:cs="Times New Roman"/>
          <w:sz w:val="24"/>
          <w:szCs w:val="24"/>
        </w:rPr>
        <w:t xml:space="preserve"> rented accommodation over at least two generations, even amongst those who owned their home</w:t>
      </w:r>
      <w:r w:rsidR="00220EBC" w:rsidRPr="005A05B4">
        <w:rPr>
          <w:rFonts w:ascii="Times New Roman" w:hAnsi="Times New Roman" w:cs="Times New Roman"/>
          <w:sz w:val="24"/>
          <w:szCs w:val="24"/>
        </w:rPr>
        <w:t>,</w:t>
      </w:r>
      <w:r w:rsidRPr="005A05B4">
        <w:rPr>
          <w:rFonts w:ascii="Times New Roman" w:hAnsi="Times New Roman" w:cs="Times New Roman"/>
          <w:sz w:val="24"/>
          <w:szCs w:val="24"/>
        </w:rPr>
        <w:t xml:space="preserve"> refurbishment</w:t>
      </w:r>
      <w:r w:rsidR="001B7AF2" w:rsidRPr="005A05B4">
        <w:rPr>
          <w:rFonts w:ascii="Times New Roman" w:hAnsi="Times New Roman" w:cs="Times New Roman"/>
          <w:sz w:val="24"/>
          <w:szCs w:val="24"/>
        </w:rPr>
        <w:t>s have</w:t>
      </w:r>
      <w:r w:rsidR="00397D35" w:rsidRPr="005A05B4">
        <w:rPr>
          <w:rFonts w:ascii="Times New Roman" w:hAnsi="Times New Roman" w:cs="Times New Roman"/>
          <w:sz w:val="24"/>
          <w:szCs w:val="24"/>
        </w:rPr>
        <w:t xml:space="preserve"> only very recently moved up the list of </w:t>
      </w:r>
      <w:r w:rsidRPr="005A05B4">
        <w:rPr>
          <w:rFonts w:ascii="Times New Roman" w:hAnsi="Times New Roman" w:cs="Times New Roman"/>
          <w:sz w:val="24"/>
          <w:szCs w:val="24"/>
        </w:rPr>
        <w:t xml:space="preserve">priorities. </w:t>
      </w:r>
      <w:r w:rsidR="002F27A5" w:rsidRPr="005A05B4">
        <w:rPr>
          <w:rFonts w:ascii="Times New Roman" w:hAnsi="Times New Roman" w:cs="Times New Roman"/>
          <w:sz w:val="24"/>
          <w:szCs w:val="24"/>
        </w:rPr>
        <w:t xml:space="preserve"> </w:t>
      </w:r>
      <w:r w:rsidR="00397D35" w:rsidRPr="005A05B4">
        <w:rPr>
          <w:rFonts w:ascii="Times New Roman" w:hAnsi="Times New Roman" w:cs="Times New Roman"/>
          <w:sz w:val="24"/>
          <w:szCs w:val="24"/>
        </w:rPr>
        <w:t xml:space="preserve">This has, as </w:t>
      </w:r>
      <w:r w:rsidR="002F27A5" w:rsidRPr="005A05B4">
        <w:rPr>
          <w:rFonts w:ascii="Times New Roman" w:hAnsi="Times New Roman" w:cs="Times New Roman"/>
          <w:sz w:val="24"/>
          <w:szCs w:val="24"/>
        </w:rPr>
        <w:t xml:space="preserve">Srivastava and Brosius have pointed out, </w:t>
      </w:r>
      <w:r w:rsidR="00397D35" w:rsidRPr="005A05B4">
        <w:rPr>
          <w:rFonts w:ascii="Times New Roman" w:hAnsi="Times New Roman" w:cs="Times New Roman"/>
          <w:sz w:val="24"/>
          <w:szCs w:val="24"/>
        </w:rPr>
        <w:t xml:space="preserve">happened because ideas about what makes suitably </w:t>
      </w:r>
      <w:r w:rsidR="002F27A5" w:rsidRPr="005A05B4">
        <w:rPr>
          <w:rFonts w:ascii="Times New Roman" w:hAnsi="Times New Roman" w:cs="Times New Roman"/>
          <w:sz w:val="24"/>
          <w:szCs w:val="24"/>
        </w:rPr>
        <w:t xml:space="preserve">middle-class </w:t>
      </w:r>
      <w:r w:rsidR="00397D35" w:rsidRPr="005A05B4">
        <w:rPr>
          <w:rFonts w:ascii="Times New Roman" w:hAnsi="Times New Roman" w:cs="Times New Roman"/>
          <w:sz w:val="24"/>
          <w:szCs w:val="24"/>
        </w:rPr>
        <w:t>housing are changing</w:t>
      </w:r>
      <w:r w:rsidR="00220EBC" w:rsidRPr="005A05B4">
        <w:rPr>
          <w:rFonts w:ascii="Times New Roman" w:hAnsi="Times New Roman" w:cs="Times New Roman"/>
          <w:sz w:val="24"/>
          <w:szCs w:val="24"/>
        </w:rPr>
        <w:t>, not in the least</w:t>
      </w:r>
      <w:r w:rsidR="00397D35" w:rsidRPr="005A05B4">
        <w:rPr>
          <w:rFonts w:ascii="Times New Roman" w:hAnsi="Times New Roman" w:cs="Times New Roman"/>
          <w:sz w:val="24"/>
          <w:szCs w:val="24"/>
        </w:rPr>
        <w:t xml:space="preserve"> due to </w:t>
      </w:r>
      <w:r w:rsidR="002F27A5" w:rsidRPr="005A05B4">
        <w:rPr>
          <w:rFonts w:ascii="Times New Roman" w:hAnsi="Times New Roman" w:cs="Times New Roman"/>
          <w:sz w:val="24"/>
          <w:szCs w:val="24"/>
        </w:rPr>
        <w:t xml:space="preserve">media representations </w:t>
      </w:r>
      <w:r w:rsidR="00397D35" w:rsidRPr="005A05B4">
        <w:rPr>
          <w:rFonts w:ascii="Times New Roman" w:hAnsi="Times New Roman" w:cs="Times New Roman"/>
          <w:sz w:val="24"/>
          <w:szCs w:val="24"/>
        </w:rPr>
        <w:t>of upmarket housing, interior design, and ideal</w:t>
      </w:r>
      <w:r w:rsidR="00220EBC" w:rsidRPr="005A05B4">
        <w:rPr>
          <w:rFonts w:ascii="Times New Roman" w:hAnsi="Times New Roman" w:cs="Times New Roman"/>
          <w:sz w:val="24"/>
          <w:szCs w:val="24"/>
        </w:rPr>
        <w:t>s</w:t>
      </w:r>
      <w:r w:rsidR="00397D35" w:rsidRPr="005A05B4">
        <w:rPr>
          <w:rFonts w:ascii="Times New Roman" w:hAnsi="Times New Roman" w:cs="Times New Roman"/>
          <w:sz w:val="24"/>
          <w:szCs w:val="24"/>
        </w:rPr>
        <w:t xml:space="preserve"> of </w:t>
      </w:r>
      <w:r w:rsidR="00220EBC" w:rsidRPr="005A05B4">
        <w:rPr>
          <w:rFonts w:ascii="Times New Roman" w:hAnsi="Times New Roman" w:cs="Times New Roman"/>
          <w:sz w:val="24"/>
          <w:szCs w:val="24"/>
        </w:rPr>
        <w:t xml:space="preserve">individual </w:t>
      </w:r>
      <w:r w:rsidR="00397D35" w:rsidRPr="005A05B4">
        <w:rPr>
          <w:rFonts w:ascii="Times New Roman" w:hAnsi="Times New Roman" w:cs="Times New Roman"/>
          <w:sz w:val="24"/>
          <w:szCs w:val="24"/>
        </w:rPr>
        <w:t xml:space="preserve">homeownership </w:t>
      </w:r>
      <w:r w:rsidR="002F27A5" w:rsidRPr="005A05B4">
        <w:rPr>
          <w:rFonts w:ascii="Times New Roman" w:hAnsi="Times New Roman" w:cs="Times New Roman"/>
          <w:sz w:val="24"/>
          <w:szCs w:val="24"/>
        </w:rPr>
        <w:t>(Brosius</w:t>
      </w:r>
      <w:r w:rsidR="001B7AF2" w:rsidRPr="005A05B4">
        <w:rPr>
          <w:rFonts w:ascii="Times New Roman" w:hAnsi="Times New Roman" w:cs="Times New Roman"/>
          <w:sz w:val="24"/>
          <w:szCs w:val="24"/>
        </w:rPr>
        <w:t>,</w:t>
      </w:r>
      <w:r w:rsidR="002F27A5" w:rsidRPr="005A05B4">
        <w:rPr>
          <w:rFonts w:ascii="Times New Roman" w:hAnsi="Times New Roman" w:cs="Times New Roman"/>
          <w:sz w:val="24"/>
          <w:szCs w:val="24"/>
        </w:rPr>
        <w:t xml:space="preserve"> 2013</w:t>
      </w:r>
      <w:r w:rsidR="001B7AF2" w:rsidRPr="005A05B4">
        <w:rPr>
          <w:rFonts w:ascii="Times New Roman" w:hAnsi="Times New Roman" w:cs="Times New Roman"/>
          <w:sz w:val="24"/>
          <w:szCs w:val="24"/>
        </w:rPr>
        <w:t>; Srivastava, 2012</w:t>
      </w:r>
      <w:r w:rsidR="002F27A5" w:rsidRPr="005A05B4">
        <w:rPr>
          <w:rFonts w:ascii="Times New Roman" w:hAnsi="Times New Roman" w:cs="Times New Roman"/>
          <w:sz w:val="24"/>
          <w:szCs w:val="24"/>
        </w:rPr>
        <w:t>).</w:t>
      </w:r>
      <w:r w:rsidR="00006452" w:rsidRPr="005A05B4">
        <w:rPr>
          <w:rFonts w:ascii="Times New Roman" w:hAnsi="Times New Roman" w:cs="Times New Roman"/>
          <w:sz w:val="24"/>
          <w:szCs w:val="24"/>
        </w:rPr>
        <w:t xml:space="preserve"> </w:t>
      </w:r>
      <w:r w:rsidR="00220EBC" w:rsidRPr="005A05B4">
        <w:rPr>
          <w:rFonts w:ascii="Times New Roman" w:hAnsi="Times New Roman" w:cs="Times New Roman"/>
          <w:sz w:val="24"/>
          <w:szCs w:val="24"/>
        </w:rPr>
        <w:t>However, t</w:t>
      </w:r>
      <w:r w:rsidR="00006452" w:rsidRPr="005A05B4">
        <w:rPr>
          <w:rFonts w:ascii="Times New Roman" w:hAnsi="Times New Roman" w:cs="Times New Roman"/>
          <w:sz w:val="24"/>
          <w:szCs w:val="24"/>
        </w:rPr>
        <w:t xml:space="preserve">he vast majority of middle-class citizens, and certainly middle-class </w:t>
      </w:r>
      <w:r w:rsidR="004D3677" w:rsidRPr="005A05B4">
        <w:rPr>
          <w:rFonts w:ascii="Times New Roman" w:hAnsi="Times New Roman" w:cs="Times New Roman"/>
          <w:sz w:val="24"/>
          <w:szCs w:val="24"/>
        </w:rPr>
        <w:t>Kolkatans</w:t>
      </w:r>
      <w:r w:rsidR="00220EBC" w:rsidRPr="005A05B4">
        <w:rPr>
          <w:rFonts w:ascii="Times New Roman" w:hAnsi="Times New Roman" w:cs="Times New Roman"/>
          <w:sz w:val="24"/>
          <w:szCs w:val="24"/>
        </w:rPr>
        <w:t>,</w:t>
      </w:r>
      <w:r w:rsidR="00397D35" w:rsidRPr="005A05B4">
        <w:rPr>
          <w:rFonts w:ascii="Times New Roman" w:hAnsi="Times New Roman" w:cs="Times New Roman"/>
          <w:sz w:val="24"/>
          <w:szCs w:val="24"/>
        </w:rPr>
        <w:t xml:space="preserve"> </w:t>
      </w:r>
      <w:r w:rsidR="00220EBC" w:rsidRPr="005A05B4">
        <w:rPr>
          <w:rFonts w:ascii="Times New Roman" w:hAnsi="Times New Roman" w:cs="Times New Roman"/>
          <w:sz w:val="24"/>
          <w:szCs w:val="24"/>
        </w:rPr>
        <w:t>are not yet living in</w:t>
      </w:r>
      <w:r w:rsidR="00397D35" w:rsidRPr="005A05B4">
        <w:rPr>
          <w:rFonts w:ascii="Times New Roman" w:hAnsi="Times New Roman" w:cs="Times New Roman"/>
          <w:sz w:val="24"/>
          <w:szCs w:val="24"/>
        </w:rPr>
        <w:t xml:space="preserve"> such </w:t>
      </w:r>
      <w:r w:rsidR="00006452" w:rsidRPr="005A05B4">
        <w:rPr>
          <w:rFonts w:ascii="Times New Roman" w:hAnsi="Times New Roman" w:cs="Times New Roman"/>
          <w:sz w:val="24"/>
          <w:szCs w:val="24"/>
        </w:rPr>
        <w:t>environments</w:t>
      </w:r>
      <w:r w:rsidR="002B09DC" w:rsidRPr="005A05B4">
        <w:rPr>
          <w:rFonts w:ascii="Times New Roman" w:hAnsi="Times New Roman" w:cs="Times New Roman"/>
          <w:sz w:val="24"/>
          <w:szCs w:val="24"/>
        </w:rPr>
        <w:t xml:space="preserve">. They take part by consuming </w:t>
      </w:r>
      <w:r w:rsidR="00220EBC" w:rsidRPr="005A05B4">
        <w:rPr>
          <w:rFonts w:ascii="Times New Roman" w:hAnsi="Times New Roman" w:cs="Times New Roman"/>
          <w:sz w:val="24"/>
          <w:szCs w:val="24"/>
        </w:rPr>
        <w:t xml:space="preserve">media </w:t>
      </w:r>
      <w:r w:rsidR="00006452" w:rsidRPr="005A05B4">
        <w:rPr>
          <w:rFonts w:ascii="Times New Roman" w:hAnsi="Times New Roman" w:cs="Times New Roman"/>
          <w:sz w:val="24"/>
          <w:szCs w:val="24"/>
        </w:rPr>
        <w:t xml:space="preserve">narratives created around </w:t>
      </w:r>
      <w:r w:rsidR="00220EBC" w:rsidRPr="005A05B4">
        <w:rPr>
          <w:rFonts w:ascii="Times New Roman" w:hAnsi="Times New Roman" w:cs="Times New Roman"/>
          <w:sz w:val="24"/>
          <w:szCs w:val="24"/>
        </w:rPr>
        <w:t xml:space="preserve">such new </w:t>
      </w:r>
      <w:r w:rsidR="002B09DC" w:rsidRPr="005A05B4">
        <w:rPr>
          <w:rFonts w:ascii="Times New Roman" w:hAnsi="Times New Roman" w:cs="Times New Roman"/>
          <w:sz w:val="24"/>
          <w:szCs w:val="24"/>
        </w:rPr>
        <w:t xml:space="preserve">domestic </w:t>
      </w:r>
      <w:r w:rsidR="00220EBC" w:rsidRPr="005A05B4">
        <w:rPr>
          <w:rFonts w:ascii="Times New Roman" w:hAnsi="Times New Roman" w:cs="Times New Roman"/>
          <w:sz w:val="24"/>
          <w:szCs w:val="24"/>
        </w:rPr>
        <w:t>styles</w:t>
      </w:r>
      <w:r w:rsidR="00006452" w:rsidRPr="005A05B4">
        <w:rPr>
          <w:rFonts w:ascii="Times New Roman" w:hAnsi="Times New Roman" w:cs="Times New Roman"/>
          <w:sz w:val="24"/>
          <w:szCs w:val="24"/>
        </w:rPr>
        <w:t xml:space="preserve">. </w:t>
      </w:r>
      <w:r w:rsidR="001D5A5A" w:rsidRPr="005A05B4">
        <w:rPr>
          <w:rFonts w:ascii="Times New Roman" w:hAnsi="Times New Roman" w:cs="Times New Roman"/>
          <w:sz w:val="24"/>
          <w:szCs w:val="24"/>
        </w:rPr>
        <w:t xml:space="preserve">Not surprisingly, </w:t>
      </w:r>
      <w:r w:rsidRPr="005A05B4">
        <w:rPr>
          <w:rFonts w:ascii="Times New Roman" w:hAnsi="Times New Roman" w:cs="Times New Roman"/>
          <w:sz w:val="24"/>
          <w:szCs w:val="24"/>
        </w:rPr>
        <w:t xml:space="preserve">the negative discourse </w:t>
      </w:r>
      <w:r w:rsidR="00220EBC" w:rsidRPr="005A05B4">
        <w:rPr>
          <w:rFonts w:ascii="Times New Roman" w:hAnsi="Times New Roman" w:cs="Times New Roman"/>
          <w:sz w:val="24"/>
          <w:szCs w:val="24"/>
        </w:rPr>
        <w:t>around</w:t>
      </w:r>
      <w:r w:rsidRPr="005A05B4">
        <w:rPr>
          <w:rFonts w:ascii="Times New Roman" w:hAnsi="Times New Roman" w:cs="Times New Roman"/>
          <w:sz w:val="24"/>
          <w:szCs w:val="24"/>
        </w:rPr>
        <w:t xml:space="preserve"> apartment living, which was prevalent in Central Calcutta and among the more privileged South Calcutta families</w:t>
      </w:r>
      <w:r w:rsidR="00220EBC" w:rsidRPr="005A05B4">
        <w:rPr>
          <w:rFonts w:ascii="Times New Roman" w:hAnsi="Times New Roman" w:cs="Times New Roman"/>
          <w:sz w:val="24"/>
          <w:szCs w:val="24"/>
        </w:rPr>
        <w:t xml:space="preserve"> up until the 1990s</w:t>
      </w:r>
      <w:r w:rsidRPr="005A05B4">
        <w:rPr>
          <w:rFonts w:ascii="Times New Roman" w:hAnsi="Times New Roman" w:cs="Times New Roman"/>
          <w:sz w:val="24"/>
          <w:szCs w:val="24"/>
        </w:rPr>
        <w:t xml:space="preserve">, </w:t>
      </w:r>
      <w:r w:rsidR="00220EBC" w:rsidRPr="005A05B4">
        <w:rPr>
          <w:rFonts w:ascii="Times New Roman" w:hAnsi="Times New Roman" w:cs="Times New Roman"/>
          <w:sz w:val="24"/>
          <w:szCs w:val="24"/>
        </w:rPr>
        <w:t>has more recently given</w:t>
      </w:r>
      <w:r w:rsidRPr="005A05B4">
        <w:rPr>
          <w:rFonts w:ascii="Times New Roman" w:hAnsi="Times New Roman" w:cs="Times New Roman"/>
          <w:sz w:val="24"/>
          <w:szCs w:val="24"/>
        </w:rPr>
        <w:t xml:space="preserve"> way to a general disdain for the state of old-school accommodation. The firm pride of those who had a stake, however fragile, in joint family properties, </w:t>
      </w:r>
      <w:r w:rsidR="00220EBC" w:rsidRPr="005A05B4">
        <w:rPr>
          <w:rFonts w:ascii="Times New Roman" w:hAnsi="Times New Roman" w:cs="Times New Roman"/>
          <w:sz w:val="24"/>
          <w:szCs w:val="24"/>
        </w:rPr>
        <w:t xml:space="preserve">has now been </w:t>
      </w:r>
      <w:r w:rsidRPr="005A05B4">
        <w:rPr>
          <w:rFonts w:ascii="Times New Roman" w:hAnsi="Times New Roman" w:cs="Times New Roman"/>
          <w:sz w:val="24"/>
          <w:szCs w:val="24"/>
        </w:rPr>
        <w:t xml:space="preserve">dwarfed by discourses about privacy, coupledom and nuclear family life, </w:t>
      </w:r>
      <w:r w:rsidR="00220EBC" w:rsidRPr="005A05B4">
        <w:rPr>
          <w:rFonts w:ascii="Times New Roman" w:hAnsi="Times New Roman" w:cs="Times New Roman"/>
          <w:sz w:val="24"/>
          <w:szCs w:val="24"/>
        </w:rPr>
        <w:t xml:space="preserve">all to be </w:t>
      </w:r>
      <w:r w:rsidRPr="005A05B4">
        <w:rPr>
          <w:rFonts w:ascii="Times New Roman" w:hAnsi="Times New Roman" w:cs="Times New Roman"/>
          <w:sz w:val="24"/>
          <w:szCs w:val="24"/>
        </w:rPr>
        <w:t xml:space="preserve">materialised </w:t>
      </w:r>
      <w:r w:rsidR="00220EBC" w:rsidRPr="005A05B4">
        <w:rPr>
          <w:rFonts w:ascii="Times New Roman" w:hAnsi="Times New Roman" w:cs="Times New Roman"/>
          <w:sz w:val="24"/>
          <w:szCs w:val="24"/>
        </w:rPr>
        <w:t>through</w:t>
      </w:r>
      <w:r w:rsidRPr="005A05B4">
        <w:rPr>
          <w:rFonts w:ascii="Times New Roman" w:hAnsi="Times New Roman" w:cs="Times New Roman"/>
          <w:sz w:val="24"/>
          <w:szCs w:val="24"/>
        </w:rPr>
        <w:t xml:space="preserve"> the built environment</w:t>
      </w:r>
      <w:r w:rsidR="007760E8" w:rsidRPr="005A05B4">
        <w:rPr>
          <w:rFonts w:ascii="Times New Roman" w:hAnsi="Times New Roman" w:cs="Times New Roman"/>
          <w:sz w:val="24"/>
          <w:szCs w:val="24"/>
        </w:rPr>
        <w:t xml:space="preserve"> (Fig</w:t>
      </w:r>
      <w:r w:rsidR="00220EBC" w:rsidRPr="005A05B4">
        <w:rPr>
          <w:rFonts w:ascii="Times New Roman" w:hAnsi="Times New Roman" w:cs="Times New Roman"/>
          <w:sz w:val="24"/>
          <w:szCs w:val="24"/>
        </w:rPr>
        <w:t xml:space="preserve">. </w:t>
      </w:r>
      <w:r w:rsidR="007760E8" w:rsidRPr="005A05B4">
        <w:rPr>
          <w:rFonts w:ascii="Times New Roman" w:hAnsi="Times New Roman" w:cs="Times New Roman"/>
          <w:sz w:val="24"/>
          <w:szCs w:val="24"/>
        </w:rPr>
        <w:t xml:space="preserve"> 7)</w:t>
      </w:r>
      <w:r w:rsidRPr="005A05B4">
        <w:rPr>
          <w:rFonts w:ascii="Times New Roman" w:hAnsi="Times New Roman" w:cs="Times New Roman"/>
          <w:sz w:val="24"/>
          <w:szCs w:val="24"/>
        </w:rPr>
        <w:t xml:space="preserve">. </w:t>
      </w:r>
      <w:r w:rsidR="002B09DC" w:rsidRPr="005A05B4">
        <w:rPr>
          <w:rFonts w:ascii="Times New Roman" w:hAnsi="Times New Roman" w:cs="Times New Roman"/>
          <w:sz w:val="24"/>
          <w:szCs w:val="24"/>
        </w:rPr>
        <w:t xml:space="preserve">But it is crucial to note that these concerns are not new, but </w:t>
      </w:r>
      <w:r w:rsidR="00220EBC" w:rsidRPr="005A05B4">
        <w:rPr>
          <w:rFonts w:ascii="Times New Roman" w:hAnsi="Times New Roman" w:cs="Times New Roman"/>
          <w:sz w:val="24"/>
          <w:szCs w:val="24"/>
        </w:rPr>
        <w:t xml:space="preserve">existed </w:t>
      </w:r>
      <w:r w:rsidRPr="005A05B4">
        <w:rPr>
          <w:rFonts w:ascii="Times New Roman" w:hAnsi="Times New Roman" w:cs="Times New Roman"/>
          <w:sz w:val="24"/>
          <w:szCs w:val="24"/>
        </w:rPr>
        <w:t xml:space="preserve">in the </w:t>
      </w:r>
      <w:r w:rsidR="002B09DC" w:rsidRPr="005A05B4">
        <w:rPr>
          <w:rFonts w:ascii="Times New Roman" w:hAnsi="Times New Roman" w:cs="Times New Roman"/>
          <w:sz w:val="24"/>
          <w:szCs w:val="24"/>
        </w:rPr>
        <w:t>‘</w:t>
      </w:r>
      <w:r w:rsidRPr="005A05B4">
        <w:rPr>
          <w:rFonts w:ascii="Times New Roman" w:hAnsi="Times New Roman" w:cs="Times New Roman"/>
          <w:sz w:val="24"/>
          <w:szCs w:val="24"/>
        </w:rPr>
        <w:t>modern</w:t>
      </w:r>
      <w:r w:rsidR="002B09DC" w:rsidRPr="005A05B4">
        <w:rPr>
          <w:rFonts w:ascii="Times New Roman" w:hAnsi="Times New Roman" w:cs="Times New Roman"/>
          <w:sz w:val="24"/>
          <w:szCs w:val="24"/>
        </w:rPr>
        <w:t>’</w:t>
      </w:r>
      <w:r w:rsidRPr="005A05B4">
        <w:rPr>
          <w:rFonts w:ascii="Times New Roman" w:hAnsi="Times New Roman" w:cs="Times New Roman"/>
          <w:sz w:val="24"/>
          <w:szCs w:val="24"/>
        </w:rPr>
        <w:t xml:space="preserve"> suburbs</w:t>
      </w:r>
      <w:r w:rsidR="00220EBC" w:rsidRPr="005A05B4">
        <w:rPr>
          <w:rFonts w:ascii="Times New Roman" w:hAnsi="Times New Roman" w:cs="Times New Roman"/>
          <w:sz w:val="24"/>
          <w:szCs w:val="24"/>
        </w:rPr>
        <w:t xml:space="preserve"> for several decade</w:t>
      </w:r>
      <w:r w:rsidR="002B09DC" w:rsidRPr="005A05B4">
        <w:rPr>
          <w:rFonts w:ascii="Times New Roman" w:hAnsi="Times New Roman" w:cs="Times New Roman"/>
          <w:sz w:val="24"/>
          <w:szCs w:val="24"/>
        </w:rPr>
        <w:t xml:space="preserve">s. The important factor is that they </w:t>
      </w:r>
      <w:r w:rsidR="00220EBC" w:rsidRPr="005A05B4">
        <w:rPr>
          <w:rFonts w:ascii="Times New Roman" w:hAnsi="Times New Roman" w:cs="Times New Roman"/>
          <w:sz w:val="24"/>
          <w:szCs w:val="24"/>
        </w:rPr>
        <w:t>have now spread</w:t>
      </w:r>
      <w:r w:rsidRPr="005A05B4">
        <w:rPr>
          <w:rFonts w:ascii="Times New Roman" w:hAnsi="Times New Roman" w:cs="Times New Roman"/>
          <w:sz w:val="24"/>
          <w:szCs w:val="24"/>
        </w:rPr>
        <w:t xml:space="preserve"> as part of a generalised </w:t>
      </w:r>
      <w:r w:rsidR="00FE50E9" w:rsidRPr="005A05B4">
        <w:rPr>
          <w:rFonts w:ascii="Times New Roman" w:hAnsi="Times New Roman" w:cs="Times New Roman"/>
          <w:sz w:val="24"/>
          <w:szCs w:val="24"/>
        </w:rPr>
        <w:t>aspiration</w:t>
      </w:r>
      <w:r w:rsidR="00220EBC" w:rsidRPr="005A05B4">
        <w:rPr>
          <w:rFonts w:ascii="Times New Roman" w:hAnsi="Times New Roman" w:cs="Times New Roman"/>
          <w:sz w:val="24"/>
          <w:szCs w:val="24"/>
        </w:rPr>
        <w:t xml:space="preserve"> for </w:t>
      </w:r>
      <w:r w:rsidRPr="005A05B4">
        <w:rPr>
          <w:rFonts w:ascii="Times New Roman" w:hAnsi="Times New Roman" w:cs="Times New Roman"/>
          <w:sz w:val="24"/>
          <w:szCs w:val="24"/>
        </w:rPr>
        <w:t xml:space="preserve">appropriately middle-class </w:t>
      </w:r>
      <w:r w:rsidR="002B09DC" w:rsidRPr="005A05B4">
        <w:rPr>
          <w:rFonts w:ascii="Times New Roman" w:hAnsi="Times New Roman" w:cs="Times New Roman"/>
          <w:sz w:val="24"/>
          <w:szCs w:val="24"/>
        </w:rPr>
        <w:t>consumption, which is inward rather than outward looking. Thus, w</w:t>
      </w:r>
      <w:r w:rsidR="00FE50E9" w:rsidRPr="005A05B4">
        <w:rPr>
          <w:rFonts w:ascii="Times New Roman" w:hAnsi="Times New Roman" w:cs="Times New Roman"/>
          <w:sz w:val="24"/>
          <w:szCs w:val="24"/>
        </w:rPr>
        <w:t xml:space="preserve">hilst </w:t>
      </w:r>
      <w:r w:rsidRPr="005A05B4">
        <w:rPr>
          <w:rFonts w:ascii="Times New Roman" w:hAnsi="Times New Roman" w:cs="Times New Roman"/>
          <w:sz w:val="24"/>
          <w:szCs w:val="24"/>
        </w:rPr>
        <w:t xml:space="preserve">Srivastava </w:t>
      </w:r>
      <w:r w:rsidR="00FE50E9" w:rsidRPr="005A05B4">
        <w:rPr>
          <w:rFonts w:ascii="Times New Roman" w:hAnsi="Times New Roman" w:cs="Times New Roman"/>
          <w:sz w:val="24"/>
          <w:szCs w:val="24"/>
        </w:rPr>
        <w:t xml:space="preserve">rightly </w:t>
      </w:r>
      <w:r w:rsidRPr="005A05B4">
        <w:rPr>
          <w:rFonts w:ascii="Times New Roman" w:hAnsi="Times New Roman" w:cs="Times New Roman"/>
          <w:sz w:val="24"/>
          <w:szCs w:val="24"/>
        </w:rPr>
        <w:t xml:space="preserve">observes </w:t>
      </w:r>
      <w:r w:rsidR="00FE50E9" w:rsidRPr="005A05B4">
        <w:rPr>
          <w:rFonts w:ascii="Times New Roman" w:hAnsi="Times New Roman" w:cs="Times New Roman"/>
          <w:sz w:val="24"/>
          <w:szCs w:val="24"/>
        </w:rPr>
        <w:t xml:space="preserve">that creating a home through interiors </w:t>
      </w:r>
      <w:r w:rsidRPr="005A05B4">
        <w:rPr>
          <w:rFonts w:ascii="Times New Roman" w:hAnsi="Times New Roman" w:cs="Times New Roman"/>
          <w:sz w:val="24"/>
          <w:szCs w:val="24"/>
        </w:rPr>
        <w:t xml:space="preserve">is particularly important in </w:t>
      </w:r>
      <w:r w:rsidR="002B09DC" w:rsidRPr="005A05B4">
        <w:rPr>
          <w:rFonts w:ascii="Times New Roman" w:hAnsi="Times New Roman" w:cs="Times New Roman"/>
          <w:sz w:val="24"/>
          <w:szCs w:val="24"/>
        </w:rPr>
        <w:t xml:space="preserve">situations where earlier meaningful neighbourly relations are diminishing, </w:t>
      </w:r>
      <w:r w:rsidR="006661F1" w:rsidRPr="005A05B4">
        <w:rPr>
          <w:rFonts w:ascii="Times New Roman" w:hAnsi="Times New Roman" w:cs="Times New Roman"/>
          <w:sz w:val="24"/>
          <w:szCs w:val="24"/>
        </w:rPr>
        <w:t>middle-class home</w:t>
      </w:r>
      <w:r w:rsidR="001F0EEA">
        <w:rPr>
          <w:rFonts w:ascii="Times New Roman" w:hAnsi="Times New Roman" w:cs="Times New Roman"/>
          <w:sz w:val="24"/>
          <w:szCs w:val="24"/>
        </w:rPr>
        <w:t xml:space="preserve"> </w:t>
      </w:r>
      <w:r w:rsidR="00220EBC" w:rsidRPr="005A05B4">
        <w:rPr>
          <w:rFonts w:ascii="Times New Roman" w:hAnsi="Times New Roman" w:cs="Times New Roman"/>
          <w:sz w:val="24"/>
          <w:szCs w:val="24"/>
        </w:rPr>
        <w:t xml:space="preserve">remains informed by </w:t>
      </w:r>
      <w:r w:rsidRPr="005A05B4">
        <w:rPr>
          <w:rFonts w:ascii="Times New Roman" w:hAnsi="Times New Roman" w:cs="Times New Roman"/>
          <w:sz w:val="24"/>
          <w:szCs w:val="24"/>
        </w:rPr>
        <w:t>conversation</w:t>
      </w:r>
      <w:r w:rsidR="006661F1" w:rsidRPr="005A05B4">
        <w:rPr>
          <w:rFonts w:ascii="Times New Roman" w:hAnsi="Times New Roman" w:cs="Times New Roman"/>
          <w:sz w:val="24"/>
          <w:szCs w:val="24"/>
        </w:rPr>
        <w:t>s</w:t>
      </w:r>
      <w:r w:rsidRPr="005A05B4">
        <w:rPr>
          <w:rFonts w:ascii="Times New Roman" w:hAnsi="Times New Roman" w:cs="Times New Roman"/>
          <w:sz w:val="24"/>
          <w:szCs w:val="24"/>
        </w:rPr>
        <w:t xml:space="preserve"> about the family</w:t>
      </w:r>
      <w:r w:rsidR="00334ACF" w:rsidRPr="005A05B4">
        <w:rPr>
          <w:rFonts w:ascii="Times New Roman" w:hAnsi="Times New Roman" w:cs="Times New Roman"/>
          <w:sz w:val="24"/>
          <w:szCs w:val="24"/>
        </w:rPr>
        <w:t xml:space="preserve"> </w:t>
      </w:r>
      <w:r w:rsidR="00220EBC" w:rsidRPr="005A05B4">
        <w:rPr>
          <w:rFonts w:ascii="Times New Roman" w:hAnsi="Times New Roman" w:cs="Times New Roman"/>
          <w:sz w:val="24"/>
          <w:szCs w:val="24"/>
        </w:rPr>
        <w:t xml:space="preserve">and its contemporary transformation </w:t>
      </w:r>
      <w:r w:rsidR="00334ACF" w:rsidRPr="005A05B4">
        <w:rPr>
          <w:rFonts w:ascii="Times New Roman" w:hAnsi="Times New Roman" w:cs="Times New Roman"/>
          <w:sz w:val="24"/>
          <w:szCs w:val="24"/>
        </w:rPr>
        <w:t>(Srivastava</w:t>
      </w:r>
      <w:r w:rsidR="00220EBC" w:rsidRPr="005A05B4">
        <w:rPr>
          <w:rFonts w:ascii="Times New Roman" w:hAnsi="Times New Roman" w:cs="Times New Roman"/>
          <w:sz w:val="24"/>
          <w:szCs w:val="24"/>
        </w:rPr>
        <w:t>,</w:t>
      </w:r>
      <w:r w:rsidR="00334ACF" w:rsidRPr="005A05B4">
        <w:rPr>
          <w:rFonts w:ascii="Times New Roman" w:hAnsi="Times New Roman" w:cs="Times New Roman"/>
          <w:sz w:val="24"/>
          <w:szCs w:val="24"/>
        </w:rPr>
        <w:t xml:space="preserve"> 2012)</w:t>
      </w:r>
      <w:r w:rsidRPr="005A05B4">
        <w:rPr>
          <w:rFonts w:ascii="Times New Roman" w:hAnsi="Times New Roman" w:cs="Times New Roman"/>
          <w:sz w:val="24"/>
          <w:szCs w:val="24"/>
        </w:rPr>
        <w:t>.</w:t>
      </w:r>
      <w:r w:rsidR="00C73043" w:rsidRPr="001D5146">
        <w:rPr>
          <w:rFonts w:ascii="Times New Roman" w:hAnsi="Times New Roman" w:cs="Times New Roman"/>
          <w:sz w:val="24"/>
          <w:szCs w:val="24"/>
        </w:rPr>
        <w:t>]</w:t>
      </w:r>
    </w:p>
    <w:p w:rsidR="00556C66" w:rsidRPr="005A05B4" w:rsidRDefault="00556C66" w:rsidP="001D5146">
      <w:pPr>
        <w:spacing w:line="480" w:lineRule="auto"/>
        <w:jc w:val="both"/>
        <w:rPr>
          <w:rFonts w:ascii="Times New Roman" w:hAnsi="Times New Roman" w:cs="Times New Roman"/>
          <w:sz w:val="24"/>
          <w:szCs w:val="24"/>
        </w:rPr>
      </w:pPr>
      <w:r w:rsidRPr="008A494B">
        <w:rPr>
          <w:rFonts w:ascii="Times New Roman" w:hAnsi="Times New Roman" w:cs="Times New Roman"/>
          <w:noProof/>
          <w:sz w:val="24"/>
          <w:szCs w:val="24"/>
          <w:lang w:val="en-US"/>
        </w:rPr>
        <w:t xml:space="preserve"> </w:t>
      </w:r>
      <w:r w:rsidRPr="001D5146">
        <w:rPr>
          <w:rFonts w:ascii="Times New Roman" w:hAnsi="Times New Roman" w:cs="Times New Roman"/>
          <w:noProof/>
          <w:sz w:val="24"/>
          <w:szCs w:val="24"/>
          <w:lang w:val="en-US"/>
        </w:rPr>
        <w:drawing>
          <wp:inline distT="0" distB="0" distL="0" distR="0">
            <wp:extent cx="5702968" cy="427722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kata 2 113.jp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711066" cy="4283300"/>
                    </a:xfrm>
                    <a:prstGeom prst="rect">
                      <a:avLst/>
                    </a:prstGeom>
                  </pic:spPr>
                </pic:pic>
              </a:graphicData>
            </a:graphic>
          </wp:inline>
        </w:drawing>
      </w:r>
    </w:p>
    <w:p w:rsidR="00556C66" w:rsidRPr="001D5146" w:rsidRDefault="00556C66" w:rsidP="001D5146">
      <w:pPr>
        <w:pStyle w:val="Caption"/>
        <w:spacing w:line="480" w:lineRule="auto"/>
        <w:jc w:val="both"/>
        <w:rPr>
          <w:rFonts w:ascii="Times New Roman" w:hAnsi="Times New Roman" w:cs="Times New Roman"/>
          <w:noProof/>
          <w:sz w:val="24"/>
          <w:szCs w:val="24"/>
          <w:lang w:val="en-US"/>
        </w:rPr>
      </w:pPr>
      <w:r w:rsidRPr="005A05B4">
        <w:rPr>
          <w:rFonts w:ascii="Times New Roman" w:hAnsi="Times New Roman" w:cs="Times New Roman"/>
          <w:sz w:val="24"/>
          <w:szCs w:val="24"/>
        </w:rPr>
        <w:t xml:space="preserve">Figure </w:t>
      </w:r>
      <w:r w:rsidR="005367C1" w:rsidRPr="005A05B4">
        <w:rPr>
          <w:rFonts w:ascii="Times New Roman" w:hAnsi="Times New Roman" w:cs="Times New Roman"/>
          <w:sz w:val="24"/>
          <w:szCs w:val="24"/>
        </w:rPr>
        <w:t xml:space="preserve">7 </w:t>
      </w:r>
      <w:r w:rsidRPr="005A05B4">
        <w:rPr>
          <w:rFonts w:ascii="Times New Roman" w:hAnsi="Times New Roman" w:cs="Times New Roman"/>
          <w:sz w:val="24"/>
          <w:szCs w:val="24"/>
        </w:rPr>
        <w:t xml:space="preserve"> Kitchen in </w:t>
      </w:r>
      <w:r w:rsidR="001B7AF2" w:rsidRPr="005A05B4">
        <w:rPr>
          <w:rFonts w:ascii="Times New Roman" w:hAnsi="Times New Roman" w:cs="Times New Roman"/>
          <w:sz w:val="24"/>
          <w:szCs w:val="24"/>
        </w:rPr>
        <w:t xml:space="preserve">a </w:t>
      </w:r>
      <w:r w:rsidRPr="005A05B4">
        <w:rPr>
          <w:rFonts w:ascii="Times New Roman" w:hAnsi="Times New Roman" w:cs="Times New Roman"/>
          <w:sz w:val="24"/>
          <w:szCs w:val="24"/>
        </w:rPr>
        <w:t>Taltala home</w:t>
      </w:r>
    </w:p>
    <w:p w:rsidR="00556C66" w:rsidRPr="005A05B4" w:rsidRDefault="00556C66" w:rsidP="001D5146">
      <w:pPr>
        <w:keepNext/>
        <w:spacing w:line="480" w:lineRule="auto"/>
        <w:jc w:val="both"/>
        <w:rPr>
          <w:rFonts w:ascii="Times New Roman" w:hAnsi="Times New Roman" w:cs="Times New Roman"/>
          <w:sz w:val="24"/>
          <w:szCs w:val="24"/>
        </w:rPr>
      </w:pPr>
      <w:r w:rsidRPr="001D5146">
        <w:rPr>
          <w:rFonts w:ascii="Times New Roman" w:hAnsi="Times New Roman" w:cs="Times New Roman"/>
          <w:noProof/>
          <w:sz w:val="24"/>
          <w:szCs w:val="24"/>
          <w:lang w:val="en-US"/>
        </w:rPr>
        <w:drawing>
          <wp:inline distT="0" distB="0" distL="0" distR="0">
            <wp:extent cx="5727032" cy="7636043"/>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kata 2 190.jpg"/>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730515" cy="7640687"/>
                    </a:xfrm>
                    <a:prstGeom prst="rect">
                      <a:avLst/>
                    </a:prstGeom>
                  </pic:spPr>
                </pic:pic>
              </a:graphicData>
            </a:graphic>
          </wp:inline>
        </w:drawing>
      </w:r>
    </w:p>
    <w:p w:rsidR="00556C66" w:rsidRPr="001D5146" w:rsidRDefault="00556C66" w:rsidP="001D5146">
      <w:pPr>
        <w:pStyle w:val="Caption"/>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Figure </w:t>
      </w:r>
      <w:r w:rsidR="005367C1" w:rsidRPr="005A05B4">
        <w:rPr>
          <w:rFonts w:ascii="Times New Roman" w:hAnsi="Times New Roman" w:cs="Times New Roman"/>
          <w:sz w:val="24"/>
          <w:szCs w:val="24"/>
        </w:rPr>
        <w:t>8</w:t>
      </w:r>
      <w:r w:rsidR="00334ACF"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Living room in </w:t>
      </w:r>
      <w:r w:rsidR="004D3677" w:rsidRPr="005A05B4">
        <w:rPr>
          <w:rFonts w:ascii="Times New Roman" w:hAnsi="Times New Roman" w:cs="Times New Roman"/>
          <w:sz w:val="24"/>
          <w:szCs w:val="24"/>
        </w:rPr>
        <w:t>owner</w:t>
      </w:r>
      <w:r w:rsidR="00334ACF" w:rsidRPr="005A05B4">
        <w:rPr>
          <w:rFonts w:ascii="Times New Roman" w:hAnsi="Times New Roman" w:cs="Times New Roman"/>
          <w:sz w:val="24"/>
          <w:szCs w:val="24"/>
        </w:rPr>
        <w:t>-</w:t>
      </w:r>
      <w:r w:rsidRPr="005A05B4">
        <w:rPr>
          <w:rFonts w:ascii="Times New Roman" w:hAnsi="Times New Roman" w:cs="Times New Roman"/>
          <w:sz w:val="24"/>
          <w:szCs w:val="24"/>
        </w:rPr>
        <w:t>occupied home</w:t>
      </w:r>
      <w:r w:rsidR="00C73043" w:rsidRPr="005A05B4">
        <w:rPr>
          <w:rFonts w:ascii="Times New Roman" w:hAnsi="Times New Roman" w:cs="Times New Roman"/>
          <w:sz w:val="24"/>
          <w:szCs w:val="24"/>
        </w:rPr>
        <w:t xml:space="preserve"> in former refugee colony</w:t>
      </w:r>
    </w:p>
    <w:p w:rsidR="00BF1682" w:rsidRPr="005A05B4" w:rsidRDefault="007D47F1" w:rsidP="001D5146">
      <w:pPr>
        <w:spacing w:line="480" w:lineRule="auto"/>
        <w:jc w:val="both"/>
        <w:rPr>
          <w:rFonts w:ascii="Times New Roman" w:hAnsi="Times New Roman" w:cs="Times New Roman"/>
          <w:sz w:val="24"/>
          <w:szCs w:val="24"/>
        </w:rPr>
      </w:pPr>
      <w:r w:rsidRPr="001D5146">
        <w:rPr>
          <w:rFonts w:ascii="Times New Roman" w:hAnsi="Times New Roman" w:cs="Times New Roman"/>
          <w:sz w:val="24"/>
          <w:szCs w:val="24"/>
        </w:rPr>
        <w:t xml:space="preserve">It is therefore rarely homeownership </w:t>
      </w:r>
      <w:r w:rsidRPr="008A494B">
        <w:rPr>
          <w:rFonts w:ascii="Times New Roman" w:hAnsi="Times New Roman" w:cs="Times New Roman"/>
          <w:sz w:val="24"/>
          <w:szCs w:val="24"/>
        </w:rPr>
        <w:t>as such</w:t>
      </w:r>
      <w:r w:rsidR="00C73043" w:rsidRPr="008A494B">
        <w:rPr>
          <w:rFonts w:ascii="Times New Roman" w:hAnsi="Times New Roman" w:cs="Times New Roman"/>
          <w:sz w:val="24"/>
          <w:szCs w:val="24"/>
        </w:rPr>
        <w:t xml:space="preserve"> that</w:t>
      </w:r>
      <w:r w:rsidRPr="008A494B">
        <w:rPr>
          <w:rFonts w:ascii="Times New Roman" w:hAnsi="Times New Roman" w:cs="Times New Roman"/>
          <w:sz w:val="24"/>
          <w:szCs w:val="24"/>
        </w:rPr>
        <w:t xml:space="preserve"> my interlocutors identify as modern or relevant. It is the </w:t>
      </w:r>
      <w:r w:rsidR="004D3677" w:rsidRPr="008A494B">
        <w:rPr>
          <w:rFonts w:ascii="Times New Roman" w:hAnsi="Times New Roman" w:cs="Times New Roman"/>
          <w:sz w:val="24"/>
          <w:szCs w:val="24"/>
        </w:rPr>
        <w:t xml:space="preserve">‘privacy’ </w:t>
      </w:r>
      <w:r w:rsidRPr="008A494B">
        <w:rPr>
          <w:rFonts w:ascii="Times New Roman" w:hAnsi="Times New Roman" w:cs="Times New Roman"/>
          <w:sz w:val="24"/>
          <w:szCs w:val="24"/>
        </w:rPr>
        <w:t xml:space="preserve">afforded by homes laid out for nuclear families, the social life imagined, and </w:t>
      </w:r>
      <w:r w:rsidR="00C73043" w:rsidRPr="008A494B">
        <w:rPr>
          <w:rFonts w:ascii="Times New Roman" w:hAnsi="Times New Roman" w:cs="Times New Roman"/>
          <w:sz w:val="24"/>
          <w:szCs w:val="24"/>
        </w:rPr>
        <w:t xml:space="preserve">the desired </w:t>
      </w:r>
      <w:r w:rsidRPr="008A494B">
        <w:rPr>
          <w:rFonts w:ascii="Times New Roman" w:hAnsi="Times New Roman" w:cs="Times New Roman"/>
          <w:sz w:val="24"/>
          <w:szCs w:val="24"/>
        </w:rPr>
        <w:t xml:space="preserve">independence that were important to men and women alike. As </w:t>
      </w:r>
      <w:r w:rsidR="00B00C76" w:rsidRPr="008A494B">
        <w:rPr>
          <w:rFonts w:ascii="Times New Roman" w:hAnsi="Times New Roman" w:cs="Times New Roman"/>
          <w:sz w:val="24"/>
          <w:szCs w:val="24"/>
        </w:rPr>
        <w:t>Joya</w:t>
      </w:r>
      <w:r w:rsidRPr="008A494B">
        <w:rPr>
          <w:rFonts w:ascii="Times New Roman" w:hAnsi="Times New Roman" w:cs="Times New Roman"/>
          <w:sz w:val="24"/>
          <w:szCs w:val="24"/>
        </w:rPr>
        <w:t xml:space="preserve">, one of my more affluent friends observed, the problem </w:t>
      </w:r>
      <w:r w:rsidR="00FD1A15" w:rsidRPr="008A494B">
        <w:rPr>
          <w:rFonts w:ascii="Times New Roman" w:hAnsi="Times New Roman" w:cs="Times New Roman"/>
          <w:sz w:val="24"/>
          <w:szCs w:val="24"/>
        </w:rPr>
        <w:t xml:space="preserve">of sharing her affines’ </w:t>
      </w:r>
      <w:r w:rsidRPr="008A494B">
        <w:rPr>
          <w:rFonts w:ascii="Times New Roman" w:hAnsi="Times New Roman" w:cs="Times New Roman"/>
          <w:sz w:val="24"/>
          <w:szCs w:val="24"/>
        </w:rPr>
        <w:t xml:space="preserve">residence, albeit having her own kitchen, was not that it was not her property, but that any decision </w:t>
      </w:r>
      <w:r w:rsidR="00BF1682" w:rsidRPr="008A494B">
        <w:rPr>
          <w:rFonts w:ascii="Times New Roman" w:hAnsi="Times New Roman" w:cs="Times New Roman"/>
          <w:sz w:val="24"/>
          <w:szCs w:val="24"/>
        </w:rPr>
        <w:t>was more or less collective</w:t>
      </w:r>
      <w:r w:rsidR="006B0D0A" w:rsidRPr="008A494B">
        <w:rPr>
          <w:rFonts w:ascii="Times New Roman" w:hAnsi="Times New Roman" w:cs="Times New Roman"/>
          <w:sz w:val="24"/>
          <w:szCs w:val="24"/>
        </w:rPr>
        <w:t>ly taken</w:t>
      </w:r>
      <w:r w:rsidR="00BF1682" w:rsidRPr="005A05B4">
        <w:rPr>
          <w:rFonts w:ascii="Times New Roman" w:hAnsi="Times New Roman" w:cs="Times New Roman"/>
          <w:sz w:val="24"/>
          <w:szCs w:val="24"/>
        </w:rPr>
        <w:t xml:space="preserve">. Negotiations over space were therefore marred by inherently tense </w:t>
      </w:r>
      <w:r w:rsidR="00FD1A15" w:rsidRPr="005A05B4">
        <w:rPr>
          <w:rFonts w:ascii="Times New Roman" w:hAnsi="Times New Roman" w:cs="Times New Roman"/>
          <w:sz w:val="24"/>
          <w:szCs w:val="24"/>
        </w:rPr>
        <w:t xml:space="preserve">kin </w:t>
      </w:r>
      <w:r w:rsidR="00BF1682" w:rsidRPr="005A05B4">
        <w:rPr>
          <w:rFonts w:ascii="Times New Roman" w:hAnsi="Times New Roman" w:cs="Times New Roman"/>
          <w:sz w:val="24"/>
          <w:szCs w:val="24"/>
        </w:rPr>
        <w:t>relations.</w:t>
      </w:r>
      <w:r w:rsidRPr="005A05B4">
        <w:rPr>
          <w:rFonts w:ascii="Times New Roman" w:hAnsi="Times New Roman" w:cs="Times New Roman"/>
          <w:sz w:val="24"/>
          <w:szCs w:val="24"/>
        </w:rPr>
        <w:t xml:space="preserve"> In her case, as in many other instances, the arrangements in the </w:t>
      </w:r>
      <w:r w:rsidR="00BF1682" w:rsidRPr="005A05B4">
        <w:rPr>
          <w:rFonts w:ascii="Times New Roman" w:hAnsi="Times New Roman" w:cs="Times New Roman"/>
          <w:sz w:val="24"/>
          <w:szCs w:val="24"/>
        </w:rPr>
        <w:t xml:space="preserve">in-laws’ </w:t>
      </w:r>
      <w:r w:rsidRPr="005A05B4">
        <w:rPr>
          <w:rFonts w:ascii="Times New Roman" w:hAnsi="Times New Roman" w:cs="Times New Roman"/>
          <w:sz w:val="24"/>
          <w:szCs w:val="24"/>
        </w:rPr>
        <w:t>home</w:t>
      </w:r>
      <w:r w:rsidR="000E4C73" w:rsidRPr="005A05B4">
        <w:rPr>
          <w:rFonts w:ascii="Times New Roman" w:hAnsi="Times New Roman" w:cs="Times New Roman"/>
          <w:sz w:val="24"/>
          <w:szCs w:val="24"/>
        </w:rPr>
        <w:t xml:space="preserve"> had changed multiple times as she grew from a young bride to become a mother of one</w:t>
      </w:r>
      <w:r w:rsidR="00B973C1" w:rsidRPr="005A05B4">
        <w:rPr>
          <w:rFonts w:ascii="Times New Roman" w:hAnsi="Times New Roman" w:cs="Times New Roman"/>
          <w:sz w:val="24"/>
          <w:szCs w:val="24"/>
        </w:rPr>
        <w:t>,</w:t>
      </w:r>
      <w:r w:rsidR="000E4C73" w:rsidRPr="005A05B4">
        <w:rPr>
          <w:rFonts w:ascii="Times New Roman" w:hAnsi="Times New Roman" w:cs="Times New Roman"/>
          <w:sz w:val="24"/>
          <w:szCs w:val="24"/>
        </w:rPr>
        <w:t xml:space="preserve"> and then the second-oldest woman in the house. Her control over her environment had increased, but she had clearly no ownership </w:t>
      </w:r>
      <w:r w:rsidR="006B0D0A" w:rsidRPr="005A05B4">
        <w:rPr>
          <w:rFonts w:ascii="Times New Roman" w:hAnsi="Times New Roman" w:cs="Times New Roman"/>
          <w:sz w:val="24"/>
          <w:szCs w:val="24"/>
        </w:rPr>
        <w:t>rights</w:t>
      </w:r>
      <w:r w:rsidR="000E4C73" w:rsidRPr="005A05B4">
        <w:rPr>
          <w:rFonts w:ascii="Times New Roman" w:hAnsi="Times New Roman" w:cs="Times New Roman"/>
          <w:sz w:val="24"/>
          <w:szCs w:val="24"/>
        </w:rPr>
        <w:t xml:space="preserve">. Very aware of this, she had persuaded her husband to invest in </w:t>
      </w:r>
      <w:r w:rsidR="006B0D0A" w:rsidRPr="005A05B4">
        <w:rPr>
          <w:rFonts w:ascii="Times New Roman" w:hAnsi="Times New Roman" w:cs="Times New Roman"/>
          <w:sz w:val="24"/>
          <w:szCs w:val="24"/>
        </w:rPr>
        <w:t xml:space="preserve">a </w:t>
      </w:r>
      <w:r w:rsidR="000E4C73" w:rsidRPr="005A05B4">
        <w:rPr>
          <w:rFonts w:ascii="Times New Roman" w:hAnsi="Times New Roman" w:cs="Times New Roman"/>
          <w:sz w:val="24"/>
          <w:szCs w:val="24"/>
        </w:rPr>
        <w:t xml:space="preserve">flat, which the couple </w:t>
      </w:r>
      <w:r w:rsidR="006B0D0A" w:rsidRPr="005A05B4">
        <w:rPr>
          <w:rFonts w:ascii="Times New Roman" w:hAnsi="Times New Roman" w:cs="Times New Roman"/>
          <w:sz w:val="24"/>
          <w:szCs w:val="24"/>
        </w:rPr>
        <w:t xml:space="preserve">now </w:t>
      </w:r>
      <w:r w:rsidR="00B973C1" w:rsidRPr="005A05B4">
        <w:rPr>
          <w:rFonts w:ascii="Times New Roman" w:hAnsi="Times New Roman" w:cs="Times New Roman"/>
          <w:sz w:val="24"/>
          <w:szCs w:val="24"/>
        </w:rPr>
        <w:t xml:space="preserve">jointly </w:t>
      </w:r>
      <w:r w:rsidR="000E4C73" w:rsidRPr="005A05B4">
        <w:rPr>
          <w:rFonts w:ascii="Times New Roman" w:hAnsi="Times New Roman" w:cs="Times New Roman"/>
          <w:sz w:val="24"/>
          <w:szCs w:val="24"/>
        </w:rPr>
        <w:t>own</w:t>
      </w:r>
      <w:r w:rsidR="006B0D0A" w:rsidRPr="005A05B4">
        <w:rPr>
          <w:rFonts w:ascii="Times New Roman" w:hAnsi="Times New Roman" w:cs="Times New Roman"/>
          <w:sz w:val="24"/>
          <w:szCs w:val="24"/>
        </w:rPr>
        <w:t xml:space="preserve"> </w:t>
      </w:r>
      <w:r w:rsidR="000E4C73" w:rsidRPr="005A05B4">
        <w:rPr>
          <w:rFonts w:ascii="Times New Roman" w:hAnsi="Times New Roman" w:cs="Times New Roman"/>
          <w:sz w:val="24"/>
          <w:szCs w:val="24"/>
        </w:rPr>
        <w:t>but have no intention of moving</w:t>
      </w:r>
      <w:r w:rsidR="006B0D0A" w:rsidRPr="005A05B4">
        <w:rPr>
          <w:rFonts w:ascii="Times New Roman" w:hAnsi="Times New Roman" w:cs="Times New Roman"/>
          <w:sz w:val="24"/>
          <w:szCs w:val="24"/>
        </w:rPr>
        <w:t xml:space="preserve"> into</w:t>
      </w:r>
      <w:r w:rsidR="000E4C73" w:rsidRPr="005A05B4">
        <w:rPr>
          <w:rFonts w:ascii="Times New Roman" w:hAnsi="Times New Roman" w:cs="Times New Roman"/>
          <w:sz w:val="24"/>
          <w:szCs w:val="24"/>
        </w:rPr>
        <w:t xml:space="preserve">.  Whilst </w:t>
      </w:r>
      <w:r w:rsidR="006B0D0A" w:rsidRPr="005A05B4">
        <w:rPr>
          <w:rFonts w:ascii="Times New Roman" w:hAnsi="Times New Roman" w:cs="Times New Roman"/>
          <w:sz w:val="24"/>
          <w:szCs w:val="24"/>
        </w:rPr>
        <w:t>Joya</w:t>
      </w:r>
      <w:r w:rsidR="000E4C73" w:rsidRPr="005A05B4">
        <w:rPr>
          <w:rFonts w:ascii="Times New Roman" w:hAnsi="Times New Roman" w:cs="Times New Roman"/>
          <w:sz w:val="24"/>
          <w:szCs w:val="24"/>
        </w:rPr>
        <w:t xml:space="preserve"> bemoaned the lack of privacy in her current home, </w:t>
      </w:r>
      <w:r w:rsidR="006B0D0A" w:rsidRPr="005A05B4">
        <w:rPr>
          <w:rFonts w:ascii="Times New Roman" w:hAnsi="Times New Roman" w:cs="Times New Roman"/>
          <w:sz w:val="24"/>
          <w:szCs w:val="24"/>
        </w:rPr>
        <w:t>she</w:t>
      </w:r>
      <w:r w:rsidR="000E4C73" w:rsidRPr="005A05B4">
        <w:rPr>
          <w:rFonts w:ascii="Times New Roman" w:hAnsi="Times New Roman" w:cs="Times New Roman"/>
          <w:sz w:val="24"/>
          <w:szCs w:val="24"/>
        </w:rPr>
        <w:t xml:space="preserve"> would not risk losing access to this prime property by shifting their household.</w:t>
      </w:r>
      <w:r w:rsidR="00EE10DA" w:rsidRPr="005A05B4">
        <w:rPr>
          <w:rFonts w:ascii="Times New Roman" w:hAnsi="Times New Roman" w:cs="Times New Roman"/>
          <w:sz w:val="24"/>
          <w:szCs w:val="24"/>
        </w:rPr>
        <w:t xml:space="preserve"> Whilst</w:t>
      </w:r>
      <w:r w:rsidR="006B0D0A" w:rsidRPr="005A05B4">
        <w:rPr>
          <w:rFonts w:ascii="Times New Roman" w:hAnsi="Times New Roman" w:cs="Times New Roman"/>
          <w:sz w:val="24"/>
          <w:szCs w:val="24"/>
        </w:rPr>
        <w:t>,</w:t>
      </w:r>
      <w:r w:rsidR="00EE10DA" w:rsidRPr="005A05B4">
        <w:rPr>
          <w:rFonts w:ascii="Times New Roman" w:hAnsi="Times New Roman" w:cs="Times New Roman"/>
          <w:sz w:val="24"/>
          <w:szCs w:val="24"/>
        </w:rPr>
        <w:t xml:space="preserve"> legally</w:t>
      </w:r>
      <w:r w:rsidR="006B0D0A" w:rsidRPr="005A05B4">
        <w:rPr>
          <w:rFonts w:ascii="Times New Roman" w:hAnsi="Times New Roman" w:cs="Times New Roman"/>
          <w:sz w:val="24"/>
          <w:szCs w:val="24"/>
        </w:rPr>
        <w:t>,</w:t>
      </w:r>
      <w:r w:rsidR="00EE10DA" w:rsidRPr="005A05B4">
        <w:rPr>
          <w:rFonts w:ascii="Times New Roman" w:hAnsi="Times New Roman" w:cs="Times New Roman"/>
          <w:sz w:val="24"/>
          <w:szCs w:val="24"/>
        </w:rPr>
        <w:t xml:space="preserve"> she </w:t>
      </w:r>
      <w:r w:rsidR="006B0D0A" w:rsidRPr="005A05B4">
        <w:rPr>
          <w:rFonts w:ascii="Times New Roman" w:hAnsi="Times New Roman" w:cs="Times New Roman"/>
          <w:sz w:val="24"/>
          <w:szCs w:val="24"/>
        </w:rPr>
        <w:t>is</w:t>
      </w:r>
      <w:r w:rsidR="00EE10DA" w:rsidRPr="005A05B4">
        <w:rPr>
          <w:rFonts w:ascii="Times New Roman" w:hAnsi="Times New Roman" w:cs="Times New Roman"/>
          <w:sz w:val="24"/>
          <w:szCs w:val="24"/>
        </w:rPr>
        <w:t xml:space="preserve"> entitled to a share of her husband’s inheritance, and therefore </w:t>
      </w:r>
      <w:r w:rsidR="006B0D0A" w:rsidRPr="005A05B4">
        <w:rPr>
          <w:rFonts w:ascii="Times New Roman" w:hAnsi="Times New Roman" w:cs="Times New Roman"/>
          <w:sz w:val="24"/>
          <w:szCs w:val="24"/>
        </w:rPr>
        <w:t xml:space="preserve">his parents’ </w:t>
      </w:r>
      <w:r w:rsidR="00EE10DA" w:rsidRPr="005A05B4">
        <w:rPr>
          <w:rFonts w:ascii="Times New Roman" w:hAnsi="Times New Roman" w:cs="Times New Roman"/>
          <w:sz w:val="24"/>
          <w:szCs w:val="24"/>
        </w:rPr>
        <w:t xml:space="preserve">property, practically she knew she needed to stay put to </w:t>
      </w:r>
      <w:r w:rsidR="006B0D0A" w:rsidRPr="005A05B4">
        <w:rPr>
          <w:rFonts w:ascii="Times New Roman" w:hAnsi="Times New Roman" w:cs="Times New Roman"/>
          <w:sz w:val="24"/>
          <w:szCs w:val="24"/>
        </w:rPr>
        <w:t xml:space="preserve">be able to </w:t>
      </w:r>
      <w:r w:rsidR="00EE10DA" w:rsidRPr="005A05B4">
        <w:rPr>
          <w:rFonts w:ascii="Times New Roman" w:hAnsi="Times New Roman" w:cs="Times New Roman"/>
          <w:sz w:val="24"/>
          <w:szCs w:val="24"/>
        </w:rPr>
        <w:t>realise such claims.</w:t>
      </w:r>
      <w:r w:rsidR="000E4C73" w:rsidRPr="005A05B4">
        <w:rPr>
          <w:rFonts w:ascii="Times New Roman" w:hAnsi="Times New Roman" w:cs="Times New Roman"/>
          <w:sz w:val="24"/>
          <w:szCs w:val="24"/>
        </w:rPr>
        <w:t xml:space="preserve"> </w:t>
      </w:r>
    </w:p>
    <w:p w:rsidR="00556C66" w:rsidRPr="005A05B4" w:rsidRDefault="00274982"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Ev</w:t>
      </w:r>
      <w:r w:rsidR="00556C66" w:rsidRPr="005A05B4">
        <w:rPr>
          <w:rFonts w:ascii="Times New Roman" w:hAnsi="Times New Roman" w:cs="Times New Roman"/>
          <w:sz w:val="24"/>
          <w:szCs w:val="24"/>
        </w:rPr>
        <w:t xml:space="preserve">en in </w:t>
      </w:r>
      <w:r w:rsidRPr="005A05B4">
        <w:rPr>
          <w:rFonts w:ascii="Times New Roman" w:hAnsi="Times New Roman" w:cs="Times New Roman"/>
          <w:sz w:val="24"/>
          <w:szCs w:val="24"/>
        </w:rPr>
        <w:t>much more conservative, but not necessarily less affluent</w:t>
      </w:r>
      <w:r w:rsidR="006B0D0A" w:rsidRPr="005A05B4">
        <w:rPr>
          <w:rFonts w:ascii="Times New Roman" w:hAnsi="Times New Roman" w:cs="Times New Roman"/>
          <w:sz w:val="24"/>
          <w:szCs w:val="24"/>
        </w:rPr>
        <w:t>,</w:t>
      </w:r>
      <w:r w:rsidRPr="005A05B4">
        <w:rPr>
          <w:rFonts w:ascii="Times New Roman" w:hAnsi="Times New Roman" w:cs="Times New Roman"/>
          <w:sz w:val="24"/>
          <w:szCs w:val="24"/>
        </w:rPr>
        <w:t xml:space="preserve"> middle-class households in </w:t>
      </w:r>
      <w:r w:rsidR="00556C66" w:rsidRPr="005A05B4">
        <w:rPr>
          <w:rFonts w:ascii="Times New Roman" w:hAnsi="Times New Roman" w:cs="Times New Roman"/>
          <w:sz w:val="24"/>
          <w:szCs w:val="24"/>
        </w:rPr>
        <w:t>Taltala</w:t>
      </w:r>
      <w:r w:rsidR="004D3677" w:rsidRPr="005A05B4">
        <w:rPr>
          <w:rFonts w:ascii="Times New Roman" w:hAnsi="Times New Roman" w:cs="Times New Roman"/>
          <w:sz w:val="24"/>
          <w:szCs w:val="24"/>
        </w:rPr>
        <w:t xml:space="preserve"> </w:t>
      </w:r>
      <w:r w:rsidRPr="005A05B4">
        <w:rPr>
          <w:rFonts w:ascii="Times New Roman" w:hAnsi="Times New Roman" w:cs="Times New Roman"/>
          <w:sz w:val="24"/>
          <w:szCs w:val="24"/>
        </w:rPr>
        <w:t>such discussions centr</w:t>
      </w:r>
      <w:r w:rsidR="001F0EEA">
        <w:rPr>
          <w:rFonts w:ascii="Times New Roman" w:hAnsi="Times New Roman" w:cs="Times New Roman"/>
          <w:sz w:val="24"/>
          <w:szCs w:val="24"/>
        </w:rPr>
        <w:t>e</w:t>
      </w:r>
      <w:r w:rsidRPr="005A05B4">
        <w:rPr>
          <w:rFonts w:ascii="Times New Roman" w:hAnsi="Times New Roman" w:cs="Times New Roman"/>
          <w:sz w:val="24"/>
          <w:szCs w:val="24"/>
        </w:rPr>
        <w:t xml:space="preserve"> on privacy and modern amenities were common. However, here </w:t>
      </w:r>
      <w:r w:rsidR="006B0D0A" w:rsidRPr="005A05B4">
        <w:rPr>
          <w:rFonts w:ascii="Times New Roman" w:hAnsi="Times New Roman" w:cs="Times New Roman"/>
          <w:sz w:val="24"/>
          <w:szCs w:val="24"/>
        </w:rPr>
        <w:t>most living</w:t>
      </w:r>
      <w:r w:rsidR="00556C66" w:rsidRPr="005A05B4">
        <w:rPr>
          <w:rFonts w:ascii="Times New Roman" w:hAnsi="Times New Roman" w:cs="Times New Roman"/>
          <w:sz w:val="24"/>
          <w:szCs w:val="24"/>
        </w:rPr>
        <w:t xml:space="preserve"> arrangements remain flexible </w:t>
      </w:r>
      <w:r w:rsidR="00FE50E9" w:rsidRPr="005A05B4">
        <w:rPr>
          <w:rFonts w:ascii="Times New Roman" w:hAnsi="Times New Roman" w:cs="Times New Roman"/>
          <w:sz w:val="24"/>
          <w:szCs w:val="24"/>
        </w:rPr>
        <w:t xml:space="preserve">due to </w:t>
      </w:r>
      <w:r w:rsidR="006B0D0A" w:rsidRPr="005A05B4">
        <w:rPr>
          <w:rFonts w:ascii="Times New Roman" w:hAnsi="Times New Roman" w:cs="Times New Roman"/>
          <w:sz w:val="24"/>
          <w:szCs w:val="24"/>
        </w:rPr>
        <w:t xml:space="preserve">the </w:t>
      </w:r>
      <w:r w:rsidR="00FE50E9" w:rsidRPr="005A05B4">
        <w:rPr>
          <w:rFonts w:ascii="Times New Roman" w:hAnsi="Times New Roman" w:cs="Times New Roman"/>
          <w:sz w:val="24"/>
          <w:szCs w:val="24"/>
        </w:rPr>
        <w:t xml:space="preserve">lack of space and the </w:t>
      </w:r>
      <w:r w:rsidR="006B0D0A" w:rsidRPr="005A05B4">
        <w:rPr>
          <w:rFonts w:ascii="Times New Roman" w:hAnsi="Times New Roman" w:cs="Times New Roman"/>
          <w:sz w:val="24"/>
          <w:szCs w:val="24"/>
        </w:rPr>
        <w:t xml:space="preserve">complex </w:t>
      </w:r>
      <w:r w:rsidR="00FE50E9" w:rsidRPr="005A05B4">
        <w:rPr>
          <w:rFonts w:ascii="Times New Roman" w:hAnsi="Times New Roman" w:cs="Times New Roman"/>
          <w:sz w:val="24"/>
          <w:szCs w:val="24"/>
        </w:rPr>
        <w:t xml:space="preserve">organisation of family </w:t>
      </w:r>
      <w:r w:rsidR="00FD1A15" w:rsidRPr="005A05B4">
        <w:rPr>
          <w:rFonts w:ascii="Times New Roman" w:hAnsi="Times New Roman" w:cs="Times New Roman"/>
          <w:sz w:val="24"/>
          <w:szCs w:val="24"/>
        </w:rPr>
        <w:t>homes</w:t>
      </w:r>
      <w:r w:rsidR="00FE50E9" w:rsidRPr="005A05B4">
        <w:rPr>
          <w:rFonts w:ascii="Times New Roman" w:hAnsi="Times New Roman" w:cs="Times New Roman"/>
          <w:sz w:val="24"/>
          <w:szCs w:val="24"/>
        </w:rPr>
        <w:t xml:space="preserve">. </w:t>
      </w:r>
      <w:r w:rsidR="006B0D0A"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A </w:t>
      </w:r>
      <w:r w:rsidR="006B0D0A" w:rsidRPr="005A05B4">
        <w:rPr>
          <w:rFonts w:ascii="Times New Roman" w:hAnsi="Times New Roman" w:cs="Times New Roman"/>
          <w:sz w:val="24"/>
          <w:szCs w:val="24"/>
        </w:rPr>
        <w:t xml:space="preserve">couple’s </w:t>
      </w:r>
      <w:r w:rsidRPr="005A05B4">
        <w:rPr>
          <w:rFonts w:ascii="Times New Roman" w:hAnsi="Times New Roman" w:cs="Times New Roman"/>
          <w:sz w:val="24"/>
          <w:szCs w:val="24"/>
        </w:rPr>
        <w:t xml:space="preserve">‘private’ </w:t>
      </w:r>
      <w:r w:rsidR="00FE50E9" w:rsidRPr="005A05B4">
        <w:rPr>
          <w:rFonts w:ascii="Times New Roman" w:hAnsi="Times New Roman" w:cs="Times New Roman"/>
          <w:sz w:val="24"/>
          <w:szCs w:val="24"/>
        </w:rPr>
        <w:t>bedroom</w:t>
      </w:r>
      <w:r w:rsidR="006B0D0A" w:rsidRPr="005A05B4">
        <w:rPr>
          <w:rFonts w:ascii="Times New Roman" w:hAnsi="Times New Roman" w:cs="Times New Roman"/>
          <w:sz w:val="24"/>
          <w:szCs w:val="24"/>
        </w:rPr>
        <w:t>, for example,</w:t>
      </w:r>
      <w:r w:rsidR="00FE50E9" w:rsidRPr="005A05B4">
        <w:rPr>
          <w:rFonts w:ascii="Times New Roman" w:hAnsi="Times New Roman" w:cs="Times New Roman"/>
          <w:sz w:val="24"/>
          <w:szCs w:val="24"/>
        </w:rPr>
        <w:t xml:space="preserve"> </w:t>
      </w:r>
      <w:r w:rsidR="00FD1A15" w:rsidRPr="005A05B4">
        <w:rPr>
          <w:rFonts w:ascii="Times New Roman" w:hAnsi="Times New Roman" w:cs="Times New Roman"/>
          <w:sz w:val="24"/>
          <w:szCs w:val="24"/>
        </w:rPr>
        <w:t xml:space="preserve">doubled as a reception room during the day or </w:t>
      </w:r>
      <w:r w:rsidR="00FE50E9" w:rsidRPr="005A05B4">
        <w:rPr>
          <w:rFonts w:ascii="Times New Roman" w:hAnsi="Times New Roman" w:cs="Times New Roman"/>
          <w:sz w:val="24"/>
          <w:szCs w:val="24"/>
        </w:rPr>
        <w:t xml:space="preserve">school children </w:t>
      </w:r>
      <w:r w:rsidR="00FD1A15" w:rsidRPr="005A05B4">
        <w:rPr>
          <w:rFonts w:ascii="Times New Roman" w:hAnsi="Times New Roman" w:cs="Times New Roman"/>
          <w:sz w:val="24"/>
          <w:szCs w:val="24"/>
        </w:rPr>
        <w:t xml:space="preserve">were </w:t>
      </w:r>
      <w:r w:rsidR="006B0D0A" w:rsidRPr="005A05B4">
        <w:rPr>
          <w:rFonts w:ascii="Times New Roman" w:hAnsi="Times New Roman" w:cs="Times New Roman"/>
          <w:sz w:val="24"/>
          <w:szCs w:val="24"/>
        </w:rPr>
        <w:t>doing</w:t>
      </w:r>
      <w:r w:rsidR="00FE50E9" w:rsidRPr="005A05B4">
        <w:rPr>
          <w:rFonts w:ascii="Times New Roman" w:hAnsi="Times New Roman" w:cs="Times New Roman"/>
          <w:sz w:val="24"/>
          <w:szCs w:val="24"/>
        </w:rPr>
        <w:t xml:space="preserve"> homework</w:t>
      </w:r>
      <w:r w:rsidR="00FD1A15" w:rsidRPr="005A05B4">
        <w:rPr>
          <w:rFonts w:ascii="Times New Roman" w:hAnsi="Times New Roman" w:cs="Times New Roman"/>
          <w:sz w:val="24"/>
          <w:szCs w:val="24"/>
        </w:rPr>
        <w:t xml:space="preserve"> there in the afternoon. </w:t>
      </w:r>
      <w:r w:rsidR="005F4383" w:rsidRPr="005A05B4">
        <w:rPr>
          <w:rFonts w:ascii="Times New Roman" w:hAnsi="Times New Roman" w:cs="Times New Roman"/>
          <w:sz w:val="24"/>
          <w:szCs w:val="24"/>
        </w:rPr>
        <w:t>E</w:t>
      </w:r>
      <w:r w:rsidR="006B0D0A" w:rsidRPr="005A05B4">
        <w:rPr>
          <w:rFonts w:ascii="Times New Roman" w:hAnsi="Times New Roman" w:cs="Times New Roman"/>
          <w:sz w:val="24"/>
          <w:szCs w:val="24"/>
        </w:rPr>
        <w:t>xpectations of flexible sharing arrangements a</w:t>
      </w:r>
      <w:r w:rsidR="00CE6FEB" w:rsidRPr="005A05B4">
        <w:rPr>
          <w:rFonts w:ascii="Times New Roman" w:hAnsi="Times New Roman" w:cs="Times New Roman"/>
          <w:sz w:val="24"/>
          <w:szCs w:val="24"/>
        </w:rPr>
        <w:t xml:space="preserve">re </w:t>
      </w:r>
      <w:r w:rsidR="00A55570" w:rsidRPr="005A05B4">
        <w:rPr>
          <w:rFonts w:ascii="Times New Roman" w:hAnsi="Times New Roman" w:cs="Times New Roman"/>
          <w:sz w:val="24"/>
          <w:szCs w:val="24"/>
        </w:rPr>
        <w:t xml:space="preserve">based on </w:t>
      </w:r>
      <w:r w:rsidR="004D3677" w:rsidRPr="005A05B4">
        <w:rPr>
          <w:rFonts w:ascii="Times New Roman" w:hAnsi="Times New Roman" w:cs="Times New Roman"/>
          <w:sz w:val="24"/>
          <w:szCs w:val="24"/>
        </w:rPr>
        <w:t>the understanding</w:t>
      </w:r>
      <w:r w:rsidR="00556C66" w:rsidRPr="005A05B4">
        <w:rPr>
          <w:rFonts w:ascii="Times New Roman" w:hAnsi="Times New Roman" w:cs="Times New Roman"/>
          <w:sz w:val="24"/>
          <w:szCs w:val="24"/>
        </w:rPr>
        <w:t xml:space="preserve"> that, no matter how cramped the </w:t>
      </w:r>
      <w:r w:rsidR="00D54BC0" w:rsidRPr="005A05B4">
        <w:rPr>
          <w:rFonts w:ascii="Times New Roman" w:hAnsi="Times New Roman" w:cs="Times New Roman"/>
          <w:sz w:val="24"/>
          <w:szCs w:val="24"/>
        </w:rPr>
        <w:t xml:space="preserve">conditions, </w:t>
      </w:r>
      <w:r w:rsidR="00556C66" w:rsidRPr="005A05B4">
        <w:rPr>
          <w:rFonts w:ascii="Times New Roman" w:hAnsi="Times New Roman" w:cs="Times New Roman"/>
          <w:sz w:val="24"/>
          <w:szCs w:val="24"/>
        </w:rPr>
        <w:t xml:space="preserve">joint families </w:t>
      </w:r>
      <w:r w:rsidR="006B0D0A" w:rsidRPr="005A05B4">
        <w:rPr>
          <w:rFonts w:ascii="Times New Roman" w:hAnsi="Times New Roman" w:cs="Times New Roman"/>
          <w:sz w:val="24"/>
          <w:szCs w:val="24"/>
        </w:rPr>
        <w:t>sho</w:t>
      </w:r>
      <w:r w:rsidR="00556C66" w:rsidRPr="005A05B4">
        <w:rPr>
          <w:rFonts w:ascii="Times New Roman" w:hAnsi="Times New Roman" w:cs="Times New Roman"/>
          <w:sz w:val="24"/>
          <w:szCs w:val="24"/>
        </w:rPr>
        <w:t xml:space="preserve">uld live together </w:t>
      </w:r>
      <w:r w:rsidR="00D54BC0" w:rsidRPr="005A05B4">
        <w:rPr>
          <w:rFonts w:ascii="Times New Roman" w:hAnsi="Times New Roman" w:cs="Times New Roman"/>
          <w:sz w:val="24"/>
          <w:szCs w:val="24"/>
        </w:rPr>
        <w:t xml:space="preserve">and </w:t>
      </w:r>
      <w:r w:rsidR="00A55570" w:rsidRPr="005A05B4">
        <w:rPr>
          <w:rFonts w:ascii="Times New Roman" w:hAnsi="Times New Roman" w:cs="Times New Roman"/>
          <w:sz w:val="24"/>
          <w:szCs w:val="24"/>
        </w:rPr>
        <w:t xml:space="preserve">couples </w:t>
      </w:r>
      <w:r w:rsidR="006B0D0A" w:rsidRPr="005A05B4">
        <w:rPr>
          <w:rFonts w:ascii="Times New Roman" w:hAnsi="Times New Roman" w:cs="Times New Roman"/>
          <w:sz w:val="24"/>
          <w:szCs w:val="24"/>
        </w:rPr>
        <w:t>sh</w:t>
      </w:r>
      <w:r w:rsidR="00D54BC0" w:rsidRPr="005A05B4">
        <w:rPr>
          <w:rFonts w:ascii="Times New Roman" w:hAnsi="Times New Roman" w:cs="Times New Roman"/>
          <w:sz w:val="24"/>
          <w:szCs w:val="24"/>
        </w:rPr>
        <w:t>ould make do with only their bed for privacy.</w:t>
      </w:r>
      <w:r w:rsidR="00A55570" w:rsidRPr="005A05B4">
        <w:rPr>
          <w:rFonts w:ascii="Times New Roman" w:hAnsi="Times New Roman" w:cs="Times New Roman"/>
          <w:sz w:val="24"/>
          <w:szCs w:val="24"/>
        </w:rPr>
        <w:t xml:space="preserve"> </w:t>
      </w:r>
      <w:r w:rsidR="00D54BC0" w:rsidRPr="005A05B4">
        <w:rPr>
          <w:rFonts w:ascii="Times New Roman" w:hAnsi="Times New Roman" w:cs="Times New Roman"/>
          <w:sz w:val="24"/>
          <w:szCs w:val="24"/>
        </w:rPr>
        <w:t>Th</w:t>
      </w:r>
      <w:r w:rsidR="00F054D1" w:rsidRPr="005A05B4">
        <w:rPr>
          <w:rFonts w:ascii="Times New Roman" w:hAnsi="Times New Roman" w:cs="Times New Roman"/>
          <w:sz w:val="24"/>
          <w:szCs w:val="24"/>
        </w:rPr>
        <w:t xml:space="preserve">e importance of </w:t>
      </w:r>
      <w:r w:rsidR="005F4383" w:rsidRPr="005A05B4">
        <w:rPr>
          <w:rFonts w:ascii="Times New Roman" w:hAnsi="Times New Roman" w:cs="Times New Roman"/>
          <w:sz w:val="24"/>
          <w:szCs w:val="24"/>
        </w:rPr>
        <w:t>a</w:t>
      </w:r>
      <w:r w:rsidR="00F054D1" w:rsidRPr="005A05B4">
        <w:rPr>
          <w:rFonts w:ascii="Times New Roman" w:hAnsi="Times New Roman" w:cs="Times New Roman"/>
          <w:sz w:val="24"/>
          <w:szCs w:val="24"/>
        </w:rPr>
        <w:t xml:space="preserve"> </w:t>
      </w:r>
      <w:r w:rsidR="006B0D0A" w:rsidRPr="005A05B4">
        <w:rPr>
          <w:rFonts w:ascii="Times New Roman" w:hAnsi="Times New Roman" w:cs="Times New Roman"/>
          <w:sz w:val="24"/>
          <w:szCs w:val="24"/>
        </w:rPr>
        <w:t xml:space="preserve">‘private’ </w:t>
      </w:r>
      <w:r w:rsidR="00F054D1" w:rsidRPr="005A05B4">
        <w:rPr>
          <w:rFonts w:ascii="Times New Roman" w:hAnsi="Times New Roman" w:cs="Times New Roman"/>
          <w:sz w:val="24"/>
          <w:szCs w:val="24"/>
        </w:rPr>
        <w:t>space</w:t>
      </w:r>
      <w:r w:rsidR="006B0D0A" w:rsidRPr="005A05B4">
        <w:rPr>
          <w:rFonts w:ascii="Times New Roman" w:hAnsi="Times New Roman" w:cs="Times New Roman"/>
          <w:sz w:val="24"/>
          <w:szCs w:val="24"/>
        </w:rPr>
        <w:t>, however,</w:t>
      </w:r>
      <w:r w:rsidR="00F054D1" w:rsidRPr="005A05B4">
        <w:rPr>
          <w:rFonts w:ascii="Times New Roman" w:hAnsi="Times New Roman" w:cs="Times New Roman"/>
          <w:sz w:val="24"/>
          <w:szCs w:val="24"/>
        </w:rPr>
        <w:t xml:space="preserve"> cannot be overstated and is directly linked to the </w:t>
      </w:r>
      <w:r w:rsidR="00D54BC0" w:rsidRPr="005A05B4">
        <w:rPr>
          <w:rFonts w:ascii="Times New Roman" w:hAnsi="Times New Roman" w:cs="Times New Roman"/>
          <w:sz w:val="24"/>
          <w:szCs w:val="24"/>
        </w:rPr>
        <w:t xml:space="preserve">priority </w:t>
      </w:r>
      <w:r w:rsidR="005F4383" w:rsidRPr="005A05B4">
        <w:rPr>
          <w:rFonts w:ascii="Times New Roman" w:hAnsi="Times New Roman" w:cs="Times New Roman"/>
          <w:sz w:val="24"/>
          <w:szCs w:val="24"/>
        </w:rPr>
        <w:t xml:space="preserve">awarded today to </w:t>
      </w:r>
      <w:r w:rsidR="00F054D1" w:rsidRPr="005A05B4">
        <w:rPr>
          <w:rFonts w:ascii="Times New Roman" w:hAnsi="Times New Roman" w:cs="Times New Roman"/>
          <w:sz w:val="24"/>
          <w:szCs w:val="24"/>
        </w:rPr>
        <w:t>conjugal relations</w:t>
      </w:r>
      <w:r w:rsidR="005F4383" w:rsidRPr="005A05B4">
        <w:rPr>
          <w:rFonts w:ascii="Times New Roman" w:hAnsi="Times New Roman" w:cs="Times New Roman"/>
          <w:sz w:val="24"/>
          <w:szCs w:val="24"/>
        </w:rPr>
        <w:t xml:space="preserve"> and,</w:t>
      </w:r>
      <w:r w:rsidR="00F054D1" w:rsidRPr="005A05B4">
        <w:rPr>
          <w:rFonts w:ascii="Times New Roman" w:hAnsi="Times New Roman" w:cs="Times New Roman"/>
          <w:sz w:val="24"/>
          <w:szCs w:val="24"/>
        </w:rPr>
        <w:t xml:space="preserve"> even more importantly</w:t>
      </w:r>
      <w:r w:rsidR="005F4383" w:rsidRPr="005A05B4">
        <w:rPr>
          <w:rFonts w:ascii="Times New Roman" w:hAnsi="Times New Roman" w:cs="Times New Roman"/>
          <w:sz w:val="24"/>
          <w:szCs w:val="24"/>
        </w:rPr>
        <w:t>,</w:t>
      </w:r>
      <w:r w:rsidR="00F054D1" w:rsidRPr="005A05B4">
        <w:rPr>
          <w:rFonts w:ascii="Times New Roman" w:hAnsi="Times New Roman" w:cs="Times New Roman"/>
          <w:sz w:val="24"/>
          <w:szCs w:val="24"/>
        </w:rPr>
        <w:t xml:space="preserve"> </w:t>
      </w:r>
      <w:r w:rsidR="005F4383" w:rsidRPr="005A05B4">
        <w:rPr>
          <w:rFonts w:ascii="Times New Roman" w:hAnsi="Times New Roman" w:cs="Times New Roman"/>
          <w:sz w:val="24"/>
          <w:szCs w:val="24"/>
        </w:rPr>
        <w:t xml:space="preserve">to </w:t>
      </w:r>
      <w:r w:rsidR="00F054D1" w:rsidRPr="005A05B4">
        <w:rPr>
          <w:rFonts w:ascii="Times New Roman" w:hAnsi="Times New Roman" w:cs="Times New Roman"/>
          <w:sz w:val="24"/>
          <w:szCs w:val="24"/>
        </w:rPr>
        <w:t>the intimate bond between parents and children. As t</w:t>
      </w:r>
      <w:r w:rsidR="00D54BC0" w:rsidRPr="005A05B4">
        <w:rPr>
          <w:rFonts w:ascii="Times New Roman" w:hAnsi="Times New Roman" w:cs="Times New Roman"/>
          <w:sz w:val="24"/>
          <w:szCs w:val="24"/>
        </w:rPr>
        <w:t xml:space="preserve">he demands of intensive parenting (Donner 2008) conflict with </w:t>
      </w:r>
      <w:r w:rsidR="00556C66" w:rsidRPr="005A05B4">
        <w:rPr>
          <w:rFonts w:ascii="Times New Roman" w:hAnsi="Times New Roman" w:cs="Times New Roman"/>
          <w:sz w:val="24"/>
          <w:szCs w:val="24"/>
        </w:rPr>
        <w:t>idealised versions of the joint family</w:t>
      </w:r>
      <w:r w:rsidR="00F054D1" w:rsidRPr="005A05B4">
        <w:rPr>
          <w:rFonts w:ascii="Times New Roman" w:hAnsi="Times New Roman" w:cs="Times New Roman"/>
          <w:sz w:val="24"/>
          <w:szCs w:val="24"/>
        </w:rPr>
        <w:t xml:space="preserve">, </w:t>
      </w:r>
      <w:r w:rsidR="005F4383" w:rsidRPr="005A05B4">
        <w:rPr>
          <w:rFonts w:ascii="Times New Roman" w:hAnsi="Times New Roman" w:cs="Times New Roman"/>
          <w:sz w:val="24"/>
          <w:szCs w:val="24"/>
        </w:rPr>
        <w:t xml:space="preserve">new </w:t>
      </w:r>
      <w:r w:rsidR="00F054D1" w:rsidRPr="005A05B4">
        <w:rPr>
          <w:rFonts w:ascii="Times New Roman" w:hAnsi="Times New Roman" w:cs="Times New Roman"/>
          <w:sz w:val="24"/>
          <w:szCs w:val="24"/>
        </w:rPr>
        <w:t xml:space="preserve">spatial domestic politics emerge in the name of the </w:t>
      </w:r>
      <w:r w:rsidR="00556C66" w:rsidRPr="005A05B4">
        <w:rPr>
          <w:rFonts w:ascii="Times New Roman" w:hAnsi="Times New Roman" w:cs="Times New Roman"/>
          <w:sz w:val="24"/>
          <w:szCs w:val="24"/>
        </w:rPr>
        <w:t>single child</w:t>
      </w:r>
      <w:r w:rsidR="00D54BC0" w:rsidRPr="005A05B4">
        <w:rPr>
          <w:rFonts w:ascii="Times New Roman" w:hAnsi="Times New Roman" w:cs="Times New Roman"/>
          <w:sz w:val="24"/>
          <w:szCs w:val="24"/>
        </w:rPr>
        <w:t xml:space="preserve">. </w:t>
      </w:r>
      <w:r w:rsidR="00333C6B" w:rsidRPr="005A05B4">
        <w:rPr>
          <w:rFonts w:ascii="Times New Roman" w:hAnsi="Times New Roman" w:cs="Times New Roman"/>
          <w:sz w:val="24"/>
          <w:szCs w:val="24"/>
        </w:rPr>
        <w:t>This means that arguments for and against invest</w:t>
      </w:r>
      <w:r w:rsidR="005F4383" w:rsidRPr="005A05B4">
        <w:rPr>
          <w:rFonts w:ascii="Times New Roman" w:hAnsi="Times New Roman" w:cs="Times New Roman"/>
          <w:sz w:val="24"/>
          <w:szCs w:val="24"/>
        </w:rPr>
        <w:t>ing</w:t>
      </w:r>
      <w:r w:rsidR="00333C6B" w:rsidRPr="005A05B4">
        <w:rPr>
          <w:rFonts w:ascii="Times New Roman" w:hAnsi="Times New Roman" w:cs="Times New Roman"/>
          <w:sz w:val="24"/>
          <w:szCs w:val="24"/>
        </w:rPr>
        <w:t xml:space="preserve"> in a flat, or moving away from affines, are </w:t>
      </w:r>
      <w:r w:rsidR="005F4383" w:rsidRPr="005A05B4">
        <w:rPr>
          <w:rFonts w:ascii="Times New Roman" w:hAnsi="Times New Roman" w:cs="Times New Roman"/>
          <w:sz w:val="24"/>
          <w:szCs w:val="24"/>
        </w:rPr>
        <w:t xml:space="preserve">increasingly </w:t>
      </w:r>
      <w:r w:rsidR="00333C6B" w:rsidRPr="005A05B4">
        <w:rPr>
          <w:rFonts w:ascii="Times New Roman" w:hAnsi="Times New Roman" w:cs="Times New Roman"/>
          <w:sz w:val="24"/>
          <w:szCs w:val="24"/>
        </w:rPr>
        <w:t>expressed in th</w:t>
      </w:r>
      <w:r w:rsidR="005F4383" w:rsidRPr="005A05B4">
        <w:rPr>
          <w:rFonts w:ascii="Times New Roman" w:hAnsi="Times New Roman" w:cs="Times New Roman"/>
          <w:sz w:val="24"/>
          <w:szCs w:val="24"/>
        </w:rPr>
        <w:t>e</w:t>
      </w:r>
      <w:r w:rsidR="00333C6B" w:rsidRPr="005A05B4">
        <w:rPr>
          <w:rFonts w:ascii="Times New Roman" w:hAnsi="Times New Roman" w:cs="Times New Roman"/>
          <w:sz w:val="24"/>
          <w:szCs w:val="24"/>
        </w:rPr>
        <w:t xml:space="preserve"> idiom</w:t>
      </w:r>
      <w:r w:rsidR="005F4383" w:rsidRPr="005A05B4">
        <w:rPr>
          <w:rFonts w:ascii="Times New Roman" w:hAnsi="Times New Roman" w:cs="Times New Roman"/>
          <w:sz w:val="24"/>
          <w:szCs w:val="24"/>
        </w:rPr>
        <w:t xml:space="preserve"> of the ‘children’s needs’</w:t>
      </w:r>
      <w:r w:rsidR="00333C6B" w:rsidRPr="005A05B4">
        <w:rPr>
          <w:rFonts w:ascii="Times New Roman" w:hAnsi="Times New Roman" w:cs="Times New Roman"/>
          <w:sz w:val="24"/>
          <w:szCs w:val="24"/>
        </w:rPr>
        <w:t xml:space="preserve">. </w:t>
      </w:r>
      <w:r w:rsidR="00D54BC0" w:rsidRPr="005A05B4">
        <w:rPr>
          <w:rFonts w:ascii="Times New Roman" w:hAnsi="Times New Roman" w:cs="Times New Roman"/>
          <w:sz w:val="24"/>
          <w:szCs w:val="24"/>
        </w:rPr>
        <w:t xml:space="preserve">The latter </w:t>
      </w:r>
      <w:r w:rsidR="00333C6B" w:rsidRPr="005A05B4">
        <w:rPr>
          <w:rFonts w:ascii="Times New Roman" w:hAnsi="Times New Roman" w:cs="Times New Roman"/>
          <w:sz w:val="24"/>
          <w:szCs w:val="24"/>
        </w:rPr>
        <w:t xml:space="preserve">feeds into </w:t>
      </w:r>
      <w:r w:rsidR="00556C66" w:rsidRPr="005A05B4">
        <w:rPr>
          <w:rFonts w:ascii="Times New Roman" w:hAnsi="Times New Roman" w:cs="Times New Roman"/>
          <w:sz w:val="24"/>
          <w:szCs w:val="24"/>
        </w:rPr>
        <w:t>shared</w:t>
      </w:r>
      <w:r w:rsidR="00D54BC0"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global narratives of a distinctly </w:t>
      </w:r>
      <w:r w:rsidR="00D54BC0" w:rsidRPr="005A05B4">
        <w:rPr>
          <w:rFonts w:ascii="Times New Roman" w:hAnsi="Times New Roman" w:cs="Times New Roman"/>
          <w:sz w:val="24"/>
          <w:szCs w:val="24"/>
        </w:rPr>
        <w:t xml:space="preserve">Indian </w:t>
      </w:r>
      <w:r w:rsidR="00556C66" w:rsidRPr="005A05B4">
        <w:rPr>
          <w:rFonts w:ascii="Times New Roman" w:hAnsi="Times New Roman" w:cs="Times New Roman"/>
          <w:sz w:val="24"/>
          <w:szCs w:val="24"/>
        </w:rPr>
        <w:t>middle-class modernity</w:t>
      </w:r>
      <w:r w:rsidR="00334ACF" w:rsidRPr="005A05B4">
        <w:rPr>
          <w:rFonts w:ascii="Times New Roman" w:hAnsi="Times New Roman" w:cs="Times New Roman"/>
          <w:sz w:val="24"/>
          <w:szCs w:val="24"/>
        </w:rPr>
        <w:t xml:space="preserve"> (Giddens 2002)</w:t>
      </w:r>
      <w:r w:rsidR="005F4383" w:rsidRPr="005A05B4">
        <w:rPr>
          <w:rFonts w:ascii="Times New Roman" w:hAnsi="Times New Roman" w:cs="Times New Roman"/>
          <w:sz w:val="24"/>
          <w:szCs w:val="24"/>
        </w:rPr>
        <w:t xml:space="preserve"> around</w:t>
      </w:r>
      <w:r w:rsidR="00333C6B" w:rsidRPr="005A05B4">
        <w:rPr>
          <w:rFonts w:ascii="Times New Roman" w:hAnsi="Times New Roman" w:cs="Times New Roman"/>
          <w:sz w:val="24"/>
          <w:szCs w:val="24"/>
        </w:rPr>
        <w:t xml:space="preserve"> coupledom and intensive parenting</w:t>
      </w:r>
      <w:r w:rsidR="00556C66" w:rsidRPr="005A05B4">
        <w:rPr>
          <w:rFonts w:ascii="Times New Roman" w:hAnsi="Times New Roman" w:cs="Times New Roman"/>
          <w:sz w:val="24"/>
          <w:szCs w:val="24"/>
        </w:rPr>
        <w:t>. A</w:t>
      </w:r>
      <w:r w:rsidR="005F4383" w:rsidRPr="005A05B4">
        <w:rPr>
          <w:rFonts w:ascii="Times New Roman" w:hAnsi="Times New Roman" w:cs="Times New Roman"/>
          <w:sz w:val="24"/>
          <w:szCs w:val="24"/>
        </w:rPr>
        <w:t>nd</w:t>
      </w:r>
      <w:r w:rsidR="002D788D" w:rsidRPr="005A05B4">
        <w:rPr>
          <w:rFonts w:ascii="Times New Roman" w:hAnsi="Times New Roman" w:cs="Times New Roman"/>
          <w:sz w:val="24"/>
          <w:szCs w:val="24"/>
        </w:rPr>
        <w:t>,</w:t>
      </w:r>
      <w:r w:rsidR="005F4383" w:rsidRPr="005A05B4">
        <w:rPr>
          <w:rFonts w:ascii="Times New Roman" w:hAnsi="Times New Roman" w:cs="Times New Roman"/>
          <w:sz w:val="24"/>
          <w:szCs w:val="24"/>
        </w:rPr>
        <w:t xml:space="preserve"> as </w:t>
      </w:r>
      <w:r w:rsidR="00556C66" w:rsidRPr="005A05B4">
        <w:rPr>
          <w:rFonts w:ascii="Times New Roman" w:hAnsi="Times New Roman" w:cs="Times New Roman"/>
          <w:sz w:val="24"/>
          <w:szCs w:val="24"/>
        </w:rPr>
        <w:t xml:space="preserve">that </w:t>
      </w:r>
      <w:r w:rsidR="00333C6B" w:rsidRPr="005A05B4">
        <w:rPr>
          <w:rFonts w:ascii="Times New Roman" w:hAnsi="Times New Roman" w:cs="Times New Roman"/>
          <w:sz w:val="24"/>
          <w:szCs w:val="24"/>
        </w:rPr>
        <w:t xml:space="preserve">precious </w:t>
      </w:r>
      <w:r w:rsidR="00556C66" w:rsidRPr="005A05B4">
        <w:rPr>
          <w:rFonts w:ascii="Times New Roman" w:hAnsi="Times New Roman" w:cs="Times New Roman"/>
          <w:sz w:val="24"/>
          <w:szCs w:val="24"/>
        </w:rPr>
        <w:t>single child m</w:t>
      </w:r>
      <w:r w:rsidR="005F4383" w:rsidRPr="005A05B4">
        <w:rPr>
          <w:rFonts w:ascii="Times New Roman" w:hAnsi="Times New Roman" w:cs="Times New Roman"/>
          <w:sz w:val="24"/>
          <w:szCs w:val="24"/>
        </w:rPr>
        <w:t xml:space="preserve">ight today </w:t>
      </w:r>
      <w:r w:rsidR="00556C66" w:rsidRPr="005A05B4">
        <w:rPr>
          <w:rFonts w:ascii="Times New Roman" w:hAnsi="Times New Roman" w:cs="Times New Roman"/>
          <w:sz w:val="24"/>
          <w:szCs w:val="24"/>
        </w:rPr>
        <w:t>actually be a daughter</w:t>
      </w:r>
      <w:r w:rsidR="00D54BC0" w:rsidRPr="005A05B4">
        <w:rPr>
          <w:rFonts w:ascii="Times New Roman" w:hAnsi="Times New Roman" w:cs="Times New Roman"/>
          <w:sz w:val="24"/>
          <w:szCs w:val="24"/>
        </w:rPr>
        <w:t xml:space="preserve">, </w:t>
      </w:r>
      <w:r w:rsidR="00333C6B" w:rsidRPr="005A05B4">
        <w:rPr>
          <w:rFonts w:ascii="Times New Roman" w:hAnsi="Times New Roman" w:cs="Times New Roman"/>
          <w:sz w:val="24"/>
          <w:szCs w:val="24"/>
        </w:rPr>
        <w:t xml:space="preserve">ideas about filial duty, </w:t>
      </w:r>
      <w:r w:rsidR="00D54BC0" w:rsidRPr="005A05B4">
        <w:rPr>
          <w:rFonts w:ascii="Times New Roman" w:hAnsi="Times New Roman" w:cs="Times New Roman"/>
          <w:sz w:val="24"/>
          <w:szCs w:val="24"/>
        </w:rPr>
        <w:t xml:space="preserve">gender roles, inheritance </w:t>
      </w:r>
      <w:r w:rsidR="005F4383" w:rsidRPr="005A05B4">
        <w:rPr>
          <w:rFonts w:ascii="Times New Roman" w:hAnsi="Times New Roman" w:cs="Times New Roman"/>
          <w:sz w:val="24"/>
          <w:szCs w:val="24"/>
        </w:rPr>
        <w:t xml:space="preserve">patterns and </w:t>
      </w:r>
      <w:r w:rsidR="00333C6B" w:rsidRPr="005A05B4">
        <w:rPr>
          <w:rFonts w:ascii="Times New Roman" w:hAnsi="Times New Roman" w:cs="Times New Roman"/>
          <w:sz w:val="24"/>
          <w:szCs w:val="24"/>
        </w:rPr>
        <w:t xml:space="preserve">what makes a joint family are </w:t>
      </w:r>
      <w:r w:rsidR="005F4383" w:rsidRPr="005A05B4">
        <w:rPr>
          <w:rFonts w:ascii="Times New Roman" w:hAnsi="Times New Roman" w:cs="Times New Roman"/>
          <w:sz w:val="24"/>
          <w:szCs w:val="24"/>
        </w:rPr>
        <w:t xml:space="preserve">rapidly </w:t>
      </w:r>
      <w:r w:rsidR="00333C6B" w:rsidRPr="005A05B4">
        <w:rPr>
          <w:rFonts w:ascii="Times New Roman" w:hAnsi="Times New Roman" w:cs="Times New Roman"/>
          <w:sz w:val="24"/>
          <w:szCs w:val="24"/>
        </w:rPr>
        <w:t>changing as</w:t>
      </w:r>
      <w:r w:rsidR="00D54BC0" w:rsidRPr="005A05B4">
        <w:rPr>
          <w:rFonts w:ascii="Times New Roman" w:hAnsi="Times New Roman" w:cs="Times New Roman"/>
          <w:sz w:val="24"/>
          <w:szCs w:val="24"/>
        </w:rPr>
        <w:t xml:space="preserve"> homeownership </w:t>
      </w:r>
      <w:r w:rsidR="005F4383" w:rsidRPr="005A05B4">
        <w:rPr>
          <w:rFonts w:ascii="Times New Roman" w:hAnsi="Times New Roman" w:cs="Times New Roman"/>
          <w:sz w:val="24"/>
          <w:szCs w:val="24"/>
        </w:rPr>
        <w:t>and property rights are being re</w:t>
      </w:r>
      <w:r w:rsidR="00D54BC0" w:rsidRPr="005A05B4">
        <w:rPr>
          <w:rFonts w:ascii="Times New Roman" w:hAnsi="Times New Roman" w:cs="Times New Roman"/>
          <w:sz w:val="24"/>
          <w:szCs w:val="24"/>
        </w:rPr>
        <w:t xml:space="preserve">negotiated and </w:t>
      </w:r>
      <w:r w:rsidR="005F4383" w:rsidRPr="005A05B4">
        <w:rPr>
          <w:rFonts w:ascii="Times New Roman" w:hAnsi="Times New Roman" w:cs="Times New Roman"/>
          <w:sz w:val="24"/>
          <w:szCs w:val="24"/>
        </w:rPr>
        <w:t>re-imagined.</w:t>
      </w:r>
      <w:r w:rsidR="00556C66" w:rsidRPr="005A05B4">
        <w:rPr>
          <w:rFonts w:ascii="Times New Roman" w:hAnsi="Times New Roman" w:cs="Times New Roman"/>
          <w:sz w:val="24"/>
          <w:szCs w:val="24"/>
        </w:rPr>
        <w:t xml:space="preserve"> </w:t>
      </w:r>
    </w:p>
    <w:p w:rsidR="00556C66" w:rsidRPr="005A05B4" w:rsidRDefault="00556C66" w:rsidP="001D5146">
      <w:pPr>
        <w:spacing w:line="480" w:lineRule="auto"/>
        <w:jc w:val="both"/>
        <w:rPr>
          <w:rFonts w:ascii="Times New Roman" w:hAnsi="Times New Roman" w:cs="Times New Roman"/>
          <w:sz w:val="24"/>
          <w:szCs w:val="24"/>
        </w:rPr>
      </w:pPr>
    </w:p>
    <w:p w:rsidR="00556C66" w:rsidRPr="005A05B4" w:rsidRDefault="00556C66" w:rsidP="001D5146">
      <w:pPr>
        <w:spacing w:line="480" w:lineRule="auto"/>
        <w:jc w:val="both"/>
        <w:rPr>
          <w:rFonts w:ascii="Times New Roman" w:hAnsi="Times New Roman" w:cs="Times New Roman"/>
          <w:b/>
          <w:sz w:val="24"/>
          <w:szCs w:val="24"/>
        </w:rPr>
      </w:pPr>
      <w:r w:rsidRPr="005A05B4">
        <w:rPr>
          <w:rFonts w:ascii="Times New Roman" w:hAnsi="Times New Roman" w:cs="Times New Roman"/>
          <w:b/>
          <w:sz w:val="24"/>
          <w:szCs w:val="24"/>
        </w:rPr>
        <w:t>Daughter are (almost) like sons now</w:t>
      </w:r>
    </w:p>
    <w:p w:rsidR="00FD1A15" w:rsidRPr="005A05B4" w:rsidRDefault="00333C6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A </w:t>
      </w:r>
      <w:r w:rsidR="00556C66" w:rsidRPr="005A05B4">
        <w:rPr>
          <w:rFonts w:ascii="Times New Roman" w:hAnsi="Times New Roman" w:cs="Times New Roman"/>
          <w:sz w:val="24"/>
          <w:szCs w:val="24"/>
        </w:rPr>
        <w:t xml:space="preserve">number of adolescent daughters I met in the 1990s told me at the time that they were keen to marry into a joint family home, </w:t>
      </w:r>
      <w:r w:rsidR="002D788D" w:rsidRPr="005A05B4">
        <w:rPr>
          <w:rFonts w:ascii="Times New Roman" w:hAnsi="Times New Roman" w:cs="Times New Roman"/>
          <w:sz w:val="24"/>
          <w:szCs w:val="24"/>
        </w:rPr>
        <w:t>implying</w:t>
      </w:r>
      <w:r w:rsidR="00556C66" w:rsidRPr="005A05B4">
        <w:rPr>
          <w:rFonts w:ascii="Times New Roman" w:hAnsi="Times New Roman" w:cs="Times New Roman"/>
          <w:sz w:val="24"/>
          <w:szCs w:val="24"/>
        </w:rPr>
        <w:t xml:space="preserve"> they were happy to live with in-laws</w:t>
      </w:r>
      <w:r w:rsidRPr="005A05B4">
        <w:rPr>
          <w:rFonts w:ascii="Times New Roman" w:hAnsi="Times New Roman" w:cs="Times New Roman"/>
          <w:sz w:val="24"/>
          <w:szCs w:val="24"/>
        </w:rPr>
        <w:t>. T</w:t>
      </w:r>
      <w:r w:rsidR="00B973C1" w:rsidRPr="005A05B4">
        <w:rPr>
          <w:rFonts w:ascii="Times New Roman" w:hAnsi="Times New Roman" w:cs="Times New Roman"/>
          <w:sz w:val="24"/>
          <w:szCs w:val="24"/>
        </w:rPr>
        <w:t>hey knew t</w:t>
      </w:r>
      <w:r w:rsidRPr="005A05B4">
        <w:rPr>
          <w:rFonts w:ascii="Times New Roman" w:hAnsi="Times New Roman" w:cs="Times New Roman"/>
          <w:sz w:val="24"/>
          <w:szCs w:val="24"/>
        </w:rPr>
        <w:t xml:space="preserve">his </w:t>
      </w:r>
      <w:r w:rsidR="002D788D" w:rsidRPr="005A05B4">
        <w:rPr>
          <w:rFonts w:ascii="Times New Roman" w:hAnsi="Times New Roman" w:cs="Times New Roman"/>
          <w:sz w:val="24"/>
          <w:szCs w:val="24"/>
        </w:rPr>
        <w:t xml:space="preserve">meant </w:t>
      </w:r>
      <w:r w:rsidR="00556C66" w:rsidRPr="005A05B4">
        <w:rPr>
          <w:rFonts w:ascii="Times New Roman" w:hAnsi="Times New Roman" w:cs="Times New Roman"/>
          <w:sz w:val="24"/>
          <w:szCs w:val="24"/>
        </w:rPr>
        <w:t>giv</w:t>
      </w:r>
      <w:r w:rsidR="002D788D" w:rsidRPr="005A05B4">
        <w:rPr>
          <w:rFonts w:ascii="Times New Roman" w:hAnsi="Times New Roman" w:cs="Times New Roman"/>
          <w:sz w:val="24"/>
          <w:szCs w:val="24"/>
        </w:rPr>
        <w:t>ing</w:t>
      </w:r>
      <w:r w:rsidR="00556C66" w:rsidRPr="005A05B4">
        <w:rPr>
          <w:rFonts w:ascii="Times New Roman" w:hAnsi="Times New Roman" w:cs="Times New Roman"/>
          <w:sz w:val="24"/>
          <w:szCs w:val="24"/>
        </w:rPr>
        <w:t xml:space="preserve"> up their rights in their parental property</w:t>
      </w:r>
      <w:r w:rsidRPr="005A05B4">
        <w:rPr>
          <w:rFonts w:ascii="Times New Roman" w:hAnsi="Times New Roman" w:cs="Times New Roman"/>
          <w:sz w:val="24"/>
          <w:szCs w:val="24"/>
        </w:rPr>
        <w:t xml:space="preserve"> as their weddings were paid for by their parents</w:t>
      </w:r>
      <w:r w:rsidR="00556C66" w:rsidRPr="005A05B4">
        <w:rPr>
          <w:rFonts w:ascii="Times New Roman" w:hAnsi="Times New Roman" w:cs="Times New Roman"/>
          <w:sz w:val="24"/>
          <w:szCs w:val="24"/>
        </w:rPr>
        <w:t xml:space="preserve">. </w:t>
      </w:r>
      <w:r w:rsidRPr="005A05B4">
        <w:rPr>
          <w:rFonts w:ascii="Times New Roman" w:hAnsi="Times New Roman" w:cs="Times New Roman"/>
          <w:sz w:val="24"/>
          <w:szCs w:val="24"/>
        </w:rPr>
        <w:t>At the time, wedding expenses consisted of three kinds of transactions, namely gift</w:t>
      </w:r>
      <w:r w:rsidR="002D788D" w:rsidRPr="005A05B4">
        <w:rPr>
          <w:rFonts w:ascii="Times New Roman" w:hAnsi="Times New Roman" w:cs="Times New Roman"/>
          <w:sz w:val="24"/>
          <w:szCs w:val="24"/>
        </w:rPr>
        <w:t>s</w:t>
      </w:r>
      <w:r w:rsidRPr="005A05B4">
        <w:rPr>
          <w:rFonts w:ascii="Times New Roman" w:hAnsi="Times New Roman" w:cs="Times New Roman"/>
          <w:sz w:val="24"/>
          <w:szCs w:val="24"/>
        </w:rPr>
        <w:t xml:space="preserve"> exchanged with relatives </w:t>
      </w:r>
      <w:r w:rsidR="002D788D" w:rsidRPr="005A05B4">
        <w:rPr>
          <w:rFonts w:ascii="Times New Roman" w:hAnsi="Times New Roman" w:cs="Times New Roman"/>
          <w:sz w:val="24"/>
          <w:szCs w:val="24"/>
        </w:rPr>
        <w:t>including</w:t>
      </w:r>
      <w:r w:rsidRPr="005A05B4">
        <w:rPr>
          <w:rFonts w:ascii="Times New Roman" w:hAnsi="Times New Roman" w:cs="Times New Roman"/>
          <w:sz w:val="24"/>
          <w:szCs w:val="24"/>
        </w:rPr>
        <w:t xml:space="preserve"> the actual wedding costs, a trousseaux which contained an assortment of household goods moving with the daughter, and, most importantly and secretive</w:t>
      </w:r>
      <w:r w:rsidR="002D788D" w:rsidRPr="005A05B4">
        <w:rPr>
          <w:rFonts w:ascii="Times New Roman" w:hAnsi="Times New Roman" w:cs="Times New Roman"/>
          <w:sz w:val="24"/>
          <w:szCs w:val="24"/>
        </w:rPr>
        <w:t>ly,</w:t>
      </w:r>
      <w:r w:rsidRPr="005A05B4">
        <w:rPr>
          <w:rFonts w:ascii="Times New Roman" w:hAnsi="Times New Roman" w:cs="Times New Roman"/>
          <w:sz w:val="24"/>
          <w:szCs w:val="24"/>
        </w:rPr>
        <w:t xml:space="preserve"> a cash dowry. </w:t>
      </w:r>
      <w:r w:rsidR="007A5D56" w:rsidRPr="005A05B4">
        <w:rPr>
          <w:rFonts w:ascii="Times New Roman" w:hAnsi="Times New Roman" w:cs="Times New Roman"/>
          <w:sz w:val="24"/>
          <w:szCs w:val="24"/>
        </w:rPr>
        <w:t xml:space="preserve">Giving gifts to set up a home to brides moving into the fully equipped residence of in-laws always struck me as ironic, but </w:t>
      </w:r>
      <w:r w:rsidR="00B973C1" w:rsidRPr="005A05B4">
        <w:rPr>
          <w:rFonts w:ascii="Times New Roman" w:hAnsi="Times New Roman" w:cs="Times New Roman"/>
          <w:sz w:val="24"/>
          <w:szCs w:val="24"/>
        </w:rPr>
        <w:t xml:space="preserve">it </w:t>
      </w:r>
      <w:r w:rsidR="007A5D56" w:rsidRPr="005A05B4">
        <w:rPr>
          <w:rFonts w:ascii="Times New Roman" w:hAnsi="Times New Roman" w:cs="Times New Roman"/>
          <w:sz w:val="24"/>
          <w:szCs w:val="24"/>
        </w:rPr>
        <w:t>had a definite symbolic impact. It materialised the contradiction</w:t>
      </w:r>
      <w:r w:rsidR="00B973C1" w:rsidRPr="005A05B4">
        <w:rPr>
          <w:rFonts w:ascii="Times New Roman" w:hAnsi="Times New Roman" w:cs="Times New Roman"/>
          <w:sz w:val="24"/>
          <w:szCs w:val="24"/>
        </w:rPr>
        <w:t>s</w:t>
      </w:r>
      <w:r w:rsidR="007A5D56" w:rsidRPr="005A05B4">
        <w:rPr>
          <w:rFonts w:ascii="Times New Roman" w:hAnsi="Times New Roman" w:cs="Times New Roman"/>
          <w:sz w:val="24"/>
          <w:szCs w:val="24"/>
        </w:rPr>
        <w:t xml:space="preserve"> inherent in modern redefinitions of the family for women.  Items like separate fridges, </w:t>
      </w:r>
      <w:r w:rsidR="007A5D56" w:rsidRPr="005A05B4">
        <w:rPr>
          <w:rFonts w:ascii="Times New Roman" w:hAnsi="Times New Roman" w:cs="Times New Roman"/>
          <w:i/>
          <w:sz w:val="24"/>
          <w:szCs w:val="24"/>
        </w:rPr>
        <w:t>almirahs</w:t>
      </w:r>
      <w:r w:rsidR="007A5D56" w:rsidRPr="005A05B4">
        <w:rPr>
          <w:rFonts w:ascii="Times New Roman" w:hAnsi="Times New Roman" w:cs="Times New Roman"/>
          <w:sz w:val="24"/>
          <w:szCs w:val="24"/>
        </w:rPr>
        <w:t xml:space="preserve"> and settees were, so to speak, a claim and a promise </w:t>
      </w:r>
      <w:r w:rsidR="00FD1A15" w:rsidRPr="005A05B4">
        <w:rPr>
          <w:rFonts w:ascii="Times New Roman" w:hAnsi="Times New Roman" w:cs="Times New Roman"/>
          <w:sz w:val="24"/>
          <w:szCs w:val="24"/>
        </w:rPr>
        <w:t xml:space="preserve">to a different way of life </w:t>
      </w:r>
      <w:r w:rsidR="007A5D56" w:rsidRPr="005A05B4">
        <w:rPr>
          <w:rFonts w:ascii="Times New Roman" w:hAnsi="Times New Roman" w:cs="Times New Roman"/>
          <w:sz w:val="24"/>
          <w:szCs w:val="24"/>
        </w:rPr>
        <w:t>never realised</w:t>
      </w:r>
      <w:r w:rsidR="007760E8" w:rsidRPr="005A05B4">
        <w:rPr>
          <w:rFonts w:ascii="Times New Roman" w:hAnsi="Times New Roman" w:cs="Times New Roman"/>
          <w:sz w:val="24"/>
          <w:szCs w:val="24"/>
        </w:rPr>
        <w:t xml:space="preserve"> (Fig 8)</w:t>
      </w:r>
      <w:r w:rsidR="007A5D56" w:rsidRPr="005A05B4">
        <w:rPr>
          <w:rFonts w:ascii="Times New Roman" w:hAnsi="Times New Roman" w:cs="Times New Roman"/>
          <w:sz w:val="24"/>
          <w:szCs w:val="24"/>
        </w:rPr>
        <w:t xml:space="preserve">. </w:t>
      </w:r>
    </w:p>
    <w:p w:rsidR="00556C66" w:rsidRPr="005A05B4" w:rsidRDefault="001D083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Young women were adamant that they would not make any further requests to parents, and vowed to adhere to the e</w:t>
      </w:r>
      <w:r w:rsidR="00BE3C27" w:rsidRPr="005A05B4">
        <w:rPr>
          <w:rFonts w:ascii="Times New Roman" w:hAnsi="Times New Roman" w:cs="Times New Roman"/>
          <w:sz w:val="24"/>
          <w:szCs w:val="24"/>
        </w:rPr>
        <w:t>xpected behaviour</w:t>
      </w:r>
      <w:r w:rsidRPr="005A05B4">
        <w:rPr>
          <w:rFonts w:ascii="Times New Roman" w:hAnsi="Times New Roman" w:cs="Times New Roman"/>
          <w:sz w:val="24"/>
          <w:szCs w:val="24"/>
        </w:rPr>
        <w:t>al code</w:t>
      </w:r>
      <w:r w:rsidR="00556C66" w:rsidRPr="005A05B4">
        <w:rPr>
          <w:rFonts w:ascii="Times New Roman" w:hAnsi="Times New Roman" w:cs="Times New Roman"/>
          <w:sz w:val="24"/>
          <w:szCs w:val="24"/>
        </w:rPr>
        <w:t xml:space="preserve">. </w:t>
      </w:r>
      <w:r w:rsidR="007A5D56" w:rsidRPr="005A05B4">
        <w:rPr>
          <w:rFonts w:ascii="Times New Roman" w:hAnsi="Times New Roman" w:cs="Times New Roman"/>
          <w:sz w:val="24"/>
          <w:szCs w:val="24"/>
        </w:rPr>
        <w:t>In many families daughters are</w:t>
      </w:r>
      <w:r w:rsidR="00556C66" w:rsidRPr="005A05B4">
        <w:rPr>
          <w:rFonts w:ascii="Times New Roman" w:hAnsi="Times New Roman" w:cs="Times New Roman"/>
          <w:sz w:val="24"/>
          <w:szCs w:val="24"/>
        </w:rPr>
        <w:t xml:space="preserve"> encouraged to study,</w:t>
      </w:r>
      <w:r w:rsidR="007A5D56" w:rsidRPr="005A05B4">
        <w:rPr>
          <w:rFonts w:ascii="Times New Roman" w:hAnsi="Times New Roman" w:cs="Times New Roman"/>
          <w:sz w:val="24"/>
          <w:szCs w:val="24"/>
        </w:rPr>
        <w:t xml:space="preserve"> but </w:t>
      </w:r>
      <w:r w:rsidR="00556C66" w:rsidRPr="005A05B4">
        <w:rPr>
          <w:rFonts w:ascii="Times New Roman" w:hAnsi="Times New Roman" w:cs="Times New Roman"/>
          <w:sz w:val="24"/>
          <w:szCs w:val="24"/>
        </w:rPr>
        <w:t xml:space="preserve">their pursuit of education </w:t>
      </w:r>
      <w:r w:rsidR="007A5D56" w:rsidRPr="005A05B4">
        <w:rPr>
          <w:rFonts w:ascii="Times New Roman" w:hAnsi="Times New Roman" w:cs="Times New Roman"/>
          <w:sz w:val="24"/>
          <w:szCs w:val="24"/>
        </w:rPr>
        <w:t xml:space="preserve">is </w:t>
      </w:r>
      <w:r w:rsidR="00556C66" w:rsidRPr="005A05B4">
        <w:rPr>
          <w:rFonts w:ascii="Times New Roman" w:hAnsi="Times New Roman" w:cs="Times New Roman"/>
          <w:sz w:val="24"/>
          <w:szCs w:val="24"/>
        </w:rPr>
        <w:t xml:space="preserve">closely monitored by elders </w:t>
      </w:r>
      <w:r w:rsidR="00826238" w:rsidRPr="005A05B4">
        <w:rPr>
          <w:rFonts w:ascii="Times New Roman" w:hAnsi="Times New Roman" w:cs="Times New Roman"/>
          <w:sz w:val="24"/>
          <w:szCs w:val="24"/>
        </w:rPr>
        <w:t xml:space="preserve">and </w:t>
      </w:r>
      <w:r w:rsidR="007A5D56" w:rsidRPr="005A05B4">
        <w:rPr>
          <w:rFonts w:ascii="Times New Roman" w:hAnsi="Times New Roman" w:cs="Times New Roman"/>
          <w:sz w:val="24"/>
          <w:szCs w:val="24"/>
        </w:rPr>
        <w:t xml:space="preserve">it is still not the norm that women should </w:t>
      </w:r>
      <w:r w:rsidR="00826238" w:rsidRPr="005A05B4">
        <w:rPr>
          <w:rFonts w:ascii="Times New Roman" w:hAnsi="Times New Roman" w:cs="Times New Roman"/>
          <w:sz w:val="24"/>
          <w:szCs w:val="24"/>
        </w:rPr>
        <w:t xml:space="preserve">take up paid employment </w:t>
      </w:r>
      <w:r w:rsidR="007A5D56" w:rsidRPr="005A05B4">
        <w:rPr>
          <w:rFonts w:ascii="Times New Roman" w:hAnsi="Times New Roman" w:cs="Times New Roman"/>
          <w:sz w:val="24"/>
          <w:szCs w:val="24"/>
        </w:rPr>
        <w:t xml:space="preserve">after marriage, apart from those with </w:t>
      </w:r>
      <w:r w:rsidR="00BE3C27" w:rsidRPr="005A05B4">
        <w:rPr>
          <w:rFonts w:ascii="Times New Roman" w:hAnsi="Times New Roman" w:cs="Times New Roman"/>
          <w:sz w:val="24"/>
          <w:szCs w:val="24"/>
        </w:rPr>
        <w:t>professional backgrounds</w:t>
      </w:r>
      <w:r w:rsidR="007A5D56" w:rsidRPr="005A05B4">
        <w:rPr>
          <w:rFonts w:ascii="Times New Roman" w:hAnsi="Times New Roman" w:cs="Times New Roman"/>
          <w:sz w:val="24"/>
          <w:szCs w:val="24"/>
        </w:rPr>
        <w:t xml:space="preserve">. </w:t>
      </w:r>
      <w:r w:rsidR="00556C66" w:rsidRPr="005A05B4">
        <w:rPr>
          <w:rFonts w:ascii="Times New Roman" w:hAnsi="Times New Roman" w:cs="Times New Roman"/>
          <w:sz w:val="24"/>
          <w:szCs w:val="24"/>
        </w:rPr>
        <w:t>In the more progressive neighbourhoods</w:t>
      </w:r>
      <w:r w:rsidR="00826238"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w:t>
      </w:r>
      <w:r w:rsidR="007A5D56" w:rsidRPr="005A05B4">
        <w:rPr>
          <w:rFonts w:ascii="Times New Roman" w:hAnsi="Times New Roman" w:cs="Times New Roman"/>
          <w:sz w:val="24"/>
          <w:szCs w:val="24"/>
        </w:rPr>
        <w:t xml:space="preserve">a career was aspired to by the majority of young women, but often </w:t>
      </w:r>
      <w:r w:rsidR="00826238" w:rsidRPr="005A05B4">
        <w:rPr>
          <w:rFonts w:ascii="Times New Roman" w:hAnsi="Times New Roman" w:cs="Times New Roman"/>
          <w:sz w:val="24"/>
          <w:szCs w:val="24"/>
        </w:rPr>
        <w:t xml:space="preserve">only </w:t>
      </w:r>
      <w:r w:rsidR="00BE3C27" w:rsidRPr="005A05B4">
        <w:rPr>
          <w:rFonts w:ascii="Times New Roman" w:hAnsi="Times New Roman" w:cs="Times New Roman"/>
          <w:sz w:val="24"/>
          <w:szCs w:val="24"/>
        </w:rPr>
        <w:t xml:space="preserve">part-time or temporary </w:t>
      </w:r>
      <w:r w:rsidR="00556C66" w:rsidRPr="005A05B4">
        <w:rPr>
          <w:rFonts w:ascii="Times New Roman" w:hAnsi="Times New Roman" w:cs="Times New Roman"/>
          <w:sz w:val="24"/>
          <w:szCs w:val="24"/>
        </w:rPr>
        <w:t xml:space="preserve">employment </w:t>
      </w:r>
      <w:r w:rsidR="00826238" w:rsidRPr="005A05B4">
        <w:rPr>
          <w:rFonts w:ascii="Times New Roman" w:hAnsi="Times New Roman" w:cs="Times New Roman"/>
          <w:sz w:val="24"/>
          <w:szCs w:val="24"/>
        </w:rPr>
        <w:t xml:space="preserve">was taken up </w:t>
      </w:r>
      <w:r w:rsidR="007A5D56" w:rsidRPr="005A05B4">
        <w:rPr>
          <w:rFonts w:ascii="Times New Roman" w:hAnsi="Times New Roman" w:cs="Times New Roman"/>
          <w:sz w:val="24"/>
          <w:szCs w:val="24"/>
        </w:rPr>
        <w:t xml:space="preserve">after </w:t>
      </w:r>
      <w:r w:rsidR="00826238" w:rsidRPr="005A05B4">
        <w:rPr>
          <w:rFonts w:ascii="Times New Roman" w:hAnsi="Times New Roman" w:cs="Times New Roman"/>
          <w:sz w:val="24"/>
          <w:szCs w:val="24"/>
        </w:rPr>
        <w:t>study</w:t>
      </w:r>
      <w:r w:rsidR="00556C66" w:rsidRPr="005A05B4">
        <w:rPr>
          <w:rFonts w:ascii="Times New Roman" w:hAnsi="Times New Roman" w:cs="Times New Roman"/>
          <w:sz w:val="24"/>
          <w:szCs w:val="24"/>
        </w:rPr>
        <w:t xml:space="preserve">. </w:t>
      </w:r>
      <w:r w:rsidR="007A5D56" w:rsidRPr="005A05B4">
        <w:rPr>
          <w:rFonts w:ascii="Times New Roman" w:hAnsi="Times New Roman" w:cs="Times New Roman"/>
          <w:sz w:val="24"/>
          <w:szCs w:val="24"/>
        </w:rPr>
        <w:t xml:space="preserve">Whilst presenting themselves as </w:t>
      </w:r>
      <w:r w:rsidR="00BE3C27" w:rsidRPr="005A05B4">
        <w:rPr>
          <w:rFonts w:ascii="Times New Roman" w:hAnsi="Times New Roman" w:cs="Times New Roman"/>
          <w:sz w:val="24"/>
          <w:szCs w:val="24"/>
        </w:rPr>
        <w:t>progressive</w:t>
      </w:r>
      <w:r w:rsidR="00556C66" w:rsidRPr="005A05B4">
        <w:rPr>
          <w:rFonts w:ascii="Times New Roman" w:hAnsi="Times New Roman" w:cs="Times New Roman"/>
          <w:sz w:val="24"/>
          <w:szCs w:val="24"/>
        </w:rPr>
        <w:t>,</w:t>
      </w:r>
      <w:r w:rsidR="007A5D56" w:rsidRPr="005A05B4">
        <w:rPr>
          <w:rFonts w:ascii="Times New Roman" w:hAnsi="Times New Roman" w:cs="Times New Roman"/>
          <w:sz w:val="24"/>
          <w:szCs w:val="24"/>
        </w:rPr>
        <w:t xml:space="preserve"> </w:t>
      </w:r>
      <w:r w:rsidR="005A05B4">
        <w:rPr>
          <w:rFonts w:ascii="Times New Roman" w:hAnsi="Times New Roman" w:cs="Times New Roman"/>
          <w:sz w:val="24"/>
          <w:szCs w:val="24"/>
        </w:rPr>
        <w:t>s</w:t>
      </w:r>
      <w:r w:rsidR="007A5D56" w:rsidRPr="005A05B4">
        <w:rPr>
          <w:rFonts w:ascii="Times New Roman" w:hAnsi="Times New Roman" w:cs="Times New Roman"/>
          <w:sz w:val="24"/>
          <w:szCs w:val="24"/>
        </w:rPr>
        <w:t>outh Kolkatan famil</w:t>
      </w:r>
      <w:r w:rsidR="00826238" w:rsidRPr="005A05B4">
        <w:rPr>
          <w:rFonts w:ascii="Times New Roman" w:hAnsi="Times New Roman" w:cs="Times New Roman"/>
          <w:sz w:val="24"/>
          <w:szCs w:val="24"/>
        </w:rPr>
        <w:t>ies</w:t>
      </w:r>
      <w:r w:rsidR="007A5D56" w:rsidRPr="005A05B4">
        <w:rPr>
          <w:rFonts w:ascii="Times New Roman" w:hAnsi="Times New Roman" w:cs="Times New Roman"/>
          <w:sz w:val="24"/>
          <w:szCs w:val="24"/>
        </w:rPr>
        <w:t xml:space="preserve"> promoted the ideal of the stay-at-home mother, with the older generation of working women often preferring non-working daughters-in-law.</w:t>
      </w:r>
      <w:r w:rsidR="00BE3C27" w:rsidRPr="005A05B4">
        <w:rPr>
          <w:rFonts w:ascii="Times New Roman" w:hAnsi="Times New Roman" w:cs="Times New Roman"/>
          <w:sz w:val="24"/>
          <w:szCs w:val="24"/>
        </w:rPr>
        <w:t xml:space="preserve"> </w:t>
      </w:r>
      <w:r w:rsidR="00556C66" w:rsidRPr="005A05B4">
        <w:rPr>
          <w:rFonts w:ascii="Times New Roman" w:hAnsi="Times New Roman" w:cs="Times New Roman"/>
          <w:sz w:val="24"/>
          <w:szCs w:val="24"/>
        </w:rPr>
        <w:t xml:space="preserve"> </w:t>
      </w:r>
    </w:p>
    <w:p w:rsidR="00556C66" w:rsidRPr="005A05B4" w:rsidRDefault="0037501B"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With young women well educated and articulate, most were led to believe that they had </w:t>
      </w:r>
      <w:r w:rsidR="00826238" w:rsidRPr="005A05B4">
        <w:rPr>
          <w:rFonts w:ascii="Times New Roman" w:hAnsi="Times New Roman" w:cs="Times New Roman"/>
          <w:sz w:val="24"/>
          <w:szCs w:val="24"/>
        </w:rPr>
        <w:t xml:space="preserve">exactly </w:t>
      </w:r>
      <w:r w:rsidRPr="005A05B4">
        <w:rPr>
          <w:rFonts w:ascii="Times New Roman" w:hAnsi="Times New Roman" w:cs="Times New Roman"/>
          <w:sz w:val="24"/>
          <w:szCs w:val="24"/>
        </w:rPr>
        <w:t xml:space="preserve">the </w:t>
      </w:r>
      <w:r w:rsidR="00826238" w:rsidRPr="005A05B4">
        <w:rPr>
          <w:rFonts w:ascii="Times New Roman" w:hAnsi="Times New Roman" w:cs="Times New Roman"/>
          <w:sz w:val="24"/>
          <w:szCs w:val="24"/>
        </w:rPr>
        <w:t xml:space="preserve">same </w:t>
      </w:r>
      <w:r w:rsidRPr="005A05B4">
        <w:rPr>
          <w:rFonts w:ascii="Times New Roman" w:hAnsi="Times New Roman" w:cs="Times New Roman"/>
          <w:sz w:val="24"/>
          <w:szCs w:val="24"/>
        </w:rPr>
        <w:t xml:space="preserve">chances </w:t>
      </w:r>
      <w:r w:rsidR="00826238" w:rsidRPr="005A05B4">
        <w:rPr>
          <w:rFonts w:ascii="Times New Roman" w:hAnsi="Times New Roman" w:cs="Times New Roman"/>
          <w:sz w:val="24"/>
          <w:szCs w:val="24"/>
        </w:rPr>
        <w:t xml:space="preserve">as </w:t>
      </w:r>
      <w:r w:rsidRPr="005A05B4">
        <w:rPr>
          <w:rFonts w:ascii="Times New Roman" w:hAnsi="Times New Roman" w:cs="Times New Roman"/>
          <w:sz w:val="24"/>
          <w:szCs w:val="24"/>
        </w:rPr>
        <w:t>their brothers o</w:t>
      </w:r>
      <w:r w:rsidR="00190A2D" w:rsidRPr="005A05B4">
        <w:rPr>
          <w:rFonts w:ascii="Times New Roman" w:hAnsi="Times New Roman" w:cs="Times New Roman"/>
          <w:sz w:val="24"/>
          <w:szCs w:val="24"/>
        </w:rPr>
        <w:t>r</w:t>
      </w:r>
      <w:r w:rsidRPr="005A05B4">
        <w:rPr>
          <w:rFonts w:ascii="Times New Roman" w:hAnsi="Times New Roman" w:cs="Times New Roman"/>
          <w:sz w:val="24"/>
          <w:szCs w:val="24"/>
        </w:rPr>
        <w:t xml:space="preserve"> ma</w:t>
      </w:r>
      <w:r w:rsidR="00190A2D" w:rsidRPr="005A05B4">
        <w:rPr>
          <w:rFonts w:ascii="Times New Roman" w:hAnsi="Times New Roman" w:cs="Times New Roman"/>
          <w:sz w:val="24"/>
          <w:szCs w:val="24"/>
        </w:rPr>
        <w:t>l</w:t>
      </w:r>
      <w:r w:rsidRPr="005A05B4">
        <w:rPr>
          <w:rFonts w:ascii="Times New Roman" w:hAnsi="Times New Roman" w:cs="Times New Roman"/>
          <w:sz w:val="24"/>
          <w:szCs w:val="24"/>
        </w:rPr>
        <w:t>e cousins</w:t>
      </w:r>
      <w:r w:rsidR="00FD1A15" w:rsidRPr="005A05B4">
        <w:rPr>
          <w:rFonts w:ascii="Times New Roman" w:hAnsi="Times New Roman" w:cs="Times New Roman"/>
          <w:sz w:val="24"/>
          <w:szCs w:val="24"/>
        </w:rPr>
        <w:t>, in the 1990s as today</w:t>
      </w:r>
      <w:r w:rsidRPr="005A05B4">
        <w:rPr>
          <w:rFonts w:ascii="Times New Roman" w:hAnsi="Times New Roman" w:cs="Times New Roman"/>
          <w:sz w:val="24"/>
          <w:szCs w:val="24"/>
        </w:rPr>
        <w:t xml:space="preserve">. So when I asked about the pitfalls of </w:t>
      </w:r>
      <w:r w:rsidR="00556C66" w:rsidRPr="005A05B4">
        <w:rPr>
          <w:rFonts w:ascii="Times New Roman" w:hAnsi="Times New Roman" w:cs="Times New Roman"/>
          <w:sz w:val="24"/>
          <w:szCs w:val="24"/>
        </w:rPr>
        <w:t>joint family life</w:t>
      </w:r>
      <w:r w:rsidRPr="005A05B4">
        <w:rPr>
          <w:rFonts w:ascii="Times New Roman" w:hAnsi="Times New Roman" w:cs="Times New Roman"/>
          <w:sz w:val="24"/>
          <w:szCs w:val="24"/>
        </w:rPr>
        <w:t>, which the vast majority had experienced themselves as children growing up with gr</w:t>
      </w:r>
      <w:r w:rsidR="00190A2D" w:rsidRPr="005A05B4">
        <w:rPr>
          <w:rFonts w:ascii="Times New Roman" w:hAnsi="Times New Roman" w:cs="Times New Roman"/>
          <w:sz w:val="24"/>
          <w:szCs w:val="24"/>
        </w:rPr>
        <w:t>a</w:t>
      </w:r>
      <w:r w:rsidRPr="005A05B4">
        <w:rPr>
          <w:rFonts w:ascii="Times New Roman" w:hAnsi="Times New Roman" w:cs="Times New Roman"/>
          <w:sz w:val="24"/>
          <w:szCs w:val="24"/>
        </w:rPr>
        <w:t>ndparents, many argued that they would retain their independence as ‘times have changed’</w:t>
      </w:r>
      <w:r w:rsidR="00556C66" w:rsidRPr="005A05B4">
        <w:rPr>
          <w:rFonts w:ascii="Times New Roman" w:hAnsi="Times New Roman" w:cs="Times New Roman"/>
          <w:sz w:val="24"/>
          <w:szCs w:val="24"/>
        </w:rPr>
        <w:t xml:space="preserve">. However, over the years I have seen these same daughters become someone else’s daughter-in-law, </w:t>
      </w:r>
      <w:r w:rsidR="00FD1A15" w:rsidRPr="005A05B4">
        <w:rPr>
          <w:rFonts w:ascii="Times New Roman" w:hAnsi="Times New Roman" w:cs="Times New Roman"/>
          <w:sz w:val="24"/>
          <w:szCs w:val="24"/>
        </w:rPr>
        <w:t>and their view of joint family life changed.</w:t>
      </w:r>
      <w:r w:rsidR="00556C66" w:rsidRPr="005A05B4">
        <w:rPr>
          <w:rFonts w:ascii="Times New Roman" w:hAnsi="Times New Roman" w:cs="Times New Roman"/>
          <w:sz w:val="24"/>
          <w:szCs w:val="24"/>
        </w:rPr>
        <w:t xml:space="preserve"> This was the case with Madhubanti, the daughter-in-law of a middle-class family </w:t>
      </w:r>
      <w:r w:rsidR="00C853EC" w:rsidRPr="005A05B4">
        <w:rPr>
          <w:rFonts w:ascii="Times New Roman" w:hAnsi="Times New Roman" w:cs="Times New Roman"/>
          <w:sz w:val="24"/>
          <w:szCs w:val="24"/>
        </w:rPr>
        <w:t>resid</w:t>
      </w:r>
      <w:r w:rsidR="00190A2D" w:rsidRPr="005A05B4">
        <w:rPr>
          <w:rFonts w:ascii="Times New Roman" w:hAnsi="Times New Roman" w:cs="Times New Roman"/>
          <w:sz w:val="24"/>
          <w:szCs w:val="24"/>
        </w:rPr>
        <w:t xml:space="preserve">ing in </w:t>
      </w:r>
      <w:r w:rsidR="00556C66" w:rsidRPr="005A05B4">
        <w:rPr>
          <w:rFonts w:ascii="Times New Roman" w:hAnsi="Times New Roman" w:cs="Times New Roman"/>
          <w:sz w:val="24"/>
          <w:szCs w:val="24"/>
        </w:rPr>
        <w:t>a spacious</w:t>
      </w:r>
      <w:r w:rsidR="00190A2D" w:rsidRPr="005A05B4">
        <w:rPr>
          <w:rFonts w:ascii="Times New Roman" w:hAnsi="Times New Roman" w:cs="Times New Roman"/>
          <w:sz w:val="24"/>
          <w:szCs w:val="24"/>
        </w:rPr>
        <w:t>, owner</w:t>
      </w:r>
      <w:r w:rsidR="006661D4" w:rsidRPr="005A05B4">
        <w:rPr>
          <w:rFonts w:ascii="Times New Roman" w:hAnsi="Times New Roman" w:cs="Times New Roman"/>
          <w:sz w:val="24"/>
          <w:szCs w:val="24"/>
        </w:rPr>
        <w:t>-</w:t>
      </w:r>
      <w:r w:rsidR="00190A2D" w:rsidRPr="005A05B4">
        <w:rPr>
          <w:rFonts w:ascii="Times New Roman" w:hAnsi="Times New Roman" w:cs="Times New Roman"/>
          <w:sz w:val="24"/>
          <w:szCs w:val="24"/>
        </w:rPr>
        <w:t xml:space="preserve">occupied </w:t>
      </w:r>
      <w:r w:rsidR="00556C66" w:rsidRPr="005A05B4">
        <w:rPr>
          <w:rFonts w:ascii="Times New Roman" w:hAnsi="Times New Roman" w:cs="Times New Roman"/>
          <w:sz w:val="24"/>
          <w:szCs w:val="24"/>
        </w:rPr>
        <w:t>suburb</w:t>
      </w:r>
      <w:r w:rsidR="00C853EC" w:rsidRPr="005A05B4">
        <w:rPr>
          <w:rFonts w:ascii="Times New Roman" w:hAnsi="Times New Roman" w:cs="Times New Roman"/>
          <w:sz w:val="24"/>
          <w:szCs w:val="24"/>
        </w:rPr>
        <w:t>an ho</w:t>
      </w:r>
      <w:r w:rsidR="00B35582" w:rsidRPr="005A05B4">
        <w:rPr>
          <w:rFonts w:ascii="Times New Roman" w:hAnsi="Times New Roman" w:cs="Times New Roman"/>
          <w:sz w:val="24"/>
          <w:szCs w:val="24"/>
        </w:rPr>
        <w:t>use</w:t>
      </w:r>
      <w:r w:rsidR="00FD1A15" w:rsidRPr="005A05B4">
        <w:rPr>
          <w:rFonts w:ascii="Times New Roman" w:hAnsi="Times New Roman" w:cs="Times New Roman"/>
          <w:sz w:val="24"/>
          <w:szCs w:val="24"/>
        </w:rPr>
        <w:t xml:space="preserve"> when we met in the early 2000s. She had, after a love marriage, moved in with the in-laws and </w:t>
      </w:r>
      <w:r w:rsidR="00556C66" w:rsidRPr="005A05B4">
        <w:rPr>
          <w:rFonts w:ascii="Times New Roman" w:hAnsi="Times New Roman" w:cs="Times New Roman"/>
          <w:sz w:val="24"/>
          <w:szCs w:val="24"/>
        </w:rPr>
        <w:t>shar</w:t>
      </w:r>
      <w:r w:rsidR="00C853EC" w:rsidRPr="005A05B4">
        <w:rPr>
          <w:rFonts w:ascii="Times New Roman" w:hAnsi="Times New Roman" w:cs="Times New Roman"/>
          <w:sz w:val="24"/>
          <w:szCs w:val="24"/>
        </w:rPr>
        <w:t xml:space="preserve">ed </w:t>
      </w:r>
      <w:r w:rsidR="00556C66" w:rsidRPr="005A05B4">
        <w:rPr>
          <w:rFonts w:ascii="Times New Roman" w:hAnsi="Times New Roman" w:cs="Times New Roman"/>
          <w:sz w:val="24"/>
          <w:szCs w:val="24"/>
        </w:rPr>
        <w:t xml:space="preserve">a room on the upper floor </w:t>
      </w:r>
      <w:r w:rsidR="00B35582" w:rsidRPr="005A05B4">
        <w:rPr>
          <w:rFonts w:ascii="Times New Roman" w:hAnsi="Times New Roman" w:cs="Times New Roman"/>
          <w:sz w:val="24"/>
          <w:szCs w:val="24"/>
        </w:rPr>
        <w:t xml:space="preserve">of the </w:t>
      </w:r>
      <w:r w:rsidR="00B973C1" w:rsidRPr="005A05B4">
        <w:rPr>
          <w:rFonts w:ascii="Times New Roman" w:hAnsi="Times New Roman" w:cs="Times New Roman"/>
          <w:sz w:val="24"/>
          <w:szCs w:val="24"/>
        </w:rPr>
        <w:t xml:space="preserve">family </w:t>
      </w:r>
      <w:r w:rsidR="00B35582" w:rsidRPr="005A05B4">
        <w:rPr>
          <w:rFonts w:ascii="Times New Roman" w:hAnsi="Times New Roman" w:cs="Times New Roman"/>
          <w:sz w:val="24"/>
          <w:szCs w:val="24"/>
        </w:rPr>
        <w:t xml:space="preserve">house </w:t>
      </w:r>
      <w:r w:rsidR="00556C66" w:rsidRPr="005A05B4">
        <w:rPr>
          <w:rFonts w:ascii="Times New Roman" w:hAnsi="Times New Roman" w:cs="Times New Roman"/>
          <w:sz w:val="24"/>
          <w:szCs w:val="24"/>
        </w:rPr>
        <w:t>with her husband</w:t>
      </w:r>
      <w:r w:rsidR="00C853EC" w:rsidRPr="005A05B4">
        <w:rPr>
          <w:rFonts w:ascii="Times New Roman" w:hAnsi="Times New Roman" w:cs="Times New Roman"/>
          <w:sz w:val="24"/>
          <w:szCs w:val="24"/>
        </w:rPr>
        <w:t xml:space="preserve"> and son</w:t>
      </w:r>
      <w:r w:rsidR="00556C66" w:rsidRPr="005A05B4">
        <w:rPr>
          <w:rFonts w:ascii="Times New Roman" w:hAnsi="Times New Roman" w:cs="Times New Roman"/>
          <w:sz w:val="24"/>
          <w:szCs w:val="24"/>
        </w:rPr>
        <w:t xml:space="preserve">. </w:t>
      </w:r>
      <w:r w:rsidR="00190A2D" w:rsidRPr="005A05B4">
        <w:rPr>
          <w:rFonts w:ascii="Times New Roman" w:hAnsi="Times New Roman" w:cs="Times New Roman"/>
          <w:sz w:val="24"/>
          <w:szCs w:val="24"/>
        </w:rPr>
        <w:t xml:space="preserve">Here she kept a huge number of items given at the time of her wedding, and she and her husband spent most of their evenings upstairs. </w:t>
      </w:r>
      <w:r w:rsidR="00556C66" w:rsidRPr="005A05B4">
        <w:rPr>
          <w:rFonts w:ascii="Times New Roman" w:hAnsi="Times New Roman" w:cs="Times New Roman"/>
          <w:sz w:val="24"/>
          <w:szCs w:val="24"/>
        </w:rPr>
        <w:t xml:space="preserve">For her husbands’ parents, this </w:t>
      </w:r>
      <w:r w:rsidR="00C853EC" w:rsidRPr="005A05B4">
        <w:rPr>
          <w:rFonts w:ascii="Times New Roman" w:hAnsi="Times New Roman" w:cs="Times New Roman"/>
          <w:sz w:val="24"/>
          <w:szCs w:val="24"/>
        </w:rPr>
        <w:t xml:space="preserve">‘separate’ living </w:t>
      </w:r>
      <w:r w:rsidR="00556C66" w:rsidRPr="005A05B4">
        <w:rPr>
          <w:rFonts w:ascii="Times New Roman" w:hAnsi="Times New Roman" w:cs="Times New Roman"/>
          <w:sz w:val="24"/>
          <w:szCs w:val="24"/>
        </w:rPr>
        <w:t xml:space="preserve">was already a compromise, but clearly one worth making, as it signified their economic standing and modern outlook. For Madhubanti, this </w:t>
      </w:r>
      <w:r w:rsidR="00C853EC" w:rsidRPr="005A05B4">
        <w:rPr>
          <w:rFonts w:ascii="Times New Roman" w:hAnsi="Times New Roman" w:cs="Times New Roman"/>
          <w:sz w:val="24"/>
          <w:szCs w:val="24"/>
        </w:rPr>
        <w:t xml:space="preserve">arrangement </w:t>
      </w:r>
      <w:r w:rsidR="00556C66" w:rsidRPr="005A05B4">
        <w:rPr>
          <w:rFonts w:ascii="Times New Roman" w:hAnsi="Times New Roman" w:cs="Times New Roman"/>
          <w:sz w:val="24"/>
          <w:szCs w:val="24"/>
        </w:rPr>
        <w:t xml:space="preserve">signalled choice, privacy, her identity as a modern savvy consumer, and </w:t>
      </w:r>
      <w:r w:rsidR="00B35582" w:rsidRPr="005A05B4">
        <w:rPr>
          <w:rFonts w:ascii="Times New Roman" w:hAnsi="Times New Roman" w:cs="Times New Roman"/>
          <w:sz w:val="24"/>
          <w:szCs w:val="24"/>
        </w:rPr>
        <w:t>much-valued</w:t>
      </w:r>
      <w:r w:rsidR="00556C66" w:rsidRPr="005A05B4">
        <w:rPr>
          <w:rFonts w:ascii="Times New Roman" w:hAnsi="Times New Roman" w:cs="Times New Roman"/>
          <w:sz w:val="24"/>
          <w:szCs w:val="24"/>
        </w:rPr>
        <w:t xml:space="preserve"> conjugality. </w:t>
      </w:r>
      <w:r w:rsidR="00FD1A15" w:rsidRPr="005A05B4">
        <w:rPr>
          <w:rFonts w:ascii="Times New Roman" w:hAnsi="Times New Roman" w:cs="Times New Roman"/>
          <w:sz w:val="24"/>
          <w:szCs w:val="24"/>
        </w:rPr>
        <w:t xml:space="preserve">But whilst </w:t>
      </w:r>
      <w:r w:rsidR="005A05B4">
        <w:rPr>
          <w:rFonts w:ascii="Times New Roman" w:hAnsi="Times New Roman" w:cs="Times New Roman"/>
          <w:sz w:val="24"/>
          <w:szCs w:val="24"/>
        </w:rPr>
        <w:t>s</w:t>
      </w:r>
      <w:r w:rsidR="00FD1A15" w:rsidRPr="005A05B4">
        <w:rPr>
          <w:rFonts w:ascii="Times New Roman" w:hAnsi="Times New Roman" w:cs="Times New Roman"/>
          <w:sz w:val="24"/>
          <w:szCs w:val="24"/>
        </w:rPr>
        <w:t>he had i</w:t>
      </w:r>
      <w:r w:rsidR="00556C66" w:rsidRPr="005A05B4">
        <w:rPr>
          <w:rFonts w:ascii="Times New Roman" w:hAnsi="Times New Roman" w:cs="Times New Roman"/>
          <w:sz w:val="24"/>
          <w:szCs w:val="24"/>
        </w:rPr>
        <w:t>nitially</w:t>
      </w:r>
      <w:r w:rsidR="00FD1A15" w:rsidRPr="005A05B4">
        <w:rPr>
          <w:rFonts w:ascii="Times New Roman" w:hAnsi="Times New Roman" w:cs="Times New Roman"/>
          <w:sz w:val="24"/>
          <w:szCs w:val="24"/>
        </w:rPr>
        <w:t xml:space="preserve"> been in employment and spent less time at home,</w:t>
      </w:r>
      <w:r w:rsidR="00190A2D" w:rsidRPr="005A05B4">
        <w:rPr>
          <w:rFonts w:ascii="Times New Roman" w:hAnsi="Times New Roman" w:cs="Times New Roman"/>
          <w:sz w:val="24"/>
          <w:szCs w:val="24"/>
        </w:rPr>
        <w:t xml:space="preserve"> </w:t>
      </w:r>
      <w:r w:rsidR="00556C66" w:rsidRPr="005A05B4">
        <w:rPr>
          <w:rFonts w:ascii="Times New Roman" w:hAnsi="Times New Roman" w:cs="Times New Roman"/>
          <w:sz w:val="24"/>
          <w:szCs w:val="24"/>
        </w:rPr>
        <w:t xml:space="preserve">the couple were asked to share </w:t>
      </w:r>
      <w:r w:rsidR="00190A2D" w:rsidRPr="005A05B4">
        <w:rPr>
          <w:rFonts w:ascii="Times New Roman" w:hAnsi="Times New Roman" w:cs="Times New Roman"/>
          <w:sz w:val="24"/>
          <w:szCs w:val="24"/>
        </w:rPr>
        <w:t>the</w:t>
      </w:r>
      <w:r w:rsidR="00556C66" w:rsidRPr="005A05B4">
        <w:rPr>
          <w:rFonts w:ascii="Times New Roman" w:hAnsi="Times New Roman" w:cs="Times New Roman"/>
          <w:sz w:val="24"/>
          <w:szCs w:val="24"/>
        </w:rPr>
        <w:t xml:space="preserve"> ground floor</w:t>
      </w:r>
      <w:r w:rsidR="00190A2D" w:rsidRPr="005A05B4">
        <w:rPr>
          <w:rFonts w:ascii="Times New Roman" w:hAnsi="Times New Roman" w:cs="Times New Roman"/>
          <w:sz w:val="24"/>
          <w:szCs w:val="24"/>
        </w:rPr>
        <w:t xml:space="preserve"> with her in-laws</w:t>
      </w:r>
      <w:r w:rsidR="00FD1A15" w:rsidRPr="005A05B4">
        <w:rPr>
          <w:rFonts w:ascii="Times New Roman" w:hAnsi="Times New Roman" w:cs="Times New Roman"/>
          <w:sz w:val="24"/>
          <w:szCs w:val="24"/>
        </w:rPr>
        <w:t xml:space="preserve"> when she fell pregnant. </w:t>
      </w:r>
      <w:r w:rsidR="00556C66" w:rsidRPr="005A05B4">
        <w:rPr>
          <w:rFonts w:ascii="Times New Roman" w:hAnsi="Times New Roman" w:cs="Times New Roman"/>
          <w:sz w:val="24"/>
          <w:szCs w:val="24"/>
        </w:rPr>
        <w:t xml:space="preserve">It was at this point that her difficult relationship with her mother-in-law </w:t>
      </w:r>
      <w:r w:rsidR="00B35582" w:rsidRPr="005A05B4">
        <w:rPr>
          <w:rFonts w:ascii="Times New Roman" w:hAnsi="Times New Roman" w:cs="Times New Roman"/>
          <w:sz w:val="24"/>
          <w:szCs w:val="24"/>
        </w:rPr>
        <w:t xml:space="preserve">made </w:t>
      </w:r>
      <w:r w:rsidR="00556C66" w:rsidRPr="005A05B4">
        <w:rPr>
          <w:rFonts w:ascii="Times New Roman" w:hAnsi="Times New Roman" w:cs="Times New Roman"/>
          <w:sz w:val="24"/>
          <w:szCs w:val="24"/>
        </w:rPr>
        <w:t xml:space="preserve">her push </w:t>
      </w:r>
      <w:r w:rsidR="00B35582" w:rsidRPr="005A05B4">
        <w:rPr>
          <w:rFonts w:ascii="Times New Roman" w:hAnsi="Times New Roman" w:cs="Times New Roman"/>
          <w:sz w:val="24"/>
          <w:szCs w:val="24"/>
        </w:rPr>
        <w:t xml:space="preserve">for </w:t>
      </w:r>
      <w:r w:rsidR="00556C66" w:rsidRPr="005A05B4">
        <w:rPr>
          <w:rFonts w:ascii="Times New Roman" w:hAnsi="Times New Roman" w:cs="Times New Roman"/>
          <w:sz w:val="24"/>
          <w:szCs w:val="24"/>
        </w:rPr>
        <w:t xml:space="preserve">her </w:t>
      </w:r>
      <w:r w:rsidR="00A60464" w:rsidRPr="005A05B4">
        <w:rPr>
          <w:rFonts w:ascii="Times New Roman" w:hAnsi="Times New Roman" w:cs="Times New Roman"/>
          <w:sz w:val="24"/>
          <w:szCs w:val="24"/>
        </w:rPr>
        <w:t>dream of a separate top floor kitchen and bathroom. W</w:t>
      </w:r>
      <w:r w:rsidR="00556C66" w:rsidRPr="005A05B4">
        <w:rPr>
          <w:rFonts w:ascii="Times New Roman" w:hAnsi="Times New Roman" w:cs="Times New Roman"/>
          <w:sz w:val="24"/>
          <w:szCs w:val="24"/>
        </w:rPr>
        <w:t xml:space="preserve">hen her in-laws refused </w:t>
      </w:r>
      <w:r w:rsidR="00CF1FCA" w:rsidRPr="005A05B4">
        <w:rPr>
          <w:rFonts w:ascii="Times New Roman" w:hAnsi="Times New Roman" w:cs="Times New Roman"/>
          <w:sz w:val="24"/>
          <w:szCs w:val="24"/>
        </w:rPr>
        <w:t xml:space="preserve">to give in </w:t>
      </w:r>
      <w:r w:rsidR="00B35582" w:rsidRPr="005A05B4">
        <w:rPr>
          <w:rFonts w:ascii="Times New Roman" w:hAnsi="Times New Roman" w:cs="Times New Roman"/>
          <w:sz w:val="24"/>
          <w:szCs w:val="24"/>
        </w:rPr>
        <w:t xml:space="preserve">to </w:t>
      </w:r>
      <w:r w:rsidR="00556C66" w:rsidRPr="005A05B4">
        <w:rPr>
          <w:rFonts w:ascii="Times New Roman" w:hAnsi="Times New Roman" w:cs="Times New Roman"/>
          <w:sz w:val="24"/>
          <w:szCs w:val="24"/>
        </w:rPr>
        <w:t>this demand, she began to spend more and more time</w:t>
      </w:r>
      <w:r w:rsidR="00FD1A15" w:rsidRPr="005A05B4">
        <w:rPr>
          <w:rFonts w:ascii="Times New Roman" w:hAnsi="Times New Roman" w:cs="Times New Roman"/>
          <w:sz w:val="24"/>
          <w:szCs w:val="24"/>
        </w:rPr>
        <w:t xml:space="preserve"> upstairs and </w:t>
      </w:r>
      <w:r w:rsidR="00556C66" w:rsidRPr="005A05B4">
        <w:rPr>
          <w:rFonts w:ascii="Times New Roman" w:hAnsi="Times New Roman" w:cs="Times New Roman"/>
          <w:sz w:val="24"/>
          <w:szCs w:val="24"/>
        </w:rPr>
        <w:t xml:space="preserve">at her </w:t>
      </w:r>
      <w:r w:rsidR="00B35582" w:rsidRPr="005A05B4">
        <w:rPr>
          <w:rFonts w:ascii="Times New Roman" w:hAnsi="Times New Roman" w:cs="Times New Roman"/>
          <w:sz w:val="24"/>
          <w:szCs w:val="24"/>
        </w:rPr>
        <w:t xml:space="preserve">own </w:t>
      </w:r>
      <w:r w:rsidR="00556C66" w:rsidRPr="005A05B4">
        <w:rPr>
          <w:rFonts w:ascii="Times New Roman" w:hAnsi="Times New Roman" w:cs="Times New Roman"/>
          <w:sz w:val="24"/>
          <w:szCs w:val="24"/>
        </w:rPr>
        <w:t>mother’s house. Significantly, when asked why the</w:t>
      </w:r>
      <w:r w:rsidR="00B35582" w:rsidRPr="005A05B4">
        <w:rPr>
          <w:rFonts w:ascii="Times New Roman" w:hAnsi="Times New Roman" w:cs="Times New Roman"/>
          <w:sz w:val="24"/>
          <w:szCs w:val="24"/>
        </w:rPr>
        <w:t>y</w:t>
      </w:r>
      <w:r w:rsidR="00556C66" w:rsidRPr="005A05B4">
        <w:rPr>
          <w:rFonts w:ascii="Times New Roman" w:hAnsi="Times New Roman" w:cs="Times New Roman"/>
          <w:sz w:val="24"/>
          <w:szCs w:val="24"/>
        </w:rPr>
        <w:t xml:space="preserve"> did not buy </w:t>
      </w:r>
      <w:r w:rsidR="00B35582" w:rsidRPr="005A05B4">
        <w:rPr>
          <w:rFonts w:ascii="Times New Roman" w:hAnsi="Times New Roman" w:cs="Times New Roman"/>
          <w:sz w:val="24"/>
          <w:szCs w:val="24"/>
        </w:rPr>
        <w:t>a</w:t>
      </w:r>
      <w:r w:rsidR="00556C66" w:rsidRPr="005A05B4">
        <w:rPr>
          <w:rFonts w:ascii="Times New Roman" w:hAnsi="Times New Roman" w:cs="Times New Roman"/>
          <w:sz w:val="24"/>
          <w:szCs w:val="24"/>
        </w:rPr>
        <w:t xml:space="preserve"> flat</w:t>
      </w:r>
      <w:r w:rsidR="00B35582" w:rsidRPr="005A05B4">
        <w:rPr>
          <w:rFonts w:ascii="Times New Roman" w:hAnsi="Times New Roman" w:cs="Times New Roman"/>
          <w:sz w:val="24"/>
          <w:szCs w:val="24"/>
        </w:rPr>
        <w:t xml:space="preserve"> of their own</w:t>
      </w:r>
      <w:r w:rsidR="00556C66" w:rsidRPr="005A05B4">
        <w:rPr>
          <w:rFonts w:ascii="Times New Roman" w:hAnsi="Times New Roman" w:cs="Times New Roman"/>
          <w:sz w:val="24"/>
          <w:szCs w:val="24"/>
        </w:rPr>
        <w:t>, the</w:t>
      </w:r>
      <w:r w:rsidR="0052054B" w:rsidRPr="005A05B4">
        <w:rPr>
          <w:rFonts w:ascii="Times New Roman" w:hAnsi="Times New Roman" w:cs="Times New Roman"/>
          <w:sz w:val="24"/>
          <w:szCs w:val="24"/>
        </w:rPr>
        <w:t xml:space="preserve"> couple argued that </w:t>
      </w:r>
      <w:r w:rsidR="00B35582" w:rsidRPr="005A05B4">
        <w:rPr>
          <w:rFonts w:ascii="Times New Roman" w:hAnsi="Times New Roman" w:cs="Times New Roman"/>
          <w:sz w:val="24"/>
          <w:szCs w:val="24"/>
        </w:rPr>
        <w:t xml:space="preserve">moving out would jeopardise </w:t>
      </w:r>
      <w:r w:rsidR="00B973C1" w:rsidRPr="005A05B4">
        <w:rPr>
          <w:rFonts w:ascii="Times New Roman" w:hAnsi="Times New Roman" w:cs="Times New Roman"/>
          <w:sz w:val="24"/>
          <w:szCs w:val="24"/>
        </w:rPr>
        <w:t>their</w:t>
      </w:r>
      <w:r w:rsidR="00B35582" w:rsidRPr="005A05B4">
        <w:rPr>
          <w:rFonts w:ascii="Times New Roman" w:hAnsi="Times New Roman" w:cs="Times New Roman"/>
          <w:sz w:val="24"/>
          <w:szCs w:val="24"/>
        </w:rPr>
        <w:t xml:space="preserve"> sh</w:t>
      </w:r>
      <w:r w:rsidR="00556C66" w:rsidRPr="005A05B4">
        <w:rPr>
          <w:rFonts w:ascii="Times New Roman" w:hAnsi="Times New Roman" w:cs="Times New Roman"/>
          <w:sz w:val="24"/>
          <w:szCs w:val="24"/>
        </w:rPr>
        <w:t xml:space="preserve">are in </w:t>
      </w:r>
      <w:r w:rsidR="002D4FE1" w:rsidRPr="005A05B4">
        <w:rPr>
          <w:rFonts w:ascii="Times New Roman" w:hAnsi="Times New Roman" w:cs="Times New Roman"/>
          <w:sz w:val="24"/>
          <w:szCs w:val="24"/>
        </w:rPr>
        <w:t>his family’s property.  Th</w:t>
      </w:r>
      <w:r w:rsidR="00B35582" w:rsidRPr="005A05B4">
        <w:rPr>
          <w:rFonts w:ascii="Times New Roman" w:hAnsi="Times New Roman" w:cs="Times New Roman"/>
          <w:sz w:val="24"/>
          <w:szCs w:val="24"/>
        </w:rPr>
        <w:t>e</w:t>
      </w:r>
      <w:r w:rsidR="002D4FE1" w:rsidRPr="005A05B4">
        <w:rPr>
          <w:rFonts w:ascii="Times New Roman" w:hAnsi="Times New Roman" w:cs="Times New Roman"/>
          <w:sz w:val="24"/>
          <w:szCs w:val="24"/>
        </w:rPr>
        <w:t>y</w:t>
      </w:r>
      <w:r w:rsidR="00B35582" w:rsidRPr="005A05B4">
        <w:rPr>
          <w:rFonts w:ascii="Times New Roman" w:hAnsi="Times New Roman" w:cs="Times New Roman"/>
          <w:sz w:val="24"/>
          <w:szCs w:val="24"/>
        </w:rPr>
        <w:t xml:space="preserve"> thus </w:t>
      </w:r>
      <w:r w:rsidR="00A60464" w:rsidRPr="005A05B4">
        <w:rPr>
          <w:rFonts w:ascii="Times New Roman" w:hAnsi="Times New Roman" w:cs="Times New Roman"/>
          <w:sz w:val="24"/>
          <w:szCs w:val="24"/>
        </w:rPr>
        <w:t xml:space="preserve">laid </w:t>
      </w:r>
      <w:r w:rsidR="00556C66" w:rsidRPr="005A05B4">
        <w:rPr>
          <w:rFonts w:ascii="Times New Roman" w:hAnsi="Times New Roman" w:cs="Times New Roman"/>
          <w:sz w:val="24"/>
          <w:szCs w:val="24"/>
        </w:rPr>
        <w:t xml:space="preserve">claim </w:t>
      </w:r>
      <w:r w:rsidR="00A60464" w:rsidRPr="005A05B4">
        <w:rPr>
          <w:rFonts w:ascii="Times New Roman" w:hAnsi="Times New Roman" w:cs="Times New Roman"/>
          <w:sz w:val="24"/>
          <w:szCs w:val="24"/>
        </w:rPr>
        <w:t xml:space="preserve">to </w:t>
      </w:r>
      <w:r w:rsidR="00556C66" w:rsidRPr="005A05B4">
        <w:rPr>
          <w:rFonts w:ascii="Times New Roman" w:hAnsi="Times New Roman" w:cs="Times New Roman"/>
          <w:sz w:val="24"/>
          <w:szCs w:val="24"/>
        </w:rPr>
        <w:t>the</w:t>
      </w:r>
      <w:r w:rsidR="002D4FE1" w:rsidRPr="005A05B4">
        <w:rPr>
          <w:rFonts w:ascii="Times New Roman" w:hAnsi="Times New Roman" w:cs="Times New Roman"/>
          <w:sz w:val="24"/>
          <w:szCs w:val="24"/>
        </w:rPr>
        <w:t>ir</w:t>
      </w:r>
      <w:r w:rsidR="00556C66" w:rsidRPr="005A05B4">
        <w:rPr>
          <w:rFonts w:ascii="Times New Roman" w:hAnsi="Times New Roman" w:cs="Times New Roman"/>
          <w:sz w:val="24"/>
          <w:szCs w:val="24"/>
        </w:rPr>
        <w:t xml:space="preserve"> share by </w:t>
      </w:r>
      <w:r w:rsidR="00B35582" w:rsidRPr="005A05B4">
        <w:rPr>
          <w:rFonts w:ascii="Times New Roman" w:hAnsi="Times New Roman" w:cs="Times New Roman"/>
          <w:sz w:val="24"/>
          <w:szCs w:val="24"/>
        </w:rPr>
        <w:t xml:space="preserve">staying put </w:t>
      </w:r>
      <w:r w:rsidR="00A60464" w:rsidRPr="005A05B4">
        <w:rPr>
          <w:rFonts w:ascii="Times New Roman" w:hAnsi="Times New Roman" w:cs="Times New Roman"/>
          <w:sz w:val="24"/>
          <w:szCs w:val="24"/>
        </w:rPr>
        <w:t xml:space="preserve">whilst </w:t>
      </w:r>
      <w:r w:rsidR="00556C66" w:rsidRPr="005A05B4">
        <w:rPr>
          <w:rFonts w:ascii="Times New Roman" w:hAnsi="Times New Roman" w:cs="Times New Roman"/>
          <w:sz w:val="24"/>
          <w:szCs w:val="24"/>
        </w:rPr>
        <w:t>not contributing to the household in any major way</w:t>
      </w:r>
      <w:r w:rsidR="007760E8" w:rsidRPr="005A05B4">
        <w:rPr>
          <w:rFonts w:ascii="Times New Roman" w:hAnsi="Times New Roman" w:cs="Times New Roman"/>
          <w:sz w:val="24"/>
          <w:szCs w:val="24"/>
        </w:rPr>
        <w:t xml:space="preserve"> (Fig</w:t>
      </w:r>
      <w:r w:rsidR="00B973C1" w:rsidRPr="005A05B4">
        <w:rPr>
          <w:rFonts w:ascii="Times New Roman" w:hAnsi="Times New Roman" w:cs="Times New Roman"/>
          <w:sz w:val="24"/>
          <w:szCs w:val="24"/>
        </w:rPr>
        <w:t>.</w:t>
      </w:r>
      <w:r w:rsidR="007760E8" w:rsidRPr="005A05B4">
        <w:rPr>
          <w:rFonts w:ascii="Times New Roman" w:hAnsi="Times New Roman" w:cs="Times New Roman"/>
          <w:sz w:val="24"/>
          <w:szCs w:val="24"/>
        </w:rPr>
        <w:t xml:space="preserve"> 9)</w:t>
      </w:r>
      <w:r w:rsidR="00556C66" w:rsidRPr="005A05B4">
        <w:rPr>
          <w:rFonts w:ascii="Times New Roman" w:hAnsi="Times New Roman" w:cs="Times New Roman"/>
          <w:sz w:val="24"/>
          <w:szCs w:val="24"/>
        </w:rPr>
        <w:t xml:space="preserve">. </w:t>
      </w:r>
      <w:r w:rsidR="00D42F4C" w:rsidRPr="005A05B4">
        <w:rPr>
          <w:rFonts w:ascii="Times New Roman" w:hAnsi="Times New Roman" w:cs="Times New Roman"/>
          <w:sz w:val="24"/>
          <w:szCs w:val="24"/>
        </w:rPr>
        <w:t>Finally, she moved her whole family to her mother’s home and only visited her in-laws sporadically.</w:t>
      </w:r>
    </w:p>
    <w:p w:rsidR="00556C66" w:rsidRPr="005A05B4" w:rsidRDefault="00CF1FCA"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Moving back to </w:t>
      </w:r>
      <w:r w:rsidR="00B35582" w:rsidRPr="005A05B4">
        <w:rPr>
          <w:rFonts w:ascii="Times New Roman" w:hAnsi="Times New Roman" w:cs="Times New Roman"/>
          <w:sz w:val="24"/>
          <w:szCs w:val="24"/>
        </w:rPr>
        <w:t>their</w:t>
      </w:r>
      <w:r w:rsidRPr="005A05B4">
        <w:rPr>
          <w:rFonts w:ascii="Times New Roman" w:hAnsi="Times New Roman" w:cs="Times New Roman"/>
          <w:sz w:val="24"/>
          <w:szCs w:val="24"/>
        </w:rPr>
        <w:t xml:space="preserve"> natal home is a widely accepted </w:t>
      </w:r>
      <w:r w:rsidR="00A60464" w:rsidRPr="005A05B4">
        <w:rPr>
          <w:rFonts w:ascii="Times New Roman" w:hAnsi="Times New Roman" w:cs="Times New Roman"/>
          <w:sz w:val="24"/>
          <w:szCs w:val="24"/>
        </w:rPr>
        <w:t xml:space="preserve">traditional </w:t>
      </w:r>
      <w:r w:rsidRPr="005A05B4">
        <w:rPr>
          <w:rFonts w:ascii="Times New Roman" w:hAnsi="Times New Roman" w:cs="Times New Roman"/>
          <w:sz w:val="24"/>
          <w:szCs w:val="24"/>
        </w:rPr>
        <w:t>right of daughters</w:t>
      </w:r>
      <w:r w:rsidR="00B35582" w:rsidRPr="005A05B4">
        <w:rPr>
          <w:rFonts w:ascii="Times New Roman" w:hAnsi="Times New Roman" w:cs="Times New Roman"/>
          <w:sz w:val="24"/>
          <w:szCs w:val="24"/>
        </w:rPr>
        <w:t>.  H</w:t>
      </w:r>
      <w:r w:rsidR="00A60464" w:rsidRPr="005A05B4">
        <w:rPr>
          <w:rFonts w:ascii="Times New Roman" w:hAnsi="Times New Roman" w:cs="Times New Roman"/>
          <w:sz w:val="24"/>
          <w:szCs w:val="24"/>
        </w:rPr>
        <w:t xml:space="preserve">owever, in practice it </w:t>
      </w:r>
      <w:r w:rsidR="00D42F4C" w:rsidRPr="005A05B4">
        <w:rPr>
          <w:rFonts w:ascii="Times New Roman" w:hAnsi="Times New Roman" w:cs="Times New Roman"/>
          <w:sz w:val="24"/>
          <w:szCs w:val="24"/>
        </w:rPr>
        <w:t xml:space="preserve">used to be </w:t>
      </w:r>
      <w:r w:rsidRPr="005A05B4">
        <w:rPr>
          <w:rFonts w:ascii="Times New Roman" w:hAnsi="Times New Roman" w:cs="Times New Roman"/>
          <w:sz w:val="24"/>
          <w:szCs w:val="24"/>
        </w:rPr>
        <w:t>n</w:t>
      </w:r>
      <w:r w:rsidR="00A60464" w:rsidRPr="005A05B4">
        <w:rPr>
          <w:rFonts w:ascii="Times New Roman" w:hAnsi="Times New Roman" w:cs="Times New Roman"/>
          <w:sz w:val="24"/>
          <w:szCs w:val="24"/>
        </w:rPr>
        <w:t>either</w:t>
      </w:r>
      <w:r w:rsidRPr="005A05B4">
        <w:rPr>
          <w:rFonts w:ascii="Times New Roman" w:hAnsi="Times New Roman" w:cs="Times New Roman"/>
          <w:sz w:val="24"/>
          <w:szCs w:val="24"/>
        </w:rPr>
        <w:t xml:space="preserve"> encouraged</w:t>
      </w:r>
      <w:r w:rsidR="00A60464" w:rsidRPr="005A05B4">
        <w:rPr>
          <w:rFonts w:ascii="Times New Roman" w:hAnsi="Times New Roman" w:cs="Times New Roman"/>
          <w:sz w:val="24"/>
          <w:szCs w:val="24"/>
        </w:rPr>
        <w:t xml:space="preserve"> nor practical</w:t>
      </w:r>
      <w:r w:rsidRPr="005A05B4">
        <w:rPr>
          <w:rFonts w:ascii="Times New Roman" w:hAnsi="Times New Roman" w:cs="Times New Roman"/>
          <w:sz w:val="24"/>
          <w:szCs w:val="24"/>
        </w:rPr>
        <w:t xml:space="preserve">. </w:t>
      </w:r>
      <w:r w:rsidR="00A60464" w:rsidRPr="005A05B4">
        <w:rPr>
          <w:rFonts w:ascii="Times New Roman" w:hAnsi="Times New Roman" w:cs="Times New Roman"/>
          <w:sz w:val="24"/>
          <w:szCs w:val="24"/>
        </w:rPr>
        <w:t xml:space="preserve">It </w:t>
      </w:r>
      <w:r w:rsidR="00B973C1" w:rsidRPr="005A05B4">
        <w:rPr>
          <w:rFonts w:ascii="Times New Roman" w:hAnsi="Times New Roman" w:cs="Times New Roman"/>
          <w:sz w:val="24"/>
          <w:szCs w:val="24"/>
        </w:rPr>
        <w:t xml:space="preserve">may </w:t>
      </w:r>
      <w:r w:rsidR="00D42F4C" w:rsidRPr="005A05B4">
        <w:rPr>
          <w:rFonts w:ascii="Times New Roman" w:hAnsi="Times New Roman" w:cs="Times New Roman"/>
          <w:sz w:val="24"/>
          <w:szCs w:val="24"/>
        </w:rPr>
        <w:t xml:space="preserve">have been an </w:t>
      </w:r>
      <w:r w:rsidR="00A60464" w:rsidRPr="005A05B4">
        <w:rPr>
          <w:rFonts w:ascii="Times New Roman" w:hAnsi="Times New Roman" w:cs="Times New Roman"/>
          <w:sz w:val="24"/>
          <w:szCs w:val="24"/>
        </w:rPr>
        <w:t>option women resort</w:t>
      </w:r>
      <w:r w:rsidR="00D42F4C" w:rsidRPr="005A05B4">
        <w:rPr>
          <w:rFonts w:ascii="Times New Roman" w:hAnsi="Times New Roman" w:cs="Times New Roman"/>
          <w:sz w:val="24"/>
          <w:szCs w:val="24"/>
        </w:rPr>
        <w:t>ed</w:t>
      </w:r>
      <w:r w:rsidR="00EA047E">
        <w:rPr>
          <w:rFonts w:ascii="Times New Roman" w:hAnsi="Times New Roman" w:cs="Times New Roman"/>
          <w:sz w:val="24"/>
          <w:szCs w:val="24"/>
        </w:rPr>
        <w:t xml:space="preserve"> </w:t>
      </w:r>
      <w:r w:rsidR="00A60464" w:rsidRPr="005A05B4">
        <w:rPr>
          <w:rFonts w:ascii="Times New Roman" w:hAnsi="Times New Roman" w:cs="Times New Roman"/>
          <w:sz w:val="24"/>
          <w:szCs w:val="24"/>
        </w:rPr>
        <w:t xml:space="preserve">to in </w:t>
      </w:r>
      <w:r w:rsidR="00556C66" w:rsidRPr="005A05B4">
        <w:rPr>
          <w:rFonts w:ascii="Times New Roman" w:hAnsi="Times New Roman" w:cs="Times New Roman"/>
          <w:sz w:val="24"/>
          <w:szCs w:val="24"/>
        </w:rPr>
        <w:t>case of serious marital cris</w:t>
      </w:r>
      <w:r w:rsidR="00B35582" w:rsidRPr="005A05B4">
        <w:rPr>
          <w:rFonts w:ascii="Times New Roman" w:hAnsi="Times New Roman" w:cs="Times New Roman"/>
          <w:sz w:val="24"/>
          <w:szCs w:val="24"/>
        </w:rPr>
        <w:t>e</w:t>
      </w:r>
      <w:r w:rsidRPr="005A05B4">
        <w:rPr>
          <w:rFonts w:ascii="Times New Roman" w:hAnsi="Times New Roman" w:cs="Times New Roman"/>
          <w:sz w:val="24"/>
          <w:szCs w:val="24"/>
        </w:rPr>
        <w:t>s</w:t>
      </w:r>
      <w:r w:rsidR="00A60464" w:rsidRPr="005A05B4">
        <w:rPr>
          <w:rFonts w:ascii="Times New Roman" w:hAnsi="Times New Roman" w:cs="Times New Roman"/>
          <w:sz w:val="24"/>
          <w:szCs w:val="24"/>
        </w:rPr>
        <w:t xml:space="preserve">, and widows </w:t>
      </w:r>
      <w:r w:rsidR="00D42F4C" w:rsidRPr="005A05B4">
        <w:rPr>
          <w:rFonts w:ascii="Times New Roman" w:hAnsi="Times New Roman" w:cs="Times New Roman"/>
          <w:sz w:val="24"/>
          <w:szCs w:val="24"/>
        </w:rPr>
        <w:t xml:space="preserve">were often </w:t>
      </w:r>
      <w:r w:rsidR="00A60464" w:rsidRPr="005A05B4">
        <w:rPr>
          <w:rFonts w:ascii="Times New Roman" w:hAnsi="Times New Roman" w:cs="Times New Roman"/>
          <w:sz w:val="24"/>
          <w:szCs w:val="24"/>
        </w:rPr>
        <w:t xml:space="preserve">sent back to their parents’ house, especially </w:t>
      </w:r>
      <w:r w:rsidR="00B35582" w:rsidRPr="005A05B4">
        <w:rPr>
          <w:rFonts w:ascii="Times New Roman" w:hAnsi="Times New Roman" w:cs="Times New Roman"/>
          <w:sz w:val="24"/>
          <w:szCs w:val="24"/>
        </w:rPr>
        <w:t>when</w:t>
      </w:r>
      <w:r w:rsidR="00A60464" w:rsidRPr="005A05B4">
        <w:rPr>
          <w:rFonts w:ascii="Times New Roman" w:hAnsi="Times New Roman" w:cs="Times New Roman"/>
          <w:sz w:val="24"/>
          <w:szCs w:val="24"/>
        </w:rPr>
        <w:t xml:space="preserve"> childless</w:t>
      </w:r>
      <w:r w:rsidR="00556C66" w:rsidRPr="005A05B4">
        <w:rPr>
          <w:rFonts w:ascii="Times New Roman" w:hAnsi="Times New Roman" w:cs="Times New Roman"/>
          <w:sz w:val="24"/>
          <w:szCs w:val="24"/>
        </w:rPr>
        <w:t xml:space="preserve">. </w:t>
      </w:r>
      <w:r w:rsidR="005A05B4">
        <w:rPr>
          <w:rFonts w:ascii="Times New Roman" w:hAnsi="Times New Roman" w:cs="Times New Roman"/>
          <w:sz w:val="24"/>
          <w:szCs w:val="24"/>
        </w:rPr>
        <w:t xml:space="preserve">After all, </w:t>
      </w:r>
      <w:r w:rsidR="00A60464" w:rsidRPr="005A05B4">
        <w:rPr>
          <w:rFonts w:ascii="Times New Roman" w:hAnsi="Times New Roman" w:cs="Times New Roman"/>
          <w:sz w:val="24"/>
          <w:szCs w:val="24"/>
        </w:rPr>
        <w:t xml:space="preserve">the </w:t>
      </w:r>
      <w:r w:rsidR="00556C66" w:rsidRPr="005A05B4">
        <w:rPr>
          <w:rFonts w:ascii="Times New Roman" w:hAnsi="Times New Roman" w:cs="Times New Roman"/>
          <w:sz w:val="24"/>
          <w:szCs w:val="24"/>
        </w:rPr>
        <w:t xml:space="preserve">home-coming of Goddess Durga during the major festival for Bengali Hindus </w:t>
      </w:r>
      <w:r w:rsidRPr="005A05B4">
        <w:rPr>
          <w:rFonts w:ascii="Times New Roman" w:hAnsi="Times New Roman" w:cs="Times New Roman"/>
          <w:sz w:val="24"/>
          <w:szCs w:val="24"/>
        </w:rPr>
        <w:t xml:space="preserve">celebrates </w:t>
      </w:r>
      <w:r w:rsidR="002D4FE1" w:rsidRPr="005A05B4">
        <w:rPr>
          <w:rFonts w:ascii="Times New Roman" w:hAnsi="Times New Roman" w:cs="Times New Roman"/>
          <w:sz w:val="24"/>
          <w:szCs w:val="24"/>
        </w:rPr>
        <w:t>Durga’s</w:t>
      </w:r>
      <w:r w:rsidR="00A60464" w:rsidRPr="005A05B4">
        <w:rPr>
          <w:rFonts w:ascii="Times New Roman" w:hAnsi="Times New Roman" w:cs="Times New Roman"/>
          <w:sz w:val="24"/>
          <w:szCs w:val="24"/>
        </w:rPr>
        <w:t xml:space="preserve"> relationship with </w:t>
      </w:r>
      <w:r w:rsidR="002D4FE1" w:rsidRPr="005A05B4">
        <w:rPr>
          <w:rFonts w:ascii="Times New Roman" w:hAnsi="Times New Roman" w:cs="Times New Roman"/>
          <w:sz w:val="24"/>
          <w:szCs w:val="24"/>
        </w:rPr>
        <w:t xml:space="preserve">her </w:t>
      </w:r>
      <w:r w:rsidR="00A60464" w:rsidRPr="005A05B4">
        <w:rPr>
          <w:rFonts w:ascii="Times New Roman" w:hAnsi="Times New Roman" w:cs="Times New Roman"/>
          <w:sz w:val="24"/>
          <w:szCs w:val="24"/>
        </w:rPr>
        <w:t xml:space="preserve">parents and siblings, </w:t>
      </w:r>
      <w:r w:rsidR="005A05B4">
        <w:rPr>
          <w:rFonts w:ascii="Times New Roman" w:hAnsi="Times New Roman" w:cs="Times New Roman"/>
          <w:sz w:val="24"/>
          <w:szCs w:val="24"/>
        </w:rPr>
        <w:t xml:space="preserve">but </w:t>
      </w:r>
      <w:r w:rsidR="00556C66" w:rsidRPr="005A05B4">
        <w:rPr>
          <w:rFonts w:ascii="Times New Roman" w:hAnsi="Times New Roman" w:cs="Times New Roman"/>
          <w:sz w:val="24"/>
          <w:szCs w:val="24"/>
        </w:rPr>
        <w:t xml:space="preserve">clearly depicts a daughter’s annual </w:t>
      </w:r>
      <w:r w:rsidR="00556C66" w:rsidRPr="005A05B4">
        <w:rPr>
          <w:rFonts w:ascii="Times New Roman" w:hAnsi="Times New Roman" w:cs="Times New Roman"/>
          <w:i/>
          <w:sz w:val="24"/>
          <w:szCs w:val="24"/>
        </w:rPr>
        <w:t>visit</w:t>
      </w:r>
      <w:r w:rsidR="00556C66" w:rsidRPr="005A05B4">
        <w:rPr>
          <w:rFonts w:ascii="Times New Roman" w:hAnsi="Times New Roman" w:cs="Times New Roman"/>
          <w:sz w:val="24"/>
          <w:szCs w:val="24"/>
        </w:rPr>
        <w:t xml:space="preserve"> to her natal home. </w:t>
      </w:r>
      <w:r w:rsidR="00D42F4C" w:rsidRPr="005A05B4">
        <w:rPr>
          <w:rFonts w:ascii="Times New Roman" w:hAnsi="Times New Roman" w:cs="Times New Roman"/>
          <w:sz w:val="24"/>
          <w:szCs w:val="24"/>
        </w:rPr>
        <w:t xml:space="preserve">However, what is apparent in my long-term fieldwork is that </w:t>
      </w:r>
      <w:r w:rsidR="00556C66" w:rsidRPr="005A05B4">
        <w:rPr>
          <w:rFonts w:ascii="Times New Roman" w:hAnsi="Times New Roman" w:cs="Times New Roman"/>
          <w:sz w:val="24"/>
          <w:szCs w:val="24"/>
        </w:rPr>
        <w:t>changing demographics</w:t>
      </w:r>
      <w:r w:rsidRPr="005A05B4">
        <w:rPr>
          <w:rFonts w:ascii="Times New Roman" w:hAnsi="Times New Roman" w:cs="Times New Roman"/>
          <w:sz w:val="24"/>
          <w:szCs w:val="24"/>
        </w:rPr>
        <w:t xml:space="preserve"> have meant that </w:t>
      </w:r>
      <w:r w:rsidR="00556C66" w:rsidRPr="005A05B4">
        <w:rPr>
          <w:rFonts w:ascii="Times New Roman" w:hAnsi="Times New Roman" w:cs="Times New Roman"/>
          <w:sz w:val="24"/>
          <w:szCs w:val="24"/>
        </w:rPr>
        <w:t>single-child famil</w:t>
      </w:r>
      <w:r w:rsidRPr="005A05B4">
        <w:rPr>
          <w:rFonts w:ascii="Times New Roman" w:hAnsi="Times New Roman" w:cs="Times New Roman"/>
          <w:sz w:val="24"/>
          <w:szCs w:val="24"/>
        </w:rPr>
        <w:t>ies</w:t>
      </w:r>
      <w:r w:rsidR="00556C66" w:rsidRPr="005A05B4">
        <w:rPr>
          <w:rFonts w:ascii="Times New Roman" w:hAnsi="Times New Roman" w:cs="Times New Roman"/>
          <w:sz w:val="24"/>
          <w:szCs w:val="24"/>
        </w:rPr>
        <w:t xml:space="preserve"> </w:t>
      </w:r>
      <w:r w:rsidR="00E22B7F" w:rsidRPr="005A05B4">
        <w:rPr>
          <w:rFonts w:ascii="Times New Roman" w:hAnsi="Times New Roman" w:cs="Times New Roman"/>
          <w:sz w:val="24"/>
          <w:szCs w:val="24"/>
        </w:rPr>
        <w:t xml:space="preserve">with </w:t>
      </w:r>
      <w:r w:rsidR="00B973C1" w:rsidRPr="005A05B4">
        <w:rPr>
          <w:rFonts w:ascii="Times New Roman" w:hAnsi="Times New Roman" w:cs="Times New Roman"/>
          <w:sz w:val="24"/>
          <w:szCs w:val="24"/>
        </w:rPr>
        <w:t xml:space="preserve">only a </w:t>
      </w:r>
      <w:r w:rsidR="00E22B7F" w:rsidRPr="005A05B4">
        <w:rPr>
          <w:rFonts w:ascii="Times New Roman" w:hAnsi="Times New Roman" w:cs="Times New Roman"/>
          <w:sz w:val="24"/>
          <w:szCs w:val="24"/>
        </w:rPr>
        <w:t>daughter</w:t>
      </w:r>
      <w:r w:rsidR="00B973C1" w:rsidRPr="005A05B4">
        <w:rPr>
          <w:rFonts w:ascii="Times New Roman" w:hAnsi="Times New Roman" w:cs="Times New Roman"/>
          <w:sz w:val="24"/>
          <w:szCs w:val="24"/>
        </w:rPr>
        <w:t xml:space="preserve"> </w:t>
      </w:r>
      <w:r w:rsidR="00D42F4C" w:rsidRPr="005A05B4">
        <w:rPr>
          <w:rFonts w:ascii="Times New Roman" w:hAnsi="Times New Roman" w:cs="Times New Roman"/>
          <w:sz w:val="24"/>
          <w:szCs w:val="24"/>
        </w:rPr>
        <w:t>are challenging such norms</w:t>
      </w:r>
      <w:r w:rsidR="00E22B7F" w:rsidRPr="005A05B4">
        <w:rPr>
          <w:rFonts w:ascii="Times New Roman" w:hAnsi="Times New Roman" w:cs="Times New Roman"/>
          <w:sz w:val="24"/>
          <w:szCs w:val="24"/>
        </w:rPr>
        <w:t xml:space="preserve">. </w:t>
      </w:r>
      <w:r w:rsidR="00D42F4C" w:rsidRPr="005A05B4">
        <w:rPr>
          <w:rFonts w:ascii="Times New Roman" w:hAnsi="Times New Roman" w:cs="Times New Roman"/>
          <w:sz w:val="24"/>
          <w:szCs w:val="24"/>
        </w:rPr>
        <w:t>In the course of demographic and with it social change, the</w:t>
      </w:r>
      <w:r w:rsidR="00E22B7F" w:rsidRPr="005A05B4">
        <w:rPr>
          <w:rFonts w:ascii="Times New Roman" w:hAnsi="Times New Roman" w:cs="Times New Roman"/>
          <w:sz w:val="24"/>
          <w:szCs w:val="24"/>
        </w:rPr>
        <w:t xml:space="preserve"> relationship of </w:t>
      </w:r>
      <w:r w:rsidR="00556C66" w:rsidRPr="005A05B4">
        <w:rPr>
          <w:rFonts w:ascii="Times New Roman" w:hAnsi="Times New Roman" w:cs="Times New Roman"/>
          <w:sz w:val="24"/>
          <w:szCs w:val="24"/>
        </w:rPr>
        <w:t xml:space="preserve">young women </w:t>
      </w:r>
      <w:r w:rsidR="00E22B7F" w:rsidRPr="005A05B4">
        <w:rPr>
          <w:rFonts w:ascii="Times New Roman" w:hAnsi="Times New Roman" w:cs="Times New Roman"/>
          <w:sz w:val="24"/>
          <w:szCs w:val="24"/>
        </w:rPr>
        <w:t xml:space="preserve">with their parents has </w:t>
      </w:r>
      <w:r w:rsidR="001B32A3" w:rsidRPr="005A05B4">
        <w:rPr>
          <w:rFonts w:ascii="Times New Roman" w:hAnsi="Times New Roman" w:cs="Times New Roman"/>
          <w:sz w:val="24"/>
          <w:szCs w:val="24"/>
        </w:rPr>
        <w:t>changed</w:t>
      </w:r>
      <w:r w:rsidR="00556C66" w:rsidRPr="005A05B4">
        <w:rPr>
          <w:rFonts w:ascii="Times New Roman" w:hAnsi="Times New Roman" w:cs="Times New Roman"/>
          <w:sz w:val="24"/>
          <w:szCs w:val="24"/>
        </w:rPr>
        <w:t xml:space="preserve"> considerably, </w:t>
      </w:r>
      <w:r w:rsidR="00B973C1" w:rsidRPr="005A05B4">
        <w:rPr>
          <w:rFonts w:ascii="Times New Roman" w:hAnsi="Times New Roman" w:cs="Times New Roman"/>
          <w:sz w:val="24"/>
          <w:szCs w:val="24"/>
        </w:rPr>
        <w:t xml:space="preserve">and </w:t>
      </w:r>
      <w:r w:rsidR="00556C66" w:rsidRPr="005A05B4">
        <w:rPr>
          <w:rFonts w:ascii="Times New Roman" w:hAnsi="Times New Roman" w:cs="Times New Roman"/>
          <w:sz w:val="24"/>
          <w:szCs w:val="24"/>
        </w:rPr>
        <w:t>th</w:t>
      </w:r>
      <w:r w:rsidR="00D42F4C" w:rsidRPr="005A05B4">
        <w:rPr>
          <w:rFonts w:ascii="Times New Roman" w:hAnsi="Times New Roman" w:cs="Times New Roman"/>
          <w:sz w:val="24"/>
          <w:szCs w:val="24"/>
        </w:rPr>
        <w:t xml:space="preserve">is was already apparent in the 1990s, but has become much more pronounced since then. In terms of </w:t>
      </w:r>
      <w:r w:rsidR="00E22B7F" w:rsidRPr="005A05B4">
        <w:rPr>
          <w:rFonts w:ascii="Times New Roman" w:hAnsi="Times New Roman" w:cs="Times New Roman"/>
          <w:sz w:val="24"/>
          <w:szCs w:val="24"/>
        </w:rPr>
        <w:t>property rights</w:t>
      </w:r>
      <w:r w:rsidR="00D42F4C" w:rsidRPr="005A05B4">
        <w:rPr>
          <w:rFonts w:ascii="Times New Roman" w:hAnsi="Times New Roman" w:cs="Times New Roman"/>
          <w:sz w:val="24"/>
          <w:szCs w:val="24"/>
        </w:rPr>
        <w:t xml:space="preserve"> such contestations mean that women are often more likely to be sole heirs, but also solely responsible for their parents’ well-being. </w:t>
      </w:r>
      <w:r w:rsidR="000060EF" w:rsidRPr="005A05B4">
        <w:rPr>
          <w:rFonts w:ascii="Times New Roman" w:hAnsi="Times New Roman" w:cs="Times New Roman"/>
          <w:sz w:val="24"/>
          <w:szCs w:val="24"/>
        </w:rPr>
        <w:t xml:space="preserve">Anthropologists have long maintained that Hindu women’s social worlds and agency cannot usefully be circumscribed </w:t>
      </w:r>
      <w:r w:rsidR="001F0EEA">
        <w:rPr>
          <w:rFonts w:ascii="Times New Roman" w:hAnsi="Times New Roman" w:cs="Times New Roman"/>
          <w:sz w:val="24"/>
          <w:szCs w:val="24"/>
        </w:rPr>
        <w:t xml:space="preserve">in terms of </w:t>
      </w:r>
      <w:r w:rsidR="000060EF" w:rsidRPr="00BC77CC">
        <w:rPr>
          <w:rFonts w:ascii="Times New Roman" w:hAnsi="Times New Roman" w:cs="Times New Roman"/>
          <w:sz w:val="24"/>
          <w:szCs w:val="24"/>
        </w:rPr>
        <w:t xml:space="preserve">affinal relations </w:t>
      </w:r>
      <w:r w:rsidR="000060EF" w:rsidRPr="005A05B4">
        <w:rPr>
          <w:rFonts w:ascii="Times New Roman" w:hAnsi="Times New Roman" w:cs="Times New Roman"/>
          <w:sz w:val="24"/>
          <w:szCs w:val="24"/>
        </w:rPr>
        <w:t>(see Roy</w:t>
      </w:r>
      <w:r w:rsidR="00515BD4" w:rsidRPr="005A05B4">
        <w:rPr>
          <w:rFonts w:ascii="Times New Roman" w:hAnsi="Times New Roman" w:cs="Times New Roman"/>
          <w:sz w:val="24"/>
          <w:szCs w:val="24"/>
        </w:rPr>
        <w:t>,</w:t>
      </w:r>
      <w:r w:rsidR="000060EF" w:rsidRPr="005A05B4">
        <w:rPr>
          <w:rFonts w:ascii="Times New Roman" w:hAnsi="Times New Roman" w:cs="Times New Roman"/>
          <w:sz w:val="24"/>
          <w:szCs w:val="24"/>
        </w:rPr>
        <w:t xml:space="preserve"> 1972; Raheja and Gold</w:t>
      </w:r>
      <w:r w:rsidR="00515BD4" w:rsidRPr="005A05B4">
        <w:rPr>
          <w:rFonts w:ascii="Times New Roman" w:hAnsi="Times New Roman" w:cs="Times New Roman"/>
          <w:sz w:val="24"/>
          <w:szCs w:val="24"/>
        </w:rPr>
        <w:t>,</w:t>
      </w:r>
      <w:r w:rsidR="000060EF" w:rsidRPr="005A05B4">
        <w:rPr>
          <w:rFonts w:ascii="Times New Roman" w:hAnsi="Times New Roman" w:cs="Times New Roman"/>
          <w:sz w:val="24"/>
          <w:szCs w:val="24"/>
        </w:rPr>
        <w:t xml:space="preserve"> 1994)</w:t>
      </w:r>
      <w:r w:rsidR="00C16802" w:rsidRPr="005A05B4">
        <w:rPr>
          <w:rFonts w:ascii="Times New Roman" w:hAnsi="Times New Roman" w:cs="Times New Roman"/>
          <w:sz w:val="24"/>
          <w:szCs w:val="24"/>
        </w:rPr>
        <w:t>.</w:t>
      </w:r>
      <w:r w:rsidR="000060EF" w:rsidRPr="005A05B4">
        <w:rPr>
          <w:rFonts w:ascii="Times New Roman" w:hAnsi="Times New Roman" w:cs="Times New Roman"/>
          <w:sz w:val="24"/>
          <w:szCs w:val="24"/>
        </w:rPr>
        <w:t xml:space="preserve"> Young middle-class women</w:t>
      </w:r>
      <w:r w:rsidR="00D42F4C" w:rsidRPr="005A05B4">
        <w:rPr>
          <w:rFonts w:ascii="Times New Roman" w:hAnsi="Times New Roman" w:cs="Times New Roman"/>
          <w:sz w:val="24"/>
          <w:szCs w:val="24"/>
        </w:rPr>
        <w:t xml:space="preserve">’s complex life-worlds in which they are asked to embrace education, careers, and prime-homemaker status are also often depicted as relatively independent of familial interference. However, though they may </w:t>
      </w:r>
      <w:r w:rsidR="00515BD4" w:rsidRPr="005A05B4">
        <w:rPr>
          <w:rFonts w:ascii="Times New Roman" w:hAnsi="Times New Roman" w:cs="Times New Roman"/>
          <w:sz w:val="24"/>
          <w:szCs w:val="24"/>
        </w:rPr>
        <w:t>enjoy</w:t>
      </w:r>
      <w:r w:rsidR="000060EF" w:rsidRPr="005A05B4">
        <w:rPr>
          <w:rFonts w:ascii="Times New Roman" w:hAnsi="Times New Roman" w:cs="Times New Roman"/>
          <w:sz w:val="24"/>
          <w:szCs w:val="24"/>
        </w:rPr>
        <w:t xml:space="preserve"> a privileged position</w:t>
      </w:r>
      <w:r w:rsidR="00D42F4C" w:rsidRPr="005A05B4">
        <w:rPr>
          <w:rFonts w:ascii="Times New Roman" w:hAnsi="Times New Roman" w:cs="Times New Roman"/>
          <w:sz w:val="24"/>
          <w:szCs w:val="24"/>
        </w:rPr>
        <w:t xml:space="preserve"> vis-à-vis their less well-off counterparts, </w:t>
      </w:r>
      <w:r w:rsidR="000060EF" w:rsidRPr="005A05B4">
        <w:rPr>
          <w:rFonts w:ascii="Times New Roman" w:hAnsi="Times New Roman" w:cs="Times New Roman"/>
          <w:sz w:val="24"/>
          <w:szCs w:val="24"/>
        </w:rPr>
        <w:t xml:space="preserve">much </w:t>
      </w:r>
      <w:r w:rsidR="00E22B7F" w:rsidRPr="005A05B4">
        <w:rPr>
          <w:rFonts w:ascii="Times New Roman" w:hAnsi="Times New Roman" w:cs="Times New Roman"/>
          <w:sz w:val="24"/>
          <w:szCs w:val="24"/>
        </w:rPr>
        <w:t>close</w:t>
      </w:r>
      <w:r w:rsidR="000060EF" w:rsidRPr="005A05B4">
        <w:rPr>
          <w:rFonts w:ascii="Times New Roman" w:hAnsi="Times New Roman" w:cs="Times New Roman"/>
          <w:sz w:val="24"/>
          <w:szCs w:val="24"/>
        </w:rPr>
        <w:t>r</w:t>
      </w:r>
      <w:r w:rsidR="00E22B7F" w:rsidRPr="005A05B4">
        <w:rPr>
          <w:rFonts w:ascii="Times New Roman" w:hAnsi="Times New Roman" w:cs="Times New Roman"/>
          <w:sz w:val="24"/>
          <w:szCs w:val="24"/>
        </w:rPr>
        <w:t xml:space="preserve"> relationships with their parents</w:t>
      </w:r>
      <w:r w:rsidR="000060EF" w:rsidRPr="005A05B4">
        <w:rPr>
          <w:rFonts w:ascii="Times New Roman" w:hAnsi="Times New Roman" w:cs="Times New Roman"/>
          <w:sz w:val="24"/>
          <w:szCs w:val="24"/>
        </w:rPr>
        <w:t xml:space="preserve"> </w:t>
      </w:r>
      <w:r w:rsidR="00D42F4C" w:rsidRPr="005A05B4">
        <w:rPr>
          <w:rFonts w:ascii="Times New Roman" w:hAnsi="Times New Roman" w:cs="Times New Roman"/>
          <w:sz w:val="24"/>
          <w:szCs w:val="24"/>
        </w:rPr>
        <w:t>mean that they are more, rather than less, involved in family affairs.</w:t>
      </w:r>
      <w:r w:rsidR="008861B3" w:rsidRPr="005A05B4">
        <w:rPr>
          <w:rFonts w:ascii="Times New Roman" w:hAnsi="Times New Roman" w:cs="Times New Roman"/>
          <w:sz w:val="24"/>
          <w:szCs w:val="24"/>
        </w:rPr>
        <w:t xml:space="preserve"> As pointed out earlier, for sons and their families, </w:t>
      </w:r>
      <w:r w:rsidR="00556C66" w:rsidRPr="005A05B4">
        <w:rPr>
          <w:rFonts w:ascii="Times New Roman" w:hAnsi="Times New Roman" w:cs="Times New Roman"/>
          <w:sz w:val="24"/>
          <w:szCs w:val="24"/>
        </w:rPr>
        <w:t xml:space="preserve">the new focus on apartment </w:t>
      </w:r>
      <w:r w:rsidR="008861B3" w:rsidRPr="005A05B4">
        <w:rPr>
          <w:rFonts w:ascii="Times New Roman" w:hAnsi="Times New Roman" w:cs="Times New Roman"/>
          <w:sz w:val="24"/>
          <w:szCs w:val="24"/>
        </w:rPr>
        <w:t>living</w:t>
      </w:r>
      <w:r w:rsidR="00515BD4" w:rsidRPr="005A05B4">
        <w:rPr>
          <w:rFonts w:ascii="Times New Roman" w:hAnsi="Times New Roman" w:cs="Times New Roman"/>
          <w:sz w:val="24"/>
          <w:szCs w:val="24"/>
        </w:rPr>
        <w:t>,</w:t>
      </w:r>
      <w:r w:rsidR="008861B3" w:rsidRPr="005A05B4">
        <w:rPr>
          <w:rFonts w:ascii="Times New Roman" w:hAnsi="Times New Roman" w:cs="Times New Roman"/>
          <w:sz w:val="24"/>
          <w:szCs w:val="24"/>
        </w:rPr>
        <w:t xml:space="preserve"> home </w:t>
      </w:r>
      <w:r w:rsidR="00556C66" w:rsidRPr="005A05B4">
        <w:rPr>
          <w:rFonts w:ascii="Times New Roman" w:hAnsi="Times New Roman" w:cs="Times New Roman"/>
          <w:sz w:val="24"/>
          <w:szCs w:val="24"/>
        </w:rPr>
        <w:t xml:space="preserve">ownership, conspicuous consumption and individualised </w:t>
      </w:r>
      <w:r w:rsidR="008861B3" w:rsidRPr="005A05B4">
        <w:rPr>
          <w:rFonts w:ascii="Times New Roman" w:hAnsi="Times New Roman" w:cs="Times New Roman"/>
          <w:sz w:val="24"/>
          <w:szCs w:val="24"/>
        </w:rPr>
        <w:t>budgeting</w:t>
      </w:r>
      <w:r w:rsidR="00556C66" w:rsidRPr="005A05B4">
        <w:rPr>
          <w:rFonts w:ascii="Times New Roman" w:hAnsi="Times New Roman" w:cs="Times New Roman"/>
          <w:sz w:val="24"/>
          <w:szCs w:val="24"/>
        </w:rPr>
        <w:t xml:space="preserve"> </w:t>
      </w:r>
      <w:r w:rsidR="00515BD4" w:rsidRPr="005A05B4">
        <w:rPr>
          <w:rFonts w:ascii="Times New Roman" w:hAnsi="Times New Roman" w:cs="Times New Roman"/>
          <w:sz w:val="24"/>
          <w:szCs w:val="24"/>
        </w:rPr>
        <w:t xml:space="preserve">threatens </w:t>
      </w:r>
      <w:r w:rsidR="00556C66" w:rsidRPr="005A05B4">
        <w:rPr>
          <w:rFonts w:ascii="Times New Roman" w:hAnsi="Times New Roman" w:cs="Times New Roman"/>
          <w:sz w:val="24"/>
          <w:szCs w:val="24"/>
        </w:rPr>
        <w:t>the joint family idea</w:t>
      </w:r>
      <w:r w:rsidR="00B11391" w:rsidRPr="005A05B4">
        <w:rPr>
          <w:rFonts w:ascii="Times New Roman" w:hAnsi="Times New Roman" w:cs="Times New Roman"/>
          <w:sz w:val="24"/>
          <w:szCs w:val="24"/>
        </w:rPr>
        <w:t>l</w:t>
      </w:r>
      <w:r w:rsidR="008861B3" w:rsidRPr="005A05B4">
        <w:rPr>
          <w:rFonts w:ascii="Times New Roman" w:hAnsi="Times New Roman" w:cs="Times New Roman"/>
          <w:sz w:val="24"/>
          <w:szCs w:val="24"/>
        </w:rPr>
        <w:t xml:space="preserve">. </w:t>
      </w:r>
      <w:r w:rsidR="00C16802" w:rsidRPr="005A05B4">
        <w:rPr>
          <w:rFonts w:ascii="Times New Roman" w:hAnsi="Times New Roman" w:cs="Times New Roman"/>
          <w:sz w:val="24"/>
          <w:szCs w:val="24"/>
        </w:rPr>
        <w:t xml:space="preserve">For </w:t>
      </w:r>
      <w:r w:rsidR="008861B3" w:rsidRPr="005A05B4">
        <w:rPr>
          <w:rFonts w:ascii="Times New Roman" w:hAnsi="Times New Roman" w:cs="Times New Roman"/>
          <w:sz w:val="24"/>
          <w:szCs w:val="24"/>
        </w:rPr>
        <w:t>single daughters</w:t>
      </w:r>
      <w:r w:rsidR="00C16802" w:rsidRPr="005A05B4">
        <w:rPr>
          <w:rFonts w:ascii="Times New Roman" w:hAnsi="Times New Roman" w:cs="Times New Roman"/>
          <w:sz w:val="24"/>
          <w:szCs w:val="24"/>
        </w:rPr>
        <w:t xml:space="preserve">, </w:t>
      </w:r>
      <w:r w:rsidR="00D42F4C" w:rsidRPr="005A05B4">
        <w:rPr>
          <w:rFonts w:ascii="Times New Roman" w:hAnsi="Times New Roman" w:cs="Times New Roman"/>
          <w:sz w:val="24"/>
          <w:szCs w:val="24"/>
        </w:rPr>
        <w:t xml:space="preserve">similar tensions may persist with reference to their </w:t>
      </w:r>
      <w:r w:rsidR="00C16802" w:rsidRPr="005A05B4">
        <w:rPr>
          <w:rFonts w:ascii="Times New Roman" w:hAnsi="Times New Roman" w:cs="Times New Roman"/>
          <w:sz w:val="24"/>
          <w:szCs w:val="24"/>
        </w:rPr>
        <w:t>parent</w:t>
      </w:r>
      <w:r w:rsidR="00D42F4C" w:rsidRPr="005A05B4">
        <w:rPr>
          <w:rFonts w:ascii="Times New Roman" w:hAnsi="Times New Roman" w:cs="Times New Roman"/>
          <w:sz w:val="24"/>
          <w:szCs w:val="24"/>
        </w:rPr>
        <w:t xml:space="preserve">al home. </w:t>
      </w:r>
      <w:r w:rsidR="0019306C" w:rsidRPr="005A05B4">
        <w:rPr>
          <w:rFonts w:ascii="Times New Roman" w:hAnsi="Times New Roman" w:cs="Times New Roman"/>
          <w:sz w:val="24"/>
          <w:szCs w:val="24"/>
        </w:rPr>
        <w:t xml:space="preserve">Whilst often expressed in the </w:t>
      </w:r>
      <w:r w:rsidR="00556C66" w:rsidRPr="005A05B4">
        <w:rPr>
          <w:rFonts w:ascii="Times New Roman" w:hAnsi="Times New Roman" w:cs="Times New Roman"/>
          <w:sz w:val="24"/>
          <w:szCs w:val="24"/>
        </w:rPr>
        <w:t xml:space="preserve">age-old idiom </w:t>
      </w:r>
      <w:r w:rsidR="00515BD4" w:rsidRPr="005A05B4">
        <w:rPr>
          <w:rFonts w:ascii="Times New Roman" w:hAnsi="Times New Roman" w:cs="Times New Roman"/>
          <w:sz w:val="24"/>
          <w:szCs w:val="24"/>
        </w:rPr>
        <w:t xml:space="preserve">of </w:t>
      </w:r>
      <w:r w:rsidR="0019306C" w:rsidRPr="005A05B4">
        <w:rPr>
          <w:rFonts w:ascii="Times New Roman" w:hAnsi="Times New Roman" w:cs="Times New Roman"/>
          <w:sz w:val="24"/>
          <w:szCs w:val="24"/>
        </w:rPr>
        <w:t xml:space="preserve">conflict between </w:t>
      </w:r>
      <w:r w:rsidR="00556C66" w:rsidRPr="005A05B4">
        <w:rPr>
          <w:rFonts w:ascii="Times New Roman" w:hAnsi="Times New Roman" w:cs="Times New Roman"/>
          <w:sz w:val="24"/>
          <w:szCs w:val="24"/>
        </w:rPr>
        <w:t>mothers- and daughters-in-law</w:t>
      </w:r>
      <w:r w:rsidR="00C16802" w:rsidRPr="005A05B4">
        <w:rPr>
          <w:rFonts w:ascii="Times New Roman" w:hAnsi="Times New Roman" w:cs="Times New Roman"/>
          <w:sz w:val="24"/>
          <w:szCs w:val="24"/>
        </w:rPr>
        <w:t xml:space="preserve"> </w:t>
      </w:r>
      <w:r w:rsidR="00515BD4" w:rsidRPr="005A05B4">
        <w:rPr>
          <w:rFonts w:ascii="Times New Roman" w:hAnsi="Times New Roman" w:cs="Times New Roman"/>
          <w:sz w:val="24"/>
          <w:szCs w:val="24"/>
        </w:rPr>
        <w:t xml:space="preserve">these </w:t>
      </w:r>
      <w:r w:rsidR="0019306C" w:rsidRPr="005A05B4">
        <w:rPr>
          <w:rFonts w:ascii="Times New Roman" w:hAnsi="Times New Roman" w:cs="Times New Roman"/>
          <w:sz w:val="24"/>
          <w:szCs w:val="24"/>
        </w:rPr>
        <w:t>are new faultlines</w:t>
      </w:r>
      <w:r w:rsidR="00556C66" w:rsidRPr="005A05B4">
        <w:rPr>
          <w:rFonts w:ascii="Times New Roman" w:hAnsi="Times New Roman" w:cs="Times New Roman"/>
          <w:sz w:val="24"/>
          <w:szCs w:val="24"/>
        </w:rPr>
        <w:t>.</w:t>
      </w:r>
      <w:r w:rsidR="00C16802" w:rsidRPr="005A05B4">
        <w:rPr>
          <w:rFonts w:ascii="Times New Roman" w:hAnsi="Times New Roman" w:cs="Times New Roman"/>
          <w:sz w:val="24"/>
          <w:szCs w:val="24"/>
        </w:rPr>
        <w:t xml:space="preserve"> </w:t>
      </w:r>
      <w:r w:rsidR="0019306C" w:rsidRPr="005A05B4">
        <w:rPr>
          <w:rFonts w:ascii="Times New Roman" w:hAnsi="Times New Roman" w:cs="Times New Roman"/>
          <w:sz w:val="24"/>
          <w:szCs w:val="24"/>
        </w:rPr>
        <w:t>F</w:t>
      </w:r>
      <w:r w:rsidR="00C16802" w:rsidRPr="005A05B4">
        <w:rPr>
          <w:rFonts w:ascii="Times New Roman" w:hAnsi="Times New Roman" w:cs="Times New Roman"/>
          <w:sz w:val="24"/>
          <w:szCs w:val="24"/>
        </w:rPr>
        <w:t xml:space="preserve">or single daughters, </w:t>
      </w:r>
      <w:r w:rsidR="006661D4" w:rsidRPr="005A05B4">
        <w:rPr>
          <w:rFonts w:ascii="Times New Roman" w:hAnsi="Times New Roman" w:cs="Times New Roman"/>
          <w:sz w:val="24"/>
          <w:szCs w:val="24"/>
        </w:rPr>
        <w:t xml:space="preserve">and those whose </w:t>
      </w:r>
      <w:r w:rsidR="00C16802" w:rsidRPr="005A05B4">
        <w:rPr>
          <w:rFonts w:ascii="Times New Roman" w:hAnsi="Times New Roman" w:cs="Times New Roman"/>
          <w:sz w:val="24"/>
          <w:szCs w:val="24"/>
        </w:rPr>
        <w:t xml:space="preserve">brothers have </w:t>
      </w:r>
      <w:r w:rsidR="00515BD4" w:rsidRPr="005A05B4">
        <w:rPr>
          <w:rFonts w:ascii="Times New Roman" w:hAnsi="Times New Roman" w:cs="Times New Roman"/>
          <w:sz w:val="24"/>
          <w:szCs w:val="24"/>
        </w:rPr>
        <w:t xml:space="preserve">permanently </w:t>
      </w:r>
      <w:r w:rsidR="00C16802" w:rsidRPr="005A05B4">
        <w:rPr>
          <w:rFonts w:ascii="Times New Roman" w:hAnsi="Times New Roman" w:cs="Times New Roman"/>
          <w:sz w:val="24"/>
          <w:szCs w:val="24"/>
        </w:rPr>
        <w:t>migrated, additional push factors are added</w:t>
      </w:r>
      <w:r w:rsidR="0019306C" w:rsidRPr="005A05B4">
        <w:rPr>
          <w:rFonts w:ascii="Times New Roman" w:hAnsi="Times New Roman" w:cs="Times New Roman"/>
          <w:sz w:val="24"/>
          <w:szCs w:val="24"/>
        </w:rPr>
        <w:t xml:space="preserve"> to decisions about where and how to dwell</w:t>
      </w:r>
      <w:r w:rsidR="00C16802" w:rsidRPr="005A05B4">
        <w:rPr>
          <w:rFonts w:ascii="Times New Roman" w:hAnsi="Times New Roman" w:cs="Times New Roman"/>
          <w:sz w:val="24"/>
          <w:szCs w:val="24"/>
        </w:rPr>
        <w:t xml:space="preserve">. </w:t>
      </w:r>
    </w:p>
    <w:p w:rsidR="00556C66" w:rsidRPr="005A05B4" w:rsidRDefault="00556C66" w:rsidP="001D5146">
      <w:pPr>
        <w:pStyle w:val="FootnoteText"/>
        <w:keepNext/>
        <w:spacing w:line="480" w:lineRule="auto"/>
        <w:jc w:val="both"/>
        <w:rPr>
          <w:rFonts w:ascii="Times New Roman" w:hAnsi="Times New Roman" w:cs="Times New Roman"/>
          <w:sz w:val="24"/>
          <w:szCs w:val="24"/>
        </w:rPr>
      </w:pPr>
      <w:r w:rsidRPr="001D5146">
        <w:rPr>
          <w:rFonts w:ascii="Times New Roman" w:hAnsi="Times New Roman" w:cs="Times New Roman"/>
          <w:noProof/>
          <w:sz w:val="24"/>
          <w:szCs w:val="24"/>
          <w:lang w:val="en-US"/>
        </w:rPr>
        <w:drawing>
          <wp:inline distT="0" distB="0" distL="0" distR="0">
            <wp:extent cx="5943600" cy="3945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wdhury Family Annaprasan.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5255"/>
                    </a:xfrm>
                    <a:prstGeom prst="rect">
                      <a:avLst/>
                    </a:prstGeom>
                  </pic:spPr>
                </pic:pic>
              </a:graphicData>
            </a:graphic>
          </wp:inline>
        </w:drawing>
      </w:r>
    </w:p>
    <w:p w:rsidR="00556C66" w:rsidRPr="001D5146" w:rsidRDefault="00556C66" w:rsidP="001D5146">
      <w:pPr>
        <w:pStyle w:val="Caption"/>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Figure </w:t>
      </w:r>
      <w:r w:rsidR="005367C1" w:rsidRPr="005A05B4">
        <w:rPr>
          <w:rFonts w:ascii="Times New Roman" w:hAnsi="Times New Roman" w:cs="Times New Roman"/>
          <w:sz w:val="24"/>
          <w:szCs w:val="24"/>
        </w:rPr>
        <w:t xml:space="preserve">9 </w:t>
      </w:r>
      <w:r w:rsidRPr="005A05B4">
        <w:rPr>
          <w:rFonts w:ascii="Times New Roman" w:hAnsi="Times New Roman" w:cs="Times New Roman"/>
          <w:sz w:val="24"/>
          <w:szCs w:val="24"/>
        </w:rPr>
        <w:t>Mother- and Daughter-in-law at First Rice Ceremony</w:t>
      </w:r>
    </w:p>
    <w:p w:rsidR="00556C66" w:rsidRPr="008A494B" w:rsidRDefault="00C16802" w:rsidP="001D5146">
      <w:pPr>
        <w:pStyle w:val="FootnoteText"/>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w:t>
      </w:r>
    </w:p>
    <w:p w:rsidR="00556C66" w:rsidRPr="005A05B4" w:rsidRDefault="006661D4" w:rsidP="001D5146">
      <w:pPr>
        <w:pStyle w:val="FootnoteText"/>
        <w:spacing w:line="480" w:lineRule="auto"/>
        <w:jc w:val="both"/>
        <w:rPr>
          <w:rFonts w:ascii="Times New Roman" w:hAnsi="Times New Roman" w:cs="Times New Roman"/>
          <w:sz w:val="24"/>
          <w:szCs w:val="24"/>
        </w:rPr>
      </w:pPr>
      <w:r w:rsidRPr="008A494B">
        <w:rPr>
          <w:rFonts w:ascii="Times New Roman" w:hAnsi="Times New Roman" w:cs="Times New Roman"/>
          <w:sz w:val="24"/>
          <w:szCs w:val="24"/>
        </w:rPr>
        <w:t xml:space="preserve">During my initial fieldwork </w:t>
      </w:r>
      <w:r w:rsidR="00C16802" w:rsidRPr="008A494B">
        <w:rPr>
          <w:rFonts w:ascii="Times New Roman" w:hAnsi="Times New Roman" w:cs="Times New Roman"/>
          <w:sz w:val="24"/>
          <w:szCs w:val="24"/>
        </w:rPr>
        <w:t xml:space="preserve">in the </w:t>
      </w:r>
      <w:r w:rsidR="00556C66" w:rsidRPr="008A494B">
        <w:rPr>
          <w:rFonts w:ascii="Times New Roman" w:hAnsi="Times New Roman" w:cs="Times New Roman"/>
          <w:sz w:val="24"/>
          <w:szCs w:val="24"/>
        </w:rPr>
        <w:t>1990s</w:t>
      </w:r>
      <w:r w:rsidR="00471BAC" w:rsidRPr="008A494B">
        <w:rPr>
          <w:rFonts w:ascii="Times New Roman" w:hAnsi="Times New Roman" w:cs="Times New Roman"/>
          <w:sz w:val="24"/>
          <w:szCs w:val="24"/>
        </w:rPr>
        <w:t>,</w:t>
      </w:r>
      <w:r w:rsidR="00C16802" w:rsidRPr="008A494B">
        <w:rPr>
          <w:rFonts w:ascii="Times New Roman" w:hAnsi="Times New Roman" w:cs="Times New Roman"/>
          <w:sz w:val="24"/>
          <w:szCs w:val="24"/>
        </w:rPr>
        <w:t xml:space="preserve"> </w:t>
      </w:r>
      <w:r w:rsidR="00556C66" w:rsidRPr="008A494B">
        <w:rPr>
          <w:rFonts w:ascii="Times New Roman" w:hAnsi="Times New Roman" w:cs="Times New Roman"/>
          <w:sz w:val="24"/>
          <w:szCs w:val="24"/>
        </w:rPr>
        <w:t xml:space="preserve">I found that some parents </w:t>
      </w:r>
      <w:r w:rsidR="00C16802" w:rsidRPr="008A494B">
        <w:rPr>
          <w:rFonts w:ascii="Times New Roman" w:hAnsi="Times New Roman" w:cs="Times New Roman"/>
          <w:sz w:val="24"/>
          <w:szCs w:val="24"/>
        </w:rPr>
        <w:t xml:space="preserve">of only </w:t>
      </w:r>
      <w:r w:rsidR="00556C66" w:rsidRPr="005A05B4">
        <w:rPr>
          <w:rFonts w:ascii="Times New Roman" w:hAnsi="Times New Roman" w:cs="Times New Roman"/>
          <w:sz w:val="24"/>
          <w:szCs w:val="24"/>
        </w:rPr>
        <w:t xml:space="preserve">daughters would arrange a marriage with a </w:t>
      </w:r>
      <w:r w:rsidR="00B11391" w:rsidRPr="005A05B4">
        <w:rPr>
          <w:rFonts w:ascii="Times New Roman" w:hAnsi="Times New Roman" w:cs="Times New Roman"/>
          <w:sz w:val="24"/>
          <w:szCs w:val="24"/>
        </w:rPr>
        <w:t xml:space="preserve">local </w:t>
      </w:r>
      <w:r w:rsidR="00556C66" w:rsidRPr="005A05B4">
        <w:rPr>
          <w:rFonts w:ascii="Times New Roman" w:hAnsi="Times New Roman" w:cs="Times New Roman"/>
          <w:sz w:val="24"/>
          <w:szCs w:val="24"/>
        </w:rPr>
        <w:t>boy</w:t>
      </w:r>
      <w:r w:rsidRPr="005A05B4">
        <w:rPr>
          <w:rFonts w:ascii="Times New Roman" w:hAnsi="Times New Roman" w:cs="Times New Roman"/>
          <w:sz w:val="24"/>
          <w:szCs w:val="24"/>
        </w:rPr>
        <w:t xml:space="preserve"> or </w:t>
      </w:r>
      <w:r w:rsidR="005A7A59" w:rsidRPr="005A05B4">
        <w:rPr>
          <w:rFonts w:ascii="Times New Roman" w:hAnsi="Times New Roman" w:cs="Times New Roman"/>
          <w:sz w:val="24"/>
          <w:szCs w:val="24"/>
        </w:rPr>
        <w:t xml:space="preserve">embrace </w:t>
      </w:r>
      <w:r w:rsidRPr="005A05B4">
        <w:rPr>
          <w:rFonts w:ascii="Times New Roman" w:hAnsi="Times New Roman" w:cs="Times New Roman"/>
          <w:sz w:val="24"/>
          <w:szCs w:val="24"/>
        </w:rPr>
        <w:t>l</w:t>
      </w:r>
      <w:r w:rsidR="005A7A59" w:rsidRPr="005A05B4">
        <w:rPr>
          <w:rFonts w:ascii="Times New Roman" w:hAnsi="Times New Roman" w:cs="Times New Roman"/>
          <w:sz w:val="24"/>
          <w:szCs w:val="24"/>
        </w:rPr>
        <w:t>ove marriages</w:t>
      </w:r>
      <w:r w:rsidRPr="005A05B4">
        <w:rPr>
          <w:rFonts w:ascii="Times New Roman" w:hAnsi="Times New Roman" w:cs="Times New Roman"/>
          <w:sz w:val="24"/>
          <w:szCs w:val="24"/>
        </w:rPr>
        <w:t xml:space="preserve"> </w:t>
      </w:r>
      <w:r w:rsidR="00471BAC" w:rsidRPr="005A05B4">
        <w:rPr>
          <w:rFonts w:ascii="Times New Roman" w:hAnsi="Times New Roman" w:cs="Times New Roman"/>
          <w:sz w:val="24"/>
          <w:szCs w:val="24"/>
        </w:rPr>
        <w:t>so as to ensure they stayed nearby</w:t>
      </w:r>
      <w:r w:rsidR="005A7A59" w:rsidRPr="005A05B4">
        <w:rPr>
          <w:rFonts w:ascii="Times New Roman" w:hAnsi="Times New Roman" w:cs="Times New Roman"/>
          <w:sz w:val="24"/>
          <w:szCs w:val="24"/>
        </w:rPr>
        <w:t xml:space="preserve"> (Donner</w:t>
      </w:r>
      <w:r w:rsidR="00471BAC" w:rsidRPr="005A05B4">
        <w:rPr>
          <w:rFonts w:ascii="Times New Roman" w:hAnsi="Times New Roman" w:cs="Times New Roman"/>
          <w:sz w:val="24"/>
          <w:szCs w:val="24"/>
        </w:rPr>
        <w:t>,</w:t>
      </w:r>
      <w:r w:rsidR="005A7A59" w:rsidRPr="005A05B4">
        <w:rPr>
          <w:rFonts w:ascii="Times New Roman" w:hAnsi="Times New Roman" w:cs="Times New Roman"/>
          <w:sz w:val="24"/>
          <w:szCs w:val="24"/>
        </w:rPr>
        <w:t xml:space="preserve"> 2002)</w:t>
      </w:r>
      <w:r w:rsidR="00B11391" w:rsidRPr="005A05B4">
        <w:rPr>
          <w:rFonts w:ascii="Times New Roman" w:hAnsi="Times New Roman" w:cs="Times New Roman"/>
          <w:sz w:val="24"/>
          <w:szCs w:val="24"/>
        </w:rPr>
        <w:t xml:space="preserve">. </w:t>
      </w:r>
      <w:r w:rsidR="00556C66" w:rsidRPr="005A05B4">
        <w:rPr>
          <w:rFonts w:ascii="Times New Roman" w:hAnsi="Times New Roman" w:cs="Times New Roman"/>
          <w:sz w:val="24"/>
          <w:szCs w:val="24"/>
        </w:rPr>
        <w:t xml:space="preserve"> </w:t>
      </w:r>
      <w:r w:rsidRPr="005A05B4">
        <w:rPr>
          <w:rFonts w:ascii="Times New Roman" w:hAnsi="Times New Roman" w:cs="Times New Roman"/>
          <w:sz w:val="24"/>
          <w:szCs w:val="24"/>
        </w:rPr>
        <w:t>In some cases</w:t>
      </w:r>
      <w:r w:rsidR="00B11391" w:rsidRPr="005A05B4">
        <w:rPr>
          <w:rFonts w:ascii="Times New Roman" w:hAnsi="Times New Roman" w:cs="Times New Roman"/>
          <w:sz w:val="24"/>
          <w:szCs w:val="24"/>
        </w:rPr>
        <w:t xml:space="preserve"> patrilocal customs </w:t>
      </w:r>
      <w:r w:rsidRPr="005A05B4">
        <w:rPr>
          <w:rFonts w:ascii="Times New Roman" w:hAnsi="Times New Roman" w:cs="Times New Roman"/>
          <w:sz w:val="24"/>
          <w:szCs w:val="24"/>
        </w:rPr>
        <w:t>were circumvented by choosing a spouse whose parents lived further away, or could not possible afford to host the couple.</w:t>
      </w:r>
      <w:r w:rsidR="00556C66" w:rsidRPr="005A05B4">
        <w:rPr>
          <w:rFonts w:ascii="Times New Roman" w:hAnsi="Times New Roman" w:cs="Times New Roman"/>
          <w:sz w:val="24"/>
          <w:szCs w:val="24"/>
        </w:rPr>
        <w:t xml:space="preserve"> In many instances love marriages </w:t>
      </w:r>
      <w:r w:rsidR="00B11391" w:rsidRPr="005A05B4">
        <w:rPr>
          <w:rFonts w:ascii="Times New Roman" w:hAnsi="Times New Roman" w:cs="Times New Roman"/>
          <w:sz w:val="24"/>
          <w:szCs w:val="24"/>
        </w:rPr>
        <w:t xml:space="preserve">had the </w:t>
      </w:r>
      <w:r w:rsidR="00471BAC" w:rsidRPr="005A05B4">
        <w:rPr>
          <w:rFonts w:ascii="Times New Roman" w:hAnsi="Times New Roman" w:cs="Times New Roman"/>
          <w:sz w:val="24"/>
          <w:szCs w:val="24"/>
        </w:rPr>
        <w:t xml:space="preserve">same </w:t>
      </w:r>
      <w:r w:rsidR="00B11391" w:rsidRPr="005A05B4">
        <w:rPr>
          <w:rFonts w:ascii="Times New Roman" w:hAnsi="Times New Roman" w:cs="Times New Roman"/>
          <w:sz w:val="24"/>
          <w:szCs w:val="24"/>
        </w:rPr>
        <w:t xml:space="preserve">effect and </w:t>
      </w:r>
      <w:r w:rsidR="00471BAC" w:rsidRPr="005A05B4">
        <w:rPr>
          <w:rFonts w:ascii="Times New Roman" w:hAnsi="Times New Roman" w:cs="Times New Roman"/>
          <w:sz w:val="24"/>
          <w:szCs w:val="24"/>
        </w:rPr>
        <w:t xml:space="preserve">enabled </w:t>
      </w:r>
      <w:r w:rsidR="00556C66" w:rsidRPr="005A05B4">
        <w:rPr>
          <w:rFonts w:ascii="Times New Roman" w:hAnsi="Times New Roman" w:cs="Times New Roman"/>
          <w:sz w:val="24"/>
          <w:szCs w:val="24"/>
        </w:rPr>
        <w:t xml:space="preserve">daughters </w:t>
      </w:r>
      <w:r w:rsidR="00F03E0F" w:rsidRPr="005A05B4">
        <w:rPr>
          <w:rFonts w:ascii="Times New Roman" w:hAnsi="Times New Roman" w:cs="Times New Roman"/>
          <w:sz w:val="24"/>
          <w:szCs w:val="24"/>
        </w:rPr>
        <w:t xml:space="preserve">to </w:t>
      </w:r>
      <w:r w:rsidR="00B11391" w:rsidRPr="005A05B4">
        <w:rPr>
          <w:rFonts w:ascii="Times New Roman" w:hAnsi="Times New Roman" w:cs="Times New Roman"/>
          <w:sz w:val="24"/>
          <w:szCs w:val="24"/>
        </w:rPr>
        <w:t xml:space="preserve">look after their </w:t>
      </w:r>
      <w:r w:rsidR="00471BAC" w:rsidRPr="005A05B4">
        <w:rPr>
          <w:rFonts w:ascii="Times New Roman" w:hAnsi="Times New Roman" w:cs="Times New Roman"/>
          <w:sz w:val="24"/>
          <w:szCs w:val="24"/>
        </w:rPr>
        <w:t xml:space="preserve">own </w:t>
      </w:r>
      <w:r w:rsidR="00556C66" w:rsidRPr="005A05B4">
        <w:rPr>
          <w:rFonts w:ascii="Times New Roman" w:hAnsi="Times New Roman" w:cs="Times New Roman"/>
          <w:sz w:val="24"/>
          <w:szCs w:val="24"/>
        </w:rPr>
        <w:t>parents</w:t>
      </w:r>
      <w:r w:rsidRPr="005A05B4">
        <w:rPr>
          <w:rFonts w:ascii="Times New Roman" w:hAnsi="Times New Roman" w:cs="Times New Roman"/>
          <w:sz w:val="24"/>
          <w:szCs w:val="24"/>
        </w:rPr>
        <w:t xml:space="preserve"> </w:t>
      </w:r>
      <w:r w:rsidR="00334ACF" w:rsidRPr="005A05B4">
        <w:rPr>
          <w:rFonts w:ascii="Times New Roman" w:hAnsi="Times New Roman" w:cs="Times New Roman"/>
          <w:sz w:val="24"/>
          <w:szCs w:val="24"/>
        </w:rPr>
        <w:t>(Donner</w:t>
      </w:r>
      <w:r w:rsidR="00471BAC" w:rsidRPr="005A05B4">
        <w:rPr>
          <w:rFonts w:ascii="Times New Roman" w:hAnsi="Times New Roman" w:cs="Times New Roman"/>
          <w:sz w:val="24"/>
          <w:szCs w:val="24"/>
        </w:rPr>
        <w:t>,</w:t>
      </w:r>
      <w:r w:rsidR="00334ACF" w:rsidRPr="005A05B4">
        <w:rPr>
          <w:rFonts w:ascii="Times New Roman" w:hAnsi="Times New Roman" w:cs="Times New Roman"/>
          <w:sz w:val="24"/>
          <w:szCs w:val="24"/>
        </w:rPr>
        <w:t xml:space="preserve"> 2002)</w:t>
      </w:r>
      <w:r w:rsidR="00556C66" w:rsidRPr="005A05B4">
        <w:rPr>
          <w:rFonts w:ascii="Times New Roman" w:hAnsi="Times New Roman" w:cs="Times New Roman"/>
          <w:sz w:val="24"/>
          <w:szCs w:val="24"/>
        </w:rPr>
        <w:t xml:space="preserve">. Today, </w:t>
      </w:r>
      <w:r w:rsidR="00B11391" w:rsidRPr="005A05B4">
        <w:rPr>
          <w:rFonts w:ascii="Times New Roman" w:hAnsi="Times New Roman" w:cs="Times New Roman"/>
          <w:sz w:val="24"/>
          <w:szCs w:val="24"/>
        </w:rPr>
        <w:t xml:space="preserve">many </w:t>
      </w:r>
      <w:r w:rsidRPr="005A05B4">
        <w:rPr>
          <w:rFonts w:ascii="Times New Roman" w:hAnsi="Times New Roman" w:cs="Times New Roman"/>
          <w:sz w:val="24"/>
          <w:szCs w:val="24"/>
        </w:rPr>
        <w:t xml:space="preserve">middle-class </w:t>
      </w:r>
      <w:r w:rsidR="00B11391" w:rsidRPr="005A05B4">
        <w:rPr>
          <w:rFonts w:ascii="Times New Roman" w:hAnsi="Times New Roman" w:cs="Times New Roman"/>
          <w:sz w:val="24"/>
          <w:szCs w:val="24"/>
        </w:rPr>
        <w:t xml:space="preserve">families command </w:t>
      </w:r>
      <w:r w:rsidR="00DF3251" w:rsidRPr="005A05B4">
        <w:rPr>
          <w:rFonts w:ascii="Times New Roman" w:hAnsi="Times New Roman" w:cs="Times New Roman"/>
          <w:sz w:val="24"/>
          <w:szCs w:val="24"/>
        </w:rPr>
        <w:t xml:space="preserve">higher </w:t>
      </w:r>
      <w:r w:rsidR="00556C66" w:rsidRPr="005A05B4">
        <w:rPr>
          <w:rFonts w:ascii="Times New Roman" w:hAnsi="Times New Roman" w:cs="Times New Roman"/>
          <w:sz w:val="24"/>
          <w:szCs w:val="24"/>
        </w:rPr>
        <w:t>disposable income</w:t>
      </w:r>
      <w:r w:rsidR="00DF3251" w:rsidRPr="005A05B4">
        <w:rPr>
          <w:rFonts w:ascii="Times New Roman" w:hAnsi="Times New Roman" w:cs="Times New Roman"/>
          <w:sz w:val="24"/>
          <w:szCs w:val="24"/>
        </w:rPr>
        <w:t>s</w:t>
      </w:r>
      <w:r w:rsidR="00B11391" w:rsidRPr="005A05B4">
        <w:rPr>
          <w:rFonts w:ascii="Times New Roman" w:hAnsi="Times New Roman" w:cs="Times New Roman"/>
          <w:sz w:val="24"/>
          <w:szCs w:val="24"/>
        </w:rPr>
        <w:t xml:space="preserve"> and </w:t>
      </w:r>
      <w:r w:rsidR="00556C66" w:rsidRPr="005A05B4">
        <w:rPr>
          <w:rFonts w:ascii="Times New Roman" w:hAnsi="Times New Roman" w:cs="Times New Roman"/>
          <w:sz w:val="24"/>
          <w:szCs w:val="24"/>
        </w:rPr>
        <w:t xml:space="preserve">parents </w:t>
      </w:r>
      <w:r w:rsidRPr="005A05B4">
        <w:rPr>
          <w:rFonts w:ascii="Times New Roman" w:hAnsi="Times New Roman" w:cs="Times New Roman"/>
          <w:sz w:val="24"/>
          <w:szCs w:val="24"/>
        </w:rPr>
        <w:t xml:space="preserve">of only daughters may be in a </w:t>
      </w:r>
      <w:r w:rsidR="00556C66" w:rsidRPr="005A05B4">
        <w:rPr>
          <w:rFonts w:ascii="Times New Roman" w:hAnsi="Times New Roman" w:cs="Times New Roman"/>
          <w:sz w:val="24"/>
          <w:szCs w:val="24"/>
        </w:rPr>
        <w:t xml:space="preserve">position to </w:t>
      </w:r>
      <w:r w:rsidR="00EA6CC8" w:rsidRPr="005A05B4">
        <w:rPr>
          <w:rFonts w:ascii="Times New Roman" w:hAnsi="Times New Roman" w:cs="Times New Roman"/>
          <w:sz w:val="24"/>
          <w:szCs w:val="24"/>
        </w:rPr>
        <w:t xml:space="preserve">invest in a </w:t>
      </w:r>
      <w:r w:rsidR="00556C66" w:rsidRPr="005A05B4">
        <w:rPr>
          <w:rFonts w:ascii="Times New Roman" w:hAnsi="Times New Roman" w:cs="Times New Roman"/>
          <w:sz w:val="24"/>
          <w:szCs w:val="24"/>
        </w:rPr>
        <w:t xml:space="preserve">flat </w:t>
      </w:r>
      <w:r w:rsidR="00EA6CC8" w:rsidRPr="005A05B4">
        <w:rPr>
          <w:rFonts w:ascii="Times New Roman" w:hAnsi="Times New Roman" w:cs="Times New Roman"/>
          <w:sz w:val="24"/>
          <w:szCs w:val="24"/>
        </w:rPr>
        <w:t>or to extend their own ho</w:t>
      </w:r>
      <w:r w:rsidR="00F03E0F" w:rsidRPr="005A05B4">
        <w:rPr>
          <w:rFonts w:ascii="Times New Roman" w:hAnsi="Times New Roman" w:cs="Times New Roman"/>
          <w:sz w:val="24"/>
          <w:szCs w:val="24"/>
        </w:rPr>
        <w:t>me</w:t>
      </w:r>
      <w:r w:rsidRPr="005A05B4">
        <w:rPr>
          <w:rFonts w:ascii="Times New Roman" w:hAnsi="Times New Roman" w:cs="Times New Roman"/>
          <w:sz w:val="24"/>
          <w:szCs w:val="24"/>
        </w:rPr>
        <w:t xml:space="preserve"> </w:t>
      </w:r>
      <w:r w:rsidR="00F03E0F" w:rsidRPr="005A05B4">
        <w:rPr>
          <w:rFonts w:ascii="Times New Roman" w:hAnsi="Times New Roman" w:cs="Times New Roman"/>
          <w:sz w:val="24"/>
          <w:szCs w:val="24"/>
        </w:rPr>
        <w:t>upon her marriage</w:t>
      </w:r>
      <w:r w:rsidRPr="005A05B4">
        <w:rPr>
          <w:rFonts w:ascii="Times New Roman" w:hAnsi="Times New Roman" w:cs="Times New Roman"/>
          <w:sz w:val="24"/>
          <w:szCs w:val="24"/>
        </w:rPr>
        <w:t>.</w:t>
      </w:r>
      <w:r w:rsidR="00B11391" w:rsidRPr="005A05B4">
        <w:rPr>
          <w:rFonts w:ascii="Times New Roman" w:hAnsi="Times New Roman" w:cs="Times New Roman"/>
          <w:sz w:val="24"/>
          <w:szCs w:val="24"/>
        </w:rPr>
        <w:t xml:space="preserve"> </w:t>
      </w:r>
      <w:r w:rsidR="00556C66" w:rsidRPr="005A05B4">
        <w:rPr>
          <w:rFonts w:ascii="Times New Roman" w:hAnsi="Times New Roman" w:cs="Times New Roman"/>
          <w:sz w:val="24"/>
          <w:szCs w:val="24"/>
        </w:rPr>
        <w:t xml:space="preserve">This happened in the case of Arunima, whose parents were </w:t>
      </w:r>
      <w:r w:rsidR="004C2E29" w:rsidRPr="005A05B4">
        <w:rPr>
          <w:rFonts w:ascii="Times New Roman" w:hAnsi="Times New Roman" w:cs="Times New Roman"/>
          <w:sz w:val="24"/>
          <w:szCs w:val="24"/>
        </w:rPr>
        <w:t>very</w:t>
      </w:r>
      <w:r w:rsidR="00556C66" w:rsidRPr="005A05B4">
        <w:rPr>
          <w:rFonts w:ascii="Times New Roman" w:hAnsi="Times New Roman" w:cs="Times New Roman"/>
          <w:sz w:val="24"/>
          <w:szCs w:val="24"/>
        </w:rPr>
        <w:t xml:space="preserve"> well-off and keen for her to stay close</w:t>
      </w:r>
      <w:r w:rsidR="00B11391" w:rsidRPr="005A05B4">
        <w:rPr>
          <w:rFonts w:ascii="Times New Roman" w:hAnsi="Times New Roman" w:cs="Times New Roman"/>
          <w:sz w:val="24"/>
          <w:szCs w:val="24"/>
        </w:rPr>
        <w:t>-</w:t>
      </w:r>
      <w:r w:rsidR="00556C66" w:rsidRPr="005A05B4">
        <w:rPr>
          <w:rFonts w:ascii="Times New Roman" w:hAnsi="Times New Roman" w:cs="Times New Roman"/>
          <w:sz w:val="24"/>
          <w:szCs w:val="24"/>
        </w:rPr>
        <w:t>by</w:t>
      </w:r>
      <w:r w:rsidR="00C62CB1" w:rsidRPr="005A05B4">
        <w:rPr>
          <w:rFonts w:ascii="Times New Roman" w:hAnsi="Times New Roman" w:cs="Times New Roman"/>
          <w:sz w:val="24"/>
          <w:szCs w:val="24"/>
        </w:rPr>
        <w:t xml:space="preserve"> after her love marriage</w:t>
      </w:r>
      <w:r w:rsidR="00556C66" w:rsidRPr="005A05B4">
        <w:rPr>
          <w:rFonts w:ascii="Times New Roman" w:hAnsi="Times New Roman" w:cs="Times New Roman"/>
          <w:sz w:val="24"/>
          <w:szCs w:val="24"/>
        </w:rPr>
        <w:t>. The</w:t>
      </w:r>
      <w:r w:rsidR="004C2E29" w:rsidRPr="005A05B4">
        <w:rPr>
          <w:rFonts w:ascii="Times New Roman" w:hAnsi="Times New Roman" w:cs="Times New Roman"/>
          <w:sz w:val="24"/>
          <w:szCs w:val="24"/>
        </w:rPr>
        <w:t xml:space="preserve">y made a </w:t>
      </w:r>
      <w:r w:rsidR="00B11391" w:rsidRPr="005A05B4">
        <w:rPr>
          <w:rFonts w:ascii="Times New Roman" w:hAnsi="Times New Roman" w:cs="Times New Roman"/>
          <w:sz w:val="24"/>
          <w:szCs w:val="24"/>
        </w:rPr>
        <w:t xml:space="preserve">substantial contribution to a flat </w:t>
      </w:r>
      <w:r w:rsidR="004C2E29" w:rsidRPr="005A05B4">
        <w:rPr>
          <w:rFonts w:ascii="Times New Roman" w:hAnsi="Times New Roman" w:cs="Times New Roman"/>
          <w:sz w:val="24"/>
          <w:szCs w:val="24"/>
        </w:rPr>
        <w:t xml:space="preserve">for the </w:t>
      </w:r>
      <w:r w:rsidR="00B11391" w:rsidRPr="005A05B4">
        <w:rPr>
          <w:rFonts w:ascii="Times New Roman" w:hAnsi="Times New Roman" w:cs="Times New Roman"/>
          <w:sz w:val="24"/>
          <w:szCs w:val="24"/>
        </w:rPr>
        <w:t xml:space="preserve">young couple </w:t>
      </w:r>
      <w:r w:rsidR="00B11391" w:rsidRPr="001F0EEA">
        <w:rPr>
          <w:rFonts w:ascii="Times New Roman" w:hAnsi="Times New Roman" w:cs="Times New Roman"/>
          <w:sz w:val="24"/>
          <w:szCs w:val="24"/>
        </w:rPr>
        <w:t xml:space="preserve">in a nearby </w:t>
      </w:r>
      <w:r w:rsidR="00556C66" w:rsidRPr="001F0EEA">
        <w:rPr>
          <w:rFonts w:ascii="Times New Roman" w:hAnsi="Times New Roman" w:cs="Times New Roman"/>
          <w:sz w:val="24"/>
          <w:szCs w:val="24"/>
        </w:rPr>
        <w:t>prestigious development</w:t>
      </w:r>
      <w:r w:rsidR="007D526B">
        <w:rPr>
          <w:rFonts w:ascii="Times New Roman" w:hAnsi="Times New Roman" w:cs="Times New Roman"/>
          <w:sz w:val="24"/>
          <w:szCs w:val="24"/>
        </w:rPr>
        <w:t>.</w:t>
      </w:r>
      <w:r w:rsidR="00B11391" w:rsidRPr="005A05B4">
        <w:rPr>
          <w:rFonts w:ascii="Times New Roman" w:hAnsi="Times New Roman" w:cs="Times New Roman"/>
          <w:sz w:val="24"/>
          <w:szCs w:val="24"/>
        </w:rPr>
        <w:t xml:space="preserve"> </w:t>
      </w:r>
      <w:r w:rsidR="00F03E0F" w:rsidRPr="005A05B4">
        <w:rPr>
          <w:rFonts w:ascii="Times New Roman" w:hAnsi="Times New Roman" w:cs="Times New Roman"/>
          <w:sz w:val="24"/>
          <w:szCs w:val="24"/>
        </w:rPr>
        <w:t xml:space="preserve">This </w:t>
      </w:r>
      <w:r w:rsidR="00B11391" w:rsidRPr="005A05B4">
        <w:rPr>
          <w:rFonts w:ascii="Times New Roman" w:hAnsi="Times New Roman" w:cs="Times New Roman"/>
          <w:sz w:val="24"/>
          <w:szCs w:val="24"/>
        </w:rPr>
        <w:t xml:space="preserve">enabled her to </w:t>
      </w:r>
      <w:r w:rsidR="00C62CB1" w:rsidRPr="005A05B4">
        <w:rPr>
          <w:rFonts w:ascii="Times New Roman" w:hAnsi="Times New Roman" w:cs="Times New Roman"/>
          <w:sz w:val="24"/>
          <w:szCs w:val="24"/>
        </w:rPr>
        <w:t>go out and e</w:t>
      </w:r>
      <w:r w:rsidR="00B11391" w:rsidRPr="005A05B4">
        <w:rPr>
          <w:rFonts w:ascii="Times New Roman" w:hAnsi="Times New Roman" w:cs="Times New Roman"/>
          <w:sz w:val="24"/>
          <w:szCs w:val="24"/>
        </w:rPr>
        <w:t>arn a modest income</w:t>
      </w:r>
      <w:r w:rsidR="00F03E0F" w:rsidRPr="005A05B4">
        <w:rPr>
          <w:rFonts w:ascii="Times New Roman" w:hAnsi="Times New Roman" w:cs="Times New Roman"/>
          <w:sz w:val="24"/>
          <w:szCs w:val="24"/>
        </w:rPr>
        <w:t xml:space="preserve">, as - typically in these cases - </w:t>
      </w:r>
      <w:r w:rsidR="00B11391" w:rsidRPr="005A05B4">
        <w:rPr>
          <w:rFonts w:ascii="Times New Roman" w:hAnsi="Times New Roman" w:cs="Times New Roman"/>
          <w:sz w:val="24"/>
          <w:szCs w:val="24"/>
        </w:rPr>
        <w:t xml:space="preserve">the two households </w:t>
      </w:r>
      <w:r w:rsidR="00C62CB1" w:rsidRPr="005A05B4">
        <w:rPr>
          <w:rFonts w:ascii="Times New Roman" w:hAnsi="Times New Roman" w:cs="Times New Roman"/>
          <w:sz w:val="24"/>
          <w:szCs w:val="24"/>
        </w:rPr>
        <w:t xml:space="preserve">became very closely </w:t>
      </w:r>
      <w:r w:rsidR="00B11391" w:rsidRPr="005A05B4">
        <w:rPr>
          <w:rFonts w:ascii="Times New Roman" w:hAnsi="Times New Roman" w:cs="Times New Roman"/>
          <w:sz w:val="24"/>
          <w:szCs w:val="24"/>
        </w:rPr>
        <w:t>interrelated</w:t>
      </w:r>
      <w:r w:rsidR="00F03E0F" w:rsidRPr="005A05B4">
        <w:rPr>
          <w:rFonts w:ascii="Times New Roman" w:hAnsi="Times New Roman" w:cs="Times New Roman"/>
          <w:sz w:val="24"/>
          <w:szCs w:val="24"/>
        </w:rPr>
        <w:t xml:space="preserve">. Her </w:t>
      </w:r>
      <w:r w:rsidR="00C62CB1" w:rsidRPr="005A05B4">
        <w:rPr>
          <w:rFonts w:ascii="Times New Roman" w:hAnsi="Times New Roman" w:cs="Times New Roman"/>
          <w:sz w:val="24"/>
          <w:szCs w:val="24"/>
        </w:rPr>
        <w:t xml:space="preserve">mother </w:t>
      </w:r>
      <w:r w:rsidR="00B11391" w:rsidRPr="005A05B4">
        <w:rPr>
          <w:rFonts w:ascii="Times New Roman" w:hAnsi="Times New Roman" w:cs="Times New Roman"/>
          <w:sz w:val="24"/>
          <w:szCs w:val="24"/>
        </w:rPr>
        <w:t>manag</w:t>
      </w:r>
      <w:r w:rsidR="004C2E29" w:rsidRPr="005A05B4">
        <w:rPr>
          <w:rFonts w:ascii="Times New Roman" w:hAnsi="Times New Roman" w:cs="Times New Roman"/>
          <w:sz w:val="24"/>
          <w:szCs w:val="24"/>
        </w:rPr>
        <w:t>e</w:t>
      </w:r>
      <w:r w:rsidR="00F03E0F" w:rsidRPr="005A05B4">
        <w:rPr>
          <w:rFonts w:ascii="Times New Roman" w:hAnsi="Times New Roman" w:cs="Times New Roman"/>
          <w:sz w:val="24"/>
          <w:szCs w:val="24"/>
        </w:rPr>
        <w:t>d</w:t>
      </w:r>
      <w:r w:rsidR="007D526B">
        <w:rPr>
          <w:rFonts w:ascii="Times New Roman" w:hAnsi="Times New Roman" w:cs="Times New Roman"/>
          <w:sz w:val="24"/>
          <w:szCs w:val="24"/>
        </w:rPr>
        <w:t xml:space="preserve"> </w:t>
      </w:r>
      <w:r w:rsidR="00B11391" w:rsidRPr="005A05B4">
        <w:rPr>
          <w:rFonts w:ascii="Times New Roman" w:hAnsi="Times New Roman" w:cs="Times New Roman"/>
          <w:sz w:val="24"/>
          <w:szCs w:val="24"/>
        </w:rPr>
        <w:t xml:space="preserve">servants and </w:t>
      </w:r>
      <w:r w:rsidR="004C2E29" w:rsidRPr="005A05B4">
        <w:rPr>
          <w:rFonts w:ascii="Times New Roman" w:hAnsi="Times New Roman" w:cs="Times New Roman"/>
          <w:sz w:val="24"/>
          <w:szCs w:val="24"/>
        </w:rPr>
        <w:t>look</w:t>
      </w:r>
      <w:r w:rsidR="00F03E0F" w:rsidRPr="005A05B4">
        <w:rPr>
          <w:rFonts w:ascii="Times New Roman" w:hAnsi="Times New Roman" w:cs="Times New Roman"/>
          <w:sz w:val="24"/>
          <w:szCs w:val="24"/>
        </w:rPr>
        <w:t>ed</w:t>
      </w:r>
      <w:r w:rsidR="004C2E29" w:rsidRPr="005A05B4">
        <w:rPr>
          <w:rFonts w:ascii="Times New Roman" w:hAnsi="Times New Roman" w:cs="Times New Roman"/>
          <w:sz w:val="24"/>
          <w:szCs w:val="24"/>
        </w:rPr>
        <w:t xml:space="preserve"> after </w:t>
      </w:r>
      <w:r w:rsidR="00F03E0F" w:rsidRPr="005A05B4">
        <w:rPr>
          <w:rFonts w:ascii="Times New Roman" w:hAnsi="Times New Roman" w:cs="Times New Roman"/>
          <w:sz w:val="24"/>
          <w:szCs w:val="24"/>
        </w:rPr>
        <w:t xml:space="preserve">Arunima’s children, whilst her father </w:t>
      </w:r>
      <w:r w:rsidR="00B11391" w:rsidRPr="005A05B4">
        <w:rPr>
          <w:rFonts w:ascii="Times New Roman" w:hAnsi="Times New Roman" w:cs="Times New Roman"/>
          <w:sz w:val="24"/>
          <w:szCs w:val="24"/>
        </w:rPr>
        <w:t xml:space="preserve">organised </w:t>
      </w:r>
      <w:r w:rsidR="00C62CB1" w:rsidRPr="005A05B4">
        <w:rPr>
          <w:rFonts w:ascii="Times New Roman" w:hAnsi="Times New Roman" w:cs="Times New Roman"/>
          <w:sz w:val="24"/>
          <w:szCs w:val="24"/>
        </w:rPr>
        <w:t xml:space="preserve">shopping, </w:t>
      </w:r>
      <w:r w:rsidR="004C2E29" w:rsidRPr="005A05B4">
        <w:rPr>
          <w:rFonts w:ascii="Times New Roman" w:hAnsi="Times New Roman" w:cs="Times New Roman"/>
          <w:sz w:val="24"/>
          <w:szCs w:val="24"/>
        </w:rPr>
        <w:t xml:space="preserve">paid </w:t>
      </w:r>
      <w:r w:rsidR="00B11391" w:rsidRPr="005A05B4">
        <w:rPr>
          <w:rFonts w:ascii="Times New Roman" w:hAnsi="Times New Roman" w:cs="Times New Roman"/>
          <w:sz w:val="24"/>
          <w:szCs w:val="24"/>
        </w:rPr>
        <w:t xml:space="preserve">bills </w:t>
      </w:r>
      <w:r w:rsidR="00C62CB1" w:rsidRPr="005A05B4">
        <w:rPr>
          <w:rFonts w:ascii="Times New Roman" w:hAnsi="Times New Roman" w:cs="Times New Roman"/>
          <w:sz w:val="24"/>
          <w:szCs w:val="24"/>
        </w:rPr>
        <w:t xml:space="preserve">and </w:t>
      </w:r>
      <w:r w:rsidR="004C2E29" w:rsidRPr="005A05B4">
        <w:rPr>
          <w:rFonts w:ascii="Times New Roman" w:hAnsi="Times New Roman" w:cs="Times New Roman"/>
          <w:sz w:val="24"/>
          <w:szCs w:val="24"/>
        </w:rPr>
        <w:t>ran</w:t>
      </w:r>
      <w:r w:rsidR="00C62CB1" w:rsidRPr="005A05B4">
        <w:rPr>
          <w:rFonts w:ascii="Times New Roman" w:hAnsi="Times New Roman" w:cs="Times New Roman"/>
          <w:sz w:val="24"/>
          <w:szCs w:val="24"/>
        </w:rPr>
        <w:t xml:space="preserve"> </w:t>
      </w:r>
      <w:r w:rsidR="001727E3" w:rsidRPr="005A05B4">
        <w:rPr>
          <w:rFonts w:ascii="Times New Roman" w:hAnsi="Times New Roman" w:cs="Times New Roman"/>
          <w:sz w:val="24"/>
          <w:szCs w:val="24"/>
        </w:rPr>
        <w:t xml:space="preserve">errands </w:t>
      </w:r>
      <w:r w:rsidR="004C2E29" w:rsidRPr="005A05B4">
        <w:rPr>
          <w:rFonts w:ascii="Times New Roman" w:hAnsi="Times New Roman" w:cs="Times New Roman"/>
          <w:sz w:val="24"/>
          <w:szCs w:val="24"/>
        </w:rPr>
        <w:t xml:space="preserve">that </w:t>
      </w:r>
      <w:r w:rsidR="00B11391" w:rsidRPr="005A05B4">
        <w:rPr>
          <w:rFonts w:ascii="Times New Roman" w:hAnsi="Times New Roman" w:cs="Times New Roman"/>
          <w:sz w:val="24"/>
          <w:szCs w:val="24"/>
        </w:rPr>
        <w:t>the working couple</w:t>
      </w:r>
      <w:r w:rsidR="00C62CB1" w:rsidRPr="005A05B4">
        <w:rPr>
          <w:rFonts w:ascii="Times New Roman" w:hAnsi="Times New Roman" w:cs="Times New Roman"/>
          <w:sz w:val="24"/>
          <w:szCs w:val="24"/>
        </w:rPr>
        <w:t xml:space="preserve"> </w:t>
      </w:r>
      <w:r w:rsidR="004C2E29" w:rsidRPr="005A05B4">
        <w:rPr>
          <w:rFonts w:ascii="Times New Roman" w:hAnsi="Times New Roman" w:cs="Times New Roman"/>
          <w:sz w:val="24"/>
          <w:szCs w:val="24"/>
        </w:rPr>
        <w:t>had little time for.</w:t>
      </w:r>
      <w:r w:rsidR="00B11391" w:rsidRPr="005A05B4">
        <w:rPr>
          <w:rFonts w:ascii="Times New Roman" w:hAnsi="Times New Roman" w:cs="Times New Roman"/>
          <w:sz w:val="24"/>
          <w:szCs w:val="24"/>
        </w:rPr>
        <w:t xml:space="preserve"> </w:t>
      </w:r>
      <w:r w:rsidR="00C62CB1" w:rsidRPr="005A05B4">
        <w:rPr>
          <w:rFonts w:ascii="Times New Roman" w:hAnsi="Times New Roman" w:cs="Times New Roman"/>
          <w:sz w:val="24"/>
          <w:szCs w:val="24"/>
        </w:rPr>
        <w:t xml:space="preserve">For her parents, </w:t>
      </w:r>
      <w:r w:rsidR="00B11391" w:rsidRPr="005A05B4">
        <w:rPr>
          <w:rFonts w:ascii="Times New Roman" w:hAnsi="Times New Roman" w:cs="Times New Roman"/>
          <w:sz w:val="24"/>
          <w:szCs w:val="24"/>
        </w:rPr>
        <w:t xml:space="preserve">this extra investment in their daughter was </w:t>
      </w:r>
      <w:r w:rsidR="004C2E29" w:rsidRPr="005A05B4">
        <w:rPr>
          <w:rFonts w:ascii="Times New Roman" w:hAnsi="Times New Roman" w:cs="Times New Roman"/>
          <w:sz w:val="24"/>
          <w:szCs w:val="24"/>
        </w:rPr>
        <w:t xml:space="preserve">not only </w:t>
      </w:r>
      <w:r w:rsidR="00C62CB1" w:rsidRPr="005A05B4">
        <w:rPr>
          <w:rFonts w:ascii="Times New Roman" w:hAnsi="Times New Roman" w:cs="Times New Roman"/>
          <w:sz w:val="24"/>
          <w:szCs w:val="24"/>
        </w:rPr>
        <w:t xml:space="preserve">a matter of pride but also a security </w:t>
      </w:r>
      <w:r w:rsidR="00F03E0F" w:rsidRPr="005A05B4">
        <w:rPr>
          <w:rFonts w:ascii="Times New Roman" w:hAnsi="Times New Roman" w:cs="Times New Roman"/>
          <w:sz w:val="24"/>
          <w:szCs w:val="24"/>
        </w:rPr>
        <w:t xml:space="preserve">against desertion </w:t>
      </w:r>
      <w:r w:rsidR="00B11391" w:rsidRPr="005A05B4">
        <w:rPr>
          <w:rFonts w:ascii="Times New Roman" w:hAnsi="Times New Roman" w:cs="Times New Roman"/>
          <w:sz w:val="24"/>
          <w:szCs w:val="24"/>
        </w:rPr>
        <w:t xml:space="preserve">in </w:t>
      </w:r>
      <w:r w:rsidR="00556C66" w:rsidRPr="005A05B4">
        <w:rPr>
          <w:rFonts w:ascii="Times New Roman" w:hAnsi="Times New Roman" w:cs="Times New Roman"/>
          <w:sz w:val="24"/>
          <w:szCs w:val="24"/>
        </w:rPr>
        <w:t>old age.</w:t>
      </w:r>
    </w:p>
    <w:p w:rsidR="00556C66" w:rsidRPr="005A05B4" w:rsidRDefault="00556C66"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The second novel practice </w:t>
      </w:r>
      <w:r w:rsidR="00C62CB1" w:rsidRPr="005A05B4">
        <w:rPr>
          <w:rFonts w:ascii="Times New Roman" w:hAnsi="Times New Roman" w:cs="Times New Roman"/>
          <w:sz w:val="24"/>
          <w:szCs w:val="24"/>
        </w:rPr>
        <w:t xml:space="preserve">observed </w:t>
      </w:r>
      <w:r w:rsidRPr="005A05B4">
        <w:rPr>
          <w:rFonts w:ascii="Times New Roman" w:hAnsi="Times New Roman" w:cs="Times New Roman"/>
          <w:sz w:val="24"/>
          <w:szCs w:val="24"/>
        </w:rPr>
        <w:t xml:space="preserve">contravenes the patrilocal norm even more drastically and consists of the husband moving into </w:t>
      </w:r>
      <w:r w:rsidR="004C2E29" w:rsidRPr="005A05B4">
        <w:rPr>
          <w:rFonts w:ascii="Times New Roman" w:hAnsi="Times New Roman" w:cs="Times New Roman"/>
          <w:sz w:val="24"/>
          <w:szCs w:val="24"/>
        </w:rPr>
        <w:t>his</w:t>
      </w:r>
      <w:r w:rsidRPr="005A05B4">
        <w:rPr>
          <w:rFonts w:ascii="Times New Roman" w:hAnsi="Times New Roman" w:cs="Times New Roman"/>
          <w:sz w:val="24"/>
          <w:szCs w:val="24"/>
        </w:rPr>
        <w:t xml:space="preserve"> in-laws</w:t>
      </w:r>
      <w:r w:rsidR="004C2E29" w:rsidRPr="005A05B4">
        <w:rPr>
          <w:rFonts w:ascii="Times New Roman" w:hAnsi="Times New Roman" w:cs="Times New Roman"/>
          <w:sz w:val="24"/>
          <w:szCs w:val="24"/>
        </w:rPr>
        <w:t>’ home</w:t>
      </w:r>
      <w:r w:rsidRPr="005A05B4">
        <w:rPr>
          <w:rFonts w:ascii="Times New Roman" w:hAnsi="Times New Roman" w:cs="Times New Roman"/>
          <w:sz w:val="24"/>
          <w:szCs w:val="24"/>
        </w:rPr>
        <w:t>, usually because his wife is an only child. Amrita, who</w:t>
      </w:r>
      <w:r w:rsidR="00F03E0F" w:rsidRPr="005A05B4">
        <w:rPr>
          <w:rFonts w:ascii="Times New Roman" w:hAnsi="Times New Roman" w:cs="Times New Roman"/>
          <w:sz w:val="24"/>
          <w:szCs w:val="24"/>
        </w:rPr>
        <w:t>m I met first in the 1990s and who by 2001</w:t>
      </w:r>
      <w:r w:rsidRPr="005A05B4">
        <w:rPr>
          <w:rFonts w:ascii="Times New Roman" w:hAnsi="Times New Roman" w:cs="Times New Roman"/>
          <w:sz w:val="24"/>
          <w:szCs w:val="24"/>
        </w:rPr>
        <w:t xml:space="preserve"> had married a young man belonging to a different community and of significantly lower status</w:t>
      </w:r>
      <w:r w:rsidR="00F03E0F" w:rsidRPr="005A05B4">
        <w:rPr>
          <w:rFonts w:ascii="Times New Roman" w:hAnsi="Times New Roman" w:cs="Times New Roman"/>
          <w:sz w:val="24"/>
          <w:szCs w:val="24"/>
        </w:rPr>
        <w:t>,</w:t>
      </w:r>
      <w:r w:rsidRPr="005A05B4">
        <w:rPr>
          <w:rFonts w:ascii="Times New Roman" w:hAnsi="Times New Roman" w:cs="Times New Roman"/>
          <w:sz w:val="24"/>
          <w:szCs w:val="24"/>
        </w:rPr>
        <w:t xml:space="preserve"> </w:t>
      </w:r>
      <w:r w:rsidR="00F03E0F" w:rsidRPr="005A05B4">
        <w:rPr>
          <w:rFonts w:ascii="Times New Roman" w:hAnsi="Times New Roman" w:cs="Times New Roman"/>
          <w:sz w:val="24"/>
          <w:szCs w:val="24"/>
        </w:rPr>
        <w:t xml:space="preserve">clearly </w:t>
      </w:r>
      <w:r w:rsidR="004C2E29" w:rsidRPr="005A05B4">
        <w:rPr>
          <w:rFonts w:ascii="Times New Roman" w:hAnsi="Times New Roman" w:cs="Times New Roman"/>
          <w:sz w:val="24"/>
          <w:szCs w:val="24"/>
        </w:rPr>
        <w:t xml:space="preserve">never intended to move </w:t>
      </w:r>
      <w:r w:rsidRPr="005A05B4">
        <w:rPr>
          <w:rFonts w:ascii="Times New Roman" w:hAnsi="Times New Roman" w:cs="Times New Roman"/>
          <w:sz w:val="24"/>
          <w:szCs w:val="24"/>
        </w:rPr>
        <w:t>in with her in-laws. In fact</w:t>
      </w:r>
      <w:r w:rsidR="004C2E29" w:rsidRPr="005A05B4">
        <w:rPr>
          <w:rFonts w:ascii="Times New Roman" w:hAnsi="Times New Roman" w:cs="Times New Roman"/>
          <w:sz w:val="24"/>
          <w:szCs w:val="24"/>
        </w:rPr>
        <w:t>,</w:t>
      </w:r>
      <w:r w:rsidRPr="005A05B4">
        <w:rPr>
          <w:rFonts w:ascii="Times New Roman" w:hAnsi="Times New Roman" w:cs="Times New Roman"/>
          <w:sz w:val="24"/>
          <w:szCs w:val="24"/>
        </w:rPr>
        <w:t xml:space="preserve"> it appeared she had picked a young man who was willing to move into the spacious three-story ho</w:t>
      </w:r>
      <w:r w:rsidR="004C2E29" w:rsidRPr="005A05B4">
        <w:rPr>
          <w:rFonts w:ascii="Times New Roman" w:hAnsi="Times New Roman" w:cs="Times New Roman"/>
          <w:sz w:val="24"/>
          <w:szCs w:val="24"/>
        </w:rPr>
        <w:t>use</w:t>
      </w:r>
      <w:r w:rsidRPr="005A05B4">
        <w:rPr>
          <w:rFonts w:ascii="Times New Roman" w:hAnsi="Times New Roman" w:cs="Times New Roman"/>
          <w:sz w:val="24"/>
          <w:szCs w:val="24"/>
        </w:rPr>
        <w:t xml:space="preserve"> her father had built. Though they remained childless, Amrita and her husband enjoy the considerable </w:t>
      </w:r>
      <w:r w:rsidR="004C2E29" w:rsidRPr="005A05B4">
        <w:rPr>
          <w:rFonts w:ascii="Times New Roman" w:hAnsi="Times New Roman" w:cs="Times New Roman"/>
          <w:sz w:val="24"/>
          <w:szCs w:val="24"/>
        </w:rPr>
        <w:t xml:space="preserve">luxuries </w:t>
      </w:r>
      <w:r w:rsidR="007D526B">
        <w:rPr>
          <w:rFonts w:ascii="Times New Roman" w:hAnsi="Times New Roman" w:cs="Times New Roman"/>
          <w:sz w:val="24"/>
          <w:szCs w:val="24"/>
        </w:rPr>
        <w:t>th</w:t>
      </w:r>
      <w:r w:rsidR="001F0EEA">
        <w:rPr>
          <w:rFonts w:ascii="Times New Roman" w:hAnsi="Times New Roman" w:cs="Times New Roman"/>
          <w:sz w:val="24"/>
          <w:szCs w:val="24"/>
        </w:rPr>
        <w:t>is</w:t>
      </w:r>
      <w:r w:rsidR="00F03E0F" w:rsidRPr="005A05B4">
        <w:rPr>
          <w:rFonts w:ascii="Times New Roman" w:hAnsi="Times New Roman" w:cs="Times New Roman"/>
          <w:sz w:val="24"/>
          <w:szCs w:val="24"/>
        </w:rPr>
        <w:t xml:space="preserve"> home provides, </w:t>
      </w:r>
      <w:r w:rsidR="001F0EEA">
        <w:rPr>
          <w:rFonts w:ascii="Times New Roman" w:hAnsi="Times New Roman" w:cs="Times New Roman"/>
          <w:sz w:val="24"/>
          <w:szCs w:val="24"/>
        </w:rPr>
        <w:t xml:space="preserve">whilst her </w:t>
      </w:r>
      <w:r w:rsidRPr="001F0EEA">
        <w:rPr>
          <w:rFonts w:ascii="Times New Roman" w:hAnsi="Times New Roman" w:cs="Times New Roman"/>
          <w:sz w:val="24"/>
          <w:szCs w:val="24"/>
        </w:rPr>
        <w:t xml:space="preserve">mother </w:t>
      </w:r>
      <w:r w:rsidR="00F03E0F" w:rsidRPr="001F0EEA">
        <w:rPr>
          <w:rFonts w:ascii="Times New Roman" w:hAnsi="Times New Roman" w:cs="Times New Roman"/>
          <w:sz w:val="24"/>
          <w:szCs w:val="24"/>
        </w:rPr>
        <w:t xml:space="preserve">is </w:t>
      </w:r>
      <w:r w:rsidRPr="001F0EEA">
        <w:rPr>
          <w:rFonts w:ascii="Times New Roman" w:hAnsi="Times New Roman" w:cs="Times New Roman"/>
          <w:sz w:val="24"/>
          <w:szCs w:val="24"/>
        </w:rPr>
        <w:t>run</w:t>
      </w:r>
      <w:r w:rsidR="001F0EEA">
        <w:rPr>
          <w:rFonts w:ascii="Times New Roman" w:hAnsi="Times New Roman" w:cs="Times New Roman"/>
          <w:sz w:val="24"/>
          <w:szCs w:val="24"/>
        </w:rPr>
        <w:t>ning</w:t>
      </w:r>
      <w:r w:rsidRPr="001F0EEA">
        <w:rPr>
          <w:rFonts w:ascii="Times New Roman" w:hAnsi="Times New Roman" w:cs="Times New Roman"/>
          <w:sz w:val="24"/>
          <w:szCs w:val="24"/>
        </w:rPr>
        <w:t xml:space="preserve"> the household for the</w:t>
      </w:r>
      <w:r w:rsidR="007D526B" w:rsidRPr="001F0EEA">
        <w:rPr>
          <w:rFonts w:ascii="Times New Roman" w:hAnsi="Times New Roman" w:cs="Times New Roman"/>
          <w:sz w:val="24"/>
          <w:szCs w:val="24"/>
        </w:rPr>
        <w:t xml:space="preserve"> </w:t>
      </w:r>
      <w:r w:rsidR="001F0EEA">
        <w:rPr>
          <w:rFonts w:ascii="Times New Roman" w:hAnsi="Times New Roman" w:cs="Times New Roman"/>
          <w:sz w:val="24"/>
          <w:szCs w:val="24"/>
        </w:rPr>
        <w:t xml:space="preserve">young </w:t>
      </w:r>
      <w:r w:rsidR="00F03E0F" w:rsidRPr="001F0EEA">
        <w:rPr>
          <w:rFonts w:ascii="Times New Roman" w:hAnsi="Times New Roman" w:cs="Times New Roman"/>
          <w:sz w:val="24"/>
          <w:szCs w:val="24"/>
        </w:rPr>
        <w:t>couple as well as her own.</w:t>
      </w:r>
      <w:r w:rsidR="00F03E0F"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But with </w:t>
      </w:r>
      <w:r w:rsidR="00F03E0F" w:rsidRPr="005A05B4">
        <w:rPr>
          <w:rFonts w:ascii="Times New Roman" w:hAnsi="Times New Roman" w:cs="Times New Roman"/>
          <w:sz w:val="24"/>
          <w:szCs w:val="24"/>
        </w:rPr>
        <w:t xml:space="preserve">old </w:t>
      </w:r>
      <w:r w:rsidRPr="005A05B4">
        <w:rPr>
          <w:rFonts w:ascii="Times New Roman" w:hAnsi="Times New Roman" w:cs="Times New Roman"/>
          <w:sz w:val="24"/>
          <w:szCs w:val="24"/>
        </w:rPr>
        <w:t>age creeping up on</w:t>
      </w:r>
      <w:r w:rsidR="00074129" w:rsidRPr="005A05B4">
        <w:rPr>
          <w:rFonts w:ascii="Times New Roman" w:hAnsi="Times New Roman" w:cs="Times New Roman"/>
          <w:sz w:val="24"/>
          <w:szCs w:val="24"/>
        </w:rPr>
        <w:t xml:space="preserve"> her parents</w:t>
      </w:r>
      <w:r w:rsidRPr="005A05B4">
        <w:rPr>
          <w:rFonts w:ascii="Times New Roman" w:hAnsi="Times New Roman" w:cs="Times New Roman"/>
          <w:sz w:val="24"/>
          <w:szCs w:val="24"/>
        </w:rPr>
        <w:t>, Amrita and in particular her husband</w:t>
      </w:r>
      <w:r w:rsidR="00074129"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 </w:t>
      </w:r>
      <w:r w:rsidR="00F03E0F" w:rsidRPr="005A05B4">
        <w:rPr>
          <w:rFonts w:ascii="Times New Roman" w:hAnsi="Times New Roman" w:cs="Times New Roman"/>
          <w:sz w:val="24"/>
          <w:szCs w:val="24"/>
        </w:rPr>
        <w:t xml:space="preserve">who has become a </w:t>
      </w:r>
      <w:r w:rsidRPr="005A05B4">
        <w:rPr>
          <w:rFonts w:ascii="Times New Roman" w:hAnsi="Times New Roman" w:cs="Times New Roman"/>
          <w:i/>
          <w:sz w:val="24"/>
          <w:szCs w:val="24"/>
        </w:rPr>
        <w:t>ghor jamai</w:t>
      </w:r>
      <w:r w:rsidRPr="005A05B4">
        <w:rPr>
          <w:rFonts w:ascii="Times New Roman" w:hAnsi="Times New Roman" w:cs="Times New Roman"/>
          <w:sz w:val="24"/>
          <w:szCs w:val="24"/>
        </w:rPr>
        <w:t xml:space="preserve"> (in-living son-in-law</w:t>
      </w:r>
      <w:r w:rsidR="00F03E0F"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 </w:t>
      </w:r>
      <w:r w:rsidR="002B0E29" w:rsidRPr="005A05B4">
        <w:rPr>
          <w:rFonts w:ascii="Times New Roman" w:hAnsi="Times New Roman" w:cs="Times New Roman"/>
          <w:sz w:val="24"/>
          <w:szCs w:val="24"/>
        </w:rPr>
        <w:t>often the butt of jokes</w:t>
      </w:r>
      <w:r w:rsidR="00F03E0F" w:rsidRPr="005A05B4">
        <w:rPr>
          <w:rFonts w:ascii="Times New Roman" w:hAnsi="Times New Roman" w:cs="Times New Roman"/>
          <w:sz w:val="24"/>
          <w:szCs w:val="24"/>
        </w:rPr>
        <w:t>)</w:t>
      </w:r>
      <w:r w:rsidR="00074129"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 had to provide more and more support to the elderly couple. Whilst the young couple’s income would have easily allowed them to purchase a</w:t>
      </w:r>
      <w:r w:rsidR="002B0E29" w:rsidRPr="005A05B4">
        <w:rPr>
          <w:rFonts w:ascii="Times New Roman" w:hAnsi="Times New Roman" w:cs="Times New Roman"/>
          <w:sz w:val="24"/>
          <w:szCs w:val="24"/>
        </w:rPr>
        <w:t>n</w:t>
      </w:r>
      <w:r w:rsidRPr="005A05B4">
        <w:rPr>
          <w:rFonts w:ascii="Times New Roman" w:hAnsi="Times New Roman" w:cs="Times New Roman"/>
          <w:sz w:val="24"/>
          <w:szCs w:val="24"/>
        </w:rPr>
        <w:t xml:space="preserve"> apartment, they had no real incentive to </w:t>
      </w:r>
      <w:r w:rsidR="00F03E0F" w:rsidRPr="005A05B4">
        <w:rPr>
          <w:rFonts w:ascii="Times New Roman" w:hAnsi="Times New Roman" w:cs="Times New Roman"/>
          <w:sz w:val="24"/>
          <w:szCs w:val="24"/>
        </w:rPr>
        <w:t xml:space="preserve">move and </w:t>
      </w:r>
      <w:r w:rsidRPr="005A05B4">
        <w:rPr>
          <w:rFonts w:ascii="Times New Roman" w:hAnsi="Times New Roman" w:cs="Times New Roman"/>
          <w:sz w:val="24"/>
          <w:szCs w:val="24"/>
        </w:rPr>
        <w:t xml:space="preserve">in the absence of a son, Amrita’s husband took on that role in an honorary capacity. </w:t>
      </w:r>
    </w:p>
    <w:p w:rsidR="00556C66" w:rsidRPr="005A05B4" w:rsidRDefault="00074129"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M</w:t>
      </w:r>
      <w:r w:rsidR="00556C66" w:rsidRPr="005A05B4">
        <w:rPr>
          <w:rFonts w:ascii="Times New Roman" w:hAnsi="Times New Roman" w:cs="Times New Roman"/>
          <w:sz w:val="24"/>
          <w:szCs w:val="24"/>
        </w:rPr>
        <w:t xml:space="preserve">y third case study exemplifies a </w:t>
      </w:r>
      <w:r w:rsidR="002B0E29" w:rsidRPr="005A05B4">
        <w:rPr>
          <w:rFonts w:ascii="Times New Roman" w:hAnsi="Times New Roman" w:cs="Times New Roman"/>
          <w:sz w:val="24"/>
          <w:szCs w:val="24"/>
        </w:rPr>
        <w:t xml:space="preserve">much more common </w:t>
      </w:r>
      <w:r w:rsidR="00F03E0F" w:rsidRPr="005A05B4">
        <w:rPr>
          <w:rFonts w:ascii="Times New Roman" w:hAnsi="Times New Roman" w:cs="Times New Roman"/>
          <w:sz w:val="24"/>
          <w:szCs w:val="24"/>
        </w:rPr>
        <w:t>pattern,</w:t>
      </w:r>
      <w:r w:rsidRPr="005A05B4">
        <w:rPr>
          <w:rFonts w:ascii="Times New Roman" w:hAnsi="Times New Roman" w:cs="Times New Roman"/>
          <w:sz w:val="24"/>
          <w:szCs w:val="24"/>
        </w:rPr>
        <w:t xml:space="preserve"> in which the </w:t>
      </w:r>
      <w:r w:rsidR="00556C66" w:rsidRPr="005A05B4">
        <w:rPr>
          <w:rFonts w:ascii="Times New Roman" w:hAnsi="Times New Roman" w:cs="Times New Roman"/>
          <w:sz w:val="24"/>
          <w:szCs w:val="24"/>
        </w:rPr>
        <w:t>lines</w:t>
      </w:r>
      <w:r w:rsidR="00F03E0F" w:rsidRPr="005A05B4">
        <w:rPr>
          <w:rFonts w:ascii="Times New Roman" w:hAnsi="Times New Roman" w:cs="Times New Roman"/>
          <w:sz w:val="24"/>
          <w:szCs w:val="24"/>
        </w:rPr>
        <w:t xml:space="preserve"> between properties, ownership rights and residential claims </w:t>
      </w:r>
      <w:r w:rsidR="00556C66" w:rsidRPr="005A05B4">
        <w:rPr>
          <w:rFonts w:ascii="Times New Roman" w:hAnsi="Times New Roman" w:cs="Times New Roman"/>
          <w:sz w:val="24"/>
          <w:szCs w:val="24"/>
        </w:rPr>
        <w:t xml:space="preserve">are not </w:t>
      </w:r>
      <w:r w:rsidRPr="005A05B4">
        <w:rPr>
          <w:rFonts w:ascii="Times New Roman" w:hAnsi="Times New Roman" w:cs="Times New Roman"/>
          <w:sz w:val="24"/>
          <w:szCs w:val="24"/>
        </w:rPr>
        <w:t xml:space="preserve">as clearly </w:t>
      </w:r>
      <w:r w:rsidR="00556C66" w:rsidRPr="005A05B4">
        <w:rPr>
          <w:rFonts w:ascii="Times New Roman" w:hAnsi="Times New Roman" w:cs="Times New Roman"/>
          <w:sz w:val="24"/>
          <w:szCs w:val="24"/>
        </w:rPr>
        <w:t xml:space="preserve">drawn </w:t>
      </w:r>
      <w:r w:rsidRPr="005A05B4">
        <w:rPr>
          <w:rFonts w:ascii="Times New Roman" w:hAnsi="Times New Roman" w:cs="Times New Roman"/>
          <w:sz w:val="24"/>
          <w:szCs w:val="24"/>
        </w:rPr>
        <w:t>as in the case</w:t>
      </w:r>
      <w:r w:rsidR="00F03E0F" w:rsidRPr="005A05B4">
        <w:rPr>
          <w:rFonts w:ascii="Times New Roman" w:hAnsi="Times New Roman" w:cs="Times New Roman"/>
          <w:sz w:val="24"/>
          <w:szCs w:val="24"/>
        </w:rPr>
        <w:t xml:space="preserve">s presented above. It is in these situations that </w:t>
      </w:r>
      <w:r w:rsidR="00556C66" w:rsidRPr="005A05B4">
        <w:rPr>
          <w:rFonts w:ascii="Times New Roman" w:hAnsi="Times New Roman" w:cs="Times New Roman"/>
          <w:sz w:val="24"/>
          <w:szCs w:val="24"/>
        </w:rPr>
        <w:t>young wom</w:t>
      </w:r>
      <w:r w:rsidRPr="005A05B4">
        <w:rPr>
          <w:rFonts w:ascii="Times New Roman" w:hAnsi="Times New Roman" w:cs="Times New Roman"/>
          <w:sz w:val="24"/>
          <w:szCs w:val="24"/>
        </w:rPr>
        <w:t>e</w:t>
      </w:r>
      <w:r w:rsidR="00556C66" w:rsidRPr="005A05B4">
        <w:rPr>
          <w:rFonts w:ascii="Times New Roman" w:hAnsi="Times New Roman" w:cs="Times New Roman"/>
          <w:sz w:val="24"/>
          <w:szCs w:val="24"/>
        </w:rPr>
        <w:t>n need to negotiate much more complex</w:t>
      </w:r>
      <w:r w:rsidRPr="005A05B4">
        <w:rPr>
          <w:rFonts w:ascii="Times New Roman" w:hAnsi="Times New Roman" w:cs="Times New Roman"/>
          <w:sz w:val="24"/>
          <w:szCs w:val="24"/>
        </w:rPr>
        <w:t xml:space="preserve">, but quite typical, </w:t>
      </w:r>
      <w:r w:rsidR="00556C66" w:rsidRPr="005A05B4">
        <w:rPr>
          <w:rFonts w:ascii="Times New Roman" w:hAnsi="Times New Roman" w:cs="Times New Roman"/>
          <w:sz w:val="24"/>
          <w:szCs w:val="24"/>
        </w:rPr>
        <w:t>moral dilemma</w:t>
      </w:r>
      <w:r w:rsidRPr="005A05B4">
        <w:rPr>
          <w:rFonts w:ascii="Times New Roman" w:hAnsi="Times New Roman" w:cs="Times New Roman"/>
          <w:sz w:val="24"/>
          <w:szCs w:val="24"/>
        </w:rPr>
        <w:t>s</w:t>
      </w:r>
      <w:r w:rsidR="00556C66" w:rsidRPr="005A05B4">
        <w:rPr>
          <w:rFonts w:ascii="Times New Roman" w:hAnsi="Times New Roman" w:cs="Times New Roman"/>
          <w:sz w:val="24"/>
          <w:szCs w:val="24"/>
        </w:rPr>
        <w:t xml:space="preserve">. Renu’s </w:t>
      </w:r>
      <w:r w:rsidR="002B0E29" w:rsidRPr="005A05B4">
        <w:rPr>
          <w:rFonts w:ascii="Times New Roman" w:hAnsi="Times New Roman" w:cs="Times New Roman"/>
          <w:sz w:val="24"/>
          <w:szCs w:val="24"/>
        </w:rPr>
        <w:t xml:space="preserve">father and uncle had inherited a large </w:t>
      </w:r>
      <w:r w:rsidR="00556C66" w:rsidRPr="005A05B4">
        <w:rPr>
          <w:rFonts w:ascii="Times New Roman" w:hAnsi="Times New Roman" w:cs="Times New Roman"/>
          <w:sz w:val="24"/>
          <w:szCs w:val="24"/>
        </w:rPr>
        <w:t xml:space="preserve">house in Central Calcutta, </w:t>
      </w:r>
      <w:r w:rsidR="002B0E29" w:rsidRPr="005A05B4">
        <w:rPr>
          <w:rFonts w:ascii="Times New Roman" w:hAnsi="Times New Roman" w:cs="Times New Roman"/>
          <w:sz w:val="24"/>
          <w:szCs w:val="24"/>
        </w:rPr>
        <w:t xml:space="preserve">which was </w:t>
      </w:r>
      <w:r w:rsidR="00556C66" w:rsidRPr="005A05B4">
        <w:rPr>
          <w:rFonts w:ascii="Times New Roman" w:hAnsi="Times New Roman" w:cs="Times New Roman"/>
          <w:sz w:val="24"/>
          <w:szCs w:val="24"/>
        </w:rPr>
        <w:t xml:space="preserve">occupied by tenants </w:t>
      </w:r>
      <w:r w:rsidR="002B0E29" w:rsidRPr="005A05B4">
        <w:rPr>
          <w:rFonts w:ascii="Times New Roman" w:hAnsi="Times New Roman" w:cs="Times New Roman"/>
          <w:sz w:val="24"/>
          <w:szCs w:val="24"/>
        </w:rPr>
        <w:t>on the ground floor and the</w:t>
      </w:r>
      <w:r w:rsidRPr="005A05B4">
        <w:rPr>
          <w:rFonts w:ascii="Times New Roman" w:hAnsi="Times New Roman" w:cs="Times New Roman"/>
          <w:sz w:val="24"/>
          <w:szCs w:val="24"/>
        </w:rPr>
        <w:t xml:space="preserve"> brothers’</w:t>
      </w:r>
      <w:r w:rsidR="002B0E29" w:rsidRPr="005A05B4">
        <w:rPr>
          <w:rFonts w:ascii="Times New Roman" w:hAnsi="Times New Roman" w:cs="Times New Roman"/>
          <w:sz w:val="24"/>
          <w:szCs w:val="24"/>
        </w:rPr>
        <w:t xml:space="preserve"> respective nuclear families sharing </w:t>
      </w:r>
      <w:r w:rsidR="00556C66" w:rsidRPr="005A05B4">
        <w:rPr>
          <w:rFonts w:ascii="Times New Roman" w:hAnsi="Times New Roman" w:cs="Times New Roman"/>
          <w:sz w:val="24"/>
          <w:szCs w:val="24"/>
        </w:rPr>
        <w:t xml:space="preserve">the </w:t>
      </w:r>
      <w:r w:rsidR="002B0E29" w:rsidRPr="005A05B4">
        <w:rPr>
          <w:rFonts w:ascii="Times New Roman" w:hAnsi="Times New Roman" w:cs="Times New Roman"/>
          <w:sz w:val="24"/>
          <w:szCs w:val="24"/>
        </w:rPr>
        <w:t>first floor, initially with the</w:t>
      </w:r>
      <w:r w:rsidRPr="005A05B4">
        <w:rPr>
          <w:rFonts w:ascii="Times New Roman" w:hAnsi="Times New Roman" w:cs="Times New Roman"/>
          <w:sz w:val="24"/>
          <w:szCs w:val="24"/>
        </w:rPr>
        <w:t xml:space="preserve"> grand</w:t>
      </w:r>
      <w:r w:rsidR="002B0E29" w:rsidRPr="005A05B4">
        <w:rPr>
          <w:rFonts w:ascii="Times New Roman" w:hAnsi="Times New Roman" w:cs="Times New Roman"/>
          <w:sz w:val="24"/>
          <w:szCs w:val="24"/>
        </w:rPr>
        <w:t>parents</w:t>
      </w:r>
      <w:r w:rsidR="00556C66" w:rsidRPr="005A05B4">
        <w:rPr>
          <w:rFonts w:ascii="Times New Roman" w:hAnsi="Times New Roman" w:cs="Times New Roman"/>
          <w:sz w:val="24"/>
          <w:szCs w:val="24"/>
        </w:rPr>
        <w:t xml:space="preserve">. </w:t>
      </w:r>
      <w:r w:rsidR="002B0E29" w:rsidRPr="005A05B4">
        <w:rPr>
          <w:rFonts w:ascii="Times New Roman" w:hAnsi="Times New Roman" w:cs="Times New Roman"/>
          <w:sz w:val="24"/>
          <w:szCs w:val="24"/>
        </w:rPr>
        <w:t xml:space="preserve">Renu’s upbringing </w:t>
      </w:r>
      <w:r w:rsidR="001B32A3" w:rsidRPr="005A05B4">
        <w:rPr>
          <w:rFonts w:ascii="Times New Roman" w:hAnsi="Times New Roman" w:cs="Times New Roman"/>
          <w:sz w:val="24"/>
          <w:szCs w:val="24"/>
        </w:rPr>
        <w:t>in this</w:t>
      </w:r>
      <w:r w:rsidR="002B0E29" w:rsidRPr="005A05B4">
        <w:rPr>
          <w:rFonts w:ascii="Times New Roman" w:hAnsi="Times New Roman" w:cs="Times New Roman"/>
          <w:sz w:val="24"/>
          <w:szCs w:val="24"/>
        </w:rPr>
        <w:t xml:space="preserve"> large family home had inculcated the </w:t>
      </w:r>
      <w:r w:rsidRPr="005A05B4">
        <w:rPr>
          <w:rFonts w:ascii="Times New Roman" w:hAnsi="Times New Roman" w:cs="Times New Roman"/>
          <w:sz w:val="24"/>
          <w:szCs w:val="24"/>
        </w:rPr>
        <w:t xml:space="preserve">idea of the </w:t>
      </w:r>
      <w:r w:rsidR="002B0E29" w:rsidRPr="005A05B4">
        <w:rPr>
          <w:rFonts w:ascii="Times New Roman" w:hAnsi="Times New Roman" w:cs="Times New Roman"/>
          <w:sz w:val="24"/>
          <w:szCs w:val="24"/>
        </w:rPr>
        <w:t>‘</w:t>
      </w:r>
      <w:r w:rsidR="00556C66" w:rsidRPr="005A05B4">
        <w:rPr>
          <w:rFonts w:ascii="Times New Roman" w:hAnsi="Times New Roman" w:cs="Times New Roman"/>
          <w:sz w:val="24"/>
          <w:szCs w:val="24"/>
        </w:rPr>
        <w:t>joint</w:t>
      </w:r>
      <w:r w:rsidR="002B0E29" w:rsidRPr="005A05B4">
        <w:rPr>
          <w:rFonts w:ascii="Times New Roman" w:hAnsi="Times New Roman" w:cs="Times New Roman"/>
          <w:sz w:val="24"/>
          <w:szCs w:val="24"/>
        </w:rPr>
        <w:t xml:space="preserve"> family’ </w:t>
      </w:r>
      <w:r w:rsidR="00556C66" w:rsidRPr="005A05B4">
        <w:rPr>
          <w:rFonts w:ascii="Times New Roman" w:hAnsi="Times New Roman" w:cs="Times New Roman"/>
          <w:sz w:val="24"/>
          <w:szCs w:val="24"/>
        </w:rPr>
        <w:t>a</w:t>
      </w:r>
      <w:r w:rsidR="002B0E29" w:rsidRPr="005A05B4">
        <w:rPr>
          <w:rFonts w:ascii="Times New Roman" w:hAnsi="Times New Roman" w:cs="Times New Roman"/>
          <w:sz w:val="24"/>
          <w:szCs w:val="24"/>
        </w:rPr>
        <w:t>s a</w:t>
      </w:r>
      <w:r w:rsidR="00556C66" w:rsidRPr="005A05B4">
        <w:rPr>
          <w:rFonts w:ascii="Times New Roman" w:hAnsi="Times New Roman" w:cs="Times New Roman"/>
          <w:sz w:val="24"/>
          <w:szCs w:val="24"/>
        </w:rPr>
        <w:t>n important value</w:t>
      </w:r>
      <w:r w:rsidR="002B0E29" w:rsidRPr="005A05B4">
        <w:rPr>
          <w:rFonts w:ascii="Times New Roman" w:hAnsi="Times New Roman" w:cs="Times New Roman"/>
          <w:sz w:val="24"/>
          <w:szCs w:val="24"/>
        </w:rPr>
        <w:t xml:space="preserve">, and </w:t>
      </w:r>
      <w:r w:rsidR="00351065" w:rsidRPr="005A05B4">
        <w:rPr>
          <w:rFonts w:ascii="Times New Roman" w:hAnsi="Times New Roman" w:cs="Times New Roman"/>
          <w:sz w:val="24"/>
          <w:szCs w:val="24"/>
        </w:rPr>
        <w:t xml:space="preserve">she saw it as a precondition </w:t>
      </w:r>
      <w:r w:rsidR="007D526B">
        <w:rPr>
          <w:rFonts w:ascii="Times New Roman" w:hAnsi="Times New Roman" w:cs="Times New Roman"/>
          <w:sz w:val="24"/>
          <w:szCs w:val="24"/>
        </w:rPr>
        <w:t xml:space="preserve">for </w:t>
      </w:r>
      <w:r w:rsidR="00351065" w:rsidRPr="005A05B4">
        <w:rPr>
          <w:rFonts w:ascii="Times New Roman" w:hAnsi="Times New Roman" w:cs="Times New Roman"/>
          <w:sz w:val="24"/>
          <w:szCs w:val="24"/>
        </w:rPr>
        <w:t>respectability</w:t>
      </w:r>
      <w:r w:rsidR="002B0E29" w:rsidRPr="005A05B4">
        <w:rPr>
          <w:rFonts w:ascii="Times New Roman" w:hAnsi="Times New Roman" w:cs="Times New Roman"/>
          <w:sz w:val="24"/>
          <w:szCs w:val="24"/>
        </w:rPr>
        <w:t>. Though c</w:t>
      </w:r>
      <w:r w:rsidR="00556C66" w:rsidRPr="005A05B4">
        <w:rPr>
          <w:rFonts w:ascii="Times New Roman" w:hAnsi="Times New Roman" w:cs="Times New Roman"/>
          <w:sz w:val="24"/>
          <w:szCs w:val="24"/>
        </w:rPr>
        <w:t>onflict</w:t>
      </w:r>
      <w:r w:rsidR="002B0E29" w:rsidRPr="005A05B4">
        <w:rPr>
          <w:rFonts w:ascii="Times New Roman" w:hAnsi="Times New Roman" w:cs="Times New Roman"/>
          <w:sz w:val="24"/>
          <w:szCs w:val="24"/>
        </w:rPr>
        <w:t>s</w:t>
      </w:r>
      <w:r w:rsidR="00556C66" w:rsidRPr="005A05B4">
        <w:rPr>
          <w:rFonts w:ascii="Times New Roman" w:hAnsi="Times New Roman" w:cs="Times New Roman"/>
          <w:sz w:val="24"/>
          <w:szCs w:val="24"/>
        </w:rPr>
        <w:t xml:space="preserve"> existed, </w:t>
      </w:r>
      <w:r w:rsidR="002B0E29" w:rsidRPr="005A05B4">
        <w:rPr>
          <w:rFonts w:ascii="Times New Roman" w:hAnsi="Times New Roman" w:cs="Times New Roman"/>
          <w:sz w:val="24"/>
          <w:szCs w:val="24"/>
        </w:rPr>
        <w:t xml:space="preserve">Renu acted as </w:t>
      </w:r>
      <w:r w:rsidR="00556C66" w:rsidRPr="005A05B4">
        <w:rPr>
          <w:rFonts w:ascii="Times New Roman" w:hAnsi="Times New Roman" w:cs="Times New Roman"/>
          <w:sz w:val="24"/>
          <w:szCs w:val="24"/>
        </w:rPr>
        <w:t>‘sister’ to her two cousins, a girl and boy, with whom she shared all meals,</w:t>
      </w:r>
      <w:r w:rsidR="002B0E29" w:rsidRPr="005A05B4">
        <w:rPr>
          <w:rFonts w:ascii="Times New Roman" w:hAnsi="Times New Roman" w:cs="Times New Roman"/>
          <w:sz w:val="24"/>
          <w:szCs w:val="24"/>
        </w:rPr>
        <w:t xml:space="preserve"> available </w:t>
      </w:r>
      <w:r w:rsidR="00556C66" w:rsidRPr="005A05B4">
        <w:rPr>
          <w:rFonts w:ascii="Times New Roman" w:hAnsi="Times New Roman" w:cs="Times New Roman"/>
          <w:sz w:val="24"/>
          <w:szCs w:val="24"/>
        </w:rPr>
        <w:t>space</w:t>
      </w:r>
      <w:r w:rsidR="002B0E29" w:rsidRPr="005A05B4">
        <w:rPr>
          <w:rFonts w:ascii="Times New Roman" w:hAnsi="Times New Roman" w:cs="Times New Roman"/>
          <w:sz w:val="24"/>
          <w:szCs w:val="24"/>
        </w:rPr>
        <w:t>, social relations and facilities.</w:t>
      </w:r>
      <w:r w:rsidR="00F03E0F" w:rsidRPr="005A05B4">
        <w:rPr>
          <w:rFonts w:ascii="Times New Roman" w:hAnsi="Times New Roman" w:cs="Times New Roman"/>
          <w:sz w:val="24"/>
          <w:szCs w:val="24"/>
        </w:rPr>
        <w:t xml:space="preserve"> </w:t>
      </w:r>
      <w:r w:rsidR="00556C66" w:rsidRPr="005A05B4">
        <w:rPr>
          <w:rFonts w:ascii="Times New Roman" w:hAnsi="Times New Roman" w:cs="Times New Roman"/>
          <w:sz w:val="24"/>
          <w:szCs w:val="24"/>
        </w:rPr>
        <w:t>Fast forward</w:t>
      </w:r>
      <w:r w:rsidRPr="005A05B4">
        <w:rPr>
          <w:rFonts w:ascii="Times New Roman" w:hAnsi="Times New Roman" w:cs="Times New Roman"/>
          <w:sz w:val="24"/>
          <w:szCs w:val="24"/>
        </w:rPr>
        <w:t>ing</w:t>
      </w:r>
      <w:r w:rsidR="00556C66" w:rsidRPr="005A05B4">
        <w:rPr>
          <w:rFonts w:ascii="Times New Roman" w:hAnsi="Times New Roman" w:cs="Times New Roman"/>
          <w:sz w:val="24"/>
          <w:szCs w:val="24"/>
        </w:rPr>
        <w:t xml:space="preserve"> a good decade</w:t>
      </w:r>
      <w:r w:rsidR="002B0E29" w:rsidRPr="005A05B4">
        <w:rPr>
          <w:rFonts w:ascii="Times New Roman" w:hAnsi="Times New Roman" w:cs="Times New Roman"/>
          <w:sz w:val="24"/>
          <w:szCs w:val="24"/>
        </w:rPr>
        <w:t xml:space="preserve"> to the mid-</w:t>
      </w:r>
      <w:r w:rsidRPr="005A05B4">
        <w:rPr>
          <w:rFonts w:ascii="Times New Roman" w:hAnsi="Times New Roman" w:cs="Times New Roman"/>
          <w:sz w:val="24"/>
          <w:szCs w:val="24"/>
        </w:rPr>
        <w:t>2000s</w:t>
      </w:r>
      <w:r w:rsidR="00556C66" w:rsidRPr="005A05B4">
        <w:rPr>
          <w:rFonts w:ascii="Times New Roman" w:hAnsi="Times New Roman" w:cs="Times New Roman"/>
          <w:sz w:val="24"/>
          <w:szCs w:val="24"/>
        </w:rPr>
        <w:t xml:space="preserve">, </w:t>
      </w:r>
      <w:r w:rsidRPr="005A05B4">
        <w:rPr>
          <w:rFonts w:ascii="Times New Roman" w:hAnsi="Times New Roman" w:cs="Times New Roman"/>
          <w:sz w:val="24"/>
          <w:szCs w:val="24"/>
        </w:rPr>
        <w:t>by which</w:t>
      </w:r>
      <w:r w:rsidR="00556C66" w:rsidRPr="005A05B4">
        <w:rPr>
          <w:rFonts w:ascii="Times New Roman" w:hAnsi="Times New Roman" w:cs="Times New Roman"/>
          <w:sz w:val="24"/>
          <w:szCs w:val="24"/>
        </w:rPr>
        <w:t xml:space="preserve"> Renu had married </w:t>
      </w:r>
      <w:r w:rsidR="00351065" w:rsidRPr="005A05B4">
        <w:rPr>
          <w:rFonts w:ascii="Times New Roman" w:hAnsi="Times New Roman" w:cs="Times New Roman"/>
          <w:sz w:val="24"/>
          <w:szCs w:val="24"/>
        </w:rPr>
        <w:t xml:space="preserve">and </w:t>
      </w:r>
      <w:r w:rsidR="00556C66" w:rsidRPr="005A05B4">
        <w:rPr>
          <w:rFonts w:ascii="Times New Roman" w:hAnsi="Times New Roman" w:cs="Times New Roman"/>
          <w:sz w:val="24"/>
          <w:szCs w:val="24"/>
        </w:rPr>
        <w:t xml:space="preserve">moved into her in-laws’ </w:t>
      </w:r>
      <w:r w:rsidR="002B0E29" w:rsidRPr="005A05B4">
        <w:rPr>
          <w:rFonts w:ascii="Times New Roman" w:hAnsi="Times New Roman" w:cs="Times New Roman"/>
          <w:sz w:val="24"/>
          <w:szCs w:val="24"/>
        </w:rPr>
        <w:t xml:space="preserve">joint family </w:t>
      </w:r>
      <w:r w:rsidR="00556C66" w:rsidRPr="005A05B4">
        <w:rPr>
          <w:rFonts w:ascii="Times New Roman" w:hAnsi="Times New Roman" w:cs="Times New Roman"/>
          <w:sz w:val="24"/>
          <w:szCs w:val="24"/>
        </w:rPr>
        <w:t>home in a differe</w:t>
      </w:r>
      <w:r w:rsidRPr="005A05B4">
        <w:rPr>
          <w:rFonts w:ascii="Times New Roman" w:hAnsi="Times New Roman" w:cs="Times New Roman"/>
          <w:sz w:val="24"/>
          <w:szCs w:val="24"/>
        </w:rPr>
        <w:t>nt part of the city</w:t>
      </w:r>
      <w:r w:rsidR="002B0E29" w:rsidRPr="005A05B4">
        <w:rPr>
          <w:rFonts w:ascii="Times New Roman" w:hAnsi="Times New Roman" w:cs="Times New Roman"/>
          <w:sz w:val="24"/>
          <w:szCs w:val="24"/>
        </w:rPr>
        <w:t xml:space="preserve">. </w:t>
      </w:r>
      <w:r w:rsidRPr="005A05B4">
        <w:rPr>
          <w:rFonts w:ascii="Times New Roman" w:hAnsi="Times New Roman" w:cs="Times New Roman"/>
          <w:sz w:val="24"/>
          <w:szCs w:val="24"/>
        </w:rPr>
        <w:t>Th</w:t>
      </w:r>
      <w:r w:rsidR="002B0E29" w:rsidRPr="005A05B4">
        <w:rPr>
          <w:rFonts w:ascii="Times New Roman" w:hAnsi="Times New Roman" w:cs="Times New Roman"/>
          <w:sz w:val="24"/>
          <w:szCs w:val="24"/>
        </w:rPr>
        <w:t xml:space="preserve">ere she </w:t>
      </w:r>
      <w:r w:rsidR="00556C66" w:rsidRPr="005A05B4">
        <w:rPr>
          <w:rFonts w:ascii="Times New Roman" w:hAnsi="Times New Roman" w:cs="Times New Roman"/>
          <w:sz w:val="24"/>
          <w:szCs w:val="24"/>
        </w:rPr>
        <w:t>acted as the perfect daughter-in-law in public</w:t>
      </w:r>
      <w:r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whilst </w:t>
      </w:r>
      <w:r w:rsidRPr="005A05B4">
        <w:rPr>
          <w:rFonts w:ascii="Times New Roman" w:hAnsi="Times New Roman" w:cs="Times New Roman"/>
          <w:sz w:val="24"/>
          <w:szCs w:val="24"/>
        </w:rPr>
        <w:t>appearing</w:t>
      </w:r>
      <w:r w:rsidR="00556C66" w:rsidRPr="005A05B4">
        <w:rPr>
          <w:rFonts w:ascii="Times New Roman" w:hAnsi="Times New Roman" w:cs="Times New Roman"/>
          <w:sz w:val="24"/>
          <w:szCs w:val="24"/>
        </w:rPr>
        <w:t xml:space="preserve"> desperately unhappy in private. A</w:t>
      </w:r>
      <w:r w:rsidR="00351065" w:rsidRPr="005A05B4">
        <w:rPr>
          <w:rFonts w:ascii="Times New Roman" w:hAnsi="Times New Roman" w:cs="Times New Roman"/>
          <w:sz w:val="24"/>
          <w:szCs w:val="24"/>
        </w:rPr>
        <w:t xml:space="preserve">lthough she was a </w:t>
      </w:r>
      <w:r w:rsidR="00556C66" w:rsidRPr="005A05B4">
        <w:rPr>
          <w:rFonts w:ascii="Times New Roman" w:hAnsi="Times New Roman" w:cs="Times New Roman"/>
          <w:sz w:val="24"/>
          <w:szCs w:val="24"/>
        </w:rPr>
        <w:t>science graduate</w:t>
      </w:r>
      <w:r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she had </w:t>
      </w:r>
      <w:r w:rsidR="00351065" w:rsidRPr="005A05B4">
        <w:rPr>
          <w:rFonts w:ascii="Times New Roman" w:hAnsi="Times New Roman" w:cs="Times New Roman"/>
          <w:sz w:val="24"/>
          <w:szCs w:val="24"/>
        </w:rPr>
        <w:t xml:space="preserve">been forced to </w:t>
      </w:r>
      <w:r w:rsidR="00556C66" w:rsidRPr="005A05B4">
        <w:rPr>
          <w:rFonts w:ascii="Times New Roman" w:hAnsi="Times New Roman" w:cs="Times New Roman"/>
          <w:sz w:val="24"/>
          <w:szCs w:val="24"/>
        </w:rPr>
        <w:t>take up a meag</w:t>
      </w:r>
      <w:r w:rsidRPr="005A05B4">
        <w:rPr>
          <w:rFonts w:ascii="Times New Roman" w:hAnsi="Times New Roman" w:cs="Times New Roman"/>
          <w:sz w:val="24"/>
          <w:szCs w:val="24"/>
        </w:rPr>
        <w:t>re</w:t>
      </w:r>
      <w:r w:rsidR="00556C66" w:rsidRPr="005A05B4">
        <w:rPr>
          <w:rFonts w:ascii="Times New Roman" w:hAnsi="Times New Roman" w:cs="Times New Roman"/>
          <w:sz w:val="24"/>
          <w:szCs w:val="24"/>
        </w:rPr>
        <w:t xml:space="preserve">ly paid </w:t>
      </w:r>
      <w:r w:rsidR="00351065" w:rsidRPr="005A05B4">
        <w:rPr>
          <w:rFonts w:ascii="Times New Roman" w:hAnsi="Times New Roman" w:cs="Times New Roman"/>
          <w:sz w:val="24"/>
          <w:szCs w:val="24"/>
        </w:rPr>
        <w:t xml:space="preserve">teaching </w:t>
      </w:r>
      <w:r w:rsidR="00556C66" w:rsidRPr="005A05B4">
        <w:rPr>
          <w:rFonts w:ascii="Times New Roman" w:hAnsi="Times New Roman" w:cs="Times New Roman"/>
          <w:sz w:val="24"/>
          <w:szCs w:val="24"/>
        </w:rPr>
        <w:t>job</w:t>
      </w:r>
      <w:r w:rsidR="00351065" w:rsidRPr="005A05B4">
        <w:rPr>
          <w:rFonts w:ascii="Times New Roman" w:hAnsi="Times New Roman" w:cs="Times New Roman"/>
          <w:sz w:val="24"/>
          <w:szCs w:val="24"/>
        </w:rPr>
        <w:t>. This was only acceptable to her because the school was located</w:t>
      </w:r>
      <w:r w:rsidR="00556C66" w:rsidRPr="005A05B4">
        <w:rPr>
          <w:rFonts w:ascii="Times New Roman" w:hAnsi="Times New Roman" w:cs="Times New Roman"/>
          <w:sz w:val="24"/>
          <w:szCs w:val="24"/>
        </w:rPr>
        <w:t xml:space="preserve"> </w:t>
      </w:r>
      <w:r w:rsidR="002B0E29" w:rsidRPr="005A05B4">
        <w:rPr>
          <w:rFonts w:ascii="Times New Roman" w:hAnsi="Times New Roman" w:cs="Times New Roman"/>
          <w:sz w:val="24"/>
          <w:szCs w:val="24"/>
        </w:rPr>
        <w:t>n</w:t>
      </w:r>
      <w:r w:rsidR="00556C66" w:rsidRPr="005A05B4">
        <w:rPr>
          <w:rFonts w:ascii="Times New Roman" w:hAnsi="Times New Roman" w:cs="Times New Roman"/>
          <w:sz w:val="24"/>
          <w:szCs w:val="24"/>
        </w:rPr>
        <w:t>ear her parental home</w:t>
      </w:r>
      <w:r w:rsidRPr="005A05B4">
        <w:rPr>
          <w:rFonts w:ascii="Times New Roman" w:hAnsi="Times New Roman" w:cs="Times New Roman"/>
          <w:sz w:val="24"/>
          <w:szCs w:val="24"/>
        </w:rPr>
        <w:t>, which enabled her to visit h</w:t>
      </w:r>
      <w:r w:rsidR="00351065" w:rsidRPr="005A05B4">
        <w:rPr>
          <w:rFonts w:ascii="Times New Roman" w:hAnsi="Times New Roman" w:cs="Times New Roman"/>
          <w:sz w:val="24"/>
          <w:szCs w:val="24"/>
        </w:rPr>
        <w:t xml:space="preserve">er parents almost </w:t>
      </w:r>
      <w:r w:rsidRPr="005A05B4">
        <w:rPr>
          <w:rFonts w:ascii="Times New Roman" w:hAnsi="Times New Roman" w:cs="Times New Roman"/>
          <w:sz w:val="24"/>
          <w:szCs w:val="24"/>
        </w:rPr>
        <w:t>daily</w:t>
      </w:r>
      <w:r w:rsidR="002B0E29" w:rsidRPr="005A05B4">
        <w:rPr>
          <w:rFonts w:ascii="Times New Roman" w:hAnsi="Times New Roman" w:cs="Times New Roman"/>
          <w:sz w:val="24"/>
          <w:szCs w:val="24"/>
        </w:rPr>
        <w:t xml:space="preserve">. </w:t>
      </w:r>
      <w:r w:rsidRPr="005A05B4">
        <w:rPr>
          <w:rFonts w:ascii="Times New Roman" w:hAnsi="Times New Roman" w:cs="Times New Roman"/>
          <w:sz w:val="24"/>
          <w:szCs w:val="24"/>
        </w:rPr>
        <w:t>T</w:t>
      </w:r>
      <w:r w:rsidR="002B0E29" w:rsidRPr="005A05B4">
        <w:rPr>
          <w:rFonts w:ascii="Times New Roman" w:hAnsi="Times New Roman" w:cs="Times New Roman"/>
          <w:sz w:val="24"/>
          <w:szCs w:val="24"/>
        </w:rPr>
        <w:t xml:space="preserve">wo years after her marriage, </w:t>
      </w:r>
      <w:r w:rsidR="00556C66" w:rsidRPr="005A05B4">
        <w:rPr>
          <w:rFonts w:ascii="Times New Roman" w:hAnsi="Times New Roman" w:cs="Times New Roman"/>
          <w:sz w:val="24"/>
          <w:szCs w:val="24"/>
        </w:rPr>
        <w:t>when she had a daughter herself</w:t>
      </w:r>
      <w:r w:rsidR="002B0E29" w:rsidRPr="005A05B4">
        <w:rPr>
          <w:rFonts w:ascii="Times New Roman" w:hAnsi="Times New Roman" w:cs="Times New Roman"/>
          <w:sz w:val="24"/>
          <w:szCs w:val="24"/>
        </w:rPr>
        <w:t>,</w:t>
      </w:r>
      <w:r w:rsidR="00556C66" w:rsidRPr="005A05B4">
        <w:rPr>
          <w:rFonts w:ascii="Times New Roman" w:hAnsi="Times New Roman" w:cs="Times New Roman"/>
          <w:sz w:val="24"/>
          <w:szCs w:val="24"/>
        </w:rPr>
        <w:t xml:space="preserve"> life at her in-laws became unbearable</w:t>
      </w:r>
      <w:r w:rsidR="007D526B">
        <w:rPr>
          <w:rFonts w:ascii="Times New Roman" w:hAnsi="Times New Roman" w:cs="Times New Roman"/>
          <w:sz w:val="24"/>
          <w:szCs w:val="24"/>
        </w:rPr>
        <w:t xml:space="preserve"> as </w:t>
      </w:r>
      <w:r w:rsidR="00556C66" w:rsidRPr="005A05B4">
        <w:rPr>
          <w:rFonts w:ascii="Times New Roman" w:hAnsi="Times New Roman" w:cs="Times New Roman"/>
          <w:sz w:val="24"/>
          <w:szCs w:val="24"/>
        </w:rPr>
        <w:t xml:space="preserve">her </w:t>
      </w:r>
      <w:r w:rsidRPr="005A05B4">
        <w:rPr>
          <w:rFonts w:ascii="Times New Roman" w:hAnsi="Times New Roman" w:cs="Times New Roman"/>
          <w:sz w:val="24"/>
          <w:szCs w:val="24"/>
        </w:rPr>
        <w:t>parents-</w:t>
      </w:r>
      <w:r w:rsidR="00556C66" w:rsidRPr="005A05B4">
        <w:rPr>
          <w:rFonts w:ascii="Times New Roman" w:hAnsi="Times New Roman" w:cs="Times New Roman"/>
          <w:sz w:val="24"/>
          <w:szCs w:val="24"/>
        </w:rPr>
        <w:t>in-law demanded her undivided attention and huge amounts of commitment</w:t>
      </w:r>
      <w:r w:rsidRPr="005A05B4">
        <w:rPr>
          <w:rFonts w:ascii="Times New Roman" w:hAnsi="Times New Roman" w:cs="Times New Roman"/>
          <w:sz w:val="24"/>
          <w:szCs w:val="24"/>
        </w:rPr>
        <w:t xml:space="preserve">.  </w:t>
      </w:r>
      <w:r w:rsidR="00F03E0F" w:rsidRPr="005A05B4">
        <w:rPr>
          <w:rFonts w:ascii="Times New Roman" w:hAnsi="Times New Roman" w:cs="Times New Roman"/>
          <w:sz w:val="24"/>
          <w:szCs w:val="24"/>
        </w:rPr>
        <w:t xml:space="preserve">A case in point was the – entirely justified – demand that she cook lunch before leaving for work in the morning. All her relationships here, even that with her husband, were by now </w:t>
      </w:r>
      <w:r w:rsidR="00556C66" w:rsidRPr="005A05B4">
        <w:rPr>
          <w:rFonts w:ascii="Times New Roman" w:hAnsi="Times New Roman" w:cs="Times New Roman"/>
          <w:sz w:val="24"/>
          <w:szCs w:val="24"/>
        </w:rPr>
        <w:t>fraught with tension</w:t>
      </w:r>
      <w:r w:rsidRPr="005A05B4">
        <w:rPr>
          <w:rFonts w:ascii="Times New Roman" w:hAnsi="Times New Roman" w:cs="Times New Roman"/>
          <w:sz w:val="24"/>
          <w:szCs w:val="24"/>
        </w:rPr>
        <w:t>s</w:t>
      </w:r>
      <w:r w:rsidR="00556C66" w:rsidRPr="005A05B4">
        <w:rPr>
          <w:rFonts w:ascii="Times New Roman" w:hAnsi="Times New Roman" w:cs="Times New Roman"/>
          <w:sz w:val="24"/>
          <w:szCs w:val="24"/>
        </w:rPr>
        <w:t xml:space="preserve">. </w:t>
      </w:r>
      <w:r w:rsidR="00351065" w:rsidRPr="005A05B4">
        <w:rPr>
          <w:rFonts w:ascii="Times New Roman" w:hAnsi="Times New Roman" w:cs="Times New Roman"/>
          <w:sz w:val="24"/>
          <w:szCs w:val="24"/>
        </w:rPr>
        <w:t>However, w</w:t>
      </w:r>
      <w:r w:rsidR="00556C66" w:rsidRPr="005A05B4">
        <w:rPr>
          <w:rFonts w:ascii="Times New Roman" w:hAnsi="Times New Roman" w:cs="Times New Roman"/>
          <w:sz w:val="24"/>
          <w:szCs w:val="24"/>
        </w:rPr>
        <w:t xml:space="preserve">hen her daughter was about one year </w:t>
      </w:r>
      <w:r w:rsidRPr="005A05B4">
        <w:rPr>
          <w:rFonts w:ascii="Times New Roman" w:hAnsi="Times New Roman" w:cs="Times New Roman"/>
          <w:sz w:val="24"/>
          <w:szCs w:val="24"/>
        </w:rPr>
        <w:t>old</w:t>
      </w:r>
      <w:r w:rsidR="00556C66" w:rsidRPr="005A05B4">
        <w:rPr>
          <w:rFonts w:ascii="Times New Roman" w:hAnsi="Times New Roman" w:cs="Times New Roman"/>
          <w:sz w:val="24"/>
          <w:szCs w:val="24"/>
        </w:rPr>
        <w:t xml:space="preserve">, Renu managed to secure a much more coveted job as a teacher in one of </w:t>
      </w:r>
      <w:r w:rsidR="004125E5" w:rsidRPr="005A05B4">
        <w:rPr>
          <w:rFonts w:ascii="Times New Roman" w:hAnsi="Times New Roman" w:cs="Times New Roman"/>
          <w:sz w:val="24"/>
          <w:szCs w:val="24"/>
        </w:rPr>
        <w:t xml:space="preserve">Kolkata’s </w:t>
      </w:r>
      <w:r w:rsidR="00556C66" w:rsidRPr="005A05B4">
        <w:rPr>
          <w:rFonts w:ascii="Times New Roman" w:hAnsi="Times New Roman" w:cs="Times New Roman"/>
          <w:sz w:val="24"/>
          <w:szCs w:val="24"/>
        </w:rPr>
        <w:t>most prestigious boys’ schools</w:t>
      </w:r>
      <w:r w:rsidR="002B0E29" w:rsidRPr="005A05B4">
        <w:rPr>
          <w:rFonts w:ascii="Times New Roman" w:hAnsi="Times New Roman" w:cs="Times New Roman"/>
          <w:sz w:val="24"/>
          <w:szCs w:val="24"/>
        </w:rPr>
        <w:t xml:space="preserve">. </w:t>
      </w:r>
      <w:r w:rsidR="00351065" w:rsidRPr="005A05B4">
        <w:rPr>
          <w:rFonts w:ascii="Times New Roman" w:hAnsi="Times New Roman" w:cs="Times New Roman"/>
          <w:sz w:val="24"/>
          <w:szCs w:val="24"/>
        </w:rPr>
        <w:t xml:space="preserve">Again, this job did not pay well enough for the couple to move out, </w:t>
      </w:r>
      <w:r w:rsidR="004125E5" w:rsidRPr="005A05B4">
        <w:rPr>
          <w:rFonts w:ascii="Times New Roman" w:hAnsi="Times New Roman" w:cs="Times New Roman"/>
          <w:sz w:val="24"/>
          <w:szCs w:val="24"/>
        </w:rPr>
        <w:t xml:space="preserve">but </w:t>
      </w:r>
      <w:r w:rsidR="002B0E29" w:rsidRPr="005A05B4">
        <w:rPr>
          <w:rFonts w:ascii="Times New Roman" w:hAnsi="Times New Roman" w:cs="Times New Roman"/>
          <w:sz w:val="24"/>
          <w:szCs w:val="24"/>
        </w:rPr>
        <w:t xml:space="preserve">the prestige it carried </w:t>
      </w:r>
      <w:r w:rsidR="00351065" w:rsidRPr="005A05B4">
        <w:rPr>
          <w:rFonts w:ascii="Times New Roman" w:hAnsi="Times New Roman" w:cs="Times New Roman"/>
          <w:sz w:val="24"/>
          <w:szCs w:val="24"/>
        </w:rPr>
        <w:t xml:space="preserve">and </w:t>
      </w:r>
      <w:r w:rsidRPr="005A05B4">
        <w:rPr>
          <w:rFonts w:ascii="Times New Roman" w:hAnsi="Times New Roman" w:cs="Times New Roman"/>
          <w:sz w:val="24"/>
          <w:szCs w:val="24"/>
        </w:rPr>
        <w:t xml:space="preserve">the </w:t>
      </w:r>
      <w:r w:rsidR="00351065" w:rsidRPr="005A05B4">
        <w:rPr>
          <w:rFonts w:ascii="Times New Roman" w:hAnsi="Times New Roman" w:cs="Times New Roman"/>
          <w:sz w:val="24"/>
          <w:szCs w:val="24"/>
        </w:rPr>
        <w:t xml:space="preserve">proximity to her parents’ home </w:t>
      </w:r>
      <w:r w:rsidR="002B0E29" w:rsidRPr="005A05B4">
        <w:rPr>
          <w:rFonts w:ascii="Times New Roman" w:hAnsi="Times New Roman" w:cs="Times New Roman"/>
          <w:sz w:val="24"/>
          <w:szCs w:val="24"/>
        </w:rPr>
        <w:t xml:space="preserve">made up for </w:t>
      </w:r>
      <w:r w:rsidR="00351065" w:rsidRPr="005A05B4">
        <w:rPr>
          <w:rFonts w:ascii="Times New Roman" w:hAnsi="Times New Roman" w:cs="Times New Roman"/>
          <w:sz w:val="24"/>
          <w:szCs w:val="24"/>
        </w:rPr>
        <w:t>a low salary.</w:t>
      </w:r>
      <w:r w:rsidR="004125E5" w:rsidRPr="005A05B4">
        <w:rPr>
          <w:rFonts w:ascii="Times New Roman" w:hAnsi="Times New Roman" w:cs="Times New Roman"/>
          <w:sz w:val="24"/>
          <w:szCs w:val="24"/>
        </w:rPr>
        <w:t xml:space="preserve"> In addition, her job gave her access to a much coveted nursery near her workplace. </w:t>
      </w:r>
      <w:r w:rsidR="00351065" w:rsidRPr="005A05B4">
        <w:rPr>
          <w:rFonts w:ascii="Times New Roman" w:hAnsi="Times New Roman" w:cs="Times New Roman"/>
          <w:sz w:val="24"/>
          <w:szCs w:val="24"/>
        </w:rPr>
        <w:t xml:space="preserve"> </w:t>
      </w:r>
    </w:p>
    <w:p w:rsidR="00556C66" w:rsidRPr="005A05B4" w:rsidRDefault="004125E5"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In stark contrast, </w:t>
      </w:r>
      <w:r w:rsidR="00351065" w:rsidRPr="005A05B4">
        <w:rPr>
          <w:rFonts w:ascii="Times New Roman" w:hAnsi="Times New Roman" w:cs="Times New Roman"/>
          <w:sz w:val="24"/>
          <w:szCs w:val="24"/>
        </w:rPr>
        <w:t xml:space="preserve">her </w:t>
      </w:r>
      <w:r w:rsidR="00F36948" w:rsidRPr="005A05B4">
        <w:rPr>
          <w:rFonts w:ascii="Times New Roman" w:hAnsi="Times New Roman" w:cs="Times New Roman"/>
          <w:sz w:val="24"/>
          <w:szCs w:val="24"/>
        </w:rPr>
        <w:t xml:space="preserve">younger cousin-sister, who </w:t>
      </w:r>
      <w:r w:rsidR="00351065" w:rsidRPr="005A05B4">
        <w:rPr>
          <w:rFonts w:ascii="Times New Roman" w:hAnsi="Times New Roman" w:cs="Times New Roman"/>
          <w:sz w:val="24"/>
          <w:szCs w:val="24"/>
        </w:rPr>
        <w:t xml:space="preserve">from early on rejected the image of the traditional </w:t>
      </w:r>
      <w:r w:rsidR="00F36948" w:rsidRPr="005A05B4">
        <w:rPr>
          <w:rFonts w:ascii="Times New Roman" w:hAnsi="Times New Roman" w:cs="Times New Roman"/>
          <w:sz w:val="24"/>
          <w:szCs w:val="24"/>
        </w:rPr>
        <w:t xml:space="preserve">good girl </w:t>
      </w:r>
      <w:r w:rsidR="00351065" w:rsidRPr="005A05B4">
        <w:rPr>
          <w:rFonts w:ascii="Times New Roman" w:hAnsi="Times New Roman" w:cs="Times New Roman"/>
          <w:sz w:val="24"/>
          <w:szCs w:val="24"/>
        </w:rPr>
        <w:t>and identified with a much more modern and challenging female role</w:t>
      </w:r>
      <w:r w:rsidRPr="005A05B4">
        <w:rPr>
          <w:rFonts w:ascii="Times New Roman" w:hAnsi="Times New Roman" w:cs="Times New Roman"/>
          <w:sz w:val="24"/>
          <w:szCs w:val="24"/>
        </w:rPr>
        <w:t xml:space="preserve">, became a </w:t>
      </w:r>
      <w:r w:rsidR="00556C66" w:rsidRPr="005A05B4">
        <w:rPr>
          <w:rFonts w:ascii="Times New Roman" w:hAnsi="Times New Roman" w:cs="Times New Roman"/>
          <w:sz w:val="24"/>
          <w:szCs w:val="24"/>
        </w:rPr>
        <w:t>software engineer</w:t>
      </w:r>
      <w:r w:rsidRPr="005A05B4">
        <w:rPr>
          <w:rFonts w:ascii="Times New Roman" w:hAnsi="Times New Roman" w:cs="Times New Roman"/>
          <w:sz w:val="24"/>
          <w:szCs w:val="24"/>
        </w:rPr>
        <w:t xml:space="preserve"> </w:t>
      </w:r>
      <w:r w:rsidR="00F36948" w:rsidRPr="005A05B4">
        <w:rPr>
          <w:rFonts w:ascii="Times New Roman" w:hAnsi="Times New Roman" w:cs="Times New Roman"/>
          <w:sz w:val="24"/>
          <w:szCs w:val="24"/>
        </w:rPr>
        <w:t xml:space="preserve">and </w:t>
      </w:r>
      <w:r w:rsidR="00556C66" w:rsidRPr="005A05B4">
        <w:rPr>
          <w:rFonts w:ascii="Times New Roman" w:hAnsi="Times New Roman" w:cs="Times New Roman"/>
          <w:sz w:val="24"/>
          <w:szCs w:val="24"/>
        </w:rPr>
        <w:t xml:space="preserve">accepted a position in </w:t>
      </w:r>
      <w:r w:rsidR="00074129" w:rsidRPr="005A05B4">
        <w:rPr>
          <w:rFonts w:ascii="Times New Roman" w:hAnsi="Times New Roman" w:cs="Times New Roman"/>
          <w:sz w:val="24"/>
          <w:szCs w:val="24"/>
        </w:rPr>
        <w:t xml:space="preserve">a </w:t>
      </w:r>
      <w:r w:rsidR="00556C66" w:rsidRPr="005A05B4">
        <w:rPr>
          <w:rFonts w:ascii="Times New Roman" w:hAnsi="Times New Roman" w:cs="Times New Roman"/>
          <w:sz w:val="24"/>
          <w:szCs w:val="24"/>
        </w:rPr>
        <w:t xml:space="preserve">high-tech </w:t>
      </w:r>
      <w:r w:rsidR="00F36948" w:rsidRPr="005A05B4">
        <w:rPr>
          <w:rFonts w:ascii="Times New Roman" w:hAnsi="Times New Roman" w:cs="Times New Roman"/>
          <w:sz w:val="24"/>
          <w:szCs w:val="24"/>
        </w:rPr>
        <w:t>c</w:t>
      </w:r>
      <w:r w:rsidR="00556C66" w:rsidRPr="005A05B4">
        <w:rPr>
          <w:rFonts w:ascii="Times New Roman" w:hAnsi="Times New Roman" w:cs="Times New Roman"/>
          <w:sz w:val="24"/>
          <w:szCs w:val="24"/>
        </w:rPr>
        <w:t xml:space="preserve">ompany </w:t>
      </w:r>
      <w:r w:rsidR="00351065" w:rsidRPr="005A05B4">
        <w:rPr>
          <w:rFonts w:ascii="Times New Roman" w:hAnsi="Times New Roman" w:cs="Times New Roman"/>
          <w:sz w:val="24"/>
          <w:szCs w:val="24"/>
        </w:rPr>
        <w:t xml:space="preserve">located in </w:t>
      </w:r>
      <w:r w:rsidR="00556C66" w:rsidRPr="005A05B4">
        <w:rPr>
          <w:rFonts w:ascii="Times New Roman" w:hAnsi="Times New Roman" w:cs="Times New Roman"/>
          <w:sz w:val="24"/>
          <w:szCs w:val="24"/>
        </w:rPr>
        <w:t xml:space="preserve">Hyderabad. </w:t>
      </w:r>
      <w:r w:rsidR="00074129" w:rsidRPr="005A05B4">
        <w:rPr>
          <w:rFonts w:ascii="Times New Roman" w:hAnsi="Times New Roman" w:cs="Times New Roman"/>
          <w:sz w:val="24"/>
          <w:szCs w:val="24"/>
        </w:rPr>
        <w:t>While almost u</w:t>
      </w:r>
      <w:r w:rsidR="00351065" w:rsidRPr="005A05B4">
        <w:rPr>
          <w:rFonts w:ascii="Times New Roman" w:hAnsi="Times New Roman" w:cs="Times New Roman"/>
          <w:sz w:val="24"/>
          <w:szCs w:val="24"/>
        </w:rPr>
        <w:t>nheard of among most of my interlocutor’s families</w:t>
      </w:r>
      <w:r w:rsidR="00074129" w:rsidRPr="005A05B4">
        <w:rPr>
          <w:rFonts w:ascii="Times New Roman" w:hAnsi="Times New Roman" w:cs="Times New Roman"/>
          <w:sz w:val="24"/>
          <w:szCs w:val="24"/>
        </w:rPr>
        <w:t xml:space="preserve">, this is </w:t>
      </w:r>
      <w:r w:rsidR="00351065" w:rsidRPr="005A05B4">
        <w:rPr>
          <w:rFonts w:ascii="Times New Roman" w:hAnsi="Times New Roman" w:cs="Times New Roman"/>
          <w:sz w:val="24"/>
          <w:szCs w:val="24"/>
        </w:rPr>
        <w:t>not unusual for modern middle-class women elsewhere in the country</w:t>
      </w:r>
      <w:r w:rsidR="00074129" w:rsidRPr="005A05B4">
        <w:rPr>
          <w:rFonts w:ascii="Times New Roman" w:hAnsi="Times New Roman" w:cs="Times New Roman"/>
          <w:sz w:val="24"/>
          <w:szCs w:val="24"/>
        </w:rPr>
        <w:t xml:space="preserve">, as </w:t>
      </w:r>
      <w:r w:rsidR="00351065" w:rsidRPr="005A05B4">
        <w:rPr>
          <w:rFonts w:ascii="Times New Roman" w:hAnsi="Times New Roman" w:cs="Times New Roman"/>
          <w:sz w:val="24"/>
          <w:szCs w:val="24"/>
        </w:rPr>
        <w:t>Fuller and Narasi</w:t>
      </w:r>
      <w:r w:rsidR="00074129" w:rsidRPr="005A05B4">
        <w:rPr>
          <w:rFonts w:ascii="Times New Roman" w:hAnsi="Times New Roman" w:cs="Times New Roman"/>
          <w:sz w:val="24"/>
          <w:szCs w:val="24"/>
        </w:rPr>
        <w:t>mh</w:t>
      </w:r>
      <w:r w:rsidR="00351065" w:rsidRPr="005A05B4">
        <w:rPr>
          <w:rFonts w:ascii="Times New Roman" w:hAnsi="Times New Roman" w:cs="Times New Roman"/>
          <w:sz w:val="24"/>
          <w:szCs w:val="24"/>
        </w:rPr>
        <w:t>an</w:t>
      </w:r>
      <w:r w:rsidR="00074129" w:rsidRPr="005A05B4">
        <w:rPr>
          <w:rFonts w:ascii="Times New Roman" w:hAnsi="Times New Roman" w:cs="Times New Roman"/>
          <w:sz w:val="24"/>
          <w:szCs w:val="24"/>
        </w:rPr>
        <w:t xml:space="preserve"> have documented for south India (</w:t>
      </w:r>
      <w:r w:rsidR="009B0359" w:rsidRPr="005A05B4">
        <w:rPr>
          <w:rFonts w:ascii="Times New Roman" w:hAnsi="Times New Roman" w:cs="Times New Roman"/>
          <w:sz w:val="24"/>
          <w:szCs w:val="24"/>
        </w:rPr>
        <w:t>2007</w:t>
      </w:r>
      <w:r w:rsidR="00351065" w:rsidRPr="005A05B4">
        <w:rPr>
          <w:rFonts w:ascii="Times New Roman" w:hAnsi="Times New Roman" w:cs="Times New Roman"/>
          <w:sz w:val="24"/>
          <w:szCs w:val="24"/>
        </w:rPr>
        <w:t xml:space="preserve">). This was partly possible because </w:t>
      </w:r>
      <w:r w:rsidR="009B0359" w:rsidRPr="005A05B4">
        <w:rPr>
          <w:rFonts w:ascii="Times New Roman" w:hAnsi="Times New Roman" w:cs="Times New Roman"/>
          <w:sz w:val="24"/>
          <w:szCs w:val="24"/>
        </w:rPr>
        <w:t xml:space="preserve">her brother </w:t>
      </w:r>
      <w:r w:rsidR="00074129" w:rsidRPr="005A05B4">
        <w:rPr>
          <w:rFonts w:ascii="Times New Roman" w:hAnsi="Times New Roman" w:cs="Times New Roman"/>
          <w:sz w:val="24"/>
          <w:szCs w:val="24"/>
        </w:rPr>
        <w:t xml:space="preserve">had always been presented </w:t>
      </w:r>
      <w:r w:rsidR="009B0359" w:rsidRPr="005A05B4">
        <w:rPr>
          <w:rFonts w:ascii="Times New Roman" w:hAnsi="Times New Roman" w:cs="Times New Roman"/>
          <w:sz w:val="24"/>
          <w:szCs w:val="24"/>
        </w:rPr>
        <w:t xml:space="preserve">by the whole family as </w:t>
      </w:r>
      <w:r w:rsidR="00074129" w:rsidRPr="005A05B4">
        <w:rPr>
          <w:rFonts w:ascii="Times New Roman" w:hAnsi="Times New Roman" w:cs="Times New Roman"/>
          <w:sz w:val="24"/>
          <w:szCs w:val="24"/>
        </w:rPr>
        <w:t xml:space="preserve">the </w:t>
      </w:r>
      <w:r w:rsidR="009B0359" w:rsidRPr="005A05B4">
        <w:rPr>
          <w:rFonts w:ascii="Times New Roman" w:hAnsi="Times New Roman" w:cs="Times New Roman"/>
          <w:sz w:val="24"/>
          <w:szCs w:val="24"/>
        </w:rPr>
        <w:t xml:space="preserve">sole </w:t>
      </w:r>
      <w:r w:rsidR="00351065" w:rsidRPr="005A05B4">
        <w:rPr>
          <w:rFonts w:ascii="Times New Roman" w:hAnsi="Times New Roman" w:cs="Times New Roman"/>
          <w:sz w:val="24"/>
          <w:szCs w:val="24"/>
        </w:rPr>
        <w:t xml:space="preserve">male heir </w:t>
      </w:r>
      <w:r w:rsidR="009B0359" w:rsidRPr="005A05B4">
        <w:rPr>
          <w:rFonts w:ascii="Times New Roman" w:hAnsi="Times New Roman" w:cs="Times New Roman"/>
          <w:sz w:val="24"/>
          <w:szCs w:val="24"/>
        </w:rPr>
        <w:t>and guardian of the older generation</w:t>
      </w:r>
      <w:r w:rsidR="00074129" w:rsidRPr="005A05B4">
        <w:rPr>
          <w:rFonts w:ascii="Times New Roman" w:hAnsi="Times New Roman" w:cs="Times New Roman"/>
          <w:sz w:val="24"/>
          <w:szCs w:val="24"/>
        </w:rPr>
        <w:t>s</w:t>
      </w:r>
      <w:r w:rsidR="00351065" w:rsidRPr="005A05B4">
        <w:rPr>
          <w:rFonts w:ascii="Times New Roman" w:hAnsi="Times New Roman" w:cs="Times New Roman"/>
          <w:sz w:val="24"/>
          <w:szCs w:val="24"/>
        </w:rPr>
        <w:t xml:space="preserve">. </w:t>
      </w:r>
      <w:r w:rsidR="009B0359" w:rsidRPr="005A05B4">
        <w:rPr>
          <w:rFonts w:ascii="Times New Roman" w:hAnsi="Times New Roman" w:cs="Times New Roman"/>
          <w:sz w:val="24"/>
          <w:szCs w:val="24"/>
        </w:rPr>
        <w:t>As second cousin and sister</w:t>
      </w:r>
      <w:r w:rsidR="00C0628C" w:rsidRPr="005A05B4">
        <w:rPr>
          <w:rFonts w:ascii="Times New Roman" w:hAnsi="Times New Roman" w:cs="Times New Roman"/>
          <w:sz w:val="24"/>
          <w:szCs w:val="24"/>
        </w:rPr>
        <w:t xml:space="preserve"> to a male heir</w:t>
      </w:r>
      <w:r w:rsidR="009B0359" w:rsidRPr="005A05B4">
        <w:rPr>
          <w:rFonts w:ascii="Times New Roman" w:hAnsi="Times New Roman" w:cs="Times New Roman"/>
          <w:sz w:val="24"/>
          <w:szCs w:val="24"/>
        </w:rPr>
        <w:t xml:space="preserve">, she was allowed to </w:t>
      </w:r>
      <w:r w:rsidR="00F36948" w:rsidRPr="005A05B4">
        <w:rPr>
          <w:rFonts w:ascii="Times New Roman" w:hAnsi="Times New Roman" w:cs="Times New Roman"/>
          <w:sz w:val="24"/>
          <w:szCs w:val="24"/>
        </w:rPr>
        <w:t>fulfil her long-held ambition of becoming a member of the globalised IT elite</w:t>
      </w:r>
      <w:r w:rsidR="009B0359" w:rsidRPr="005A05B4">
        <w:rPr>
          <w:rFonts w:ascii="Times New Roman" w:hAnsi="Times New Roman" w:cs="Times New Roman"/>
          <w:sz w:val="24"/>
          <w:szCs w:val="24"/>
        </w:rPr>
        <w:t xml:space="preserve"> and quickly adopted </w:t>
      </w:r>
      <w:r w:rsidR="00074129" w:rsidRPr="005A05B4">
        <w:rPr>
          <w:rFonts w:ascii="Times New Roman" w:hAnsi="Times New Roman" w:cs="Times New Roman"/>
          <w:sz w:val="24"/>
          <w:szCs w:val="24"/>
        </w:rPr>
        <w:t>the</w:t>
      </w:r>
      <w:r w:rsidR="009B0359" w:rsidRPr="005A05B4">
        <w:rPr>
          <w:rFonts w:ascii="Times New Roman" w:hAnsi="Times New Roman" w:cs="Times New Roman"/>
          <w:sz w:val="24"/>
          <w:szCs w:val="24"/>
        </w:rPr>
        <w:t xml:space="preserve"> new lifestyle this entailed</w:t>
      </w:r>
      <w:r w:rsidR="00F36948" w:rsidRPr="005A05B4">
        <w:rPr>
          <w:rFonts w:ascii="Times New Roman" w:hAnsi="Times New Roman" w:cs="Times New Roman"/>
          <w:sz w:val="24"/>
          <w:szCs w:val="24"/>
        </w:rPr>
        <w:t xml:space="preserve">. </w:t>
      </w:r>
      <w:r w:rsidR="009B0359" w:rsidRPr="005A05B4">
        <w:rPr>
          <w:rFonts w:ascii="Times New Roman" w:hAnsi="Times New Roman" w:cs="Times New Roman"/>
          <w:sz w:val="24"/>
          <w:szCs w:val="24"/>
        </w:rPr>
        <w:t xml:space="preserve">She also took on the role of provider for her parents, who with her help </w:t>
      </w:r>
      <w:r w:rsidR="00556C66" w:rsidRPr="005A05B4">
        <w:rPr>
          <w:rFonts w:ascii="Times New Roman" w:hAnsi="Times New Roman" w:cs="Times New Roman"/>
          <w:sz w:val="24"/>
          <w:szCs w:val="24"/>
        </w:rPr>
        <w:t>refurbish</w:t>
      </w:r>
      <w:r w:rsidR="00132E92" w:rsidRPr="005A05B4">
        <w:rPr>
          <w:rFonts w:ascii="Times New Roman" w:hAnsi="Times New Roman" w:cs="Times New Roman"/>
          <w:sz w:val="24"/>
          <w:szCs w:val="24"/>
        </w:rPr>
        <w:t>ed</w:t>
      </w:r>
      <w:r w:rsidR="00556C66" w:rsidRPr="005A05B4">
        <w:rPr>
          <w:rFonts w:ascii="Times New Roman" w:hAnsi="Times New Roman" w:cs="Times New Roman"/>
          <w:sz w:val="24"/>
          <w:szCs w:val="24"/>
        </w:rPr>
        <w:t xml:space="preserve"> the decaying </w:t>
      </w:r>
      <w:r w:rsidR="009B0359" w:rsidRPr="005A05B4">
        <w:rPr>
          <w:rFonts w:ascii="Times New Roman" w:hAnsi="Times New Roman" w:cs="Times New Roman"/>
          <w:sz w:val="24"/>
          <w:szCs w:val="24"/>
        </w:rPr>
        <w:t>family home</w:t>
      </w:r>
      <w:r w:rsidR="00C0628C" w:rsidRPr="005A05B4">
        <w:rPr>
          <w:rFonts w:ascii="Times New Roman" w:hAnsi="Times New Roman" w:cs="Times New Roman"/>
          <w:sz w:val="24"/>
          <w:szCs w:val="24"/>
        </w:rPr>
        <w:t>. They</w:t>
      </w:r>
      <w:r w:rsidR="00132E92" w:rsidRPr="005A05B4">
        <w:rPr>
          <w:rFonts w:ascii="Times New Roman" w:hAnsi="Times New Roman" w:cs="Times New Roman"/>
          <w:sz w:val="24"/>
          <w:szCs w:val="24"/>
        </w:rPr>
        <w:t xml:space="preserve"> installed a new kitchen and bathroom, which allowed them to separate</w:t>
      </w:r>
      <w:r w:rsidR="00C0628C" w:rsidRPr="005A05B4">
        <w:rPr>
          <w:rFonts w:ascii="Times New Roman" w:hAnsi="Times New Roman" w:cs="Times New Roman"/>
          <w:sz w:val="24"/>
          <w:szCs w:val="24"/>
        </w:rPr>
        <w:t xml:space="preserve"> the two families,</w:t>
      </w:r>
      <w:r w:rsidR="00556C66" w:rsidRPr="005A05B4">
        <w:rPr>
          <w:rFonts w:ascii="Times New Roman" w:hAnsi="Times New Roman" w:cs="Times New Roman"/>
          <w:sz w:val="24"/>
          <w:szCs w:val="24"/>
        </w:rPr>
        <w:t xml:space="preserve"> </w:t>
      </w:r>
    </w:p>
    <w:p w:rsidR="00556C66" w:rsidRPr="005A05B4" w:rsidRDefault="00556C66"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Renu</w:t>
      </w:r>
      <w:r w:rsidR="00C0628C" w:rsidRPr="005A05B4">
        <w:rPr>
          <w:rFonts w:ascii="Times New Roman" w:hAnsi="Times New Roman" w:cs="Times New Roman"/>
          <w:sz w:val="24"/>
          <w:szCs w:val="24"/>
        </w:rPr>
        <w:t>, on the other hand</w:t>
      </w:r>
      <w:r w:rsidR="005652C5">
        <w:rPr>
          <w:rFonts w:ascii="Times New Roman" w:hAnsi="Times New Roman" w:cs="Times New Roman"/>
          <w:sz w:val="24"/>
          <w:szCs w:val="24"/>
        </w:rPr>
        <w:t>,</w:t>
      </w:r>
      <w:r w:rsidR="00C0628C" w:rsidRPr="005A05B4">
        <w:rPr>
          <w:rFonts w:ascii="Times New Roman" w:hAnsi="Times New Roman" w:cs="Times New Roman"/>
          <w:sz w:val="24"/>
          <w:szCs w:val="24"/>
        </w:rPr>
        <w:t xml:space="preserve"> </w:t>
      </w:r>
      <w:r w:rsidR="00C06D29" w:rsidRPr="005A05B4">
        <w:rPr>
          <w:rFonts w:ascii="Times New Roman" w:hAnsi="Times New Roman" w:cs="Times New Roman"/>
          <w:sz w:val="24"/>
          <w:szCs w:val="24"/>
        </w:rPr>
        <w:t xml:space="preserve">finally </w:t>
      </w:r>
      <w:r w:rsidRPr="005A05B4">
        <w:rPr>
          <w:rFonts w:ascii="Times New Roman" w:hAnsi="Times New Roman" w:cs="Times New Roman"/>
          <w:sz w:val="24"/>
          <w:szCs w:val="24"/>
        </w:rPr>
        <w:t>move</w:t>
      </w:r>
      <w:r w:rsidR="00C0628C" w:rsidRPr="005A05B4">
        <w:rPr>
          <w:rFonts w:ascii="Times New Roman" w:hAnsi="Times New Roman" w:cs="Times New Roman"/>
          <w:sz w:val="24"/>
          <w:szCs w:val="24"/>
        </w:rPr>
        <w:t>d</w:t>
      </w:r>
      <w:r w:rsidRPr="005A05B4">
        <w:rPr>
          <w:rFonts w:ascii="Times New Roman" w:hAnsi="Times New Roman" w:cs="Times New Roman"/>
          <w:sz w:val="24"/>
          <w:szCs w:val="24"/>
        </w:rPr>
        <w:t xml:space="preserve"> back in with her parents</w:t>
      </w:r>
      <w:r w:rsidR="00C06D29" w:rsidRPr="005A05B4">
        <w:rPr>
          <w:rFonts w:ascii="Times New Roman" w:hAnsi="Times New Roman" w:cs="Times New Roman"/>
          <w:sz w:val="24"/>
          <w:szCs w:val="24"/>
        </w:rPr>
        <w:t xml:space="preserve"> once her </w:t>
      </w:r>
      <w:r w:rsidRPr="005A05B4">
        <w:rPr>
          <w:rFonts w:ascii="Times New Roman" w:hAnsi="Times New Roman" w:cs="Times New Roman"/>
          <w:sz w:val="24"/>
          <w:szCs w:val="24"/>
        </w:rPr>
        <w:t>daughter</w:t>
      </w:r>
      <w:r w:rsidR="00C06D29" w:rsidRPr="005A05B4">
        <w:rPr>
          <w:rFonts w:ascii="Times New Roman" w:hAnsi="Times New Roman" w:cs="Times New Roman"/>
          <w:sz w:val="24"/>
          <w:szCs w:val="24"/>
        </w:rPr>
        <w:t xml:space="preserve"> joined nursery</w:t>
      </w:r>
      <w:r w:rsidR="00C0628C" w:rsidRPr="005A05B4">
        <w:rPr>
          <w:rFonts w:ascii="Times New Roman" w:hAnsi="Times New Roman" w:cs="Times New Roman"/>
          <w:sz w:val="24"/>
          <w:szCs w:val="24"/>
        </w:rPr>
        <w:t xml:space="preserve"> by the late 2000s</w:t>
      </w:r>
      <w:r w:rsidR="00C06D29" w:rsidRPr="005A05B4">
        <w:rPr>
          <w:rFonts w:ascii="Times New Roman" w:hAnsi="Times New Roman" w:cs="Times New Roman"/>
          <w:sz w:val="24"/>
          <w:szCs w:val="24"/>
        </w:rPr>
        <w:t xml:space="preserve">. She </w:t>
      </w:r>
      <w:r w:rsidR="00C0628C" w:rsidRPr="005A05B4">
        <w:rPr>
          <w:rFonts w:ascii="Times New Roman" w:hAnsi="Times New Roman" w:cs="Times New Roman"/>
          <w:sz w:val="24"/>
          <w:szCs w:val="24"/>
        </w:rPr>
        <w:t xml:space="preserve">now </w:t>
      </w:r>
      <w:r w:rsidR="00132E92" w:rsidRPr="005A05B4">
        <w:rPr>
          <w:rFonts w:ascii="Times New Roman" w:hAnsi="Times New Roman" w:cs="Times New Roman"/>
          <w:sz w:val="24"/>
          <w:szCs w:val="24"/>
        </w:rPr>
        <w:t xml:space="preserve">only </w:t>
      </w:r>
      <w:r w:rsidRPr="005A05B4">
        <w:rPr>
          <w:rFonts w:ascii="Times New Roman" w:hAnsi="Times New Roman" w:cs="Times New Roman"/>
          <w:sz w:val="24"/>
          <w:szCs w:val="24"/>
        </w:rPr>
        <w:t xml:space="preserve">spent weekends at her in-laws, performing </w:t>
      </w:r>
      <w:r w:rsidR="00C0628C" w:rsidRPr="005A05B4">
        <w:rPr>
          <w:rFonts w:ascii="Times New Roman" w:hAnsi="Times New Roman" w:cs="Times New Roman"/>
          <w:sz w:val="24"/>
          <w:szCs w:val="24"/>
        </w:rPr>
        <w:t>rather perfunct</w:t>
      </w:r>
      <w:r w:rsidR="005652C5">
        <w:rPr>
          <w:rFonts w:ascii="Times New Roman" w:hAnsi="Times New Roman" w:cs="Times New Roman"/>
          <w:sz w:val="24"/>
          <w:szCs w:val="24"/>
        </w:rPr>
        <w:t>o</w:t>
      </w:r>
      <w:r w:rsidR="00C0628C" w:rsidRPr="005A05B4">
        <w:rPr>
          <w:rFonts w:ascii="Times New Roman" w:hAnsi="Times New Roman" w:cs="Times New Roman"/>
          <w:sz w:val="24"/>
          <w:szCs w:val="24"/>
        </w:rPr>
        <w:t xml:space="preserve">ry </w:t>
      </w:r>
      <w:r w:rsidRPr="005A05B4">
        <w:rPr>
          <w:rFonts w:ascii="Times New Roman" w:hAnsi="Times New Roman" w:cs="Times New Roman"/>
          <w:sz w:val="24"/>
          <w:szCs w:val="24"/>
        </w:rPr>
        <w:t>her duties</w:t>
      </w:r>
      <w:r w:rsidR="00C06D29" w:rsidRPr="005A05B4">
        <w:rPr>
          <w:rFonts w:ascii="Times New Roman" w:hAnsi="Times New Roman" w:cs="Times New Roman"/>
          <w:sz w:val="24"/>
          <w:szCs w:val="24"/>
        </w:rPr>
        <w:t xml:space="preserve">, </w:t>
      </w:r>
      <w:r w:rsidR="00132E92" w:rsidRPr="005A05B4">
        <w:rPr>
          <w:rFonts w:ascii="Times New Roman" w:hAnsi="Times New Roman" w:cs="Times New Roman"/>
          <w:sz w:val="24"/>
          <w:szCs w:val="24"/>
        </w:rPr>
        <w:t>while</w:t>
      </w:r>
      <w:r w:rsidR="00C06D29" w:rsidRPr="005A05B4">
        <w:rPr>
          <w:rFonts w:ascii="Times New Roman" w:hAnsi="Times New Roman" w:cs="Times New Roman"/>
          <w:sz w:val="24"/>
          <w:szCs w:val="24"/>
        </w:rPr>
        <w:t xml:space="preserve"> her husband visit</w:t>
      </w:r>
      <w:r w:rsidR="00132E92" w:rsidRPr="005A05B4">
        <w:rPr>
          <w:rFonts w:ascii="Times New Roman" w:hAnsi="Times New Roman" w:cs="Times New Roman"/>
          <w:sz w:val="24"/>
          <w:szCs w:val="24"/>
        </w:rPr>
        <w:t>ed</w:t>
      </w:r>
      <w:r w:rsidR="00C06D29" w:rsidRPr="005A05B4">
        <w:rPr>
          <w:rFonts w:ascii="Times New Roman" w:hAnsi="Times New Roman" w:cs="Times New Roman"/>
          <w:sz w:val="24"/>
          <w:szCs w:val="24"/>
        </w:rPr>
        <w:t xml:space="preserve"> the two of them in her natal home every evening before proceeding to his parents’ house</w:t>
      </w:r>
      <w:r w:rsidRPr="005A05B4">
        <w:rPr>
          <w:rFonts w:ascii="Times New Roman" w:hAnsi="Times New Roman" w:cs="Times New Roman"/>
          <w:sz w:val="24"/>
          <w:szCs w:val="24"/>
        </w:rPr>
        <w:t xml:space="preserve">. </w:t>
      </w:r>
      <w:r w:rsidR="00C0628C" w:rsidRPr="005A05B4">
        <w:rPr>
          <w:rFonts w:ascii="Times New Roman" w:hAnsi="Times New Roman" w:cs="Times New Roman"/>
          <w:sz w:val="24"/>
          <w:szCs w:val="24"/>
        </w:rPr>
        <w:t xml:space="preserve">In spite of her in-laws dissent, </w:t>
      </w:r>
      <w:r w:rsidRPr="005A05B4">
        <w:rPr>
          <w:rFonts w:ascii="Times New Roman" w:hAnsi="Times New Roman" w:cs="Times New Roman"/>
          <w:sz w:val="24"/>
          <w:szCs w:val="24"/>
        </w:rPr>
        <w:t xml:space="preserve">this feisty </w:t>
      </w:r>
      <w:r w:rsidR="00C06D29" w:rsidRPr="005A05B4">
        <w:rPr>
          <w:rFonts w:ascii="Times New Roman" w:hAnsi="Times New Roman" w:cs="Times New Roman"/>
          <w:sz w:val="24"/>
          <w:szCs w:val="24"/>
        </w:rPr>
        <w:t xml:space="preserve">young woman </w:t>
      </w:r>
      <w:r w:rsidRPr="005A05B4">
        <w:rPr>
          <w:rFonts w:ascii="Times New Roman" w:hAnsi="Times New Roman" w:cs="Times New Roman"/>
          <w:sz w:val="24"/>
          <w:szCs w:val="24"/>
        </w:rPr>
        <w:t>argued that ‘today, daughters are just like sons’</w:t>
      </w:r>
      <w:r w:rsidR="00C06D29" w:rsidRPr="005A05B4">
        <w:rPr>
          <w:rFonts w:ascii="Times New Roman" w:hAnsi="Times New Roman" w:cs="Times New Roman"/>
          <w:sz w:val="24"/>
          <w:szCs w:val="24"/>
        </w:rPr>
        <w:t xml:space="preserve">. </w:t>
      </w:r>
      <w:r w:rsidR="008C206F" w:rsidRPr="005A05B4">
        <w:rPr>
          <w:rFonts w:ascii="Times New Roman" w:hAnsi="Times New Roman" w:cs="Times New Roman"/>
          <w:sz w:val="24"/>
          <w:szCs w:val="24"/>
        </w:rPr>
        <w:t>O</w:t>
      </w:r>
      <w:r w:rsidR="00C06D29" w:rsidRPr="005A05B4">
        <w:rPr>
          <w:rFonts w:ascii="Times New Roman" w:hAnsi="Times New Roman" w:cs="Times New Roman"/>
          <w:sz w:val="24"/>
          <w:szCs w:val="24"/>
        </w:rPr>
        <w:t xml:space="preserve">ne meaning of this statement is obvious and </w:t>
      </w:r>
      <w:r w:rsidR="00132E92" w:rsidRPr="005A05B4">
        <w:rPr>
          <w:rFonts w:ascii="Times New Roman" w:hAnsi="Times New Roman" w:cs="Times New Roman"/>
          <w:sz w:val="24"/>
          <w:szCs w:val="24"/>
        </w:rPr>
        <w:t xml:space="preserve">indicates </w:t>
      </w:r>
      <w:r w:rsidR="00C06D29" w:rsidRPr="005A05B4">
        <w:rPr>
          <w:rFonts w:ascii="Times New Roman" w:hAnsi="Times New Roman" w:cs="Times New Roman"/>
          <w:sz w:val="24"/>
          <w:szCs w:val="24"/>
        </w:rPr>
        <w:t>the newfound assertive tone many younger women have appropriated when talking about marriage</w:t>
      </w:r>
      <w:r w:rsidR="00132E92" w:rsidRPr="005A05B4">
        <w:rPr>
          <w:rFonts w:ascii="Times New Roman" w:hAnsi="Times New Roman" w:cs="Times New Roman"/>
          <w:sz w:val="24"/>
          <w:szCs w:val="24"/>
        </w:rPr>
        <w:t xml:space="preserve">, </w:t>
      </w:r>
      <w:r w:rsidR="00C06D29" w:rsidRPr="005A05B4">
        <w:rPr>
          <w:rFonts w:ascii="Times New Roman" w:hAnsi="Times New Roman" w:cs="Times New Roman"/>
          <w:sz w:val="24"/>
          <w:szCs w:val="24"/>
        </w:rPr>
        <w:t xml:space="preserve">in-laws, </w:t>
      </w:r>
      <w:r w:rsidR="008C206F" w:rsidRPr="005A05B4">
        <w:rPr>
          <w:rFonts w:ascii="Times New Roman" w:hAnsi="Times New Roman" w:cs="Times New Roman"/>
          <w:sz w:val="24"/>
          <w:szCs w:val="24"/>
        </w:rPr>
        <w:t xml:space="preserve">housing and inheritance. The much less </w:t>
      </w:r>
      <w:r w:rsidR="00C06D29" w:rsidRPr="005A05B4">
        <w:rPr>
          <w:rFonts w:ascii="Times New Roman" w:hAnsi="Times New Roman" w:cs="Times New Roman"/>
          <w:sz w:val="24"/>
          <w:szCs w:val="24"/>
        </w:rPr>
        <w:t xml:space="preserve">obvious meaning is related to </w:t>
      </w:r>
      <w:r w:rsidR="00132E92" w:rsidRPr="005A05B4">
        <w:rPr>
          <w:rFonts w:ascii="Times New Roman" w:hAnsi="Times New Roman" w:cs="Times New Roman"/>
          <w:sz w:val="24"/>
          <w:szCs w:val="24"/>
        </w:rPr>
        <w:t>their</w:t>
      </w:r>
      <w:r w:rsidR="00C06D29" w:rsidRPr="005A05B4">
        <w:rPr>
          <w:rFonts w:ascii="Times New Roman" w:hAnsi="Times New Roman" w:cs="Times New Roman"/>
          <w:sz w:val="24"/>
          <w:szCs w:val="24"/>
        </w:rPr>
        <w:t xml:space="preserve"> relationship with </w:t>
      </w:r>
      <w:r w:rsidR="00132E92" w:rsidRPr="005A05B4">
        <w:rPr>
          <w:rFonts w:ascii="Times New Roman" w:hAnsi="Times New Roman" w:cs="Times New Roman"/>
          <w:sz w:val="24"/>
          <w:szCs w:val="24"/>
        </w:rPr>
        <w:t>their</w:t>
      </w:r>
      <w:r w:rsidR="00C06D29" w:rsidRPr="005A05B4">
        <w:rPr>
          <w:rFonts w:ascii="Times New Roman" w:hAnsi="Times New Roman" w:cs="Times New Roman"/>
          <w:sz w:val="24"/>
          <w:szCs w:val="24"/>
        </w:rPr>
        <w:t xml:space="preserve"> parents</w:t>
      </w:r>
      <w:r w:rsidR="008C206F" w:rsidRPr="005A05B4">
        <w:rPr>
          <w:rFonts w:ascii="Times New Roman" w:hAnsi="Times New Roman" w:cs="Times New Roman"/>
          <w:sz w:val="24"/>
          <w:szCs w:val="24"/>
        </w:rPr>
        <w:t xml:space="preserve"> and </w:t>
      </w:r>
      <w:r w:rsidR="00132E92" w:rsidRPr="005A05B4">
        <w:rPr>
          <w:rFonts w:ascii="Times New Roman" w:hAnsi="Times New Roman" w:cs="Times New Roman"/>
          <w:sz w:val="24"/>
          <w:szCs w:val="24"/>
        </w:rPr>
        <w:t xml:space="preserve">to </w:t>
      </w:r>
      <w:r w:rsidR="006840C8" w:rsidRPr="005A05B4">
        <w:rPr>
          <w:rFonts w:ascii="Times New Roman" w:hAnsi="Times New Roman" w:cs="Times New Roman"/>
          <w:sz w:val="24"/>
          <w:szCs w:val="24"/>
        </w:rPr>
        <w:t xml:space="preserve">changing </w:t>
      </w:r>
      <w:r w:rsidR="00132E92" w:rsidRPr="005A05B4">
        <w:rPr>
          <w:rFonts w:ascii="Times New Roman" w:hAnsi="Times New Roman" w:cs="Times New Roman"/>
          <w:sz w:val="24"/>
          <w:szCs w:val="24"/>
        </w:rPr>
        <w:t xml:space="preserve">understandings </w:t>
      </w:r>
      <w:r w:rsidR="008C206F" w:rsidRPr="005A05B4">
        <w:rPr>
          <w:rFonts w:ascii="Times New Roman" w:hAnsi="Times New Roman" w:cs="Times New Roman"/>
          <w:sz w:val="24"/>
          <w:szCs w:val="24"/>
        </w:rPr>
        <w:t>of filial duty</w:t>
      </w:r>
      <w:r w:rsidR="006840C8" w:rsidRPr="005A05B4">
        <w:rPr>
          <w:rFonts w:ascii="Times New Roman" w:hAnsi="Times New Roman" w:cs="Times New Roman"/>
          <w:sz w:val="24"/>
          <w:szCs w:val="24"/>
        </w:rPr>
        <w:t xml:space="preserve"> in relation to daughters</w:t>
      </w:r>
      <w:r w:rsidR="00C06D29" w:rsidRPr="005A05B4">
        <w:rPr>
          <w:rFonts w:ascii="Times New Roman" w:hAnsi="Times New Roman" w:cs="Times New Roman"/>
          <w:sz w:val="24"/>
          <w:szCs w:val="24"/>
        </w:rPr>
        <w:t xml:space="preserve">. </w:t>
      </w:r>
      <w:r w:rsidR="00132E92" w:rsidRPr="005A05B4">
        <w:rPr>
          <w:rFonts w:ascii="Times New Roman" w:hAnsi="Times New Roman" w:cs="Times New Roman"/>
          <w:sz w:val="24"/>
          <w:szCs w:val="24"/>
        </w:rPr>
        <w:t>Renu’s</w:t>
      </w:r>
      <w:r w:rsidR="00C06D29" w:rsidRPr="005A05B4">
        <w:rPr>
          <w:rFonts w:ascii="Times New Roman" w:hAnsi="Times New Roman" w:cs="Times New Roman"/>
          <w:sz w:val="24"/>
          <w:szCs w:val="24"/>
        </w:rPr>
        <w:t xml:space="preserve"> comparison of new roles for daughters with those traditionally attributed to sons implied </w:t>
      </w:r>
      <w:r w:rsidRPr="005A05B4">
        <w:rPr>
          <w:rFonts w:ascii="Times New Roman" w:hAnsi="Times New Roman" w:cs="Times New Roman"/>
          <w:sz w:val="24"/>
          <w:szCs w:val="24"/>
        </w:rPr>
        <w:t>that she would look after her parents</w:t>
      </w:r>
      <w:r w:rsidR="00C06D29" w:rsidRPr="005A05B4">
        <w:rPr>
          <w:rFonts w:ascii="Times New Roman" w:hAnsi="Times New Roman" w:cs="Times New Roman"/>
          <w:sz w:val="24"/>
          <w:szCs w:val="24"/>
        </w:rPr>
        <w:t xml:space="preserve"> and that therefore she felt entitled to her fa</w:t>
      </w:r>
      <w:r w:rsidRPr="005A05B4">
        <w:rPr>
          <w:rFonts w:ascii="Times New Roman" w:hAnsi="Times New Roman" w:cs="Times New Roman"/>
          <w:sz w:val="24"/>
          <w:szCs w:val="24"/>
        </w:rPr>
        <w:t xml:space="preserve">ther’s property. </w:t>
      </w:r>
      <w:r w:rsidR="00C06D29" w:rsidRPr="005A05B4">
        <w:rPr>
          <w:rFonts w:ascii="Times New Roman" w:hAnsi="Times New Roman" w:cs="Times New Roman"/>
          <w:sz w:val="24"/>
          <w:szCs w:val="24"/>
        </w:rPr>
        <w:t xml:space="preserve">In exchange for </w:t>
      </w:r>
      <w:r w:rsidR="006840C8" w:rsidRPr="005A05B4">
        <w:rPr>
          <w:rFonts w:ascii="Times New Roman" w:hAnsi="Times New Roman" w:cs="Times New Roman"/>
          <w:sz w:val="24"/>
          <w:szCs w:val="24"/>
        </w:rPr>
        <w:t xml:space="preserve">the promise of </w:t>
      </w:r>
      <w:r w:rsidR="00C06D29" w:rsidRPr="005A05B4">
        <w:rPr>
          <w:rFonts w:ascii="Times New Roman" w:hAnsi="Times New Roman" w:cs="Times New Roman"/>
          <w:sz w:val="24"/>
          <w:szCs w:val="24"/>
        </w:rPr>
        <w:t>fu</w:t>
      </w:r>
      <w:r w:rsidR="00A86788" w:rsidRPr="005A05B4">
        <w:rPr>
          <w:rFonts w:ascii="Times New Roman" w:hAnsi="Times New Roman" w:cs="Times New Roman"/>
          <w:sz w:val="24"/>
          <w:szCs w:val="24"/>
        </w:rPr>
        <w:t>t</w:t>
      </w:r>
      <w:r w:rsidR="00C06D29" w:rsidRPr="005A05B4">
        <w:rPr>
          <w:rFonts w:ascii="Times New Roman" w:hAnsi="Times New Roman" w:cs="Times New Roman"/>
          <w:sz w:val="24"/>
          <w:szCs w:val="24"/>
        </w:rPr>
        <w:t>ure care</w:t>
      </w:r>
      <w:r w:rsidR="00132E92" w:rsidRPr="005A05B4">
        <w:rPr>
          <w:rFonts w:ascii="Times New Roman" w:hAnsi="Times New Roman" w:cs="Times New Roman"/>
          <w:sz w:val="24"/>
          <w:szCs w:val="24"/>
        </w:rPr>
        <w:t>,</w:t>
      </w:r>
      <w:r w:rsidR="00C06D29"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her </w:t>
      </w:r>
      <w:r w:rsidR="00132E92" w:rsidRPr="005A05B4">
        <w:rPr>
          <w:rFonts w:ascii="Times New Roman" w:hAnsi="Times New Roman" w:cs="Times New Roman"/>
          <w:sz w:val="24"/>
          <w:szCs w:val="24"/>
        </w:rPr>
        <w:t>parents</w:t>
      </w:r>
      <w:r w:rsidRPr="005A05B4">
        <w:rPr>
          <w:rFonts w:ascii="Times New Roman" w:hAnsi="Times New Roman" w:cs="Times New Roman"/>
          <w:sz w:val="24"/>
          <w:szCs w:val="24"/>
        </w:rPr>
        <w:t xml:space="preserve"> provided her with childcare,</w:t>
      </w:r>
      <w:r w:rsidR="00C06D29" w:rsidRPr="005A05B4">
        <w:rPr>
          <w:rFonts w:ascii="Times New Roman" w:hAnsi="Times New Roman" w:cs="Times New Roman"/>
          <w:sz w:val="24"/>
          <w:szCs w:val="24"/>
        </w:rPr>
        <w:t xml:space="preserve"> a </w:t>
      </w:r>
      <w:r w:rsidR="00132E92" w:rsidRPr="005A05B4">
        <w:rPr>
          <w:rFonts w:ascii="Times New Roman" w:hAnsi="Times New Roman" w:cs="Times New Roman"/>
          <w:sz w:val="24"/>
          <w:szCs w:val="24"/>
        </w:rPr>
        <w:t>home</w:t>
      </w:r>
      <w:r w:rsidR="00C06D29" w:rsidRPr="005A05B4">
        <w:rPr>
          <w:rFonts w:ascii="Times New Roman" w:hAnsi="Times New Roman" w:cs="Times New Roman"/>
          <w:sz w:val="24"/>
          <w:szCs w:val="24"/>
        </w:rPr>
        <w:t xml:space="preserve"> and</w:t>
      </w:r>
      <w:r w:rsidRPr="005A05B4">
        <w:rPr>
          <w:rFonts w:ascii="Times New Roman" w:hAnsi="Times New Roman" w:cs="Times New Roman"/>
          <w:sz w:val="24"/>
          <w:szCs w:val="24"/>
        </w:rPr>
        <w:t xml:space="preserve"> </w:t>
      </w:r>
      <w:r w:rsidR="00C06D29" w:rsidRPr="005A05B4">
        <w:rPr>
          <w:rFonts w:ascii="Times New Roman" w:hAnsi="Times New Roman" w:cs="Times New Roman"/>
          <w:sz w:val="24"/>
          <w:szCs w:val="24"/>
        </w:rPr>
        <w:t>full housekeeping</w:t>
      </w:r>
      <w:r w:rsidRPr="005A05B4">
        <w:rPr>
          <w:rFonts w:ascii="Times New Roman" w:hAnsi="Times New Roman" w:cs="Times New Roman"/>
          <w:sz w:val="24"/>
          <w:szCs w:val="24"/>
        </w:rPr>
        <w:t xml:space="preserve">. </w:t>
      </w:r>
      <w:r w:rsidR="00C0628C" w:rsidRPr="005A05B4">
        <w:rPr>
          <w:rFonts w:ascii="Times New Roman" w:hAnsi="Times New Roman" w:cs="Times New Roman"/>
          <w:sz w:val="24"/>
          <w:szCs w:val="24"/>
        </w:rPr>
        <w:t xml:space="preserve">In this as in other cases not complicated by the presence of a cousin, </w:t>
      </w:r>
      <w:r w:rsidRPr="005A05B4">
        <w:rPr>
          <w:rFonts w:ascii="Times New Roman" w:hAnsi="Times New Roman" w:cs="Times New Roman"/>
          <w:sz w:val="24"/>
          <w:szCs w:val="24"/>
        </w:rPr>
        <w:t xml:space="preserve">a single daughter  </w:t>
      </w:r>
      <w:r w:rsidR="00C0628C" w:rsidRPr="005A05B4">
        <w:rPr>
          <w:rFonts w:ascii="Times New Roman" w:hAnsi="Times New Roman" w:cs="Times New Roman"/>
          <w:sz w:val="24"/>
          <w:szCs w:val="24"/>
        </w:rPr>
        <w:t xml:space="preserve">was </w:t>
      </w:r>
      <w:r w:rsidRPr="005A05B4">
        <w:rPr>
          <w:rFonts w:ascii="Times New Roman" w:hAnsi="Times New Roman" w:cs="Times New Roman"/>
          <w:sz w:val="24"/>
          <w:szCs w:val="24"/>
        </w:rPr>
        <w:t xml:space="preserve">encouraged </w:t>
      </w:r>
      <w:r w:rsidR="008C206F" w:rsidRPr="005A05B4">
        <w:rPr>
          <w:rFonts w:ascii="Times New Roman" w:hAnsi="Times New Roman" w:cs="Times New Roman"/>
          <w:sz w:val="24"/>
          <w:szCs w:val="24"/>
        </w:rPr>
        <w:t xml:space="preserve">and expected </w:t>
      </w:r>
      <w:r w:rsidRPr="005A05B4">
        <w:rPr>
          <w:rFonts w:ascii="Times New Roman" w:hAnsi="Times New Roman" w:cs="Times New Roman"/>
          <w:sz w:val="24"/>
          <w:szCs w:val="24"/>
        </w:rPr>
        <w:t>to look after her parents</w:t>
      </w:r>
      <w:r w:rsidR="008C206F" w:rsidRPr="005A05B4">
        <w:rPr>
          <w:rFonts w:ascii="Times New Roman" w:hAnsi="Times New Roman" w:cs="Times New Roman"/>
          <w:sz w:val="24"/>
          <w:szCs w:val="24"/>
        </w:rPr>
        <w:t xml:space="preserve"> in the </w:t>
      </w:r>
      <w:r w:rsidR="00132E92" w:rsidRPr="005A05B4">
        <w:rPr>
          <w:rFonts w:ascii="Times New Roman" w:hAnsi="Times New Roman" w:cs="Times New Roman"/>
          <w:sz w:val="24"/>
          <w:szCs w:val="24"/>
        </w:rPr>
        <w:t xml:space="preserve">same </w:t>
      </w:r>
      <w:r w:rsidR="008C206F" w:rsidRPr="005A05B4">
        <w:rPr>
          <w:rFonts w:ascii="Times New Roman" w:hAnsi="Times New Roman" w:cs="Times New Roman"/>
          <w:sz w:val="24"/>
          <w:szCs w:val="24"/>
        </w:rPr>
        <w:t xml:space="preserve">way a son would </w:t>
      </w:r>
      <w:r w:rsidR="00132E92" w:rsidRPr="005A05B4">
        <w:rPr>
          <w:rFonts w:ascii="Times New Roman" w:hAnsi="Times New Roman" w:cs="Times New Roman"/>
          <w:sz w:val="24"/>
          <w:szCs w:val="24"/>
        </w:rPr>
        <w:t>do</w:t>
      </w:r>
      <w:r w:rsidRPr="005A05B4">
        <w:rPr>
          <w:rFonts w:ascii="Times New Roman" w:hAnsi="Times New Roman" w:cs="Times New Roman"/>
          <w:sz w:val="24"/>
          <w:szCs w:val="24"/>
        </w:rPr>
        <w:t xml:space="preserve">, and </w:t>
      </w:r>
      <w:r w:rsidR="006840C8" w:rsidRPr="005A05B4">
        <w:rPr>
          <w:rFonts w:ascii="Times New Roman" w:hAnsi="Times New Roman" w:cs="Times New Roman"/>
          <w:sz w:val="24"/>
          <w:szCs w:val="24"/>
        </w:rPr>
        <w:t>use</w:t>
      </w:r>
      <w:r w:rsidR="00C0628C" w:rsidRPr="005A05B4">
        <w:rPr>
          <w:rFonts w:ascii="Times New Roman" w:hAnsi="Times New Roman" w:cs="Times New Roman"/>
          <w:sz w:val="24"/>
          <w:szCs w:val="24"/>
        </w:rPr>
        <w:t>d</w:t>
      </w:r>
      <w:r w:rsidR="006840C8" w:rsidRPr="005A05B4">
        <w:rPr>
          <w:rFonts w:ascii="Times New Roman" w:hAnsi="Times New Roman" w:cs="Times New Roman"/>
          <w:sz w:val="24"/>
          <w:szCs w:val="24"/>
        </w:rPr>
        <w:t xml:space="preserve"> her earning</w:t>
      </w:r>
      <w:r w:rsidR="00C0628C" w:rsidRPr="005A05B4">
        <w:rPr>
          <w:rFonts w:ascii="Times New Roman" w:hAnsi="Times New Roman" w:cs="Times New Roman"/>
          <w:sz w:val="24"/>
          <w:szCs w:val="24"/>
        </w:rPr>
        <w:t>s</w:t>
      </w:r>
      <w:r w:rsidR="006840C8" w:rsidRPr="005A05B4">
        <w:rPr>
          <w:rFonts w:ascii="Times New Roman" w:hAnsi="Times New Roman" w:cs="Times New Roman"/>
          <w:sz w:val="24"/>
          <w:szCs w:val="24"/>
        </w:rPr>
        <w:t xml:space="preserve"> to </w:t>
      </w:r>
      <w:r w:rsidR="00132E92" w:rsidRPr="005A05B4">
        <w:rPr>
          <w:rFonts w:ascii="Times New Roman" w:hAnsi="Times New Roman" w:cs="Times New Roman"/>
          <w:sz w:val="24"/>
          <w:szCs w:val="24"/>
        </w:rPr>
        <w:t>invest</w:t>
      </w:r>
      <w:r w:rsidRPr="005A05B4">
        <w:rPr>
          <w:rFonts w:ascii="Times New Roman" w:hAnsi="Times New Roman" w:cs="Times New Roman"/>
          <w:sz w:val="24"/>
          <w:szCs w:val="24"/>
        </w:rPr>
        <w:t xml:space="preserve"> in </w:t>
      </w:r>
      <w:r w:rsidR="006840C8" w:rsidRPr="005A05B4">
        <w:rPr>
          <w:rFonts w:ascii="Times New Roman" w:hAnsi="Times New Roman" w:cs="Times New Roman"/>
          <w:sz w:val="24"/>
          <w:szCs w:val="24"/>
        </w:rPr>
        <w:t>her</w:t>
      </w:r>
      <w:r w:rsidRPr="005A05B4">
        <w:rPr>
          <w:rFonts w:ascii="Times New Roman" w:hAnsi="Times New Roman" w:cs="Times New Roman"/>
          <w:sz w:val="24"/>
          <w:szCs w:val="24"/>
        </w:rPr>
        <w:t xml:space="preserve"> parental ho</w:t>
      </w:r>
      <w:r w:rsidR="00C0628C" w:rsidRPr="005A05B4">
        <w:rPr>
          <w:rFonts w:ascii="Times New Roman" w:hAnsi="Times New Roman" w:cs="Times New Roman"/>
          <w:sz w:val="24"/>
          <w:szCs w:val="24"/>
        </w:rPr>
        <w:t xml:space="preserve">me. In this situation, the </w:t>
      </w:r>
      <w:r w:rsidR="006840C8" w:rsidRPr="005A05B4">
        <w:rPr>
          <w:rFonts w:ascii="Times New Roman" w:hAnsi="Times New Roman" w:cs="Times New Roman"/>
          <w:sz w:val="24"/>
          <w:szCs w:val="24"/>
        </w:rPr>
        <w:t xml:space="preserve">advantages of joint living and the </w:t>
      </w:r>
      <w:r w:rsidR="008C206F" w:rsidRPr="005A05B4">
        <w:rPr>
          <w:rFonts w:ascii="Times New Roman" w:hAnsi="Times New Roman" w:cs="Times New Roman"/>
          <w:sz w:val="24"/>
          <w:szCs w:val="24"/>
        </w:rPr>
        <w:t xml:space="preserve">drawbacks of individual ownership </w:t>
      </w:r>
      <w:r w:rsidR="006840C8" w:rsidRPr="005A05B4">
        <w:rPr>
          <w:rFonts w:ascii="Times New Roman" w:hAnsi="Times New Roman" w:cs="Times New Roman"/>
          <w:sz w:val="24"/>
          <w:szCs w:val="24"/>
        </w:rPr>
        <w:t>become obvious</w:t>
      </w:r>
      <w:r w:rsidR="008C206F" w:rsidRPr="005A05B4">
        <w:rPr>
          <w:rFonts w:ascii="Times New Roman" w:hAnsi="Times New Roman" w:cs="Times New Roman"/>
          <w:sz w:val="24"/>
          <w:szCs w:val="24"/>
        </w:rPr>
        <w:t xml:space="preserve">. </w:t>
      </w:r>
      <w:r w:rsidRPr="005A05B4">
        <w:rPr>
          <w:rFonts w:ascii="Times New Roman" w:hAnsi="Times New Roman" w:cs="Times New Roman"/>
          <w:sz w:val="24"/>
          <w:szCs w:val="24"/>
        </w:rPr>
        <w:t>By living in her parents’ ho</w:t>
      </w:r>
      <w:r w:rsidR="00132E92" w:rsidRPr="005A05B4">
        <w:rPr>
          <w:rFonts w:ascii="Times New Roman" w:hAnsi="Times New Roman" w:cs="Times New Roman"/>
          <w:sz w:val="24"/>
          <w:szCs w:val="24"/>
        </w:rPr>
        <w:t>use</w:t>
      </w:r>
      <w:r w:rsidRPr="005A05B4">
        <w:rPr>
          <w:rFonts w:ascii="Times New Roman" w:hAnsi="Times New Roman" w:cs="Times New Roman"/>
          <w:sz w:val="24"/>
          <w:szCs w:val="24"/>
        </w:rPr>
        <w:t xml:space="preserve"> with her daughter, Renu </w:t>
      </w:r>
      <w:r w:rsidR="00A86788" w:rsidRPr="005A05B4">
        <w:rPr>
          <w:rFonts w:ascii="Times New Roman" w:hAnsi="Times New Roman" w:cs="Times New Roman"/>
          <w:sz w:val="24"/>
          <w:szCs w:val="24"/>
        </w:rPr>
        <w:t xml:space="preserve">was </w:t>
      </w:r>
      <w:r w:rsidR="006840C8" w:rsidRPr="005A05B4">
        <w:rPr>
          <w:rFonts w:ascii="Times New Roman" w:hAnsi="Times New Roman" w:cs="Times New Roman"/>
          <w:sz w:val="24"/>
          <w:szCs w:val="24"/>
        </w:rPr>
        <w:t xml:space="preserve">clearly </w:t>
      </w:r>
      <w:r w:rsidR="00C0628C" w:rsidRPr="005A05B4">
        <w:rPr>
          <w:rFonts w:ascii="Times New Roman" w:hAnsi="Times New Roman" w:cs="Times New Roman"/>
          <w:sz w:val="24"/>
          <w:szCs w:val="24"/>
        </w:rPr>
        <w:t xml:space="preserve">staking </w:t>
      </w:r>
      <w:r w:rsidRPr="005A05B4">
        <w:rPr>
          <w:rFonts w:ascii="Times New Roman" w:hAnsi="Times New Roman" w:cs="Times New Roman"/>
          <w:sz w:val="24"/>
          <w:szCs w:val="24"/>
        </w:rPr>
        <w:t xml:space="preserve">a claim </w:t>
      </w:r>
      <w:r w:rsidR="006840C8" w:rsidRPr="005A05B4">
        <w:rPr>
          <w:rFonts w:ascii="Times New Roman" w:hAnsi="Times New Roman" w:cs="Times New Roman"/>
          <w:sz w:val="24"/>
          <w:szCs w:val="24"/>
        </w:rPr>
        <w:t>to</w:t>
      </w:r>
      <w:r w:rsidRPr="005A05B4">
        <w:rPr>
          <w:rFonts w:ascii="Times New Roman" w:hAnsi="Times New Roman" w:cs="Times New Roman"/>
          <w:sz w:val="24"/>
          <w:szCs w:val="24"/>
        </w:rPr>
        <w:t xml:space="preserve"> </w:t>
      </w:r>
      <w:r w:rsidR="006840C8" w:rsidRPr="005A05B4">
        <w:rPr>
          <w:rFonts w:ascii="Times New Roman" w:hAnsi="Times New Roman" w:cs="Times New Roman"/>
          <w:sz w:val="24"/>
          <w:szCs w:val="24"/>
        </w:rPr>
        <w:t>the</w:t>
      </w:r>
      <w:r w:rsidRPr="005A05B4">
        <w:rPr>
          <w:rFonts w:ascii="Times New Roman" w:hAnsi="Times New Roman" w:cs="Times New Roman"/>
          <w:sz w:val="24"/>
          <w:szCs w:val="24"/>
        </w:rPr>
        <w:t xml:space="preserve"> property </w:t>
      </w:r>
      <w:r w:rsidR="006840C8" w:rsidRPr="005A05B4">
        <w:rPr>
          <w:rFonts w:ascii="Times New Roman" w:hAnsi="Times New Roman" w:cs="Times New Roman"/>
          <w:sz w:val="24"/>
          <w:szCs w:val="24"/>
        </w:rPr>
        <w:t xml:space="preserve">that </w:t>
      </w:r>
      <w:r w:rsidRPr="005A05B4">
        <w:rPr>
          <w:rFonts w:ascii="Times New Roman" w:hAnsi="Times New Roman" w:cs="Times New Roman"/>
          <w:sz w:val="24"/>
          <w:szCs w:val="24"/>
        </w:rPr>
        <w:t>her ‘cousin-brother</w:t>
      </w:r>
      <w:r w:rsidR="00A86788" w:rsidRPr="005A05B4">
        <w:rPr>
          <w:rFonts w:ascii="Times New Roman" w:hAnsi="Times New Roman" w:cs="Times New Roman"/>
          <w:sz w:val="24"/>
          <w:szCs w:val="24"/>
        </w:rPr>
        <w:t>’ is customarily entitled to</w:t>
      </w:r>
      <w:r w:rsidR="008C206F" w:rsidRPr="005A05B4">
        <w:rPr>
          <w:rFonts w:ascii="Times New Roman" w:hAnsi="Times New Roman" w:cs="Times New Roman"/>
          <w:sz w:val="24"/>
          <w:szCs w:val="24"/>
        </w:rPr>
        <w:t>, and which she left upon marriage</w:t>
      </w:r>
      <w:r w:rsidR="00C0628C" w:rsidRPr="005A05B4">
        <w:rPr>
          <w:rFonts w:ascii="Times New Roman" w:hAnsi="Times New Roman" w:cs="Times New Roman"/>
          <w:sz w:val="24"/>
          <w:szCs w:val="24"/>
        </w:rPr>
        <w:t xml:space="preserve"> with her ‘customary’ share</w:t>
      </w:r>
      <w:r w:rsidRPr="005A05B4">
        <w:rPr>
          <w:rFonts w:ascii="Times New Roman" w:hAnsi="Times New Roman" w:cs="Times New Roman"/>
          <w:sz w:val="24"/>
          <w:szCs w:val="24"/>
        </w:rPr>
        <w:t xml:space="preserve">. Her parents and Renu herself saw this as an ambivalent </w:t>
      </w:r>
      <w:r w:rsidR="008C206F" w:rsidRPr="005A05B4">
        <w:rPr>
          <w:rFonts w:ascii="Times New Roman" w:hAnsi="Times New Roman" w:cs="Times New Roman"/>
          <w:sz w:val="24"/>
          <w:szCs w:val="24"/>
        </w:rPr>
        <w:t>situation</w:t>
      </w:r>
      <w:r w:rsidRPr="005A05B4">
        <w:rPr>
          <w:rFonts w:ascii="Times New Roman" w:hAnsi="Times New Roman" w:cs="Times New Roman"/>
          <w:sz w:val="24"/>
          <w:szCs w:val="24"/>
        </w:rPr>
        <w:t xml:space="preserve">, but </w:t>
      </w:r>
      <w:r w:rsidR="006840C8" w:rsidRPr="005A05B4">
        <w:rPr>
          <w:rFonts w:ascii="Times New Roman" w:hAnsi="Times New Roman" w:cs="Times New Roman"/>
          <w:sz w:val="24"/>
          <w:szCs w:val="24"/>
        </w:rPr>
        <w:t>justified it with reference to their daughter’s</w:t>
      </w:r>
      <w:r w:rsidR="008C206F" w:rsidRPr="005A05B4">
        <w:rPr>
          <w:rFonts w:ascii="Times New Roman" w:hAnsi="Times New Roman" w:cs="Times New Roman"/>
          <w:sz w:val="24"/>
          <w:szCs w:val="24"/>
        </w:rPr>
        <w:t xml:space="preserve"> </w:t>
      </w:r>
      <w:r w:rsidR="00A86788" w:rsidRPr="005A05B4">
        <w:rPr>
          <w:rFonts w:ascii="Times New Roman" w:hAnsi="Times New Roman" w:cs="Times New Roman"/>
          <w:sz w:val="24"/>
          <w:szCs w:val="24"/>
        </w:rPr>
        <w:t>‘</w:t>
      </w:r>
      <w:r w:rsidRPr="005A05B4">
        <w:rPr>
          <w:rFonts w:ascii="Times New Roman" w:hAnsi="Times New Roman" w:cs="Times New Roman"/>
          <w:sz w:val="24"/>
          <w:szCs w:val="24"/>
        </w:rPr>
        <w:t>filial</w:t>
      </w:r>
      <w:r w:rsidR="00A86788" w:rsidRPr="005A05B4">
        <w:rPr>
          <w:rFonts w:ascii="Times New Roman" w:hAnsi="Times New Roman" w:cs="Times New Roman"/>
          <w:sz w:val="24"/>
          <w:szCs w:val="24"/>
        </w:rPr>
        <w:t>’</w:t>
      </w:r>
      <w:r w:rsidRPr="005A05B4">
        <w:rPr>
          <w:rFonts w:ascii="Times New Roman" w:hAnsi="Times New Roman" w:cs="Times New Roman"/>
          <w:sz w:val="24"/>
          <w:szCs w:val="24"/>
        </w:rPr>
        <w:t xml:space="preserve"> duty. Clearly, in the absence of a son, </w:t>
      </w:r>
      <w:r w:rsidR="008C206F" w:rsidRPr="005A05B4">
        <w:rPr>
          <w:rFonts w:ascii="Times New Roman" w:hAnsi="Times New Roman" w:cs="Times New Roman"/>
          <w:sz w:val="24"/>
          <w:szCs w:val="24"/>
        </w:rPr>
        <w:t xml:space="preserve">Renu </w:t>
      </w:r>
      <w:r w:rsidR="00A86788" w:rsidRPr="005A05B4">
        <w:rPr>
          <w:rFonts w:ascii="Times New Roman" w:hAnsi="Times New Roman" w:cs="Times New Roman"/>
          <w:sz w:val="24"/>
          <w:szCs w:val="24"/>
        </w:rPr>
        <w:t xml:space="preserve">had to ensure </w:t>
      </w:r>
      <w:r w:rsidRPr="005A05B4">
        <w:rPr>
          <w:rFonts w:ascii="Times New Roman" w:hAnsi="Times New Roman" w:cs="Times New Roman"/>
          <w:sz w:val="24"/>
          <w:szCs w:val="24"/>
        </w:rPr>
        <w:t xml:space="preserve">her parents’ </w:t>
      </w:r>
      <w:r w:rsidR="00A86788" w:rsidRPr="005A05B4">
        <w:rPr>
          <w:rFonts w:ascii="Times New Roman" w:hAnsi="Times New Roman" w:cs="Times New Roman"/>
          <w:sz w:val="24"/>
          <w:szCs w:val="24"/>
        </w:rPr>
        <w:t xml:space="preserve">future </w:t>
      </w:r>
      <w:r w:rsidRPr="005A05B4">
        <w:rPr>
          <w:rFonts w:ascii="Times New Roman" w:hAnsi="Times New Roman" w:cs="Times New Roman"/>
          <w:sz w:val="24"/>
          <w:szCs w:val="24"/>
        </w:rPr>
        <w:t>wellbeing</w:t>
      </w:r>
      <w:r w:rsidR="008C206F" w:rsidRPr="005A05B4">
        <w:rPr>
          <w:rFonts w:ascii="Times New Roman" w:hAnsi="Times New Roman" w:cs="Times New Roman"/>
          <w:sz w:val="24"/>
          <w:szCs w:val="24"/>
        </w:rPr>
        <w:t xml:space="preserve">, and was therefore entitled to her father’s share in the </w:t>
      </w:r>
      <w:r w:rsidR="00C0628C" w:rsidRPr="005A05B4">
        <w:rPr>
          <w:rFonts w:ascii="Times New Roman" w:hAnsi="Times New Roman" w:cs="Times New Roman"/>
          <w:sz w:val="24"/>
          <w:szCs w:val="24"/>
        </w:rPr>
        <w:t>ancestral home</w:t>
      </w:r>
      <w:r w:rsidRPr="005A05B4">
        <w:rPr>
          <w:rFonts w:ascii="Times New Roman" w:hAnsi="Times New Roman" w:cs="Times New Roman"/>
          <w:sz w:val="24"/>
          <w:szCs w:val="24"/>
        </w:rPr>
        <w:t xml:space="preserve">. </w:t>
      </w:r>
      <w:r w:rsidR="00A86788" w:rsidRPr="005A05B4">
        <w:rPr>
          <w:rFonts w:ascii="Times New Roman" w:hAnsi="Times New Roman" w:cs="Times New Roman"/>
          <w:sz w:val="24"/>
          <w:szCs w:val="24"/>
        </w:rPr>
        <w:t xml:space="preserve">But </w:t>
      </w:r>
      <w:r w:rsidR="008C206F" w:rsidRPr="005A05B4">
        <w:rPr>
          <w:rFonts w:ascii="Times New Roman" w:hAnsi="Times New Roman" w:cs="Times New Roman"/>
          <w:sz w:val="24"/>
          <w:szCs w:val="24"/>
        </w:rPr>
        <w:t xml:space="preserve">for many </w:t>
      </w:r>
      <w:r w:rsidR="00A86788" w:rsidRPr="005A05B4">
        <w:rPr>
          <w:rFonts w:ascii="Times New Roman" w:hAnsi="Times New Roman" w:cs="Times New Roman"/>
          <w:sz w:val="24"/>
          <w:szCs w:val="24"/>
        </w:rPr>
        <w:t>young women like Renu</w:t>
      </w:r>
      <w:r w:rsidR="006840C8" w:rsidRPr="005A05B4">
        <w:rPr>
          <w:rFonts w:ascii="Times New Roman" w:hAnsi="Times New Roman" w:cs="Times New Roman"/>
          <w:sz w:val="24"/>
          <w:szCs w:val="24"/>
        </w:rPr>
        <w:t>,</w:t>
      </w:r>
      <w:r w:rsidR="00A86788" w:rsidRPr="005A05B4">
        <w:rPr>
          <w:rFonts w:ascii="Times New Roman" w:hAnsi="Times New Roman" w:cs="Times New Roman"/>
          <w:sz w:val="24"/>
          <w:szCs w:val="24"/>
        </w:rPr>
        <w:t xml:space="preserve"> </w:t>
      </w:r>
      <w:r w:rsidR="008C206F" w:rsidRPr="005A05B4">
        <w:rPr>
          <w:rFonts w:ascii="Times New Roman" w:hAnsi="Times New Roman" w:cs="Times New Roman"/>
          <w:sz w:val="24"/>
          <w:szCs w:val="24"/>
        </w:rPr>
        <w:t xml:space="preserve">this </w:t>
      </w:r>
      <w:r w:rsidRPr="005A05B4">
        <w:rPr>
          <w:rFonts w:ascii="Times New Roman" w:hAnsi="Times New Roman" w:cs="Times New Roman"/>
          <w:sz w:val="24"/>
          <w:szCs w:val="24"/>
        </w:rPr>
        <w:t xml:space="preserve">claim to autonomy </w:t>
      </w:r>
      <w:r w:rsidR="008C206F" w:rsidRPr="005A05B4">
        <w:rPr>
          <w:rFonts w:ascii="Times New Roman" w:hAnsi="Times New Roman" w:cs="Times New Roman"/>
          <w:sz w:val="24"/>
          <w:szCs w:val="24"/>
        </w:rPr>
        <w:t xml:space="preserve">vis-à-vis </w:t>
      </w:r>
      <w:r w:rsidR="006840C8" w:rsidRPr="005A05B4">
        <w:rPr>
          <w:rFonts w:ascii="Times New Roman" w:hAnsi="Times New Roman" w:cs="Times New Roman"/>
          <w:sz w:val="24"/>
          <w:szCs w:val="24"/>
        </w:rPr>
        <w:t xml:space="preserve">their </w:t>
      </w:r>
      <w:r w:rsidR="008C206F" w:rsidRPr="005A05B4">
        <w:rPr>
          <w:rFonts w:ascii="Times New Roman" w:hAnsi="Times New Roman" w:cs="Times New Roman"/>
          <w:sz w:val="24"/>
          <w:szCs w:val="24"/>
        </w:rPr>
        <w:t>in-laws comes at a c</w:t>
      </w:r>
      <w:r w:rsidRPr="005A05B4">
        <w:rPr>
          <w:rFonts w:ascii="Times New Roman" w:hAnsi="Times New Roman" w:cs="Times New Roman"/>
          <w:sz w:val="24"/>
          <w:szCs w:val="24"/>
        </w:rPr>
        <w:t>ost</w:t>
      </w:r>
      <w:r w:rsidR="00A86788" w:rsidRPr="005A05B4">
        <w:rPr>
          <w:rFonts w:ascii="Times New Roman" w:hAnsi="Times New Roman" w:cs="Times New Roman"/>
          <w:sz w:val="24"/>
          <w:szCs w:val="24"/>
        </w:rPr>
        <w:t xml:space="preserve">. Not only </w:t>
      </w:r>
      <w:r w:rsidR="008C206F" w:rsidRPr="005A05B4">
        <w:rPr>
          <w:rFonts w:ascii="Times New Roman" w:hAnsi="Times New Roman" w:cs="Times New Roman"/>
          <w:sz w:val="24"/>
          <w:szCs w:val="24"/>
        </w:rPr>
        <w:t xml:space="preserve">was </w:t>
      </w:r>
      <w:r w:rsidR="006840C8" w:rsidRPr="005A05B4">
        <w:rPr>
          <w:rFonts w:ascii="Times New Roman" w:hAnsi="Times New Roman" w:cs="Times New Roman"/>
          <w:sz w:val="24"/>
          <w:szCs w:val="24"/>
        </w:rPr>
        <w:t>Renu’s</w:t>
      </w:r>
      <w:r w:rsidR="008C206F" w:rsidRPr="005A05B4">
        <w:rPr>
          <w:rFonts w:ascii="Times New Roman" w:hAnsi="Times New Roman" w:cs="Times New Roman"/>
          <w:sz w:val="24"/>
          <w:szCs w:val="24"/>
        </w:rPr>
        <w:t xml:space="preserve"> relationship with her </w:t>
      </w:r>
      <w:r w:rsidR="00A86788" w:rsidRPr="005A05B4">
        <w:rPr>
          <w:rFonts w:ascii="Times New Roman" w:hAnsi="Times New Roman" w:cs="Times New Roman"/>
          <w:sz w:val="24"/>
          <w:szCs w:val="24"/>
        </w:rPr>
        <w:t xml:space="preserve">in-laws </w:t>
      </w:r>
      <w:r w:rsidR="008C206F" w:rsidRPr="005A05B4">
        <w:rPr>
          <w:rFonts w:ascii="Times New Roman" w:hAnsi="Times New Roman" w:cs="Times New Roman"/>
          <w:sz w:val="24"/>
          <w:szCs w:val="24"/>
        </w:rPr>
        <w:t>permanently</w:t>
      </w:r>
      <w:r w:rsidR="006840C8" w:rsidRPr="005A05B4">
        <w:rPr>
          <w:rFonts w:ascii="Times New Roman" w:hAnsi="Times New Roman" w:cs="Times New Roman"/>
          <w:sz w:val="24"/>
          <w:szCs w:val="24"/>
        </w:rPr>
        <w:t xml:space="preserve"> damaged</w:t>
      </w:r>
      <w:r w:rsidR="00A86788" w:rsidRPr="005A05B4">
        <w:rPr>
          <w:rFonts w:ascii="Times New Roman" w:hAnsi="Times New Roman" w:cs="Times New Roman"/>
          <w:sz w:val="24"/>
          <w:szCs w:val="24"/>
        </w:rPr>
        <w:t xml:space="preserve">, </w:t>
      </w:r>
      <w:r w:rsidR="008C206F" w:rsidRPr="005A05B4">
        <w:rPr>
          <w:rFonts w:ascii="Times New Roman" w:hAnsi="Times New Roman" w:cs="Times New Roman"/>
          <w:sz w:val="24"/>
          <w:szCs w:val="24"/>
        </w:rPr>
        <w:t xml:space="preserve">but she also put her husband </w:t>
      </w:r>
      <w:r w:rsidR="00A86788" w:rsidRPr="005A05B4">
        <w:rPr>
          <w:rFonts w:ascii="Times New Roman" w:hAnsi="Times New Roman" w:cs="Times New Roman"/>
          <w:sz w:val="24"/>
          <w:szCs w:val="24"/>
        </w:rPr>
        <w:t>and her conjugal relationship under strain</w:t>
      </w:r>
      <w:r w:rsidR="008C206F" w:rsidRPr="005A05B4">
        <w:rPr>
          <w:rFonts w:ascii="Times New Roman" w:hAnsi="Times New Roman" w:cs="Times New Roman"/>
          <w:sz w:val="24"/>
          <w:szCs w:val="24"/>
        </w:rPr>
        <w:t>. As in other cases where a daughter insist</w:t>
      </w:r>
      <w:r w:rsidR="006840C8" w:rsidRPr="005A05B4">
        <w:rPr>
          <w:rFonts w:ascii="Times New Roman" w:hAnsi="Times New Roman" w:cs="Times New Roman"/>
          <w:sz w:val="24"/>
          <w:szCs w:val="24"/>
        </w:rPr>
        <w:t>s</w:t>
      </w:r>
      <w:r w:rsidR="008C206F" w:rsidRPr="005A05B4">
        <w:rPr>
          <w:rFonts w:ascii="Times New Roman" w:hAnsi="Times New Roman" w:cs="Times New Roman"/>
          <w:sz w:val="24"/>
          <w:szCs w:val="24"/>
        </w:rPr>
        <w:t xml:space="preserve"> on parental support at the expense of the customary rights associated with patrilocality</w:t>
      </w:r>
      <w:r w:rsidR="006840C8" w:rsidRPr="005A05B4">
        <w:rPr>
          <w:rFonts w:ascii="Times New Roman" w:hAnsi="Times New Roman" w:cs="Times New Roman"/>
          <w:sz w:val="24"/>
          <w:szCs w:val="24"/>
        </w:rPr>
        <w:t xml:space="preserve"> and patrilineal joint families</w:t>
      </w:r>
      <w:r w:rsidR="00A86788" w:rsidRPr="005A05B4">
        <w:rPr>
          <w:rFonts w:ascii="Times New Roman" w:hAnsi="Times New Roman" w:cs="Times New Roman"/>
          <w:sz w:val="24"/>
          <w:szCs w:val="24"/>
        </w:rPr>
        <w:t xml:space="preserve">, all </w:t>
      </w:r>
      <w:r w:rsidR="006840C8" w:rsidRPr="005A05B4">
        <w:rPr>
          <w:rFonts w:ascii="Times New Roman" w:hAnsi="Times New Roman" w:cs="Times New Roman"/>
          <w:sz w:val="24"/>
          <w:szCs w:val="24"/>
        </w:rPr>
        <w:t>new</w:t>
      </w:r>
      <w:r w:rsidR="00A86788"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arrangements </w:t>
      </w:r>
      <w:r w:rsidR="006840C8" w:rsidRPr="005A05B4">
        <w:rPr>
          <w:rFonts w:ascii="Times New Roman" w:hAnsi="Times New Roman" w:cs="Times New Roman"/>
          <w:sz w:val="24"/>
          <w:szCs w:val="24"/>
        </w:rPr>
        <w:t>r</w:t>
      </w:r>
      <w:r w:rsidRPr="005A05B4">
        <w:rPr>
          <w:rFonts w:ascii="Times New Roman" w:hAnsi="Times New Roman" w:cs="Times New Roman"/>
          <w:sz w:val="24"/>
          <w:szCs w:val="24"/>
        </w:rPr>
        <w:t>emained fragile</w:t>
      </w:r>
      <w:r w:rsidR="006840C8" w:rsidRPr="005A05B4">
        <w:rPr>
          <w:rFonts w:ascii="Times New Roman" w:hAnsi="Times New Roman" w:cs="Times New Roman"/>
          <w:sz w:val="24"/>
          <w:szCs w:val="24"/>
        </w:rPr>
        <w:t xml:space="preserve"> and in some ways exploratory</w:t>
      </w:r>
      <w:r w:rsidR="008C206F" w:rsidRPr="005A05B4">
        <w:rPr>
          <w:rFonts w:ascii="Times New Roman" w:hAnsi="Times New Roman" w:cs="Times New Roman"/>
          <w:sz w:val="24"/>
          <w:szCs w:val="24"/>
        </w:rPr>
        <w:t>. In Renu’s case, the f</w:t>
      </w:r>
      <w:r w:rsidR="006840C8" w:rsidRPr="005A05B4">
        <w:rPr>
          <w:rFonts w:ascii="Times New Roman" w:hAnsi="Times New Roman" w:cs="Times New Roman"/>
          <w:sz w:val="24"/>
          <w:szCs w:val="24"/>
        </w:rPr>
        <w:t>uture o</w:t>
      </w:r>
      <w:r w:rsidR="008C206F" w:rsidRPr="005A05B4">
        <w:rPr>
          <w:rFonts w:ascii="Times New Roman" w:hAnsi="Times New Roman" w:cs="Times New Roman"/>
          <w:sz w:val="24"/>
          <w:szCs w:val="24"/>
        </w:rPr>
        <w:t>f the arrangement</w:t>
      </w:r>
      <w:r w:rsidR="00A86788" w:rsidRPr="005A05B4">
        <w:rPr>
          <w:rFonts w:ascii="Times New Roman" w:hAnsi="Times New Roman" w:cs="Times New Roman"/>
          <w:sz w:val="24"/>
          <w:szCs w:val="24"/>
        </w:rPr>
        <w:t xml:space="preserve"> </w:t>
      </w:r>
      <w:r w:rsidR="006840C8" w:rsidRPr="005A05B4">
        <w:rPr>
          <w:rFonts w:ascii="Times New Roman" w:hAnsi="Times New Roman" w:cs="Times New Roman"/>
          <w:sz w:val="24"/>
          <w:szCs w:val="24"/>
        </w:rPr>
        <w:t xml:space="preserve">will </w:t>
      </w:r>
      <w:r w:rsidR="00A86788" w:rsidRPr="005A05B4">
        <w:rPr>
          <w:rFonts w:ascii="Times New Roman" w:hAnsi="Times New Roman" w:cs="Times New Roman"/>
          <w:sz w:val="24"/>
          <w:szCs w:val="24"/>
        </w:rPr>
        <w:t>depend</w:t>
      </w:r>
      <w:r w:rsidR="006840C8" w:rsidRPr="005A05B4">
        <w:rPr>
          <w:rFonts w:ascii="Times New Roman" w:hAnsi="Times New Roman" w:cs="Times New Roman"/>
          <w:sz w:val="24"/>
          <w:szCs w:val="24"/>
        </w:rPr>
        <w:t xml:space="preserve"> </w:t>
      </w:r>
      <w:r w:rsidR="008C206F" w:rsidRPr="005A05B4">
        <w:rPr>
          <w:rFonts w:ascii="Times New Roman" w:hAnsi="Times New Roman" w:cs="Times New Roman"/>
          <w:sz w:val="24"/>
          <w:szCs w:val="24"/>
        </w:rPr>
        <w:t xml:space="preserve">heavily </w:t>
      </w:r>
      <w:r w:rsidR="00A86788" w:rsidRPr="005A05B4">
        <w:rPr>
          <w:rFonts w:ascii="Times New Roman" w:hAnsi="Times New Roman" w:cs="Times New Roman"/>
          <w:sz w:val="24"/>
          <w:szCs w:val="24"/>
        </w:rPr>
        <w:t xml:space="preserve">on the </w:t>
      </w:r>
      <w:r w:rsidR="006840C8" w:rsidRPr="005A05B4">
        <w:rPr>
          <w:rFonts w:ascii="Times New Roman" w:hAnsi="Times New Roman" w:cs="Times New Roman"/>
          <w:sz w:val="24"/>
          <w:szCs w:val="24"/>
        </w:rPr>
        <w:t xml:space="preserve">attitude of </w:t>
      </w:r>
      <w:r w:rsidR="00A86788" w:rsidRPr="005A05B4">
        <w:rPr>
          <w:rFonts w:ascii="Times New Roman" w:hAnsi="Times New Roman" w:cs="Times New Roman"/>
          <w:sz w:val="24"/>
          <w:szCs w:val="24"/>
        </w:rPr>
        <w:t xml:space="preserve">her </w:t>
      </w:r>
      <w:r w:rsidR="008C206F" w:rsidRPr="005A05B4">
        <w:rPr>
          <w:rFonts w:ascii="Times New Roman" w:hAnsi="Times New Roman" w:cs="Times New Roman"/>
          <w:sz w:val="24"/>
          <w:szCs w:val="24"/>
        </w:rPr>
        <w:t xml:space="preserve">male </w:t>
      </w:r>
      <w:r w:rsidR="00A86788" w:rsidRPr="005A05B4">
        <w:rPr>
          <w:rFonts w:ascii="Times New Roman" w:hAnsi="Times New Roman" w:cs="Times New Roman"/>
          <w:sz w:val="24"/>
          <w:szCs w:val="24"/>
        </w:rPr>
        <w:t>cousin</w:t>
      </w:r>
      <w:r w:rsidRPr="005A05B4">
        <w:rPr>
          <w:rFonts w:ascii="Times New Roman" w:hAnsi="Times New Roman" w:cs="Times New Roman"/>
          <w:sz w:val="24"/>
          <w:szCs w:val="24"/>
        </w:rPr>
        <w:t xml:space="preserve">. </w:t>
      </w:r>
      <w:r w:rsidR="00A86788" w:rsidRPr="005A05B4">
        <w:rPr>
          <w:rFonts w:ascii="Times New Roman" w:hAnsi="Times New Roman" w:cs="Times New Roman"/>
          <w:sz w:val="24"/>
          <w:szCs w:val="24"/>
        </w:rPr>
        <w:t xml:space="preserve">Furthermore, </w:t>
      </w:r>
      <w:r w:rsidRPr="005A05B4">
        <w:rPr>
          <w:rFonts w:ascii="Times New Roman" w:hAnsi="Times New Roman" w:cs="Times New Roman"/>
          <w:sz w:val="24"/>
          <w:szCs w:val="24"/>
        </w:rPr>
        <w:t xml:space="preserve">her agency </w:t>
      </w:r>
      <w:r w:rsidR="00A86788" w:rsidRPr="005A05B4">
        <w:rPr>
          <w:rFonts w:ascii="Times New Roman" w:hAnsi="Times New Roman" w:cs="Times New Roman"/>
          <w:sz w:val="24"/>
          <w:szCs w:val="24"/>
        </w:rPr>
        <w:t xml:space="preserve">and access to property </w:t>
      </w:r>
      <w:r w:rsidR="008C206F" w:rsidRPr="005A05B4">
        <w:rPr>
          <w:rFonts w:ascii="Times New Roman" w:hAnsi="Times New Roman" w:cs="Times New Roman"/>
          <w:sz w:val="24"/>
          <w:szCs w:val="24"/>
        </w:rPr>
        <w:t xml:space="preserve">were enabled through a </w:t>
      </w:r>
      <w:r w:rsidR="00A86788" w:rsidRPr="005A05B4">
        <w:rPr>
          <w:rFonts w:ascii="Times New Roman" w:hAnsi="Times New Roman" w:cs="Times New Roman"/>
          <w:sz w:val="24"/>
          <w:szCs w:val="24"/>
        </w:rPr>
        <w:t xml:space="preserve">flawless </w:t>
      </w:r>
      <w:r w:rsidRPr="005A05B4">
        <w:rPr>
          <w:rFonts w:ascii="Times New Roman" w:hAnsi="Times New Roman" w:cs="Times New Roman"/>
          <w:sz w:val="24"/>
          <w:szCs w:val="24"/>
        </w:rPr>
        <w:t xml:space="preserve">performance of the role of </w:t>
      </w:r>
      <w:r w:rsidR="006840C8" w:rsidRPr="005A05B4">
        <w:rPr>
          <w:rFonts w:ascii="Times New Roman" w:hAnsi="Times New Roman" w:cs="Times New Roman"/>
          <w:sz w:val="24"/>
          <w:szCs w:val="24"/>
        </w:rPr>
        <w:t xml:space="preserve">caring </w:t>
      </w:r>
      <w:r w:rsidRPr="005A05B4">
        <w:rPr>
          <w:rFonts w:ascii="Times New Roman" w:hAnsi="Times New Roman" w:cs="Times New Roman"/>
          <w:sz w:val="24"/>
          <w:szCs w:val="24"/>
        </w:rPr>
        <w:t xml:space="preserve">daughter, </w:t>
      </w:r>
      <w:r w:rsidR="00A86788" w:rsidRPr="005A05B4">
        <w:rPr>
          <w:rFonts w:ascii="Times New Roman" w:hAnsi="Times New Roman" w:cs="Times New Roman"/>
          <w:sz w:val="24"/>
          <w:szCs w:val="24"/>
        </w:rPr>
        <w:t xml:space="preserve">which </w:t>
      </w:r>
      <w:r w:rsidR="006840C8" w:rsidRPr="005A05B4">
        <w:rPr>
          <w:rFonts w:ascii="Times New Roman" w:hAnsi="Times New Roman" w:cs="Times New Roman"/>
          <w:sz w:val="24"/>
          <w:szCs w:val="24"/>
        </w:rPr>
        <w:t xml:space="preserve">meant she had to fulfil </w:t>
      </w:r>
      <w:r w:rsidR="00C0628C" w:rsidRPr="005A05B4">
        <w:rPr>
          <w:rFonts w:ascii="Times New Roman" w:hAnsi="Times New Roman" w:cs="Times New Roman"/>
          <w:sz w:val="24"/>
          <w:szCs w:val="24"/>
        </w:rPr>
        <w:t xml:space="preserve">shoulder a double burden and expand her </w:t>
      </w:r>
      <w:r w:rsidRPr="005A05B4">
        <w:rPr>
          <w:rFonts w:ascii="Times New Roman" w:hAnsi="Times New Roman" w:cs="Times New Roman"/>
          <w:sz w:val="24"/>
          <w:szCs w:val="24"/>
        </w:rPr>
        <w:t xml:space="preserve">labour of love. </w:t>
      </w:r>
    </w:p>
    <w:p w:rsidR="00556C66" w:rsidRPr="005A05B4" w:rsidRDefault="00556C66" w:rsidP="001D5146">
      <w:pPr>
        <w:pStyle w:val="FootnoteText"/>
        <w:spacing w:line="480" w:lineRule="auto"/>
        <w:jc w:val="both"/>
        <w:rPr>
          <w:rFonts w:ascii="Times New Roman" w:hAnsi="Times New Roman" w:cs="Times New Roman"/>
          <w:sz w:val="24"/>
          <w:szCs w:val="24"/>
        </w:rPr>
      </w:pPr>
    </w:p>
    <w:p w:rsidR="00556C66" w:rsidRPr="005A05B4" w:rsidRDefault="00556C66" w:rsidP="001D5146">
      <w:pPr>
        <w:pStyle w:val="FootnoteText"/>
        <w:spacing w:line="480" w:lineRule="auto"/>
        <w:jc w:val="both"/>
        <w:rPr>
          <w:rFonts w:ascii="Times New Roman" w:hAnsi="Times New Roman" w:cs="Times New Roman"/>
          <w:sz w:val="24"/>
          <w:szCs w:val="24"/>
        </w:rPr>
      </w:pPr>
    </w:p>
    <w:p w:rsidR="00556C66" w:rsidRPr="005A05B4" w:rsidRDefault="00556C66" w:rsidP="001D5146">
      <w:pPr>
        <w:pStyle w:val="FootnoteText"/>
        <w:spacing w:line="480" w:lineRule="auto"/>
        <w:jc w:val="both"/>
        <w:rPr>
          <w:rFonts w:ascii="Times New Roman" w:hAnsi="Times New Roman" w:cs="Times New Roman"/>
          <w:b/>
          <w:sz w:val="24"/>
          <w:szCs w:val="24"/>
        </w:rPr>
      </w:pPr>
      <w:r w:rsidRPr="005A05B4">
        <w:rPr>
          <w:rFonts w:ascii="Times New Roman" w:hAnsi="Times New Roman" w:cs="Times New Roman"/>
          <w:b/>
          <w:sz w:val="24"/>
          <w:szCs w:val="24"/>
        </w:rPr>
        <w:t xml:space="preserve">Conclusion </w:t>
      </w:r>
    </w:p>
    <w:p w:rsidR="00556C66" w:rsidRPr="005A05B4" w:rsidRDefault="00556C66"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When Jean </w:t>
      </w:r>
      <w:r w:rsidR="006840C8" w:rsidRPr="005A05B4">
        <w:rPr>
          <w:rFonts w:ascii="Times New Roman" w:hAnsi="Times New Roman" w:cs="Times New Roman"/>
          <w:sz w:val="24"/>
          <w:szCs w:val="24"/>
        </w:rPr>
        <w:t xml:space="preserve">and </w:t>
      </w:r>
      <w:r w:rsidRPr="005A05B4">
        <w:rPr>
          <w:rFonts w:ascii="Times New Roman" w:hAnsi="Times New Roman" w:cs="Times New Roman"/>
          <w:sz w:val="24"/>
          <w:szCs w:val="24"/>
        </w:rPr>
        <w:t>John Comaroff sp</w:t>
      </w:r>
      <w:r w:rsidR="001B32A3" w:rsidRPr="005A05B4">
        <w:rPr>
          <w:rFonts w:ascii="Times New Roman" w:hAnsi="Times New Roman" w:cs="Times New Roman"/>
          <w:sz w:val="24"/>
          <w:szCs w:val="24"/>
        </w:rPr>
        <w:t xml:space="preserve">eak </w:t>
      </w:r>
      <w:r w:rsidRPr="005A05B4">
        <w:rPr>
          <w:rFonts w:ascii="Times New Roman" w:hAnsi="Times New Roman" w:cs="Times New Roman"/>
          <w:sz w:val="24"/>
          <w:szCs w:val="24"/>
        </w:rPr>
        <w:t xml:space="preserve">of </w:t>
      </w:r>
      <w:r w:rsidR="006136FF" w:rsidRPr="005A05B4">
        <w:rPr>
          <w:rFonts w:ascii="Times New Roman" w:hAnsi="Times New Roman" w:cs="Times New Roman"/>
          <w:sz w:val="24"/>
          <w:szCs w:val="24"/>
        </w:rPr>
        <w:t xml:space="preserve">the </w:t>
      </w:r>
      <w:r w:rsidRPr="005A05B4">
        <w:rPr>
          <w:rFonts w:ascii="Times New Roman" w:hAnsi="Times New Roman" w:cs="Times New Roman"/>
          <w:sz w:val="24"/>
          <w:szCs w:val="24"/>
        </w:rPr>
        <w:t>magic</w:t>
      </w:r>
      <w:r w:rsidR="00233910" w:rsidRPr="005A05B4">
        <w:rPr>
          <w:rFonts w:ascii="Times New Roman" w:hAnsi="Times New Roman" w:cs="Times New Roman"/>
          <w:sz w:val="24"/>
          <w:szCs w:val="24"/>
        </w:rPr>
        <w:t>al</w:t>
      </w:r>
      <w:r w:rsidRPr="005A05B4">
        <w:rPr>
          <w:rFonts w:ascii="Times New Roman" w:hAnsi="Times New Roman" w:cs="Times New Roman"/>
          <w:sz w:val="24"/>
          <w:szCs w:val="24"/>
        </w:rPr>
        <w:t xml:space="preserve"> economies that emerge with neoliberalism, the main themes </w:t>
      </w:r>
      <w:r w:rsidR="001B32A3" w:rsidRPr="005A05B4">
        <w:rPr>
          <w:rFonts w:ascii="Times New Roman" w:hAnsi="Times New Roman" w:cs="Times New Roman"/>
          <w:sz w:val="24"/>
          <w:szCs w:val="24"/>
        </w:rPr>
        <w:t xml:space="preserve">they </w:t>
      </w:r>
      <w:r w:rsidRPr="005A05B4">
        <w:rPr>
          <w:rFonts w:ascii="Times New Roman" w:hAnsi="Times New Roman" w:cs="Times New Roman"/>
          <w:sz w:val="24"/>
          <w:szCs w:val="24"/>
        </w:rPr>
        <w:t>identif</w:t>
      </w:r>
      <w:r w:rsidR="008C206F" w:rsidRPr="005A05B4">
        <w:rPr>
          <w:rFonts w:ascii="Times New Roman" w:hAnsi="Times New Roman" w:cs="Times New Roman"/>
          <w:sz w:val="24"/>
          <w:szCs w:val="24"/>
        </w:rPr>
        <w:t xml:space="preserve">y include </w:t>
      </w:r>
      <w:r w:rsidRPr="005A05B4">
        <w:rPr>
          <w:rFonts w:ascii="Times New Roman" w:hAnsi="Times New Roman" w:cs="Times New Roman"/>
          <w:sz w:val="24"/>
          <w:szCs w:val="24"/>
        </w:rPr>
        <w:t>s</w:t>
      </w:r>
      <w:r w:rsidR="006136FF" w:rsidRPr="005A05B4">
        <w:rPr>
          <w:rFonts w:ascii="Times New Roman" w:hAnsi="Times New Roman" w:cs="Times New Roman"/>
          <w:sz w:val="24"/>
          <w:szCs w:val="24"/>
        </w:rPr>
        <w:t>ocial success based on s</w:t>
      </w:r>
      <w:r w:rsidRPr="005A05B4">
        <w:rPr>
          <w:rFonts w:ascii="Times New Roman" w:hAnsi="Times New Roman" w:cs="Times New Roman"/>
          <w:sz w:val="24"/>
          <w:szCs w:val="24"/>
        </w:rPr>
        <w:t xml:space="preserve">elf-transformation </w:t>
      </w:r>
      <w:r w:rsidR="001B32A3" w:rsidRPr="005A05B4">
        <w:rPr>
          <w:rFonts w:ascii="Times New Roman" w:hAnsi="Times New Roman" w:cs="Times New Roman"/>
          <w:sz w:val="24"/>
          <w:szCs w:val="24"/>
        </w:rPr>
        <w:t xml:space="preserve">and </w:t>
      </w:r>
      <w:r w:rsidRPr="005A05B4">
        <w:rPr>
          <w:rFonts w:ascii="Times New Roman" w:hAnsi="Times New Roman" w:cs="Times New Roman"/>
          <w:sz w:val="24"/>
          <w:szCs w:val="24"/>
        </w:rPr>
        <w:t>excess material gain</w:t>
      </w:r>
      <w:r w:rsidR="006136FF" w:rsidRPr="005A05B4">
        <w:rPr>
          <w:rFonts w:ascii="Times New Roman" w:hAnsi="Times New Roman" w:cs="Times New Roman"/>
          <w:sz w:val="24"/>
          <w:szCs w:val="24"/>
        </w:rPr>
        <w:t xml:space="preserve"> </w:t>
      </w:r>
      <w:r w:rsidR="00334ACF" w:rsidRPr="005A05B4">
        <w:rPr>
          <w:rFonts w:ascii="Times New Roman" w:hAnsi="Times New Roman" w:cs="Times New Roman"/>
          <w:sz w:val="24"/>
          <w:szCs w:val="24"/>
        </w:rPr>
        <w:t>(Comaroff and Comaroff</w:t>
      </w:r>
      <w:r w:rsidR="006840C8" w:rsidRPr="005A05B4">
        <w:rPr>
          <w:rFonts w:ascii="Times New Roman" w:hAnsi="Times New Roman" w:cs="Times New Roman"/>
          <w:sz w:val="24"/>
          <w:szCs w:val="24"/>
        </w:rPr>
        <w:t>,</w:t>
      </w:r>
      <w:r w:rsidR="00334ACF" w:rsidRPr="005A05B4">
        <w:rPr>
          <w:rFonts w:ascii="Times New Roman" w:hAnsi="Times New Roman" w:cs="Times New Roman"/>
          <w:sz w:val="24"/>
          <w:szCs w:val="24"/>
        </w:rPr>
        <w:t xml:space="preserve"> 2000)</w:t>
      </w:r>
      <w:r w:rsidRPr="005A05B4">
        <w:rPr>
          <w:rFonts w:ascii="Times New Roman" w:hAnsi="Times New Roman" w:cs="Times New Roman"/>
          <w:sz w:val="24"/>
          <w:szCs w:val="24"/>
        </w:rPr>
        <w:t xml:space="preserve">. </w:t>
      </w:r>
      <w:r w:rsidR="00233910" w:rsidRPr="005A05B4">
        <w:rPr>
          <w:rFonts w:ascii="Times New Roman" w:hAnsi="Times New Roman" w:cs="Times New Roman"/>
          <w:sz w:val="24"/>
          <w:szCs w:val="24"/>
        </w:rPr>
        <w:t xml:space="preserve">Both of these </w:t>
      </w:r>
      <w:r w:rsidR="001B32A3" w:rsidRPr="005A05B4">
        <w:rPr>
          <w:rFonts w:ascii="Times New Roman" w:hAnsi="Times New Roman" w:cs="Times New Roman"/>
          <w:sz w:val="24"/>
          <w:szCs w:val="24"/>
        </w:rPr>
        <w:t>can easily be associated with real estate markets and their imaginary</w:t>
      </w:r>
      <w:r w:rsidR="00233910" w:rsidRPr="005A05B4">
        <w:rPr>
          <w:rFonts w:ascii="Times New Roman" w:hAnsi="Times New Roman" w:cs="Times New Roman"/>
          <w:sz w:val="24"/>
          <w:szCs w:val="24"/>
        </w:rPr>
        <w:t>.</w:t>
      </w:r>
      <w:r w:rsidR="001B32A3" w:rsidRPr="005A05B4">
        <w:rPr>
          <w:rFonts w:ascii="Times New Roman" w:hAnsi="Times New Roman" w:cs="Times New Roman"/>
          <w:sz w:val="24"/>
          <w:szCs w:val="24"/>
        </w:rPr>
        <w:t xml:space="preserve"> </w:t>
      </w:r>
      <w:r w:rsidR="006136FF" w:rsidRPr="005A05B4">
        <w:rPr>
          <w:rFonts w:ascii="Times New Roman" w:hAnsi="Times New Roman" w:cs="Times New Roman"/>
          <w:sz w:val="24"/>
          <w:szCs w:val="24"/>
        </w:rPr>
        <w:t xml:space="preserve">Just as </w:t>
      </w:r>
      <w:r w:rsidRPr="005A05B4">
        <w:rPr>
          <w:rFonts w:ascii="Times New Roman" w:hAnsi="Times New Roman" w:cs="Times New Roman"/>
          <w:sz w:val="24"/>
          <w:szCs w:val="24"/>
        </w:rPr>
        <w:t>Appadurai suggest</w:t>
      </w:r>
      <w:r w:rsidR="006136FF" w:rsidRPr="005A05B4">
        <w:rPr>
          <w:rFonts w:ascii="Times New Roman" w:hAnsi="Times New Roman" w:cs="Times New Roman"/>
          <w:sz w:val="24"/>
          <w:szCs w:val="24"/>
        </w:rPr>
        <w:t>s</w:t>
      </w:r>
      <w:r w:rsidRPr="005A05B4">
        <w:rPr>
          <w:rFonts w:ascii="Times New Roman" w:hAnsi="Times New Roman" w:cs="Times New Roman"/>
          <w:sz w:val="24"/>
          <w:szCs w:val="24"/>
        </w:rPr>
        <w:t xml:space="preserve"> with reference to Mumbai that real estate markets</w:t>
      </w:r>
      <w:r w:rsidR="00233910" w:rsidRPr="005A05B4">
        <w:rPr>
          <w:rFonts w:ascii="Times New Roman" w:hAnsi="Times New Roman" w:cs="Times New Roman"/>
          <w:sz w:val="24"/>
          <w:szCs w:val="24"/>
        </w:rPr>
        <w:t xml:space="preserve"> increasingly </w:t>
      </w:r>
      <w:r w:rsidR="006136FF" w:rsidRPr="005A05B4">
        <w:rPr>
          <w:rFonts w:ascii="Times New Roman" w:hAnsi="Times New Roman" w:cs="Times New Roman"/>
          <w:sz w:val="24"/>
          <w:szCs w:val="24"/>
        </w:rPr>
        <w:t xml:space="preserve">determine </w:t>
      </w:r>
      <w:r w:rsidR="00233910" w:rsidRPr="005A05B4">
        <w:rPr>
          <w:rFonts w:ascii="Times New Roman" w:hAnsi="Times New Roman" w:cs="Times New Roman"/>
          <w:sz w:val="24"/>
          <w:szCs w:val="24"/>
        </w:rPr>
        <w:t xml:space="preserve">the terms of </w:t>
      </w:r>
      <w:r w:rsidRPr="005A05B4">
        <w:rPr>
          <w:rFonts w:ascii="Times New Roman" w:hAnsi="Times New Roman" w:cs="Times New Roman"/>
          <w:sz w:val="24"/>
          <w:szCs w:val="24"/>
        </w:rPr>
        <w:t>structural inclusion and exclusion in India</w:t>
      </w:r>
      <w:r w:rsidR="009125D8" w:rsidRPr="005A05B4">
        <w:rPr>
          <w:rFonts w:ascii="Times New Roman" w:hAnsi="Times New Roman" w:cs="Times New Roman"/>
          <w:sz w:val="24"/>
          <w:szCs w:val="24"/>
        </w:rPr>
        <w:t xml:space="preserve"> (Appadurai</w:t>
      </w:r>
      <w:r w:rsidR="006840C8" w:rsidRPr="005A05B4">
        <w:rPr>
          <w:rFonts w:ascii="Times New Roman" w:hAnsi="Times New Roman" w:cs="Times New Roman"/>
          <w:sz w:val="24"/>
          <w:szCs w:val="24"/>
        </w:rPr>
        <w:t>,</w:t>
      </w:r>
      <w:r w:rsidR="009125D8" w:rsidRPr="005A05B4">
        <w:rPr>
          <w:rFonts w:ascii="Times New Roman" w:hAnsi="Times New Roman" w:cs="Times New Roman"/>
          <w:sz w:val="24"/>
          <w:szCs w:val="24"/>
        </w:rPr>
        <w:t xml:space="preserve"> 2000)</w:t>
      </w:r>
      <w:r w:rsidR="006840C8" w:rsidRPr="005A05B4">
        <w:rPr>
          <w:rFonts w:ascii="Times New Roman" w:hAnsi="Times New Roman" w:cs="Times New Roman"/>
          <w:sz w:val="24"/>
          <w:szCs w:val="24"/>
        </w:rPr>
        <w:t xml:space="preserve">, </w:t>
      </w:r>
      <w:r w:rsidR="009125D8" w:rsidRPr="005A05B4">
        <w:rPr>
          <w:rFonts w:ascii="Times New Roman" w:hAnsi="Times New Roman" w:cs="Times New Roman"/>
          <w:sz w:val="24"/>
          <w:szCs w:val="24"/>
        </w:rPr>
        <w:t>I would a</w:t>
      </w:r>
      <w:r w:rsidR="006840C8" w:rsidRPr="005A05B4">
        <w:rPr>
          <w:rFonts w:ascii="Times New Roman" w:hAnsi="Times New Roman" w:cs="Times New Roman"/>
          <w:sz w:val="24"/>
          <w:szCs w:val="24"/>
        </w:rPr>
        <w:t>rgue</w:t>
      </w:r>
      <w:r w:rsidR="009125D8" w:rsidRPr="005A05B4">
        <w:rPr>
          <w:rFonts w:ascii="Times New Roman" w:hAnsi="Times New Roman" w:cs="Times New Roman"/>
          <w:sz w:val="24"/>
          <w:szCs w:val="24"/>
        </w:rPr>
        <w:t xml:space="preserve"> that</w:t>
      </w:r>
      <w:r w:rsidR="006136FF" w:rsidRPr="005A05B4">
        <w:rPr>
          <w:rFonts w:ascii="Times New Roman" w:hAnsi="Times New Roman" w:cs="Times New Roman"/>
          <w:sz w:val="24"/>
          <w:szCs w:val="24"/>
        </w:rPr>
        <w:t xml:space="preserve"> </w:t>
      </w:r>
      <w:r w:rsidRPr="005A05B4">
        <w:rPr>
          <w:rFonts w:ascii="Times New Roman" w:hAnsi="Times New Roman" w:cs="Times New Roman"/>
          <w:sz w:val="24"/>
          <w:szCs w:val="24"/>
        </w:rPr>
        <w:t>citizens’ vi</w:t>
      </w:r>
      <w:r w:rsidR="006840C8" w:rsidRPr="005A05B4">
        <w:rPr>
          <w:rFonts w:ascii="Times New Roman" w:hAnsi="Times New Roman" w:cs="Times New Roman"/>
          <w:sz w:val="24"/>
          <w:szCs w:val="24"/>
        </w:rPr>
        <w:t>ews</w:t>
      </w:r>
      <w:r w:rsidRPr="005A05B4">
        <w:rPr>
          <w:rFonts w:ascii="Times New Roman" w:hAnsi="Times New Roman" w:cs="Times New Roman"/>
          <w:sz w:val="24"/>
          <w:szCs w:val="24"/>
        </w:rPr>
        <w:t xml:space="preserve"> of </w:t>
      </w:r>
      <w:r w:rsidR="009125D8" w:rsidRPr="005A05B4">
        <w:rPr>
          <w:rFonts w:ascii="Times New Roman" w:hAnsi="Times New Roman" w:cs="Times New Roman"/>
          <w:sz w:val="24"/>
          <w:szCs w:val="24"/>
        </w:rPr>
        <w:t xml:space="preserve">such markets </w:t>
      </w:r>
      <w:r w:rsidR="006840C8" w:rsidRPr="005A05B4">
        <w:rPr>
          <w:rFonts w:ascii="Times New Roman" w:hAnsi="Times New Roman" w:cs="Times New Roman"/>
          <w:sz w:val="24"/>
          <w:szCs w:val="24"/>
        </w:rPr>
        <w:t>are closely related to personal r</w:t>
      </w:r>
      <w:r w:rsidR="006136FF" w:rsidRPr="005A05B4">
        <w:rPr>
          <w:rFonts w:ascii="Times New Roman" w:hAnsi="Times New Roman" w:cs="Times New Roman"/>
          <w:sz w:val="24"/>
          <w:szCs w:val="24"/>
        </w:rPr>
        <w:t xml:space="preserve">elationships in </w:t>
      </w:r>
      <w:r w:rsidRPr="005A05B4">
        <w:rPr>
          <w:rFonts w:ascii="Times New Roman" w:hAnsi="Times New Roman" w:cs="Times New Roman"/>
          <w:sz w:val="24"/>
          <w:szCs w:val="24"/>
        </w:rPr>
        <w:t xml:space="preserve">post-liberalisation </w:t>
      </w:r>
      <w:r w:rsidR="006840C8" w:rsidRPr="005A05B4">
        <w:rPr>
          <w:rFonts w:ascii="Times New Roman" w:hAnsi="Times New Roman" w:cs="Times New Roman"/>
          <w:sz w:val="24"/>
          <w:szCs w:val="24"/>
        </w:rPr>
        <w:t xml:space="preserve">urban </w:t>
      </w:r>
      <w:r w:rsidR="00040ED3" w:rsidRPr="005A05B4">
        <w:rPr>
          <w:rFonts w:ascii="Times New Roman" w:hAnsi="Times New Roman" w:cs="Times New Roman"/>
          <w:sz w:val="24"/>
          <w:szCs w:val="24"/>
        </w:rPr>
        <w:t>settings</w:t>
      </w:r>
      <w:r w:rsidRPr="005A05B4">
        <w:rPr>
          <w:rFonts w:ascii="Times New Roman" w:hAnsi="Times New Roman" w:cs="Times New Roman"/>
          <w:sz w:val="24"/>
          <w:szCs w:val="24"/>
        </w:rPr>
        <w:t xml:space="preserve">. </w:t>
      </w:r>
      <w:r w:rsidR="00040ED3" w:rsidRPr="005A05B4">
        <w:rPr>
          <w:rFonts w:ascii="Times New Roman" w:hAnsi="Times New Roman" w:cs="Times New Roman"/>
          <w:sz w:val="24"/>
          <w:szCs w:val="24"/>
        </w:rPr>
        <w:t xml:space="preserve">The options of new housing </w:t>
      </w:r>
      <w:r w:rsidR="006840C8" w:rsidRPr="005A05B4">
        <w:rPr>
          <w:rFonts w:ascii="Times New Roman" w:hAnsi="Times New Roman" w:cs="Times New Roman"/>
          <w:sz w:val="24"/>
          <w:szCs w:val="24"/>
        </w:rPr>
        <w:t xml:space="preserve">not only </w:t>
      </w:r>
      <w:r w:rsidR="006136FF" w:rsidRPr="005A05B4">
        <w:rPr>
          <w:rFonts w:ascii="Times New Roman" w:hAnsi="Times New Roman" w:cs="Times New Roman"/>
          <w:sz w:val="24"/>
          <w:szCs w:val="24"/>
        </w:rPr>
        <w:t xml:space="preserve">increase </w:t>
      </w:r>
      <w:r w:rsidRPr="005A05B4">
        <w:rPr>
          <w:rFonts w:ascii="Times New Roman" w:hAnsi="Times New Roman" w:cs="Times New Roman"/>
          <w:sz w:val="24"/>
          <w:szCs w:val="24"/>
        </w:rPr>
        <w:t>intra-class</w:t>
      </w:r>
      <w:r w:rsidR="009125D8" w:rsidRPr="005A05B4">
        <w:rPr>
          <w:rFonts w:ascii="Times New Roman" w:hAnsi="Times New Roman" w:cs="Times New Roman"/>
          <w:sz w:val="24"/>
          <w:szCs w:val="24"/>
        </w:rPr>
        <w:t xml:space="preserve">, it </w:t>
      </w:r>
      <w:r w:rsidR="00040ED3" w:rsidRPr="005A05B4">
        <w:rPr>
          <w:rFonts w:ascii="Times New Roman" w:hAnsi="Times New Roman" w:cs="Times New Roman"/>
          <w:sz w:val="24"/>
          <w:szCs w:val="24"/>
        </w:rPr>
        <w:t xml:space="preserve">also transforms </w:t>
      </w:r>
      <w:r w:rsidR="009125D8" w:rsidRPr="005A05B4">
        <w:rPr>
          <w:rFonts w:ascii="Times New Roman" w:hAnsi="Times New Roman" w:cs="Times New Roman"/>
          <w:sz w:val="24"/>
          <w:szCs w:val="24"/>
        </w:rPr>
        <w:t xml:space="preserve">intimate family and gender relations. </w:t>
      </w:r>
    </w:p>
    <w:p w:rsidR="00554996" w:rsidRPr="005A05B4" w:rsidRDefault="006840C8"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T</w:t>
      </w:r>
      <w:r w:rsidR="00556C66" w:rsidRPr="005A05B4">
        <w:rPr>
          <w:rFonts w:ascii="Times New Roman" w:hAnsi="Times New Roman" w:cs="Times New Roman"/>
          <w:sz w:val="24"/>
          <w:szCs w:val="24"/>
        </w:rPr>
        <w:t>h</w:t>
      </w:r>
      <w:r w:rsidR="006136FF" w:rsidRPr="005A05B4">
        <w:rPr>
          <w:rFonts w:ascii="Times New Roman" w:hAnsi="Times New Roman" w:cs="Times New Roman"/>
          <w:sz w:val="24"/>
          <w:szCs w:val="24"/>
        </w:rPr>
        <w:t xml:space="preserve">is </w:t>
      </w:r>
      <w:r w:rsidR="00556C66" w:rsidRPr="005A05B4">
        <w:rPr>
          <w:rFonts w:ascii="Times New Roman" w:hAnsi="Times New Roman" w:cs="Times New Roman"/>
          <w:sz w:val="24"/>
          <w:szCs w:val="24"/>
        </w:rPr>
        <w:t xml:space="preserve">article </w:t>
      </w:r>
      <w:r w:rsidRPr="005A05B4">
        <w:rPr>
          <w:rFonts w:ascii="Times New Roman" w:hAnsi="Times New Roman" w:cs="Times New Roman"/>
          <w:sz w:val="24"/>
          <w:szCs w:val="24"/>
        </w:rPr>
        <w:t xml:space="preserve">has </w:t>
      </w:r>
      <w:r w:rsidR="00556C66" w:rsidRPr="005A05B4">
        <w:rPr>
          <w:rFonts w:ascii="Times New Roman" w:hAnsi="Times New Roman" w:cs="Times New Roman"/>
          <w:sz w:val="24"/>
          <w:szCs w:val="24"/>
        </w:rPr>
        <w:t>demonstrate</w:t>
      </w:r>
      <w:r w:rsidRPr="005A05B4">
        <w:rPr>
          <w:rFonts w:ascii="Times New Roman" w:hAnsi="Times New Roman" w:cs="Times New Roman"/>
          <w:sz w:val="24"/>
          <w:szCs w:val="24"/>
        </w:rPr>
        <w:t>d that</w:t>
      </w:r>
      <w:r w:rsidR="00556C66" w:rsidRPr="005A05B4">
        <w:rPr>
          <w:rFonts w:ascii="Times New Roman" w:hAnsi="Times New Roman" w:cs="Times New Roman"/>
          <w:sz w:val="24"/>
          <w:szCs w:val="24"/>
        </w:rPr>
        <w:t xml:space="preserve"> different kinds of property and ownership arrangements allow for different kinds of relationships with kin</w:t>
      </w:r>
      <w:r w:rsidR="006136FF" w:rsidRPr="005A05B4">
        <w:rPr>
          <w:rFonts w:ascii="Times New Roman" w:hAnsi="Times New Roman" w:cs="Times New Roman"/>
          <w:sz w:val="24"/>
          <w:szCs w:val="24"/>
        </w:rPr>
        <w:t xml:space="preserve">, neighbours and </w:t>
      </w:r>
      <w:r w:rsidR="009125D8" w:rsidRPr="005A05B4">
        <w:rPr>
          <w:rFonts w:ascii="Times New Roman" w:hAnsi="Times New Roman" w:cs="Times New Roman"/>
          <w:sz w:val="24"/>
          <w:szCs w:val="24"/>
        </w:rPr>
        <w:t>more generally, the state and the nation.</w:t>
      </w:r>
      <w:r w:rsidR="00D50B80" w:rsidRPr="005A05B4">
        <w:rPr>
          <w:rFonts w:ascii="Times New Roman" w:hAnsi="Times New Roman" w:cs="Times New Roman"/>
          <w:sz w:val="24"/>
          <w:szCs w:val="24"/>
        </w:rPr>
        <w:t xml:space="preserve"> However, it </w:t>
      </w:r>
      <w:r w:rsidRPr="005A05B4">
        <w:rPr>
          <w:rFonts w:ascii="Times New Roman" w:hAnsi="Times New Roman" w:cs="Times New Roman"/>
          <w:sz w:val="24"/>
          <w:szCs w:val="24"/>
        </w:rPr>
        <w:t xml:space="preserve">has </w:t>
      </w:r>
      <w:r w:rsidR="00D50B80" w:rsidRPr="005A05B4">
        <w:rPr>
          <w:rFonts w:ascii="Times New Roman" w:hAnsi="Times New Roman" w:cs="Times New Roman"/>
          <w:sz w:val="24"/>
          <w:szCs w:val="24"/>
        </w:rPr>
        <w:t>also show</w:t>
      </w:r>
      <w:r w:rsidRPr="005A05B4">
        <w:rPr>
          <w:rFonts w:ascii="Times New Roman" w:hAnsi="Times New Roman" w:cs="Times New Roman"/>
          <w:sz w:val="24"/>
          <w:szCs w:val="24"/>
        </w:rPr>
        <w:t>n</w:t>
      </w:r>
      <w:r w:rsidR="00D50B80" w:rsidRPr="005A05B4">
        <w:rPr>
          <w:rFonts w:ascii="Times New Roman" w:hAnsi="Times New Roman" w:cs="Times New Roman"/>
          <w:sz w:val="24"/>
          <w:szCs w:val="24"/>
        </w:rPr>
        <w:t xml:space="preserve"> that two structural constraints </w:t>
      </w:r>
      <w:r w:rsidRPr="005A05B4">
        <w:rPr>
          <w:rFonts w:ascii="Times New Roman" w:hAnsi="Times New Roman" w:cs="Times New Roman"/>
          <w:sz w:val="24"/>
          <w:szCs w:val="24"/>
        </w:rPr>
        <w:t xml:space="preserve">continue to </w:t>
      </w:r>
      <w:r w:rsidR="00D50B80" w:rsidRPr="005A05B4">
        <w:rPr>
          <w:rFonts w:ascii="Times New Roman" w:hAnsi="Times New Roman" w:cs="Times New Roman"/>
          <w:sz w:val="24"/>
          <w:szCs w:val="24"/>
        </w:rPr>
        <w:t>shape the discourse on gender and property among the middle classes</w:t>
      </w:r>
      <w:r w:rsidRPr="005A05B4">
        <w:rPr>
          <w:rFonts w:ascii="Times New Roman" w:hAnsi="Times New Roman" w:cs="Times New Roman"/>
          <w:sz w:val="24"/>
          <w:szCs w:val="24"/>
        </w:rPr>
        <w:t xml:space="preserve"> in urban Kolkatta: </w:t>
      </w:r>
      <w:r w:rsidR="00D50B80" w:rsidRPr="005A05B4">
        <w:rPr>
          <w:rFonts w:ascii="Times New Roman" w:hAnsi="Times New Roman" w:cs="Times New Roman"/>
          <w:sz w:val="24"/>
          <w:szCs w:val="24"/>
        </w:rPr>
        <w:t xml:space="preserve">the primacy of the joint family ideal and the norm of patrilocality. Where </w:t>
      </w:r>
      <w:r w:rsidR="009125D8" w:rsidRPr="005A05B4">
        <w:rPr>
          <w:rFonts w:ascii="Times New Roman" w:hAnsi="Times New Roman" w:cs="Times New Roman"/>
          <w:sz w:val="24"/>
          <w:szCs w:val="24"/>
        </w:rPr>
        <w:t xml:space="preserve">the </w:t>
      </w:r>
      <w:r w:rsidR="00D50B80" w:rsidRPr="005A05B4">
        <w:rPr>
          <w:rFonts w:ascii="Times New Roman" w:hAnsi="Times New Roman" w:cs="Times New Roman"/>
          <w:sz w:val="24"/>
          <w:szCs w:val="24"/>
        </w:rPr>
        <w:t xml:space="preserve">ongoing </w:t>
      </w:r>
      <w:r w:rsidR="009125D8" w:rsidRPr="005A05B4">
        <w:rPr>
          <w:rFonts w:ascii="Times New Roman" w:hAnsi="Times New Roman" w:cs="Times New Roman"/>
          <w:sz w:val="24"/>
          <w:szCs w:val="24"/>
        </w:rPr>
        <w:t xml:space="preserve">transformations </w:t>
      </w:r>
      <w:r w:rsidR="00D50B80" w:rsidRPr="005A05B4">
        <w:rPr>
          <w:rFonts w:ascii="Times New Roman" w:hAnsi="Times New Roman" w:cs="Times New Roman"/>
          <w:sz w:val="24"/>
          <w:szCs w:val="24"/>
        </w:rPr>
        <w:t xml:space="preserve">that </w:t>
      </w:r>
      <w:r w:rsidR="009125D8" w:rsidRPr="005A05B4">
        <w:rPr>
          <w:rFonts w:ascii="Times New Roman" w:hAnsi="Times New Roman" w:cs="Times New Roman"/>
          <w:sz w:val="24"/>
          <w:szCs w:val="24"/>
        </w:rPr>
        <w:t>reshape subjectivity</w:t>
      </w:r>
      <w:r w:rsidR="00D50B80" w:rsidRPr="005A05B4">
        <w:rPr>
          <w:rFonts w:ascii="Times New Roman" w:hAnsi="Times New Roman" w:cs="Times New Roman"/>
          <w:sz w:val="24"/>
          <w:szCs w:val="24"/>
        </w:rPr>
        <w:t>,</w:t>
      </w:r>
      <w:r w:rsidR="009125D8" w:rsidRPr="005A05B4">
        <w:rPr>
          <w:rFonts w:ascii="Times New Roman" w:hAnsi="Times New Roman" w:cs="Times New Roman"/>
          <w:sz w:val="24"/>
          <w:szCs w:val="24"/>
        </w:rPr>
        <w:t xml:space="preserve"> social relations </w:t>
      </w:r>
      <w:r w:rsidR="00D50B80" w:rsidRPr="005A05B4">
        <w:rPr>
          <w:rFonts w:ascii="Times New Roman" w:hAnsi="Times New Roman" w:cs="Times New Roman"/>
          <w:sz w:val="24"/>
          <w:szCs w:val="24"/>
        </w:rPr>
        <w:t xml:space="preserve">and class-based identity </w:t>
      </w:r>
      <w:r w:rsidR="009125D8" w:rsidRPr="005A05B4">
        <w:rPr>
          <w:rFonts w:ascii="Times New Roman" w:hAnsi="Times New Roman" w:cs="Times New Roman"/>
          <w:sz w:val="24"/>
          <w:szCs w:val="24"/>
        </w:rPr>
        <w:t>ha</w:t>
      </w:r>
      <w:r w:rsidR="00D50B80" w:rsidRPr="005A05B4">
        <w:rPr>
          <w:rFonts w:ascii="Times New Roman" w:hAnsi="Times New Roman" w:cs="Times New Roman"/>
          <w:sz w:val="24"/>
          <w:szCs w:val="24"/>
        </w:rPr>
        <w:t>ve</w:t>
      </w:r>
      <w:r w:rsidR="009125D8" w:rsidRPr="005A05B4">
        <w:rPr>
          <w:rFonts w:ascii="Times New Roman" w:hAnsi="Times New Roman" w:cs="Times New Roman"/>
          <w:sz w:val="24"/>
          <w:szCs w:val="24"/>
        </w:rPr>
        <w:t xml:space="preserve"> been described in terms of homeownership, </w:t>
      </w:r>
      <w:r w:rsidR="00554996" w:rsidRPr="005A05B4">
        <w:rPr>
          <w:rFonts w:ascii="Times New Roman" w:hAnsi="Times New Roman" w:cs="Times New Roman"/>
          <w:sz w:val="24"/>
          <w:szCs w:val="24"/>
        </w:rPr>
        <w:t>and linked to explicitly neoliberal idioms of choice, self-interest, and aspirations for the future</w:t>
      </w:r>
      <w:r w:rsidR="00457174">
        <w:rPr>
          <w:rFonts w:ascii="Times New Roman" w:hAnsi="Times New Roman" w:cs="Times New Roman"/>
          <w:sz w:val="24"/>
          <w:szCs w:val="24"/>
        </w:rPr>
        <w:t>,</w:t>
      </w:r>
      <w:r w:rsidR="00D50B80" w:rsidRPr="005A05B4">
        <w:rPr>
          <w:rFonts w:ascii="Times New Roman" w:hAnsi="Times New Roman" w:cs="Times New Roman"/>
          <w:sz w:val="24"/>
          <w:szCs w:val="24"/>
        </w:rPr>
        <w:t xml:space="preserve"> genealogies of middle-class domesticity</w:t>
      </w:r>
      <w:r w:rsidR="00554996" w:rsidRPr="005A05B4">
        <w:rPr>
          <w:rFonts w:ascii="Times New Roman" w:hAnsi="Times New Roman" w:cs="Times New Roman"/>
          <w:sz w:val="24"/>
          <w:szCs w:val="24"/>
        </w:rPr>
        <w:t xml:space="preserve"> reveal the impact of earlier phases of a generalised appropriation of global ideas about modernity</w:t>
      </w:r>
      <w:r w:rsidR="00040ED3" w:rsidRPr="005A05B4">
        <w:rPr>
          <w:rFonts w:ascii="Times New Roman" w:hAnsi="Times New Roman" w:cs="Times New Roman"/>
          <w:sz w:val="24"/>
          <w:szCs w:val="24"/>
        </w:rPr>
        <w:t xml:space="preserve">. </w:t>
      </w:r>
    </w:p>
    <w:p w:rsidR="00040ED3" w:rsidRPr="005A05B4" w:rsidRDefault="00D50B80"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In the current climate, where </w:t>
      </w:r>
      <w:r w:rsidR="009125D8" w:rsidRPr="005A05B4">
        <w:rPr>
          <w:rFonts w:ascii="Times New Roman" w:hAnsi="Times New Roman" w:cs="Times New Roman"/>
          <w:sz w:val="24"/>
          <w:szCs w:val="24"/>
        </w:rPr>
        <w:t xml:space="preserve">neoliberal ideas </w:t>
      </w:r>
      <w:r w:rsidRPr="005A05B4">
        <w:rPr>
          <w:rFonts w:ascii="Times New Roman" w:hAnsi="Times New Roman" w:cs="Times New Roman"/>
          <w:sz w:val="24"/>
          <w:szCs w:val="24"/>
        </w:rPr>
        <w:t xml:space="preserve">of choice and individual fulfilment, but also of imagined futures and material aspirations redefine the </w:t>
      </w:r>
      <w:r w:rsidR="009125D8" w:rsidRPr="005A05B4">
        <w:rPr>
          <w:rFonts w:ascii="Times New Roman" w:hAnsi="Times New Roman" w:cs="Times New Roman"/>
          <w:sz w:val="24"/>
          <w:szCs w:val="24"/>
        </w:rPr>
        <w:t xml:space="preserve">private sphere </w:t>
      </w:r>
      <w:r w:rsidRPr="005A05B4">
        <w:rPr>
          <w:rFonts w:ascii="Times New Roman" w:hAnsi="Times New Roman" w:cs="Times New Roman"/>
          <w:sz w:val="24"/>
          <w:szCs w:val="24"/>
        </w:rPr>
        <w:t xml:space="preserve">through an engagement with real estate markets, the impact of </w:t>
      </w:r>
      <w:r w:rsidR="00EE0ECA" w:rsidRPr="005A05B4">
        <w:rPr>
          <w:rFonts w:ascii="Times New Roman" w:hAnsi="Times New Roman" w:cs="Times New Roman"/>
          <w:sz w:val="24"/>
          <w:szCs w:val="24"/>
        </w:rPr>
        <w:t xml:space="preserve">other </w:t>
      </w:r>
      <w:r w:rsidRPr="005A05B4">
        <w:rPr>
          <w:rFonts w:ascii="Times New Roman" w:hAnsi="Times New Roman" w:cs="Times New Roman"/>
          <w:sz w:val="24"/>
          <w:szCs w:val="24"/>
        </w:rPr>
        <w:t>moralit</w:t>
      </w:r>
      <w:r w:rsidR="00040ED3" w:rsidRPr="005A05B4">
        <w:rPr>
          <w:rFonts w:ascii="Times New Roman" w:hAnsi="Times New Roman" w:cs="Times New Roman"/>
          <w:sz w:val="24"/>
          <w:szCs w:val="24"/>
        </w:rPr>
        <w:t xml:space="preserve">ies associated with family life, </w:t>
      </w:r>
      <w:r w:rsidR="00BE132C" w:rsidRPr="005A05B4">
        <w:rPr>
          <w:rFonts w:ascii="Times New Roman" w:hAnsi="Times New Roman" w:cs="Times New Roman"/>
          <w:sz w:val="24"/>
          <w:szCs w:val="24"/>
        </w:rPr>
        <w:t xml:space="preserve">which </w:t>
      </w:r>
      <w:r w:rsidRPr="005A05B4">
        <w:rPr>
          <w:rFonts w:ascii="Times New Roman" w:hAnsi="Times New Roman" w:cs="Times New Roman"/>
          <w:sz w:val="24"/>
          <w:szCs w:val="24"/>
        </w:rPr>
        <w:t>attribute</w:t>
      </w:r>
      <w:r w:rsidR="00BE132C" w:rsidRPr="005A05B4">
        <w:rPr>
          <w:rFonts w:ascii="Times New Roman" w:hAnsi="Times New Roman" w:cs="Times New Roman"/>
          <w:sz w:val="24"/>
          <w:szCs w:val="24"/>
        </w:rPr>
        <w:t>s</w:t>
      </w:r>
      <w:r w:rsidRPr="005A05B4">
        <w:rPr>
          <w:rFonts w:ascii="Times New Roman" w:hAnsi="Times New Roman" w:cs="Times New Roman"/>
          <w:sz w:val="24"/>
          <w:szCs w:val="24"/>
        </w:rPr>
        <w:t xml:space="preserve"> </w:t>
      </w:r>
      <w:r w:rsidR="00BE132C" w:rsidRPr="005A05B4">
        <w:rPr>
          <w:rFonts w:ascii="Times New Roman" w:hAnsi="Times New Roman" w:cs="Times New Roman"/>
          <w:sz w:val="24"/>
          <w:szCs w:val="24"/>
        </w:rPr>
        <w:t xml:space="preserve">ownership </w:t>
      </w:r>
      <w:r w:rsidRPr="005A05B4">
        <w:rPr>
          <w:rFonts w:ascii="Times New Roman" w:hAnsi="Times New Roman" w:cs="Times New Roman"/>
          <w:sz w:val="24"/>
          <w:szCs w:val="24"/>
        </w:rPr>
        <w:t xml:space="preserve">in accordance with gendered </w:t>
      </w:r>
      <w:r w:rsidR="00BE132C" w:rsidRPr="005A05B4">
        <w:rPr>
          <w:rFonts w:ascii="Times New Roman" w:hAnsi="Times New Roman" w:cs="Times New Roman"/>
          <w:sz w:val="24"/>
          <w:szCs w:val="24"/>
        </w:rPr>
        <w:t>roles in the family</w:t>
      </w:r>
      <w:r w:rsidR="00EE0ECA" w:rsidRPr="005A05B4">
        <w:rPr>
          <w:rFonts w:ascii="Times New Roman" w:hAnsi="Times New Roman" w:cs="Times New Roman"/>
          <w:sz w:val="24"/>
          <w:szCs w:val="24"/>
        </w:rPr>
        <w:t>, needs to be assessed</w:t>
      </w:r>
      <w:r w:rsidRPr="005A05B4">
        <w:rPr>
          <w:rFonts w:ascii="Times New Roman" w:hAnsi="Times New Roman" w:cs="Times New Roman"/>
          <w:sz w:val="24"/>
          <w:szCs w:val="24"/>
        </w:rPr>
        <w:t xml:space="preserve">. In the course of socio-economic change, </w:t>
      </w:r>
      <w:r w:rsidR="009125D8" w:rsidRPr="005A05B4">
        <w:rPr>
          <w:rFonts w:ascii="Times New Roman" w:hAnsi="Times New Roman" w:cs="Times New Roman"/>
          <w:sz w:val="24"/>
          <w:szCs w:val="24"/>
        </w:rPr>
        <w:t>spe</w:t>
      </w:r>
      <w:r w:rsidRPr="005A05B4">
        <w:rPr>
          <w:rFonts w:ascii="Times New Roman" w:hAnsi="Times New Roman" w:cs="Times New Roman"/>
          <w:sz w:val="24"/>
          <w:szCs w:val="24"/>
        </w:rPr>
        <w:t xml:space="preserve">cific </w:t>
      </w:r>
      <w:r w:rsidR="00556C66" w:rsidRPr="005A05B4">
        <w:rPr>
          <w:rFonts w:ascii="Times New Roman" w:hAnsi="Times New Roman" w:cs="Times New Roman"/>
          <w:sz w:val="24"/>
          <w:szCs w:val="24"/>
        </w:rPr>
        <w:t xml:space="preserve">domesticities come to bear on the way gendered subjectivities are formed and </w:t>
      </w:r>
      <w:r w:rsidR="00BE132C" w:rsidRPr="005A05B4">
        <w:rPr>
          <w:rFonts w:ascii="Times New Roman" w:hAnsi="Times New Roman" w:cs="Times New Roman"/>
          <w:sz w:val="24"/>
          <w:szCs w:val="24"/>
        </w:rPr>
        <w:t xml:space="preserve">discussed, but the opposite is true as well, as new ideologies are </w:t>
      </w:r>
      <w:r w:rsidR="00556C66" w:rsidRPr="005A05B4">
        <w:rPr>
          <w:rFonts w:ascii="Times New Roman" w:hAnsi="Times New Roman" w:cs="Times New Roman"/>
          <w:sz w:val="24"/>
          <w:szCs w:val="24"/>
        </w:rPr>
        <w:t>appropriated</w:t>
      </w:r>
      <w:r w:rsidR="00BE132C" w:rsidRPr="005A05B4">
        <w:rPr>
          <w:rFonts w:ascii="Times New Roman" w:hAnsi="Times New Roman" w:cs="Times New Roman"/>
          <w:sz w:val="24"/>
          <w:szCs w:val="24"/>
        </w:rPr>
        <w:t xml:space="preserve"> </w:t>
      </w:r>
      <w:r w:rsidR="00040ED3" w:rsidRPr="005A05B4">
        <w:rPr>
          <w:rFonts w:ascii="Times New Roman" w:hAnsi="Times New Roman" w:cs="Times New Roman"/>
          <w:sz w:val="24"/>
          <w:szCs w:val="24"/>
        </w:rPr>
        <w:t xml:space="preserve">they </w:t>
      </w:r>
      <w:r w:rsidR="00BE132C" w:rsidRPr="005A05B4">
        <w:rPr>
          <w:rFonts w:ascii="Times New Roman" w:hAnsi="Times New Roman" w:cs="Times New Roman"/>
          <w:sz w:val="24"/>
          <w:szCs w:val="24"/>
        </w:rPr>
        <w:t xml:space="preserve">open an arena for contestations and re-negotiations. In relation to gender, homeownership and middle-class families </w:t>
      </w:r>
      <w:r w:rsidR="00A7747F" w:rsidRPr="005A05B4">
        <w:rPr>
          <w:rFonts w:ascii="Times New Roman" w:hAnsi="Times New Roman" w:cs="Times New Roman"/>
          <w:sz w:val="24"/>
          <w:szCs w:val="24"/>
        </w:rPr>
        <w:t xml:space="preserve">I work with, women’s access to housing and property depends on the way they negotiate </w:t>
      </w:r>
      <w:r w:rsidR="00EE0ECA" w:rsidRPr="005A05B4">
        <w:rPr>
          <w:rFonts w:ascii="Times New Roman" w:hAnsi="Times New Roman" w:cs="Times New Roman"/>
          <w:sz w:val="24"/>
          <w:szCs w:val="24"/>
        </w:rPr>
        <w:t xml:space="preserve">access to </w:t>
      </w:r>
      <w:r w:rsidR="00A7747F" w:rsidRPr="005A05B4">
        <w:rPr>
          <w:rFonts w:ascii="Times New Roman" w:hAnsi="Times New Roman" w:cs="Times New Roman"/>
          <w:sz w:val="24"/>
          <w:szCs w:val="24"/>
        </w:rPr>
        <w:t xml:space="preserve">affinal and paternal homes. As shown, it is remarkable that most do not gain control over property as owners </w:t>
      </w:r>
      <w:r w:rsidR="00EE0ECA" w:rsidRPr="005A05B4">
        <w:rPr>
          <w:rFonts w:ascii="Times New Roman" w:hAnsi="Times New Roman" w:cs="Times New Roman"/>
          <w:sz w:val="24"/>
          <w:szCs w:val="24"/>
        </w:rPr>
        <w:t>of new apartments, but as daughter</w:t>
      </w:r>
      <w:r w:rsidR="00457174">
        <w:rPr>
          <w:rFonts w:ascii="Times New Roman" w:hAnsi="Times New Roman" w:cs="Times New Roman"/>
          <w:sz w:val="24"/>
          <w:szCs w:val="24"/>
        </w:rPr>
        <w:t>s</w:t>
      </w:r>
      <w:r w:rsidR="00EE0ECA" w:rsidRPr="005A05B4">
        <w:rPr>
          <w:rFonts w:ascii="Times New Roman" w:hAnsi="Times New Roman" w:cs="Times New Roman"/>
          <w:sz w:val="24"/>
          <w:szCs w:val="24"/>
        </w:rPr>
        <w:t xml:space="preserve"> who promise to undertake </w:t>
      </w:r>
      <w:r w:rsidR="00040ED3" w:rsidRPr="005A05B4">
        <w:rPr>
          <w:rFonts w:ascii="Times New Roman" w:hAnsi="Times New Roman" w:cs="Times New Roman"/>
          <w:sz w:val="24"/>
          <w:szCs w:val="24"/>
        </w:rPr>
        <w:t xml:space="preserve">future </w:t>
      </w:r>
      <w:r w:rsidR="008E27CA" w:rsidRPr="005A05B4">
        <w:rPr>
          <w:rFonts w:ascii="Times New Roman" w:hAnsi="Times New Roman" w:cs="Times New Roman"/>
          <w:sz w:val="24"/>
          <w:szCs w:val="24"/>
        </w:rPr>
        <w:t>care work: the needs of children and elder</w:t>
      </w:r>
      <w:r w:rsidR="00040ED3" w:rsidRPr="005A05B4">
        <w:rPr>
          <w:rFonts w:ascii="Times New Roman" w:hAnsi="Times New Roman" w:cs="Times New Roman"/>
          <w:sz w:val="24"/>
          <w:szCs w:val="24"/>
        </w:rPr>
        <w:t>s are estimated and that labour</w:t>
      </w:r>
      <w:r w:rsidR="008E27CA" w:rsidRPr="005A05B4">
        <w:rPr>
          <w:rFonts w:ascii="Times New Roman" w:hAnsi="Times New Roman" w:cs="Times New Roman"/>
          <w:sz w:val="24"/>
          <w:szCs w:val="24"/>
        </w:rPr>
        <w:t xml:space="preserve"> shouldered by women a</w:t>
      </w:r>
      <w:r w:rsidR="00040ED3" w:rsidRPr="005A05B4">
        <w:rPr>
          <w:rFonts w:ascii="Times New Roman" w:hAnsi="Times New Roman" w:cs="Times New Roman"/>
          <w:sz w:val="24"/>
          <w:szCs w:val="24"/>
        </w:rPr>
        <w:t>s</w:t>
      </w:r>
      <w:r w:rsidR="008E27CA" w:rsidRPr="005A05B4">
        <w:rPr>
          <w:rFonts w:ascii="Times New Roman" w:hAnsi="Times New Roman" w:cs="Times New Roman"/>
          <w:sz w:val="24"/>
          <w:szCs w:val="24"/>
        </w:rPr>
        <w:t xml:space="preserve"> flexible patterns of residence </w:t>
      </w:r>
      <w:r w:rsidR="00040ED3" w:rsidRPr="005A05B4">
        <w:rPr>
          <w:rFonts w:ascii="Times New Roman" w:hAnsi="Times New Roman" w:cs="Times New Roman"/>
          <w:sz w:val="24"/>
          <w:szCs w:val="24"/>
        </w:rPr>
        <w:t xml:space="preserve">are </w:t>
      </w:r>
      <w:r w:rsidR="008E27CA" w:rsidRPr="005A05B4">
        <w:rPr>
          <w:rFonts w:ascii="Times New Roman" w:hAnsi="Times New Roman" w:cs="Times New Roman"/>
          <w:sz w:val="24"/>
          <w:szCs w:val="24"/>
        </w:rPr>
        <w:t xml:space="preserve">established in order to expand </w:t>
      </w:r>
      <w:r w:rsidR="00EE0ECA" w:rsidRPr="005A05B4">
        <w:rPr>
          <w:rFonts w:ascii="Times New Roman" w:hAnsi="Times New Roman" w:cs="Times New Roman"/>
          <w:sz w:val="24"/>
          <w:szCs w:val="24"/>
        </w:rPr>
        <w:t>claims to ownership</w:t>
      </w:r>
      <w:r w:rsidR="008E27CA" w:rsidRPr="005A05B4">
        <w:rPr>
          <w:rFonts w:ascii="Times New Roman" w:hAnsi="Times New Roman" w:cs="Times New Roman"/>
          <w:sz w:val="24"/>
          <w:szCs w:val="24"/>
        </w:rPr>
        <w:t xml:space="preserve">. </w:t>
      </w:r>
    </w:p>
    <w:p w:rsidR="00556C66" w:rsidRPr="005A05B4" w:rsidRDefault="00556C66"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In the given context, the joint family ideology provides the framework for those involved to negotiate new </w:t>
      </w:r>
      <w:r w:rsidR="006136FF" w:rsidRPr="005A05B4">
        <w:rPr>
          <w:rFonts w:ascii="Times New Roman" w:hAnsi="Times New Roman" w:cs="Times New Roman"/>
          <w:sz w:val="24"/>
          <w:szCs w:val="24"/>
        </w:rPr>
        <w:t xml:space="preserve">ideas about </w:t>
      </w:r>
      <w:r w:rsidRPr="005A05B4">
        <w:rPr>
          <w:rFonts w:ascii="Times New Roman" w:hAnsi="Times New Roman" w:cs="Times New Roman"/>
          <w:sz w:val="24"/>
          <w:szCs w:val="24"/>
        </w:rPr>
        <w:t xml:space="preserve">property ownership. </w:t>
      </w:r>
      <w:r w:rsidR="006136FF" w:rsidRPr="005A05B4">
        <w:rPr>
          <w:rFonts w:ascii="Times New Roman" w:hAnsi="Times New Roman" w:cs="Times New Roman"/>
          <w:sz w:val="24"/>
          <w:szCs w:val="24"/>
        </w:rPr>
        <w:t>A</w:t>
      </w:r>
      <w:r w:rsidRPr="005A05B4">
        <w:rPr>
          <w:rFonts w:ascii="Times New Roman" w:hAnsi="Times New Roman" w:cs="Times New Roman"/>
          <w:sz w:val="24"/>
          <w:szCs w:val="24"/>
        </w:rPr>
        <w:t xml:space="preserve">s </w:t>
      </w:r>
      <w:r w:rsidR="006136FF" w:rsidRPr="005A05B4">
        <w:rPr>
          <w:rFonts w:ascii="Times New Roman" w:hAnsi="Times New Roman" w:cs="Times New Roman"/>
          <w:sz w:val="24"/>
          <w:szCs w:val="24"/>
        </w:rPr>
        <w:t xml:space="preserve">shown above, </w:t>
      </w:r>
      <w:r w:rsidR="00EE2F22" w:rsidRPr="005A05B4">
        <w:rPr>
          <w:rFonts w:ascii="Times New Roman" w:hAnsi="Times New Roman" w:cs="Times New Roman"/>
          <w:sz w:val="24"/>
          <w:szCs w:val="24"/>
        </w:rPr>
        <w:t xml:space="preserve">the joint family with its </w:t>
      </w:r>
      <w:r w:rsidR="006136FF" w:rsidRPr="005A05B4">
        <w:rPr>
          <w:rFonts w:ascii="Times New Roman" w:hAnsi="Times New Roman" w:cs="Times New Roman"/>
          <w:sz w:val="24"/>
          <w:szCs w:val="24"/>
        </w:rPr>
        <w:t xml:space="preserve">mechanism of arranged patrilocal marriage and limited </w:t>
      </w:r>
      <w:r w:rsidR="00EE2F22" w:rsidRPr="005A05B4">
        <w:rPr>
          <w:rFonts w:ascii="Times New Roman" w:hAnsi="Times New Roman" w:cs="Times New Roman"/>
          <w:sz w:val="24"/>
          <w:szCs w:val="24"/>
        </w:rPr>
        <w:t>practical ownership</w:t>
      </w:r>
      <w:r w:rsidR="006136FF" w:rsidRPr="005A05B4">
        <w:rPr>
          <w:rFonts w:ascii="Times New Roman" w:hAnsi="Times New Roman" w:cs="Times New Roman"/>
          <w:sz w:val="24"/>
          <w:szCs w:val="24"/>
        </w:rPr>
        <w:t xml:space="preserve"> rights for women</w:t>
      </w:r>
      <w:r w:rsidRPr="005A05B4">
        <w:rPr>
          <w:rFonts w:ascii="Times New Roman" w:hAnsi="Times New Roman" w:cs="Times New Roman"/>
          <w:sz w:val="24"/>
          <w:szCs w:val="24"/>
        </w:rPr>
        <w:t xml:space="preserve"> imposes severe constraints on the realisation of neoliberal values, for instance individualism, coupledom, </w:t>
      </w:r>
      <w:r w:rsidR="006136FF" w:rsidRPr="005A05B4">
        <w:rPr>
          <w:rFonts w:ascii="Times New Roman" w:hAnsi="Times New Roman" w:cs="Times New Roman"/>
          <w:sz w:val="24"/>
          <w:szCs w:val="24"/>
        </w:rPr>
        <w:t xml:space="preserve">and </w:t>
      </w:r>
      <w:r w:rsidRPr="005A05B4">
        <w:rPr>
          <w:rFonts w:ascii="Times New Roman" w:hAnsi="Times New Roman" w:cs="Times New Roman"/>
          <w:sz w:val="24"/>
          <w:szCs w:val="24"/>
        </w:rPr>
        <w:t xml:space="preserve">the focus on the nuclear family. Whilst a conscious </w:t>
      </w:r>
      <w:r w:rsidR="00EE2F22" w:rsidRPr="005A05B4">
        <w:rPr>
          <w:rFonts w:ascii="Times New Roman" w:hAnsi="Times New Roman" w:cs="Times New Roman"/>
          <w:sz w:val="24"/>
          <w:szCs w:val="24"/>
        </w:rPr>
        <w:t xml:space="preserve">effort to maintain that </w:t>
      </w:r>
      <w:r w:rsidRPr="005A05B4">
        <w:rPr>
          <w:rFonts w:ascii="Times New Roman" w:hAnsi="Times New Roman" w:cs="Times New Roman"/>
          <w:sz w:val="24"/>
          <w:szCs w:val="24"/>
        </w:rPr>
        <w:t xml:space="preserve">‘traditional’ and ‘modern’ </w:t>
      </w:r>
      <w:r w:rsidR="00EE2F22" w:rsidRPr="005A05B4">
        <w:rPr>
          <w:rFonts w:ascii="Times New Roman" w:hAnsi="Times New Roman" w:cs="Times New Roman"/>
          <w:sz w:val="24"/>
          <w:szCs w:val="24"/>
        </w:rPr>
        <w:t xml:space="preserve">families function differently </w:t>
      </w:r>
      <w:r w:rsidR="004210F1" w:rsidRPr="005A05B4">
        <w:rPr>
          <w:rFonts w:ascii="Times New Roman" w:hAnsi="Times New Roman" w:cs="Times New Roman"/>
          <w:sz w:val="24"/>
          <w:szCs w:val="24"/>
        </w:rPr>
        <w:t xml:space="preserve">is </w:t>
      </w:r>
      <w:r w:rsidR="00EE2F22" w:rsidRPr="005A05B4">
        <w:rPr>
          <w:rFonts w:ascii="Times New Roman" w:hAnsi="Times New Roman" w:cs="Times New Roman"/>
          <w:sz w:val="24"/>
          <w:szCs w:val="24"/>
        </w:rPr>
        <w:t xml:space="preserve">an </w:t>
      </w:r>
      <w:r w:rsidR="004210F1" w:rsidRPr="005A05B4">
        <w:rPr>
          <w:rFonts w:ascii="Times New Roman" w:hAnsi="Times New Roman" w:cs="Times New Roman"/>
          <w:sz w:val="24"/>
          <w:szCs w:val="24"/>
        </w:rPr>
        <w:t xml:space="preserve">important </w:t>
      </w:r>
      <w:r w:rsidR="00EE2F22" w:rsidRPr="005A05B4">
        <w:rPr>
          <w:rFonts w:ascii="Times New Roman" w:hAnsi="Times New Roman" w:cs="Times New Roman"/>
          <w:sz w:val="24"/>
          <w:szCs w:val="24"/>
        </w:rPr>
        <w:t xml:space="preserve">part of </w:t>
      </w:r>
      <w:r w:rsidRPr="005A05B4">
        <w:rPr>
          <w:rFonts w:ascii="Times New Roman" w:hAnsi="Times New Roman" w:cs="Times New Roman"/>
          <w:sz w:val="24"/>
          <w:szCs w:val="24"/>
        </w:rPr>
        <w:t xml:space="preserve">local </w:t>
      </w:r>
      <w:r w:rsidR="00EE2F22" w:rsidRPr="005A05B4">
        <w:rPr>
          <w:rFonts w:ascii="Times New Roman" w:hAnsi="Times New Roman" w:cs="Times New Roman"/>
          <w:sz w:val="24"/>
          <w:szCs w:val="24"/>
        </w:rPr>
        <w:t>rhetoric</w:t>
      </w:r>
      <w:r w:rsidRPr="005A05B4">
        <w:rPr>
          <w:rFonts w:ascii="Times New Roman" w:hAnsi="Times New Roman" w:cs="Times New Roman"/>
          <w:sz w:val="24"/>
          <w:szCs w:val="24"/>
        </w:rPr>
        <w:t xml:space="preserve">, the </w:t>
      </w:r>
      <w:r w:rsidR="00EE2F22" w:rsidRPr="005A05B4">
        <w:rPr>
          <w:rFonts w:ascii="Times New Roman" w:hAnsi="Times New Roman" w:cs="Times New Roman"/>
          <w:sz w:val="24"/>
          <w:szCs w:val="24"/>
        </w:rPr>
        <w:t xml:space="preserve">changes </w:t>
      </w:r>
      <w:r w:rsidRPr="005A05B4">
        <w:rPr>
          <w:rFonts w:ascii="Times New Roman" w:hAnsi="Times New Roman" w:cs="Times New Roman"/>
          <w:sz w:val="24"/>
          <w:szCs w:val="24"/>
        </w:rPr>
        <w:t xml:space="preserve">this distinction </w:t>
      </w:r>
      <w:r w:rsidR="004210F1" w:rsidRPr="005A05B4">
        <w:rPr>
          <w:rFonts w:ascii="Times New Roman" w:hAnsi="Times New Roman" w:cs="Times New Roman"/>
          <w:sz w:val="24"/>
          <w:szCs w:val="24"/>
        </w:rPr>
        <w:t xml:space="preserve">indicates are </w:t>
      </w:r>
      <w:r w:rsidR="00EE2F22" w:rsidRPr="005A05B4">
        <w:rPr>
          <w:rFonts w:ascii="Times New Roman" w:hAnsi="Times New Roman" w:cs="Times New Roman"/>
          <w:sz w:val="24"/>
          <w:szCs w:val="24"/>
        </w:rPr>
        <w:t xml:space="preserve">much less substantial </w:t>
      </w:r>
      <w:r w:rsidR="004210F1" w:rsidRPr="005A05B4">
        <w:rPr>
          <w:rFonts w:ascii="Times New Roman" w:hAnsi="Times New Roman" w:cs="Times New Roman"/>
          <w:sz w:val="24"/>
          <w:szCs w:val="24"/>
        </w:rPr>
        <w:t xml:space="preserve">than </w:t>
      </w:r>
      <w:r w:rsidR="00591185" w:rsidRPr="005A05B4">
        <w:rPr>
          <w:rFonts w:ascii="Times New Roman" w:hAnsi="Times New Roman" w:cs="Times New Roman"/>
          <w:sz w:val="24"/>
          <w:szCs w:val="24"/>
        </w:rPr>
        <w:t>is suggested</w:t>
      </w:r>
      <w:r w:rsidRPr="005A05B4">
        <w:rPr>
          <w:rFonts w:ascii="Times New Roman" w:hAnsi="Times New Roman" w:cs="Times New Roman"/>
          <w:sz w:val="24"/>
          <w:szCs w:val="24"/>
        </w:rPr>
        <w:t xml:space="preserve">. </w:t>
      </w:r>
      <w:r w:rsidR="004210F1" w:rsidRPr="005A05B4">
        <w:rPr>
          <w:rFonts w:ascii="Times New Roman" w:hAnsi="Times New Roman" w:cs="Times New Roman"/>
          <w:sz w:val="24"/>
          <w:szCs w:val="24"/>
        </w:rPr>
        <w:t>For instance, the ‘modern’ home</w:t>
      </w:r>
      <w:r w:rsidR="00EE0ECA" w:rsidRPr="005A05B4">
        <w:rPr>
          <w:rFonts w:ascii="Times New Roman" w:hAnsi="Times New Roman" w:cs="Times New Roman"/>
          <w:sz w:val="24"/>
          <w:szCs w:val="24"/>
        </w:rPr>
        <w:t xml:space="preserve">, imagined through its material qualities, </w:t>
      </w:r>
      <w:r w:rsidRPr="005A05B4">
        <w:rPr>
          <w:rFonts w:ascii="Times New Roman" w:hAnsi="Times New Roman" w:cs="Times New Roman"/>
          <w:sz w:val="24"/>
          <w:szCs w:val="24"/>
        </w:rPr>
        <w:t xml:space="preserve">has become a site of desire and projection, </w:t>
      </w:r>
      <w:r w:rsidR="004210F1" w:rsidRPr="005A05B4">
        <w:rPr>
          <w:rFonts w:ascii="Times New Roman" w:hAnsi="Times New Roman" w:cs="Times New Roman"/>
          <w:sz w:val="24"/>
          <w:szCs w:val="24"/>
        </w:rPr>
        <w:t xml:space="preserve">but </w:t>
      </w:r>
      <w:r w:rsidR="00591185" w:rsidRPr="005A05B4">
        <w:rPr>
          <w:rFonts w:ascii="Times New Roman" w:hAnsi="Times New Roman" w:cs="Times New Roman"/>
          <w:sz w:val="24"/>
          <w:szCs w:val="24"/>
        </w:rPr>
        <w:t xml:space="preserve">this </w:t>
      </w:r>
      <w:r w:rsidR="004210F1" w:rsidRPr="005A05B4">
        <w:rPr>
          <w:rFonts w:ascii="Times New Roman" w:hAnsi="Times New Roman" w:cs="Times New Roman"/>
          <w:sz w:val="24"/>
          <w:szCs w:val="24"/>
        </w:rPr>
        <w:t xml:space="preserve">does not necessarily indicate </w:t>
      </w:r>
      <w:r w:rsidR="00591185" w:rsidRPr="005A05B4">
        <w:rPr>
          <w:rFonts w:ascii="Times New Roman" w:hAnsi="Times New Roman" w:cs="Times New Roman"/>
          <w:sz w:val="24"/>
          <w:szCs w:val="24"/>
        </w:rPr>
        <w:t xml:space="preserve">an embrace of </w:t>
      </w:r>
      <w:r w:rsidRPr="005A05B4">
        <w:rPr>
          <w:rFonts w:ascii="Times New Roman" w:hAnsi="Times New Roman" w:cs="Times New Roman"/>
          <w:sz w:val="24"/>
          <w:szCs w:val="24"/>
        </w:rPr>
        <w:t>liberal family values</w:t>
      </w:r>
      <w:r w:rsidR="00F97D1B" w:rsidRPr="005A05B4">
        <w:rPr>
          <w:rFonts w:ascii="Times New Roman" w:hAnsi="Times New Roman" w:cs="Times New Roman"/>
          <w:sz w:val="24"/>
          <w:szCs w:val="24"/>
        </w:rPr>
        <w:t xml:space="preserve">. </w:t>
      </w:r>
      <w:r w:rsidR="00EE2F22" w:rsidRPr="005A05B4">
        <w:rPr>
          <w:rFonts w:ascii="Times New Roman" w:hAnsi="Times New Roman" w:cs="Times New Roman"/>
          <w:sz w:val="24"/>
          <w:szCs w:val="24"/>
        </w:rPr>
        <w:t>Furthermore, i</w:t>
      </w:r>
      <w:r w:rsidR="00F97D1B" w:rsidRPr="005A05B4">
        <w:rPr>
          <w:rFonts w:ascii="Times New Roman" w:hAnsi="Times New Roman" w:cs="Times New Roman"/>
          <w:sz w:val="24"/>
          <w:szCs w:val="24"/>
        </w:rPr>
        <w:t>mager</w:t>
      </w:r>
      <w:r w:rsidR="00EE2F22" w:rsidRPr="005A05B4">
        <w:rPr>
          <w:rFonts w:ascii="Times New Roman" w:hAnsi="Times New Roman" w:cs="Times New Roman"/>
          <w:sz w:val="24"/>
          <w:szCs w:val="24"/>
        </w:rPr>
        <w:t>y that unites the ‘traditional values’ of joint families and an entrepreneurial culture of individual gain and self-realisation</w:t>
      </w:r>
      <w:r w:rsidR="00EE0ECA" w:rsidRPr="005A05B4">
        <w:rPr>
          <w:rFonts w:ascii="Times New Roman" w:hAnsi="Times New Roman" w:cs="Times New Roman"/>
          <w:sz w:val="24"/>
          <w:szCs w:val="24"/>
        </w:rPr>
        <w:t xml:space="preserve"> are spreading </w:t>
      </w:r>
      <w:r w:rsidR="00591185" w:rsidRPr="005A05B4">
        <w:rPr>
          <w:rFonts w:ascii="Times New Roman" w:hAnsi="Times New Roman" w:cs="Times New Roman"/>
          <w:sz w:val="24"/>
          <w:szCs w:val="24"/>
        </w:rPr>
        <w:t>(Gooptu</w:t>
      </w:r>
      <w:r w:rsidR="005A05B4">
        <w:rPr>
          <w:rFonts w:ascii="Times New Roman" w:hAnsi="Times New Roman" w:cs="Times New Roman"/>
          <w:sz w:val="24"/>
          <w:szCs w:val="24"/>
        </w:rPr>
        <w:t>,</w:t>
      </w:r>
      <w:r w:rsidR="00591185" w:rsidRPr="005A05B4">
        <w:rPr>
          <w:rFonts w:ascii="Times New Roman" w:hAnsi="Times New Roman" w:cs="Times New Roman"/>
          <w:sz w:val="24"/>
          <w:szCs w:val="24"/>
        </w:rPr>
        <w:t xml:space="preserve"> 2013; </w:t>
      </w:r>
      <w:r w:rsidR="00F97D1B" w:rsidRPr="005A05B4">
        <w:rPr>
          <w:rFonts w:ascii="Times New Roman" w:hAnsi="Times New Roman" w:cs="Times New Roman"/>
          <w:sz w:val="24"/>
          <w:szCs w:val="24"/>
        </w:rPr>
        <w:t>De Neve</w:t>
      </w:r>
      <w:r w:rsidR="005A05B4">
        <w:rPr>
          <w:rFonts w:ascii="Times New Roman" w:hAnsi="Times New Roman" w:cs="Times New Roman"/>
          <w:sz w:val="24"/>
          <w:szCs w:val="24"/>
        </w:rPr>
        <w:t>,</w:t>
      </w:r>
      <w:r w:rsidR="00F97D1B" w:rsidRPr="005A05B4">
        <w:rPr>
          <w:rFonts w:ascii="Times New Roman" w:hAnsi="Times New Roman" w:cs="Times New Roman"/>
          <w:sz w:val="24"/>
          <w:szCs w:val="24"/>
        </w:rPr>
        <w:t xml:space="preserve"> this volume)</w:t>
      </w:r>
      <w:r w:rsidR="00457174">
        <w:rPr>
          <w:rFonts w:ascii="Times New Roman" w:hAnsi="Times New Roman" w:cs="Times New Roman"/>
          <w:sz w:val="24"/>
          <w:szCs w:val="24"/>
        </w:rPr>
        <w:t>.</w:t>
      </w:r>
      <w:r w:rsidR="00EE0ECA" w:rsidRPr="005A05B4">
        <w:rPr>
          <w:rFonts w:ascii="Times New Roman" w:hAnsi="Times New Roman" w:cs="Times New Roman"/>
          <w:sz w:val="24"/>
          <w:szCs w:val="24"/>
        </w:rPr>
        <w:t xml:space="preserve"> In this context, </w:t>
      </w:r>
      <w:r w:rsidR="00EE2F22" w:rsidRPr="005A05B4">
        <w:rPr>
          <w:rFonts w:ascii="Times New Roman" w:hAnsi="Times New Roman" w:cs="Times New Roman"/>
          <w:sz w:val="24"/>
          <w:szCs w:val="24"/>
        </w:rPr>
        <w:t>t</w:t>
      </w:r>
      <w:r w:rsidR="00F97D1B" w:rsidRPr="005A05B4">
        <w:rPr>
          <w:rFonts w:ascii="Times New Roman" w:hAnsi="Times New Roman" w:cs="Times New Roman"/>
          <w:sz w:val="24"/>
          <w:szCs w:val="24"/>
        </w:rPr>
        <w:t xml:space="preserve">he impact of new property regimes is not limited to those who </w:t>
      </w:r>
      <w:r w:rsidRPr="005A05B4">
        <w:rPr>
          <w:rFonts w:ascii="Times New Roman" w:hAnsi="Times New Roman" w:cs="Times New Roman"/>
          <w:sz w:val="24"/>
          <w:szCs w:val="24"/>
        </w:rPr>
        <w:t xml:space="preserve">actually own a flat or an apartment. </w:t>
      </w:r>
      <w:r w:rsidR="00EE0ECA" w:rsidRPr="005A05B4">
        <w:rPr>
          <w:rFonts w:ascii="Times New Roman" w:hAnsi="Times New Roman" w:cs="Times New Roman"/>
          <w:sz w:val="24"/>
          <w:szCs w:val="24"/>
        </w:rPr>
        <w:t>As f</w:t>
      </w:r>
      <w:r w:rsidRPr="005A05B4">
        <w:rPr>
          <w:rFonts w:ascii="Times New Roman" w:hAnsi="Times New Roman" w:cs="Times New Roman"/>
          <w:sz w:val="24"/>
          <w:szCs w:val="24"/>
        </w:rPr>
        <w:t xml:space="preserve">amily life does evolve around </w:t>
      </w:r>
      <w:r w:rsidR="00EE2F22" w:rsidRPr="005A05B4">
        <w:rPr>
          <w:rFonts w:ascii="Times New Roman" w:hAnsi="Times New Roman" w:cs="Times New Roman"/>
          <w:sz w:val="24"/>
          <w:szCs w:val="24"/>
        </w:rPr>
        <w:t xml:space="preserve">questions of </w:t>
      </w:r>
      <w:r w:rsidR="00591185" w:rsidRPr="005A05B4">
        <w:rPr>
          <w:rFonts w:ascii="Times New Roman" w:hAnsi="Times New Roman" w:cs="Times New Roman"/>
          <w:sz w:val="24"/>
          <w:szCs w:val="24"/>
        </w:rPr>
        <w:t>residence</w:t>
      </w:r>
      <w:r w:rsidR="00EE2F22" w:rsidRPr="005A05B4">
        <w:rPr>
          <w:rFonts w:ascii="Times New Roman" w:hAnsi="Times New Roman" w:cs="Times New Roman"/>
          <w:sz w:val="24"/>
          <w:szCs w:val="24"/>
        </w:rPr>
        <w:t xml:space="preserve">, </w:t>
      </w:r>
      <w:r w:rsidRPr="005A05B4">
        <w:rPr>
          <w:rFonts w:ascii="Times New Roman" w:hAnsi="Times New Roman" w:cs="Times New Roman"/>
          <w:sz w:val="24"/>
          <w:szCs w:val="24"/>
        </w:rPr>
        <w:t>and the built environment shapes domesticit</w:t>
      </w:r>
      <w:r w:rsidR="00EE0ECA" w:rsidRPr="005A05B4">
        <w:rPr>
          <w:rFonts w:ascii="Times New Roman" w:hAnsi="Times New Roman" w:cs="Times New Roman"/>
          <w:sz w:val="24"/>
          <w:szCs w:val="24"/>
        </w:rPr>
        <w:t>y</w:t>
      </w:r>
      <w:r w:rsidRPr="005A05B4">
        <w:rPr>
          <w:rFonts w:ascii="Times New Roman" w:hAnsi="Times New Roman" w:cs="Times New Roman"/>
          <w:sz w:val="24"/>
          <w:szCs w:val="24"/>
        </w:rPr>
        <w:t xml:space="preserve">, </w:t>
      </w:r>
      <w:r w:rsidR="00EE0ECA" w:rsidRPr="005A05B4">
        <w:rPr>
          <w:rFonts w:ascii="Times New Roman" w:hAnsi="Times New Roman" w:cs="Times New Roman"/>
          <w:sz w:val="24"/>
          <w:szCs w:val="24"/>
        </w:rPr>
        <w:t xml:space="preserve">new ideas challenge </w:t>
      </w:r>
      <w:r w:rsidRPr="005A05B4">
        <w:rPr>
          <w:rFonts w:ascii="Times New Roman" w:hAnsi="Times New Roman" w:cs="Times New Roman"/>
          <w:sz w:val="24"/>
          <w:szCs w:val="24"/>
        </w:rPr>
        <w:t>existing inequalities of gender and of age</w:t>
      </w:r>
      <w:r w:rsidR="00EE0ECA" w:rsidRPr="005A05B4">
        <w:rPr>
          <w:rFonts w:ascii="Times New Roman" w:hAnsi="Times New Roman" w:cs="Times New Roman"/>
          <w:sz w:val="24"/>
          <w:szCs w:val="24"/>
        </w:rPr>
        <w:t xml:space="preserve">, changes that can be </w:t>
      </w:r>
      <w:r w:rsidRPr="005A05B4">
        <w:rPr>
          <w:rFonts w:ascii="Times New Roman" w:hAnsi="Times New Roman" w:cs="Times New Roman"/>
          <w:sz w:val="24"/>
          <w:szCs w:val="24"/>
        </w:rPr>
        <w:t>subtle</w:t>
      </w:r>
      <w:r w:rsidR="00EE2F22" w:rsidRPr="005A05B4">
        <w:rPr>
          <w:rFonts w:ascii="Times New Roman" w:hAnsi="Times New Roman" w:cs="Times New Roman"/>
          <w:sz w:val="24"/>
          <w:szCs w:val="24"/>
        </w:rPr>
        <w:t xml:space="preserve"> and unexpected</w:t>
      </w:r>
      <w:r w:rsidRPr="005A05B4">
        <w:rPr>
          <w:rFonts w:ascii="Times New Roman" w:hAnsi="Times New Roman" w:cs="Times New Roman"/>
          <w:sz w:val="24"/>
          <w:szCs w:val="24"/>
        </w:rPr>
        <w:t xml:space="preserve">. </w:t>
      </w:r>
      <w:r w:rsidR="00591185" w:rsidRPr="005A05B4">
        <w:rPr>
          <w:rFonts w:ascii="Times New Roman" w:hAnsi="Times New Roman" w:cs="Times New Roman"/>
          <w:sz w:val="24"/>
          <w:szCs w:val="24"/>
        </w:rPr>
        <w:t xml:space="preserve">Whilst </w:t>
      </w:r>
      <w:r w:rsidR="008B4FB8" w:rsidRPr="005A05B4">
        <w:rPr>
          <w:rFonts w:ascii="Times New Roman" w:hAnsi="Times New Roman" w:cs="Times New Roman"/>
          <w:sz w:val="24"/>
          <w:szCs w:val="24"/>
        </w:rPr>
        <w:t xml:space="preserve">older forms of boundary making do still play a huge rule in the way middleclassness is constructed (see </w:t>
      </w:r>
      <w:r w:rsidR="00316F0A" w:rsidRPr="005A05B4">
        <w:rPr>
          <w:rFonts w:ascii="Times New Roman" w:hAnsi="Times New Roman" w:cs="Times New Roman"/>
          <w:sz w:val="24"/>
          <w:szCs w:val="24"/>
        </w:rPr>
        <w:t>Kaviraj</w:t>
      </w:r>
      <w:r w:rsidR="005A05B4">
        <w:rPr>
          <w:rFonts w:ascii="Times New Roman" w:hAnsi="Times New Roman" w:cs="Times New Roman"/>
          <w:sz w:val="24"/>
          <w:szCs w:val="24"/>
        </w:rPr>
        <w:t>,</w:t>
      </w:r>
      <w:r w:rsidR="00316F0A" w:rsidRPr="005A05B4">
        <w:rPr>
          <w:rFonts w:ascii="Times New Roman" w:hAnsi="Times New Roman" w:cs="Times New Roman"/>
          <w:sz w:val="24"/>
          <w:szCs w:val="24"/>
        </w:rPr>
        <w:t xml:space="preserve"> 1997 and </w:t>
      </w:r>
      <w:r w:rsidR="008B4FB8" w:rsidRPr="005A05B4">
        <w:rPr>
          <w:rFonts w:ascii="Times New Roman" w:hAnsi="Times New Roman" w:cs="Times New Roman"/>
          <w:sz w:val="24"/>
          <w:szCs w:val="24"/>
        </w:rPr>
        <w:t>Dickey</w:t>
      </w:r>
      <w:r w:rsidR="005A05B4">
        <w:rPr>
          <w:rFonts w:ascii="Times New Roman" w:hAnsi="Times New Roman" w:cs="Times New Roman"/>
          <w:sz w:val="24"/>
          <w:szCs w:val="24"/>
        </w:rPr>
        <w:t>,</w:t>
      </w:r>
      <w:r w:rsidR="008B4FB8" w:rsidRPr="005A05B4">
        <w:rPr>
          <w:rFonts w:ascii="Times New Roman" w:hAnsi="Times New Roman" w:cs="Times New Roman"/>
          <w:sz w:val="24"/>
          <w:szCs w:val="24"/>
        </w:rPr>
        <w:t xml:space="preserve"> </w:t>
      </w:r>
      <w:r w:rsidR="00316F0A" w:rsidRPr="005A05B4">
        <w:rPr>
          <w:rFonts w:ascii="Times New Roman" w:hAnsi="Times New Roman" w:cs="Times New Roman"/>
          <w:sz w:val="24"/>
          <w:szCs w:val="24"/>
        </w:rPr>
        <w:t xml:space="preserve"> 2000</w:t>
      </w:r>
      <w:r w:rsidR="008B4FB8" w:rsidRPr="005A05B4">
        <w:rPr>
          <w:rFonts w:ascii="Times New Roman" w:hAnsi="Times New Roman" w:cs="Times New Roman"/>
          <w:sz w:val="24"/>
          <w:szCs w:val="24"/>
        </w:rPr>
        <w:t>)</w:t>
      </w:r>
      <w:r w:rsidR="00591185" w:rsidRPr="005A05B4">
        <w:rPr>
          <w:rFonts w:ascii="Times New Roman" w:hAnsi="Times New Roman" w:cs="Times New Roman"/>
          <w:sz w:val="24"/>
          <w:szCs w:val="24"/>
        </w:rPr>
        <w:t xml:space="preserve">, </w:t>
      </w:r>
      <w:r w:rsidR="00EE0ECA" w:rsidRPr="005A05B4">
        <w:rPr>
          <w:rFonts w:ascii="Times New Roman" w:hAnsi="Times New Roman" w:cs="Times New Roman"/>
          <w:sz w:val="24"/>
          <w:szCs w:val="24"/>
        </w:rPr>
        <w:t xml:space="preserve"> </w:t>
      </w:r>
      <w:r w:rsidRPr="005A05B4">
        <w:rPr>
          <w:rFonts w:ascii="Times New Roman" w:hAnsi="Times New Roman" w:cs="Times New Roman"/>
          <w:sz w:val="24"/>
          <w:szCs w:val="24"/>
        </w:rPr>
        <w:t xml:space="preserve">new ideas about ownership and residential arrangements </w:t>
      </w:r>
      <w:r w:rsidR="00316F0A" w:rsidRPr="005A05B4">
        <w:rPr>
          <w:rFonts w:ascii="Times New Roman" w:hAnsi="Times New Roman" w:cs="Times New Roman"/>
          <w:sz w:val="24"/>
          <w:szCs w:val="24"/>
        </w:rPr>
        <w:t xml:space="preserve">are shaped through media consumption, changing material and consumer cultures and thus </w:t>
      </w:r>
      <w:r w:rsidR="00EB550B" w:rsidRPr="005A05B4">
        <w:rPr>
          <w:rFonts w:ascii="Times New Roman" w:hAnsi="Times New Roman" w:cs="Times New Roman"/>
          <w:sz w:val="24"/>
          <w:szCs w:val="24"/>
        </w:rPr>
        <w:t xml:space="preserve">impact on </w:t>
      </w:r>
      <w:r w:rsidRPr="005A05B4">
        <w:rPr>
          <w:rFonts w:ascii="Times New Roman" w:hAnsi="Times New Roman" w:cs="Times New Roman"/>
          <w:sz w:val="24"/>
          <w:szCs w:val="24"/>
        </w:rPr>
        <w:t>middle-class women</w:t>
      </w:r>
      <w:r w:rsidR="00EB550B" w:rsidRPr="005A05B4">
        <w:rPr>
          <w:rFonts w:ascii="Times New Roman" w:hAnsi="Times New Roman" w:cs="Times New Roman"/>
          <w:sz w:val="24"/>
          <w:szCs w:val="24"/>
        </w:rPr>
        <w:t>’s life</w:t>
      </w:r>
    </w:p>
    <w:p w:rsidR="00F023DF" w:rsidRPr="005A05B4" w:rsidRDefault="00556C66"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A closer look at the genealogies of domestic space and middle-class lifestyles suggests a complex story which relates access to housing, women’s control over property and their vulnerability </w:t>
      </w:r>
      <w:r w:rsidR="003553B4" w:rsidRPr="005A05B4">
        <w:rPr>
          <w:rFonts w:ascii="Times New Roman" w:hAnsi="Times New Roman" w:cs="Times New Roman"/>
          <w:sz w:val="24"/>
          <w:szCs w:val="24"/>
        </w:rPr>
        <w:t xml:space="preserve">to </w:t>
      </w:r>
      <w:r w:rsidR="00C86690" w:rsidRPr="005A05B4">
        <w:rPr>
          <w:rFonts w:ascii="Times New Roman" w:hAnsi="Times New Roman" w:cs="Times New Roman"/>
          <w:sz w:val="24"/>
          <w:szCs w:val="24"/>
        </w:rPr>
        <w:t xml:space="preserve">the tension between their </w:t>
      </w:r>
      <w:r w:rsidRPr="005A05B4">
        <w:rPr>
          <w:rFonts w:ascii="Times New Roman" w:hAnsi="Times New Roman" w:cs="Times New Roman"/>
          <w:sz w:val="24"/>
          <w:szCs w:val="24"/>
        </w:rPr>
        <w:t>rights</w:t>
      </w:r>
      <w:r w:rsidR="00C86690" w:rsidRPr="005A05B4">
        <w:rPr>
          <w:rFonts w:ascii="Times New Roman" w:hAnsi="Times New Roman" w:cs="Times New Roman"/>
          <w:sz w:val="24"/>
          <w:szCs w:val="24"/>
        </w:rPr>
        <w:t xml:space="preserve"> in</w:t>
      </w:r>
      <w:r w:rsidRPr="005A05B4">
        <w:rPr>
          <w:rFonts w:ascii="Times New Roman" w:hAnsi="Times New Roman" w:cs="Times New Roman"/>
          <w:sz w:val="24"/>
          <w:szCs w:val="24"/>
        </w:rPr>
        <w:t xml:space="preserve"> property </w:t>
      </w:r>
      <w:r w:rsidR="00C86690" w:rsidRPr="005A05B4">
        <w:rPr>
          <w:rFonts w:ascii="Times New Roman" w:hAnsi="Times New Roman" w:cs="Times New Roman"/>
          <w:sz w:val="24"/>
          <w:szCs w:val="24"/>
        </w:rPr>
        <w:t xml:space="preserve">and the way </w:t>
      </w:r>
      <w:r w:rsidRPr="005A05B4">
        <w:rPr>
          <w:rFonts w:ascii="Times New Roman" w:hAnsi="Times New Roman" w:cs="Times New Roman"/>
          <w:sz w:val="24"/>
          <w:szCs w:val="24"/>
        </w:rPr>
        <w:t>regime</w:t>
      </w:r>
      <w:r w:rsidR="00C86690" w:rsidRPr="005A05B4">
        <w:rPr>
          <w:rFonts w:ascii="Times New Roman" w:hAnsi="Times New Roman" w:cs="Times New Roman"/>
          <w:sz w:val="24"/>
          <w:szCs w:val="24"/>
        </w:rPr>
        <w:t>s</w:t>
      </w:r>
      <w:r w:rsidRPr="005A05B4">
        <w:rPr>
          <w:rFonts w:ascii="Times New Roman" w:hAnsi="Times New Roman" w:cs="Times New Roman"/>
          <w:sz w:val="24"/>
          <w:szCs w:val="24"/>
        </w:rPr>
        <w:t xml:space="preserve"> </w:t>
      </w:r>
      <w:r w:rsidR="00C86690" w:rsidRPr="005A05B4">
        <w:rPr>
          <w:rFonts w:ascii="Times New Roman" w:hAnsi="Times New Roman" w:cs="Times New Roman"/>
          <w:sz w:val="24"/>
          <w:szCs w:val="24"/>
        </w:rPr>
        <w:t>of care are framing the realisation of such rights</w:t>
      </w:r>
      <w:r w:rsidRPr="005A05B4">
        <w:rPr>
          <w:rFonts w:ascii="Times New Roman" w:hAnsi="Times New Roman" w:cs="Times New Roman"/>
          <w:sz w:val="24"/>
          <w:szCs w:val="24"/>
        </w:rPr>
        <w:t xml:space="preserve">. </w:t>
      </w:r>
      <w:r w:rsidR="00AE472C" w:rsidRPr="005A05B4">
        <w:rPr>
          <w:rFonts w:ascii="Times New Roman" w:hAnsi="Times New Roman" w:cs="Times New Roman"/>
          <w:sz w:val="24"/>
          <w:szCs w:val="24"/>
        </w:rPr>
        <w:t>Thus, and this is a crucial finding</w:t>
      </w:r>
      <w:r w:rsidRPr="005A05B4">
        <w:rPr>
          <w:rFonts w:ascii="Times New Roman" w:hAnsi="Times New Roman" w:cs="Times New Roman"/>
          <w:sz w:val="24"/>
          <w:szCs w:val="24"/>
        </w:rPr>
        <w:t>, their labour</w:t>
      </w:r>
      <w:r w:rsidR="003553B4" w:rsidRPr="005A05B4">
        <w:rPr>
          <w:rFonts w:ascii="Times New Roman" w:hAnsi="Times New Roman" w:cs="Times New Roman"/>
          <w:sz w:val="24"/>
          <w:szCs w:val="24"/>
        </w:rPr>
        <w:t xml:space="preserve"> power remains a most powerful bargaining tool</w:t>
      </w:r>
      <w:r w:rsidR="00AE472C" w:rsidRPr="005A05B4">
        <w:rPr>
          <w:rFonts w:ascii="Times New Roman" w:hAnsi="Times New Roman" w:cs="Times New Roman"/>
          <w:sz w:val="24"/>
          <w:szCs w:val="24"/>
        </w:rPr>
        <w:t xml:space="preserve"> to negotiate housing, ownership and ultimately new cityscapes</w:t>
      </w:r>
      <w:r w:rsidRPr="005A05B4">
        <w:rPr>
          <w:rFonts w:ascii="Times New Roman" w:hAnsi="Times New Roman" w:cs="Times New Roman"/>
          <w:sz w:val="24"/>
          <w:szCs w:val="24"/>
        </w:rPr>
        <w:t xml:space="preserve">. It is </w:t>
      </w:r>
      <w:r w:rsidR="00591185" w:rsidRPr="005A05B4">
        <w:rPr>
          <w:rFonts w:ascii="Times New Roman" w:hAnsi="Times New Roman" w:cs="Times New Roman"/>
          <w:sz w:val="24"/>
          <w:szCs w:val="24"/>
        </w:rPr>
        <w:t xml:space="preserve">therefore crucial to </w:t>
      </w:r>
      <w:r w:rsidRPr="005A05B4">
        <w:rPr>
          <w:rFonts w:ascii="Times New Roman" w:hAnsi="Times New Roman" w:cs="Times New Roman"/>
          <w:sz w:val="24"/>
          <w:szCs w:val="24"/>
        </w:rPr>
        <w:t>‘understand how the types of labo</w:t>
      </w:r>
      <w:r w:rsidR="00DC58B8" w:rsidRPr="005A05B4">
        <w:rPr>
          <w:rFonts w:ascii="Times New Roman" w:hAnsi="Times New Roman" w:cs="Times New Roman"/>
          <w:sz w:val="24"/>
          <w:szCs w:val="24"/>
        </w:rPr>
        <w:t>u</w:t>
      </w:r>
      <w:r w:rsidRPr="005A05B4">
        <w:rPr>
          <w:rFonts w:ascii="Times New Roman" w:hAnsi="Times New Roman" w:cs="Times New Roman"/>
          <w:sz w:val="24"/>
          <w:szCs w:val="24"/>
        </w:rPr>
        <w:t>r performed can transcend material relations</w:t>
      </w:r>
      <w:r w:rsidR="00457174">
        <w:rPr>
          <w:rFonts w:ascii="Times New Roman" w:hAnsi="Times New Roman" w:cs="Times New Roman"/>
          <w:sz w:val="24"/>
          <w:szCs w:val="24"/>
        </w:rPr>
        <w:t xml:space="preserve"> </w:t>
      </w:r>
      <w:r w:rsidRPr="005A05B4">
        <w:rPr>
          <w:rFonts w:ascii="Times New Roman" w:hAnsi="Times New Roman" w:cs="Times New Roman"/>
          <w:sz w:val="24"/>
          <w:szCs w:val="24"/>
        </w:rPr>
        <w:t>and demand a highly dialectical class analysis that can account for ongoing transformations in reproduction/production and in production-exchange-consumption’</w:t>
      </w:r>
      <w:r w:rsidR="00334ACF" w:rsidRPr="005A05B4">
        <w:rPr>
          <w:rFonts w:ascii="Times New Roman" w:hAnsi="Times New Roman" w:cs="Times New Roman"/>
          <w:sz w:val="24"/>
          <w:szCs w:val="24"/>
        </w:rPr>
        <w:t xml:space="preserve"> (Heiman, Freeman and Liechty</w:t>
      </w:r>
      <w:r w:rsidR="005A05B4">
        <w:rPr>
          <w:rFonts w:ascii="Times New Roman" w:hAnsi="Times New Roman" w:cs="Times New Roman"/>
          <w:sz w:val="24"/>
          <w:szCs w:val="24"/>
        </w:rPr>
        <w:t>,</w:t>
      </w:r>
      <w:r w:rsidR="00334ACF" w:rsidRPr="005A05B4">
        <w:rPr>
          <w:rFonts w:ascii="Times New Roman" w:hAnsi="Times New Roman" w:cs="Times New Roman"/>
          <w:sz w:val="24"/>
          <w:szCs w:val="24"/>
        </w:rPr>
        <w:t xml:space="preserve"> 2012</w:t>
      </w:r>
      <w:r w:rsidR="00EF27F0">
        <w:rPr>
          <w:rFonts w:ascii="Times New Roman" w:hAnsi="Times New Roman" w:cs="Times New Roman"/>
          <w:sz w:val="24"/>
          <w:szCs w:val="24"/>
        </w:rPr>
        <w:t>b</w:t>
      </w:r>
      <w:r w:rsidR="00334ACF" w:rsidRPr="005A05B4">
        <w:rPr>
          <w:rFonts w:ascii="Times New Roman" w:hAnsi="Times New Roman" w:cs="Times New Roman"/>
          <w:sz w:val="24"/>
          <w:szCs w:val="24"/>
        </w:rPr>
        <w:t>)</w:t>
      </w:r>
      <w:r w:rsidRPr="005A05B4">
        <w:rPr>
          <w:rFonts w:ascii="Times New Roman" w:hAnsi="Times New Roman" w:cs="Times New Roman"/>
          <w:sz w:val="24"/>
          <w:szCs w:val="24"/>
        </w:rPr>
        <w:t xml:space="preserve">. </w:t>
      </w:r>
    </w:p>
    <w:p w:rsidR="00425E44" w:rsidRPr="005A05B4" w:rsidRDefault="00591185" w:rsidP="001D5146">
      <w:pPr>
        <w:pStyle w:val="FootnoteText"/>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It is in this context that I would like to argue also that o</w:t>
      </w:r>
      <w:r w:rsidR="00F023DF" w:rsidRPr="005A05B4">
        <w:rPr>
          <w:rFonts w:ascii="Times New Roman" w:hAnsi="Times New Roman" w:cs="Times New Roman"/>
          <w:sz w:val="24"/>
          <w:szCs w:val="24"/>
        </w:rPr>
        <w:t xml:space="preserve">ne of the values of </w:t>
      </w:r>
      <w:r w:rsidR="00DC58B8" w:rsidRPr="005A05B4">
        <w:rPr>
          <w:rFonts w:ascii="Times New Roman" w:hAnsi="Times New Roman" w:cs="Times New Roman"/>
          <w:sz w:val="24"/>
          <w:szCs w:val="24"/>
        </w:rPr>
        <w:t xml:space="preserve">long-term ethnographic fieldwork </w:t>
      </w:r>
      <w:r w:rsidR="00F023DF" w:rsidRPr="005A05B4">
        <w:rPr>
          <w:rFonts w:ascii="Times New Roman" w:hAnsi="Times New Roman" w:cs="Times New Roman"/>
          <w:sz w:val="24"/>
          <w:szCs w:val="24"/>
        </w:rPr>
        <w:t xml:space="preserve">is that it prevents us from losing sight of earlier social formations, ideological and discursive shifts. In this case I have aimed to show </w:t>
      </w:r>
      <w:r w:rsidR="00EE0ECA" w:rsidRPr="005A05B4">
        <w:rPr>
          <w:rFonts w:ascii="Times New Roman" w:hAnsi="Times New Roman" w:cs="Times New Roman"/>
          <w:sz w:val="24"/>
          <w:szCs w:val="24"/>
        </w:rPr>
        <w:t xml:space="preserve">that as </w:t>
      </w:r>
      <w:r w:rsidR="00DC58B8" w:rsidRPr="005A05B4">
        <w:rPr>
          <w:rFonts w:ascii="Times New Roman" w:hAnsi="Times New Roman" w:cs="Times New Roman"/>
          <w:sz w:val="24"/>
          <w:szCs w:val="24"/>
        </w:rPr>
        <w:t>‘</w:t>
      </w:r>
      <w:r w:rsidR="00C920E8" w:rsidRPr="005A05B4">
        <w:rPr>
          <w:rFonts w:ascii="Times New Roman" w:hAnsi="Times New Roman" w:cs="Times New Roman"/>
          <w:sz w:val="24"/>
          <w:szCs w:val="24"/>
        </w:rPr>
        <w:t>b</w:t>
      </w:r>
      <w:r w:rsidR="00DC58B8" w:rsidRPr="005A05B4">
        <w:rPr>
          <w:rFonts w:ascii="Times New Roman" w:hAnsi="Times New Roman" w:cs="Times New Roman"/>
          <w:sz w:val="24"/>
          <w:szCs w:val="24"/>
        </w:rPr>
        <w:t>y promising unconditional acceptance, the modern family offers individuals a haven from the obligation to choose’ (Collier</w:t>
      </w:r>
      <w:r w:rsidR="005A05B4">
        <w:rPr>
          <w:rFonts w:ascii="Times New Roman" w:hAnsi="Times New Roman" w:cs="Times New Roman"/>
          <w:sz w:val="24"/>
          <w:szCs w:val="24"/>
        </w:rPr>
        <w:t>,</w:t>
      </w:r>
      <w:r w:rsidR="00DC58B8" w:rsidRPr="005A05B4">
        <w:rPr>
          <w:rFonts w:ascii="Times New Roman" w:hAnsi="Times New Roman" w:cs="Times New Roman"/>
          <w:sz w:val="24"/>
          <w:szCs w:val="24"/>
        </w:rPr>
        <w:t xml:space="preserve"> 1997</w:t>
      </w:r>
      <w:r w:rsidR="005A05B4">
        <w:rPr>
          <w:rFonts w:ascii="Times New Roman" w:hAnsi="Times New Roman" w:cs="Times New Roman"/>
          <w:sz w:val="24"/>
          <w:szCs w:val="24"/>
        </w:rPr>
        <w:t>)</w:t>
      </w:r>
      <w:r w:rsidR="00457174">
        <w:rPr>
          <w:rFonts w:ascii="Times New Roman" w:hAnsi="Times New Roman" w:cs="Times New Roman"/>
          <w:sz w:val="24"/>
          <w:szCs w:val="24"/>
        </w:rPr>
        <w:t>.</w:t>
      </w:r>
      <w:r w:rsidR="00425E44" w:rsidRPr="005A05B4">
        <w:rPr>
          <w:rFonts w:ascii="Times New Roman" w:hAnsi="Times New Roman" w:cs="Times New Roman"/>
          <w:sz w:val="24"/>
          <w:szCs w:val="24"/>
        </w:rPr>
        <w:t xml:space="preserve"> </w:t>
      </w:r>
      <w:r w:rsidR="00703102" w:rsidRPr="005A05B4">
        <w:rPr>
          <w:rFonts w:ascii="Times New Roman" w:hAnsi="Times New Roman" w:cs="Times New Roman"/>
          <w:sz w:val="24"/>
          <w:szCs w:val="24"/>
        </w:rPr>
        <w:t xml:space="preserve">But for women to become homeowners it is often necessary to </w:t>
      </w:r>
      <w:r w:rsidR="00425E44" w:rsidRPr="005A05B4">
        <w:rPr>
          <w:rFonts w:ascii="Times New Roman" w:hAnsi="Times New Roman" w:cs="Times New Roman"/>
          <w:sz w:val="24"/>
          <w:szCs w:val="24"/>
        </w:rPr>
        <w:t xml:space="preserve">shoulder </w:t>
      </w:r>
      <w:r w:rsidR="00703102" w:rsidRPr="005A05B4">
        <w:rPr>
          <w:rFonts w:ascii="Times New Roman" w:hAnsi="Times New Roman" w:cs="Times New Roman"/>
          <w:sz w:val="24"/>
          <w:szCs w:val="24"/>
        </w:rPr>
        <w:t xml:space="preserve">even </w:t>
      </w:r>
      <w:r w:rsidR="00425E44" w:rsidRPr="005A05B4">
        <w:rPr>
          <w:rFonts w:ascii="Times New Roman" w:hAnsi="Times New Roman" w:cs="Times New Roman"/>
          <w:sz w:val="24"/>
          <w:szCs w:val="24"/>
        </w:rPr>
        <w:t xml:space="preserve">more </w:t>
      </w:r>
      <w:r w:rsidR="003553B4" w:rsidRPr="005A05B4">
        <w:rPr>
          <w:rFonts w:ascii="Times New Roman" w:hAnsi="Times New Roman" w:cs="Times New Roman"/>
          <w:sz w:val="24"/>
          <w:szCs w:val="24"/>
        </w:rPr>
        <w:t xml:space="preserve">labours of love </w:t>
      </w:r>
      <w:r w:rsidR="00703102" w:rsidRPr="005A05B4">
        <w:rPr>
          <w:rFonts w:ascii="Times New Roman" w:hAnsi="Times New Roman" w:cs="Times New Roman"/>
          <w:sz w:val="24"/>
          <w:szCs w:val="24"/>
        </w:rPr>
        <w:t xml:space="preserve">as it is through a </w:t>
      </w:r>
      <w:r w:rsidR="00425E44" w:rsidRPr="005A05B4">
        <w:rPr>
          <w:rFonts w:ascii="Times New Roman" w:hAnsi="Times New Roman" w:cs="Times New Roman"/>
          <w:sz w:val="24"/>
          <w:szCs w:val="24"/>
        </w:rPr>
        <w:t>reformulation of domestic responsibilities that middle-class women</w:t>
      </w:r>
      <w:r w:rsidR="00703102" w:rsidRPr="005A05B4">
        <w:rPr>
          <w:rFonts w:ascii="Times New Roman" w:hAnsi="Times New Roman" w:cs="Times New Roman"/>
          <w:sz w:val="24"/>
          <w:szCs w:val="24"/>
        </w:rPr>
        <w:t>’</w:t>
      </w:r>
      <w:r w:rsidR="00425E44" w:rsidRPr="005A05B4">
        <w:rPr>
          <w:rFonts w:ascii="Times New Roman" w:hAnsi="Times New Roman" w:cs="Times New Roman"/>
          <w:sz w:val="24"/>
          <w:szCs w:val="24"/>
        </w:rPr>
        <w:t xml:space="preserve"> are able to negotiate new property regimes. </w:t>
      </w:r>
    </w:p>
    <w:p w:rsidR="00425E44" w:rsidRPr="005A05B4" w:rsidRDefault="008C15AC" w:rsidP="001D5146">
      <w:pPr>
        <w:pStyle w:val="FootnoteText"/>
        <w:spacing w:line="480" w:lineRule="auto"/>
        <w:jc w:val="both"/>
        <w:rPr>
          <w:rFonts w:ascii="Times New Roman" w:hAnsi="Times New Roman" w:cs="Times New Roman"/>
          <w:b/>
          <w:sz w:val="24"/>
          <w:szCs w:val="24"/>
          <w:lang w:val="en-US"/>
        </w:rPr>
      </w:pPr>
      <w:r w:rsidRPr="005A05B4">
        <w:rPr>
          <w:rFonts w:ascii="Times New Roman" w:hAnsi="Times New Roman" w:cs="Times New Roman"/>
          <w:sz w:val="24"/>
          <w:szCs w:val="24"/>
        </w:rPr>
        <w:br w:type="page"/>
      </w:r>
      <w:r w:rsidR="00425E44" w:rsidRPr="005A05B4">
        <w:rPr>
          <w:rFonts w:ascii="Times New Roman" w:hAnsi="Times New Roman" w:cs="Times New Roman"/>
          <w:b/>
          <w:sz w:val="24"/>
          <w:szCs w:val="24"/>
          <w:lang w:val="en-US"/>
        </w:rPr>
        <w:t>Bibliography</w:t>
      </w:r>
    </w:p>
    <w:p w:rsidR="00425E44" w:rsidRPr="00B2153A" w:rsidRDefault="00425E44" w:rsidP="001D5146">
      <w:pPr>
        <w:pStyle w:val="FootnoteText"/>
        <w:spacing w:line="480" w:lineRule="auto"/>
        <w:rPr>
          <w:rStyle w:val="Strong"/>
        </w:rPr>
      </w:pPr>
      <w:r w:rsidRPr="00B2153A">
        <w:rPr>
          <w:rFonts w:ascii="Times New Roman" w:hAnsi="Times New Roman" w:cs="Times New Roman"/>
          <w:sz w:val="24"/>
          <w:szCs w:val="24"/>
        </w:rPr>
        <w:t>Agarwal, B</w:t>
      </w:r>
      <w:r w:rsidR="00B2153A" w:rsidRPr="00B2153A">
        <w:rPr>
          <w:rFonts w:ascii="Times New Roman" w:hAnsi="Times New Roman" w:cs="Times New Roman"/>
          <w:sz w:val="24"/>
          <w:szCs w:val="24"/>
        </w:rPr>
        <w:t>ina</w:t>
      </w:r>
      <w:r w:rsidRPr="00B2153A">
        <w:rPr>
          <w:rFonts w:ascii="Times New Roman" w:hAnsi="Times New Roman" w:cs="Times New Roman"/>
          <w:sz w:val="24"/>
          <w:szCs w:val="24"/>
        </w:rPr>
        <w:t xml:space="preserve"> (1994)</w:t>
      </w:r>
      <w:r w:rsidR="00B2153A" w:rsidRPr="00B2153A">
        <w:rPr>
          <w:rFonts w:ascii="Times New Roman" w:hAnsi="Times New Roman" w:cs="Times New Roman"/>
          <w:sz w:val="24"/>
          <w:szCs w:val="24"/>
        </w:rPr>
        <w:t>.</w:t>
      </w:r>
      <w:r w:rsidRPr="004354AD">
        <w:rPr>
          <w:rFonts w:ascii="Times New Roman" w:hAnsi="Times New Roman" w:cs="Times New Roman"/>
          <w:sz w:val="24"/>
          <w:szCs w:val="24"/>
        </w:rPr>
        <w:t xml:space="preserve"> A </w:t>
      </w:r>
      <w:r w:rsidR="005A05B4" w:rsidRPr="004354AD">
        <w:rPr>
          <w:rFonts w:ascii="Times New Roman" w:hAnsi="Times New Roman" w:cs="Times New Roman"/>
          <w:sz w:val="24"/>
          <w:szCs w:val="24"/>
        </w:rPr>
        <w:t>f</w:t>
      </w:r>
      <w:r w:rsidRPr="004354AD">
        <w:rPr>
          <w:rFonts w:ascii="Times New Roman" w:hAnsi="Times New Roman" w:cs="Times New Roman"/>
          <w:sz w:val="24"/>
          <w:szCs w:val="24"/>
        </w:rPr>
        <w:t>ield of</w:t>
      </w:r>
      <w:r w:rsidR="00600B8B" w:rsidRPr="004354AD">
        <w:rPr>
          <w:rFonts w:ascii="Times New Roman" w:hAnsi="Times New Roman" w:cs="Times New Roman"/>
          <w:sz w:val="24"/>
          <w:szCs w:val="24"/>
        </w:rPr>
        <w:t xml:space="preserve"> </w:t>
      </w:r>
      <w:r w:rsidRPr="004354AD">
        <w:rPr>
          <w:rFonts w:ascii="Times New Roman" w:hAnsi="Times New Roman" w:cs="Times New Roman"/>
          <w:sz w:val="24"/>
          <w:szCs w:val="24"/>
        </w:rPr>
        <w:t xml:space="preserve"> </w:t>
      </w:r>
      <w:r w:rsidR="005A05B4" w:rsidRPr="004354AD">
        <w:rPr>
          <w:rFonts w:ascii="Times New Roman" w:hAnsi="Times New Roman" w:cs="Times New Roman"/>
          <w:sz w:val="24"/>
          <w:szCs w:val="24"/>
        </w:rPr>
        <w:t>o</w:t>
      </w:r>
      <w:r w:rsidRPr="004354AD">
        <w:rPr>
          <w:rFonts w:ascii="Times New Roman" w:hAnsi="Times New Roman" w:cs="Times New Roman"/>
          <w:sz w:val="24"/>
          <w:szCs w:val="24"/>
        </w:rPr>
        <w:t xml:space="preserve">ne’s </w:t>
      </w:r>
      <w:r w:rsidR="005A05B4" w:rsidRPr="004354AD">
        <w:rPr>
          <w:rFonts w:ascii="Times New Roman" w:hAnsi="Times New Roman" w:cs="Times New Roman"/>
          <w:sz w:val="24"/>
          <w:szCs w:val="24"/>
        </w:rPr>
        <w:t>o</w:t>
      </w:r>
      <w:r w:rsidRPr="004354AD">
        <w:rPr>
          <w:rFonts w:ascii="Times New Roman" w:hAnsi="Times New Roman" w:cs="Times New Roman"/>
          <w:sz w:val="24"/>
          <w:szCs w:val="24"/>
        </w:rPr>
        <w:t xml:space="preserve">wn: </w:t>
      </w:r>
      <w:r w:rsidR="005A05B4" w:rsidRPr="004354AD">
        <w:rPr>
          <w:rFonts w:ascii="Times New Roman" w:hAnsi="Times New Roman" w:cs="Times New Roman"/>
          <w:sz w:val="24"/>
          <w:szCs w:val="24"/>
        </w:rPr>
        <w:t>g</w:t>
      </w:r>
      <w:r w:rsidRPr="004354AD">
        <w:rPr>
          <w:rFonts w:ascii="Times New Roman" w:hAnsi="Times New Roman" w:cs="Times New Roman"/>
          <w:sz w:val="24"/>
          <w:szCs w:val="24"/>
        </w:rPr>
        <w:t xml:space="preserve">ender and </w:t>
      </w:r>
      <w:r w:rsidR="005A05B4" w:rsidRPr="004354AD">
        <w:rPr>
          <w:rFonts w:ascii="Times New Roman" w:hAnsi="Times New Roman" w:cs="Times New Roman"/>
          <w:sz w:val="24"/>
          <w:szCs w:val="24"/>
        </w:rPr>
        <w:t>l</w:t>
      </w:r>
      <w:r w:rsidRPr="004354AD">
        <w:rPr>
          <w:rFonts w:ascii="Times New Roman" w:hAnsi="Times New Roman" w:cs="Times New Roman"/>
          <w:sz w:val="24"/>
          <w:szCs w:val="24"/>
        </w:rPr>
        <w:t xml:space="preserve">and </w:t>
      </w:r>
      <w:r w:rsidR="005A05B4" w:rsidRPr="004354AD">
        <w:rPr>
          <w:rFonts w:ascii="Times New Roman" w:hAnsi="Times New Roman" w:cs="Times New Roman"/>
          <w:sz w:val="24"/>
          <w:szCs w:val="24"/>
        </w:rPr>
        <w:t>r</w:t>
      </w:r>
      <w:r w:rsidRPr="004354AD">
        <w:rPr>
          <w:rFonts w:ascii="Times New Roman" w:hAnsi="Times New Roman" w:cs="Times New Roman"/>
          <w:sz w:val="24"/>
          <w:szCs w:val="24"/>
        </w:rPr>
        <w:t>ights in South Asia</w:t>
      </w:r>
      <w:r w:rsidR="00B2153A" w:rsidRPr="00B2153A">
        <w:rPr>
          <w:rFonts w:ascii="Times New Roman" w:hAnsi="Times New Roman" w:cs="Times New Roman"/>
          <w:sz w:val="24"/>
          <w:szCs w:val="24"/>
        </w:rPr>
        <w:t>.</w:t>
      </w:r>
      <w:r w:rsidRPr="00B2153A">
        <w:rPr>
          <w:rFonts w:ascii="Times New Roman" w:hAnsi="Times New Roman" w:cs="Times New Roman"/>
          <w:sz w:val="24"/>
          <w:szCs w:val="24"/>
        </w:rPr>
        <w:t xml:space="preserve"> </w:t>
      </w:r>
      <w:r w:rsidRPr="00B2153A">
        <w:rPr>
          <w:rStyle w:val="Strong"/>
          <w:rFonts w:ascii="Times New Roman" w:hAnsi="Times New Roman" w:cs="Times New Roman"/>
          <w:b w:val="0"/>
          <w:color w:val="000000"/>
          <w:sz w:val="24"/>
          <w:szCs w:val="24"/>
        </w:rPr>
        <w:t>Cambridge: Cambridge University Press.</w:t>
      </w:r>
    </w:p>
    <w:p w:rsidR="00A00A57" w:rsidRPr="00B2153A" w:rsidRDefault="00A00A57" w:rsidP="001D5146">
      <w:pPr>
        <w:pStyle w:val="FootnoteText"/>
        <w:spacing w:line="480" w:lineRule="auto"/>
        <w:rPr>
          <w:rStyle w:val="Strong"/>
        </w:rPr>
      </w:pPr>
      <w:r w:rsidRPr="00B2153A">
        <w:rPr>
          <w:rStyle w:val="Strong"/>
          <w:rFonts w:ascii="Times New Roman" w:hAnsi="Times New Roman" w:cs="Times New Roman"/>
          <w:b w:val="0"/>
          <w:color w:val="000000"/>
          <w:sz w:val="24"/>
          <w:szCs w:val="24"/>
        </w:rPr>
        <w:t>Agnes, F</w:t>
      </w:r>
      <w:r w:rsidR="00B2153A" w:rsidRPr="00B2153A">
        <w:rPr>
          <w:rStyle w:val="Strong"/>
          <w:rFonts w:ascii="Times New Roman" w:hAnsi="Times New Roman" w:cs="Times New Roman"/>
          <w:b w:val="0"/>
          <w:color w:val="000000"/>
          <w:sz w:val="24"/>
          <w:szCs w:val="24"/>
        </w:rPr>
        <w:t>lavia</w:t>
      </w:r>
      <w:r w:rsidRPr="00B2153A">
        <w:rPr>
          <w:rStyle w:val="Strong"/>
          <w:rFonts w:ascii="Times New Roman" w:hAnsi="Times New Roman" w:cs="Times New Roman"/>
          <w:b w:val="0"/>
          <w:color w:val="000000"/>
          <w:sz w:val="24"/>
          <w:szCs w:val="24"/>
        </w:rPr>
        <w:t>, Ghosh, S.V. and Majlis (</w:t>
      </w:r>
      <w:r w:rsidR="00B2153A" w:rsidRPr="00B2153A">
        <w:rPr>
          <w:rStyle w:val="Strong"/>
          <w:rFonts w:ascii="Times New Roman" w:hAnsi="Times New Roman" w:cs="Times New Roman"/>
          <w:b w:val="0"/>
          <w:color w:val="000000"/>
          <w:sz w:val="24"/>
          <w:szCs w:val="24"/>
        </w:rPr>
        <w:t>Ed</w:t>
      </w:r>
      <w:r w:rsidRPr="00B2153A">
        <w:rPr>
          <w:rStyle w:val="Strong"/>
          <w:rFonts w:ascii="Times New Roman" w:hAnsi="Times New Roman" w:cs="Times New Roman"/>
          <w:b w:val="0"/>
          <w:color w:val="000000"/>
          <w:sz w:val="24"/>
          <w:szCs w:val="24"/>
        </w:rPr>
        <w:t>s) (2012)</w:t>
      </w:r>
      <w:r w:rsidR="00B2153A" w:rsidRPr="00B2153A">
        <w:rPr>
          <w:rStyle w:val="Strong"/>
          <w:rFonts w:ascii="Times New Roman" w:hAnsi="Times New Roman" w:cs="Times New Roman"/>
          <w:b w:val="0"/>
          <w:color w:val="000000"/>
          <w:sz w:val="24"/>
          <w:szCs w:val="24"/>
        </w:rPr>
        <w:t>.</w:t>
      </w:r>
      <w:r w:rsidRPr="00B2153A">
        <w:rPr>
          <w:rStyle w:val="Strong"/>
          <w:rFonts w:ascii="Times New Roman" w:hAnsi="Times New Roman" w:cs="Times New Roman"/>
          <w:b w:val="0"/>
          <w:color w:val="000000"/>
          <w:sz w:val="24"/>
          <w:szCs w:val="24"/>
        </w:rPr>
        <w:t xml:space="preserve"> </w:t>
      </w:r>
      <w:r w:rsidRPr="004354AD">
        <w:rPr>
          <w:rStyle w:val="Strong"/>
          <w:rFonts w:ascii="Times New Roman" w:hAnsi="Times New Roman" w:cs="Times New Roman"/>
          <w:b w:val="0"/>
          <w:color w:val="000000"/>
          <w:sz w:val="24"/>
          <w:szCs w:val="24"/>
        </w:rPr>
        <w:t xml:space="preserve">Legal </w:t>
      </w:r>
      <w:r w:rsidR="005A05B4" w:rsidRPr="004354AD">
        <w:rPr>
          <w:rStyle w:val="Strong"/>
          <w:rFonts w:ascii="Times New Roman" w:hAnsi="Times New Roman" w:cs="Times New Roman"/>
          <w:b w:val="0"/>
          <w:color w:val="000000"/>
          <w:sz w:val="24"/>
          <w:szCs w:val="24"/>
        </w:rPr>
        <w:t>d</w:t>
      </w:r>
      <w:r w:rsidRPr="004354AD">
        <w:rPr>
          <w:rStyle w:val="Strong"/>
          <w:rFonts w:ascii="Times New Roman" w:hAnsi="Times New Roman" w:cs="Times New Roman"/>
          <w:b w:val="0"/>
          <w:color w:val="000000"/>
          <w:sz w:val="24"/>
          <w:szCs w:val="24"/>
        </w:rPr>
        <w:t xml:space="preserve">omains, </w:t>
      </w:r>
      <w:r w:rsidR="005A05B4" w:rsidRPr="004354AD">
        <w:rPr>
          <w:rStyle w:val="Strong"/>
          <w:rFonts w:ascii="Times New Roman" w:hAnsi="Times New Roman" w:cs="Times New Roman"/>
          <w:b w:val="0"/>
          <w:color w:val="000000"/>
          <w:sz w:val="24"/>
          <w:szCs w:val="24"/>
        </w:rPr>
        <w:t>g</w:t>
      </w:r>
      <w:r w:rsidRPr="004354AD">
        <w:rPr>
          <w:rStyle w:val="Strong"/>
          <w:rFonts w:ascii="Times New Roman" w:hAnsi="Times New Roman" w:cs="Times New Roman"/>
          <w:b w:val="0"/>
          <w:color w:val="000000"/>
          <w:sz w:val="24"/>
          <w:szCs w:val="24"/>
        </w:rPr>
        <w:t xml:space="preserve">ender </w:t>
      </w:r>
      <w:r w:rsidR="005A05B4" w:rsidRPr="004354AD">
        <w:rPr>
          <w:rStyle w:val="Strong"/>
          <w:rFonts w:ascii="Times New Roman" w:hAnsi="Times New Roman" w:cs="Times New Roman"/>
          <w:b w:val="0"/>
          <w:color w:val="000000"/>
          <w:sz w:val="24"/>
          <w:szCs w:val="24"/>
        </w:rPr>
        <w:t>c</w:t>
      </w:r>
      <w:r w:rsidRPr="004354AD">
        <w:rPr>
          <w:rStyle w:val="Strong"/>
          <w:rFonts w:ascii="Times New Roman" w:hAnsi="Times New Roman" w:cs="Times New Roman"/>
          <w:b w:val="0"/>
          <w:color w:val="000000"/>
          <w:sz w:val="24"/>
          <w:szCs w:val="24"/>
        </w:rPr>
        <w:t xml:space="preserve">oncerns, and </w:t>
      </w:r>
      <w:r w:rsidR="005A05B4" w:rsidRPr="004354AD">
        <w:rPr>
          <w:rStyle w:val="Strong"/>
          <w:rFonts w:ascii="Times New Roman" w:hAnsi="Times New Roman" w:cs="Times New Roman"/>
          <w:b w:val="0"/>
          <w:color w:val="000000"/>
          <w:sz w:val="24"/>
          <w:szCs w:val="24"/>
        </w:rPr>
        <w:t>c</w:t>
      </w:r>
      <w:r w:rsidRPr="004354AD">
        <w:rPr>
          <w:rStyle w:val="Strong"/>
          <w:rFonts w:ascii="Times New Roman" w:hAnsi="Times New Roman" w:cs="Times New Roman"/>
          <w:b w:val="0"/>
          <w:color w:val="000000"/>
          <w:sz w:val="24"/>
          <w:szCs w:val="24"/>
        </w:rPr>
        <w:t xml:space="preserve">ommunity </w:t>
      </w:r>
      <w:r w:rsidR="005A05B4" w:rsidRPr="004354AD">
        <w:rPr>
          <w:rStyle w:val="Strong"/>
          <w:rFonts w:ascii="Times New Roman" w:hAnsi="Times New Roman" w:cs="Times New Roman"/>
          <w:b w:val="0"/>
          <w:color w:val="000000"/>
          <w:sz w:val="24"/>
          <w:szCs w:val="24"/>
        </w:rPr>
        <w:t>c</w:t>
      </w:r>
      <w:r w:rsidRPr="004354AD">
        <w:rPr>
          <w:rStyle w:val="Strong"/>
          <w:rFonts w:ascii="Times New Roman" w:hAnsi="Times New Roman" w:cs="Times New Roman"/>
          <w:b w:val="0"/>
          <w:color w:val="000000"/>
          <w:sz w:val="24"/>
          <w:szCs w:val="24"/>
        </w:rPr>
        <w:t>onstructs</w:t>
      </w:r>
      <w:r w:rsidRPr="00B2153A">
        <w:rPr>
          <w:rStyle w:val="Strong"/>
          <w:rFonts w:ascii="Times New Roman" w:hAnsi="Times New Roman" w:cs="Times New Roman"/>
          <w:b w:val="0"/>
          <w:color w:val="000000"/>
          <w:sz w:val="24"/>
          <w:szCs w:val="24"/>
        </w:rPr>
        <w:t xml:space="preserve">. Delhi: Oxford University Press. </w:t>
      </w:r>
    </w:p>
    <w:p w:rsidR="00425E44" w:rsidRPr="00B2153A" w:rsidRDefault="00425E44" w:rsidP="001D5146">
      <w:pPr>
        <w:pStyle w:val="FootnoteText"/>
        <w:spacing w:line="480" w:lineRule="auto"/>
        <w:rPr>
          <w:rStyle w:val="Strong"/>
        </w:rPr>
      </w:pPr>
      <w:r w:rsidRPr="00B2153A">
        <w:rPr>
          <w:rFonts w:ascii="Times New Roman" w:hAnsi="Times New Roman" w:cs="Times New Roman"/>
          <w:sz w:val="24"/>
          <w:szCs w:val="24"/>
          <w:lang w:val="en-US"/>
        </w:rPr>
        <w:t>Anjaria, J</w:t>
      </w:r>
      <w:r w:rsidR="00B2153A">
        <w:rPr>
          <w:rFonts w:ascii="Times New Roman" w:hAnsi="Times New Roman" w:cs="Times New Roman"/>
          <w:sz w:val="24"/>
          <w:szCs w:val="24"/>
          <w:lang w:val="en-US"/>
        </w:rPr>
        <w:t>onathan</w:t>
      </w:r>
      <w:r w:rsidRPr="00B2153A">
        <w:rPr>
          <w:rFonts w:ascii="Times New Roman" w:hAnsi="Times New Roman" w:cs="Times New Roman"/>
          <w:sz w:val="24"/>
          <w:szCs w:val="24"/>
          <w:lang w:val="en-US"/>
        </w:rPr>
        <w:t>.S. (2009)</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Guardians of the </w:t>
      </w:r>
      <w:r w:rsidR="005A05B4" w:rsidRPr="00B2153A">
        <w:rPr>
          <w:rFonts w:ascii="Times New Roman" w:hAnsi="Times New Roman" w:cs="Times New Roman"/>
          <w:sz w:val="24"/>
          <w:szCs w:val="24"/>
          <w:lang w:val="en-US"/>
        </w:rPr>
        <w:t>b</w:t>
      </w:r>
      <w:r w:rsidRPr="00B2153A">
        <w:rPr>
          <w:rFonts w:ascii="Times New Roman" w:hAnsi="Times New Roman" w:cs="Times New Roman"/>
          <w:sz w:val="24"/>
          <w:szCs w:val="24"/>
          <w:lang w:val="en-US"/>
        </w:rPr>
        <w:t xml:space="preserve">ourgeois </w:t>
      </w:r>
      <w:r w:rsidR="005A05B4" w:rsidRPr="00B2153A">
        <w:rPr>
          <w:rFonts w:ascii="Times New Roman" w:hAnsi="Times New Roman" w:cs="Times New Roman"/>
          <w:sz w:val="24"/>
          <w:szCs w:val="24"/>
          <w:lang w:val="en-US"/>
        </w:rPr>
        <w:t>c</w:t>
      </w:r>
      <w:r w:rsidRPr="00B2153A">
        <w:rPr>
          <w:rFonts w:ascii="Times New Roman" w:hAnsi="Times New Roman" w:cs="Times New Roman"/>
          <w:sz w:val="24"/>
          <w:szCs w:val="24"/>
          <w:lang w:val="en-US"/>
        </w:rPr>
        <w:t xml:space="preserve">ity: </w:t>
      </w:r>
      <w:r w:rsidR="005A05B4" w:rsidRPr="00B2153A">
        <w:rPr>
          <w:rFonts w:ascii="Times New Roman" w:hAnsi="Times New Roman" w:cs="Times New Roman"/>
          <w:sz w:val="24"/>
          <w:szCs w:val="24"/>
          <w:lang w:val="en-US"/>
        </w:rPr>
        <w:t>c</w:t>
      </w:r>
      <w:r w:rsidRPr="00B2153A">
        <w:rPr>
          <w:rFonts w:ascii="Times New Roman" w:hAnsi="Times New Roman" w:cs="Times New Roman"/>
          <w:sz w:val="24"/>
          <w:szCs w:val="24"/>
          <w:lang w:val="en-US"/>
        </w:rPr>
        <w:t xml:space="preserve">itizenship, </w:t>
      </w:r>
      <w:r w:rsidR="005A05B4" w:rsidRPr="00B2153A">
        <w:rPr>
          <w:rFonts w:ascii="Times New Roman" w:hAnsi="Times New Roman" w:cs="Times New Roman"/>
          <w:sz w:val="24"/>
          <w:szCs w:val="24"/>
          <w:lang w:val="en-US"/>
        </w:rPr>
        <w:t>p</w:t>
      </w:r>
      <w:r w:rsidRPr="00B2153A">
        <w:rPr>
          <w:rFonts w:ascii="Times New Roman" w:hAnsi="Times New Roman" w:cs="Times New Roman"/>
          <w:sz w:val="24"/>
          <w:szCs w:val="24"/>
          <w:lang w:val="en-US"/>
        </w:rPr>
        <w:t xml:space="preserve">ublic </w:t>
      </w:r>
      <w:r w:rsidR="005A05B4" w:rsidRPr="00B2153A">
        <w:rPr>
          <w:rFonts w:ascii="Times New Roman" w:hAnsi="Times New Roman" w:cs="Times New Roman"/>
          <w:sz w:val="24"/>
          <w:szCs w:val="24"/>
          <w:lang w:val="en-US"/>
        </w:rPr>
        <w:t>s</w:t>
      </w:r>
      <w:r w:rsidRPr="00B2153A">
        <w:rPr>
          <w:rFonts w:ascii="Times New Roman" w:hAnsi="Times New Roman" w:cs="Times New Roman"/>
          <w:sz w:val="24"/>
          <w:szCs w:val="24"/>
          <w:lang w:val="en-US"/>
        </w:rPr>
        <w:t xml:space="preserve">pace, and </w:t>
      </w:r>
      <w:r w:rsidR="005A05B4" w:rsidRPr="00B2153A">
        <w:rPr>
          <w:rFonts w:ascii="Times New Roman" w:hAnsi="Times New Roman" w:cs="Times New Roman"/>
          <w:sz w:val="24"/>
          <w:szCs w:val="24"/>
          <w:lang w:val="en-US"/>
        </w:rPr>
        <w:t>m</w:t>
      </w:r>
      <w:r w:rsidRPr="00B2153A">
        <w:rPr>
          <w:rFonts w:ascii="Times New Roman" w:hAnsi="Times New Roman" w:cs="Times New Roman"/>
          <w:sz w:val="24"/>
          <w:szCs w:val="24"/>
          <w:lang w:val="en-US"/>
        </w:rPr>
        <w:t>iddle-</w:t>
      </w:r>
      <w:r w:rsidR="005A05B4" w:rsidRPr="00B2153A">
        <w:rPr>
          <w:rFonts w:ascii="Times New Roman" w:hAnsi="Times New Roman" w:cs="Times New Roman"/>
          <w:sz w:val="24"/>
          <w:szCs w:val="24"/>
          <w:lang w:val="en-US"/>
        </w:rPr>
        <w:t>c</w:t>
      </w:r>
      <w:r w:rsidRPr="00B2153A">
        <w:rPr>
          <w:rFonts w:ascii="Times New Roman" w:hAnsi="Times New Roman" w:cs="Times New Roman"/>
          <w:sz w:val="24"/>
          <w:szCs w:val="24"/>
          <w:lang w:val="en-US"/>
        </w:rPr>
        <w:t xml:space="preserve">lass </w:t>
      </w:r>
      <w:r w:rsidR="005A05B4" w:rsidRPr="00B2153A">
        <w:rPr>
          <w:rFonts w:ascii="Times New Roman" w:hAnsi="Times New Roman" w:cs="Times New Roman"/>
          <w:sz w:val="24"/>
          <w:szCs w:val="24"/>
          <w:lang w:val="en-US"/>
        </w:rPr>
        <w:t>a</w:t>
      </w:r>
      <w:r w:rsidRPr="00B2153A">
        <w:rPr>
          <w:rFonts w:ascii="Times New Roman" w:hAnsi="Times New Roman" w:cs="Times New Roman"/>
          <w:sz w:val="24"/>
          <w:szCs w:val="24"/>
          <w:lang w:val="en-US"/>
        </w:rPr>
        <w:t>ctivism in Mumbai</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w:t>
      </w:r>
      <w:r w:rsidRPr="004354AD">
        <w:rPr>
          <w:rFonts w:ascii="Times New Roman" w:hAnsi="Times New Roman" w:cs="Times New Roman"/>
          <w:sz w:val="24"/>
          <w:szCs w:val="24"/>
          <w:lang w:val="en-US"/>
        </w:rPr>
        <w:t>City &amp; Community</w:t>
      </w:r>
      <w:r w:rsidRPr="00B2153A">
        <w:rPr>
          <w:rFonts w:ascii="Times New Roman" w:hAnsi="Times New Roman" w:cs="Times New Roman"/>
          <w:sz w:val="24"/>
          <w:szCs w:val="24"/>
          <w:lang w:val="en-US"/>
        </w:rPr>
        <w:t>, 8</w:t>
      </w:r>
      <w:r w:rsidR="00AC033D">
        <w:rPr>
          <w:rFonts w:ascii="Times New Roman" w:hAnsi="Times New Roman" w:cs="Times New Roman"/>
          <w:sz w:val="24"/>
          <w:szCs w:val="24"/>
          <w:lang w:val="en-US"/>
        </w:rPr>
        <w:t>(</w:t>
      </w:r>
      <w:r w:rsidRPr="00B2153A">
        <w:rPr>
          <w:rFonts w:ascii="Times New Roman" w:hAnsi="Times New Roman" w:cs="Times New Roman"/>
          <w:sz w:val="24"/>
          <w:szCs w:val="24"/>
          <w:lang w:val="en-US"/>
        </w:rPr>
        <w:t>4</w:t>
      </w:r>
      <w:r w:rsidR="00AC033D">
        <w:rPr>
          <w:rFonts w:ascii="Times New Roman" w:hAnsi="Times New Roman" w:cs="Times New Roman"/>
          <w:sz w:val="24"/>
          <w:szCs w:val="24"/>
          <w:lang w:val="en-US"/>
        </w:rPr>
        <w:t>)</w:t>
      </w:r>
      <w:r w:rsidRPr="00B2153A">
        <w:rPr>
          <w:rFonts w:ascii="Times New Roman" w:hAnsi="Times New Roman" w:cs="Times New Roman"/>
          <w:sz w:val="24"/>
          <w:szCs w:val="24"/>
          <w:lang w:val="en-US"/>
        </w:rPr>
        <w:t>, 391-406.</w:t>
      </w:r>
    </w:p>
    <w:p w:rsidR="00425E44" w:rsidRPr="00B2153A" w:rsidRDefault="00425E44" w:rsidP="001D5146">
      <w:pPr>
        <w:pStyle w:val="FootnoteText"/>
        <w:spacing w:line="480" w:lineRule="auto"/>
        <w:rPr>
          <w:rFonts w:ascii="Times New Roman" w:hAnsi="Times New Roman" w:cs="Times New Roman"/>
          <w:sz w:val="24"/>
          <w:szCs w:val="24"/>
        </w:rPr>
      </w:pPr>
      <w:r w:rsidRPr="00B2153A">
        <w:rPr>
          <w:rFonts w:ascii="Times New Roman" w:hAnsi="Times New Roman" w:cs="Times New Roman"/>
          <w:sz w:val="24"/>
          <w:szCs w:val="24"/>
        </w:rPr>
        <w:t>Appadurai, A</w:t>
      </w:r>
      <w:r w:rsidR="00B2153A">
        <w:rPr>
          <w:rFonts w:ascii="Times New Roman" w:hAnsi="Times New Roman" w:cs="Times New Roman"/>
          <w:sz w:val="24"/>
          <w:szCs w:val="24"/>
        </w:rPr>
        <w:t>rjun</w:t>
      </w:r>
      <w:r w:rsidRPr="00B2153A">
        <w:rPr>
          <w:rFonts w:ascii="Times New Roman" w:hAnsi="Times New Roman" w:cs="Times New Roman"/>
          <w:sz w:val="24"/>
          <w:szCs w:val="24"/>
        </w:rPr>
        <w:t xml:space="preserve">  (2000)</w:t>
      </w:r>
      <w:r w:rsidR="00B2153A">
        <w:rPr>
          <w:rFonts w:ascii="Times New Roman" w:hAnsi="Times New Roman" w:cs="Times New Roman"/>
          <w:sz w:val="24"/>
          <w:szCs w:val="24"/>
        </w:rPr>
        <w:t>.</w:t>
      </w:r>
      <w:r w:rsidRPr="00B2153A">
        <w:rPr>
          <w:rFonts w:ascii="Times New Roman" w:hAnsi="Times New Roman" w:cs="Times New Roman"/>
          <w:sz w:val="24"/>
          <w:szCs w:val="24"/>
        </w:rPr>
        <w:t xml:space="preserve"> </w:t>
      </w:r>
      <w:r w:rsidR="001B32A3" w:rsidRPr="00B2153A">
        <w:rPr>
          <w:rFonts w:ascii="Times New Roman" w:hAnsi="Times New Roman" w:cs="Times New Roman"/>
          <w:sz w:val="24"/>
          <w:szCs w:val="24"/>
        </w:rPr>
        <w:t>Spectral</w:t>
      </w:r>
      <w:r w:rsidRPr="00B2153A">
        <w:rPr>
          <w:rFonts w:ascii="Times New Roman" w:hAnsi="Times New Roman" w:cs="Times New Roman"/>
          <w:sz w:val="24"/>
          <w:szCs w:val="24"/>
        </w:rPr>
        <w:t xml:space="preserve"> </w:t>
      </w:r>
      <w:r w:rsidR="005A05B4" w:rsidRPr="00B2153A">
        <w:rPr>
          <w:rFonts w:ascii="Times New Roman" w:hAnsi="Times New Roman" w:cs="Times New Roman"/>
          <w:sz w:val="24"/>
          <w:szCs w:val="24"/>
        </w:rPr>
        <w:t>h</w:t>
      </w:r>
      <w:r w:rsidRPr="00B2153A">
        <w:rPr>
          <w:rFonts w:ascii="Times New Roman" w:hAnsi="Times New Roman" w:cs="Times New Roman"/>
          <w:sz w:val="24"/>
          <w:szCs w:val="24"/>
        </w:rPr>
        <w:t xml:space="preserve">ousing and </w:t>
      </w:r>
      <w:r w:rsidR="005A05B4" w:rsidRPr="00B2153A">
        <w:rPr>
          <w:rFonts w:ascii="Times New Roman" w:hAnsi="Times New Roman" w:cs="Times New Roman"/>
          <w:sz w:val="24"/>
          <w:szCs w:val="24"/>
        </w:rPr>
        <w:t>u</w:t>
      </w:r>
      <w:r w:rsidRPr="00B2153A">
        <w:rPr>
          <w:rFonts w:ascii="Times New Roman" w:hAnsi="Times New Roman" w:cs="Times New Roman"/>
          <w:sz w:val="24"/>
          <w:szCs w:val="24"/>
        </w:rPr>
        <w:t xml:space="preserve">rban </w:t>
      </w:r>
      <w:r w:rsidR="005A05B4" w:rsidRPr="00B2153A">
        <w:rPr>
          <w:rFonts w:ascii="Times New Roman" w:hAnsi="Times New Roman" w:cs="Times New Roman"/>
          <w:sz w:val="24"/>
          <w:szCs w:val="24"/>
        </w:rPr>
        <w:t>c</w:t>
      </w:r>
      <w:r w:rsidRPr="00B2153A">
        <w:rPr>
          <w:rFonts w:ascii="Times New Roman" w:hAnsi="Times New Roman" w:cs="Times New Roman"/>
          <w:sz w:val="24"/>
          <w:szCs w:val="24"/>
        </w:rPr>
        <w:t xml:space="preserve">leansing: </w:t>
      </w:r>
      <w:r w:rsidR="005A05B4" w:rsidRPr="00B2153A">
        <w:rPr>
          <w:rFonts w:ascii="Times New Roman" w:hAnsi="Times New Roman" w:cs="Times New Roman"/>
          <w:sz w:val="24"/>
          <w:szCs w:val="24"/>
        </w:rPr>
        <w:t>n</w:t>
      </w:r>
      <w:r w:rsidRPr="00B2153A">
        <w:rPr>
          <w:rFonts w:ascii="Times New Roman" w:hAnsi="Times New Roman" w:cs="Times New Roman"/>
          <w:sz w:val="24"/>
          <w:szCs w:val="24"/>
        </w:rPr>
        <w:t xml:space="preserve">otes on </w:t>
      </w:r>
      <w:r w:rsidR="005A05B4" w:rsidRPr="00B2153A">
        <w:rPr>
          <w:rFonts w:ascii="Times New Roman" w:hAnsi="Times New Roman" w:cs="Times New Roman"/>
          <w:sz w:val="24"/>
          <w:szCs w:val="24"/>
        </w:rPr>
        <w:t>m</w:t>
      </w:r>
      <w:r w:rsidRPr="00B2153A">
        <w:rPr>
          <w:rFonts w:ascii="Times New Roman" w:hAnsi="Times New Roman" w:cs="Times New Roman"/>
          <w:sz w:val="24"/>
          <w:szCs w:val="24"/>
        </w:rPr>
        <w:t>illennial Mumbai</w:t>
      </w:r>
      <w:r w:rsidR="00B2153A">
        <w:rPr>
          <w:rFonts w:ascii="Times New Roman" w:hAnsi="Times New Roman" w:cs="Times New Roman"/>
          <w:sz w:val="24"/>
          <w:szCs w:val="24"/>
        </w:rPr>
        <w:t>.</w:t>
      </w:r>
      <w:r w:rsidRPr="00B2153A">
        <w:rPr>
          <w:rFonts w:ascii="Times New Roman" w:hAnsi="Times New Roman" w:cs="Times New Roman"/>
          <w:sz w:val="24"/>
          <w:szCs w:val="24"/>
        </w:rPr>
        <w:t xml:space="preserve"> </w:t>
      </w:r>
      <w:r w:rsidRPr="004354AD">
        <w:rPr>
          <w:rFonts w:ascii="Times New Roman" w:hAnsi="Times New Roman" w:cs="Times New Roman"/>
          <w:sz w:val="24"/>
          <w:szCs w:val="24"/>
        </w:rPr>
        <w:t>Public Culture</w:t>
      </w:r>
      <w:r w:rsidRPr="00B2153A">
        <w:rPr>
          <w:rFonts w:ascii="Times New Roman" w:hAnsi="Times New Roman" w:cs="Times New Roman"/>
          <w:sz w:val="24"/>
          <w:szCs w:val="24"/>
        </w:rPr>
        <w:t>, 12</w:t>
      </w:r>
      <w:r w:rsidR="00AC033D">
        <w:rPr>
          <w:rFonts w:ascii="Times New Roman" w:hAnsi="Times New Roman" w:cs="Times New Roman"/>
          <w:sz w:val="24"/>
          <w:szCs w:val="24"/>
        </w:rPr>
        <w:t>(</w:t>
      </w:r>
      <w:r w:rsidRPr="00B2153A">
        <w:rPr>
          <w:rFonts w:ascii="Times New Roman" w:hAnsi="Times New Roman" w:cs="Times New Roman"/>
          <w:sz w:val="24"/>
          <w:szCs w:val="24"/>
        </w:rPr>
        <w:t>3</w:t>
      </w:r>
      <w:r w:rsidR="00AC033D">
        <w:rPr>
          <w:rFonts w:ascii="Times New Roman" w:hAnsi="Times New Roman" w:cs="Times New Roman"/>
          <w:sz w:val="24"/>
          <w:szCs w:val="24"/>
        </w:rPr>
        <w:t>)</w:t>
      </w:r>
      <w:r w:rsidRPr="00B2153A">
        <w:rPr>
          <w:rFonts w:ascii="Times New Roman" w:hAnsi="Times New Roman" w:cs="Times New Roman"/>
          <w:sz w:val="24"/>
          <w:szCs w:val="24"/>
        </w:rPr>
        <w:t>, 627-651.</w:t>
      </w:r>
    </w:p>
    <w:p w:rsidR="00BA7585" w:rsidRPr="00B2153A" w:rsidRDefault="00425E44" w:rsidP="001D5146">
      <w:pPr>
        <w:pStyle w:val="FootnoteText"/>
        <w:spacing w:line="480" w:lineRule="auto"/>
        <w:rPr>
          <w:rFonts w:ascii="Times New Roman" w:hAnsi="Times New Roman" w:cs="Times New Roman"/>
          <w:color w:val="222222"/>
          <w:sz w:val="24"/>
          <w:szCs w:val="24"/>
          <w:shd w:val="clear" w:color="auto" w:fill="FFFFFF"/>
        </w:rPr>
      </w:pPr>
      <w:r w:rsidRPr="00B2153A">
        <w:rPr>
          <w:rFonts w:ascii="Times New Roman" w:hAnsi="Times New Roman" w:cs="Times New Roman"/>
          <w:color w:val="222222"/>
          <w:sz w:val="24"/>
          <w:szCs w:val="24"/>
          <w:shd w:val="clear" w:color="auto" w:fill="FFFFFF"/>
        </w:rPr>
        <w:t>Banerjee, H</w:t>
      </w:r>
      <w:r w:rsidR="00B2153A">
        <w:rPr>
          <w:rFonts w:ascii="Times New Roman" w:hAnsi="Times New Roman" w:cs="Times New Roman"/>
          <w:color w:val="222222"/>
          <w:sz w:val="24"/>
          <w:szCs w:val="24"/>
          <w:shd w:val="clear" w:color="auto" w:fill="FFFFFF"/>
        </w:rPr>
        <w:t>ironmoy</w:t>
      </w:r>
      <w:r w:rsidRPr="00B2153A">
        <w:rPr>
          <w:rFonts w:ascii="Times New Roman" w:hAnsi="Times New Roman" w:cs="Times New Roman"/>
          <w:color w:val="222222"/>
          <w:sz w:val="24"/>
          <w:szCs w:val="24"/>
          <w:shd w:val="clear" w:color="auto" w:fill="FFFFFF"/>
        </w:rPr>
        <w:t xml:space="preserve"> (1995)</w:t>
      </w:r>
      <w:r w:rsidR="00B2153A">
        <w:rPr>
          <w:rFonts w:ascii="Times New Roman" w:hAnsi="Times New Roman" w:cs="Times New Roman"/>
          <w:color w:val="222222"/>
          <w:sz w:val="24"/>
          <w:szCs w:val="24"/>
          <w:shd w:val="clear" w:color="auto" w:fill="FFFFFF"/>
        </w:rPr>
        <w:t>.</w:t>
      </w:r>
      <w:r w:rsidRPr="00B2153A">
        <w:rPr>
          <w:rFonts w:ascii="Times New Roman" w:hAnsi="Times New Roman" w:cs="Times New Roman"/>
          <w:color w:val="222222"/>
          <w:sz w:val="24"/>
          <w:szCs w:val="24"/>
          <w:shd w:val="clear" w:color="auto" w:fill="FFFFFF"/>
        </w:rPr>
        <w:t xml:space="preserve"> </w:t>
      </w:r>
      <w:r w:rsidRPr="004354AD">
        <w:rPr>
          <w:rFonts w:ascii="Times New Roman" w:hAnsi="Times New Roman" w:cs="Times New Roman"/>
          <w:color w:val="222222"/>
          <w:sz w:val="24"/>
          <w:szCs w:val="24"/>
          <w:shd w:val="clear" w:color="auto" w:fill="FFFFFF"/>
        </w:rPr>
        <w:t>The Tagores of Jorasanko</w:t>
      </w:r>
      <w:r w:rsidR="00B2153A">
        <w:rPr>
          <w:rFonts w:ascii="Times New Roman" w:hAnsi="Times New Roman" w:cs="Times New Roman"/>
          <w:color w:val="222222"/>
          <w:sz w:val="24"/>
          <w:szCs w:val="24"/>
          <w:shd w:val="clear" w:color="auto" w:fill="FFFFFF"/>
        </w:rPr>
        <w:t>.</w:t>
      </w:r>
      <w:r w:rsidRPr="00B2153A">
        <w:rPr>
          <w:rFonts w:ascii="Times New Roman" w:hAnsi="Times New Roman" w:cs="Times New Roman"/>
          <w:color w:val="222222"/>
          <w:sz w:val="24"/>
          <w:szCs w:val="24"/>
          <w:shd w:val="clear" w:color="auto" w:fill="FFFFFF"/>
        </w:rPr>
        <w:t xml:space="preserve"> Delhi: Gyan Publishing House.</w:t>
      </w:r>
    </w:p>
    <w:p w:rsidR="00425E44" w:rsidRPr="00B2153A" w:rsidRDefault="00BA7585" w:rsidP="001D5146">
      <w:pPr>
        <w:pStyle w:val="FootnoteText"/>
        <w:spacing w:line="480" w:lineRule="auto"/>
        <w:rPr>
          <w:rFonts w:ascii="Times New Roman" w:hAnsi="Times New Roman" w:cs="Times New Roman"/>
          <w:sz w:val="24"/>
          <w:szCs w:val="24"/>
        </w:rPr>
      </w:pPr>
      <w:r w:rsidRPr="00B2153A">
        <w:rPr>
          <w:rFonts w:ascii="Times New Roman" w:hAnsi="Times New Roman" w:cs="Times New Roman"/>
          <w:color w:val="222222"/>
          <w:sz w:val="24"/>
          <w:szCs w:val="24"/>
          <w:shd w:val="clear" w:color="auto" w:fill="FFFFFF"/>
        </w:rPr>
        <w:t>Banerjee, S</w:t>
      </w:r>
      <w:r w:rsidR="00B2153A">
        <w:rPr>
          <w:rFonts w:ascii="Times New Roman" w:hAnsi="Times New Roman" w:cs="Times New Roman"/>
          <w:color w:val="222222"/>
          <w:sz w:val="24"/>
          <w:szCs w:val="24"/>
          <w:shd w:val="clear" w:color="auto" w:fill="FFFFFF"/>
        </w:rPr>
        <w:t>umanta</w:t>
      </w:r>
      <w:r w:rsidRPr="00B2153A">
        <w:rPr>
          <w:rFonts w:ascii="Times New Roman" w:hAnsi="Times New Roman" w:cs="Times New Roman"/>
          <w:color w:val="222222"/>
          <w:sz w:val="24"/>
          <w:szCs w:val="24"/>
          <w:shd w:val="clear" w:color="auto" w:fill="FFFFFF"/>
        </w:rPr>
        <w:t xml:space="preserve"> (1989)</w:t>
      </w:r>
      <w:r w:rsidR="00B2153A">
        <w:rPr>
          <w:rFonts w:ascii="Times New Roman" w:hAnsi="Times New Roman" w:cs="Times New Roman"/>
          <w:color w:val="222222"/>
          <w:sz w:val="24"/>
          <w:szCs w:val="24"/>
          <w:shd w:val="clear" w:color="auto" w:fill="FFFFFF"/>
        </w:rPr>
        <w:t>.</w:t>
      </w:r>
      <w:r w:rsidRPr="00B2153A">
        <w:rPr>
          <w:rFonts w:ascii="Times New Roman" w:hAnsi="Times New Roman" w:cs="Times New Roman"/>
          <w:color w:val="222222"/>
          <w:sz w:val="24"/>
          <w:szCs w:val="24"/>
          <w:shd w:val="clear" w:color="auto" w:fill="FFFFFF"/>
        </w:rPr>
        <w:t xml:space="preserve"> </w:t>
      </w:r>
      <w:r w:rsidRPr="004354AD">
        <w:rPr>
          <w:rFonts w:ascii="Times New Roman" w:hAnsi="Times New Roman" w:cs="Times New Roman"/>
          <w:color w:val="222222"/>
          <w:sz w:val="24"/>
          <w:szCs w:val="24"/>
          <w:shd w:val="clear" w:color="auto" w:fill="FFFFFF"/>
        </w:rPr>
        <w:t xml:space="preserve">The </w:t>
      </w:r>
      <w:r w:rsidR="005A05B4" w:rsidRPr="004354AD">
        <w:rPr>
          <w:rFonts w:ascii="Times New Roman" w:hAnsi="Times New Roman" w:cs="Times New Roman"/>
          <w:color w:val="222222"/>
          <w:sz w:val="24"/>
          <w:szCs w:val="24"/>
          <w:shd w:val="clear" w:color="auto" w:fill="FFFFFF"/>
        </w:rPr>
        <w:t>p</w:t>
      </w:r>
      <w:r w:rsidRPr="004354AD">
        <w:rPr>
          <w:rFonts w:ascii="Times New Roman" w:hAnsi="Times New Roman" w:cs="Times New Roman"/>
          <w:color w:val="222222"/>
          <w:sz w:val="24"/>
          <w:szCs w:val="24"/>
          <w:shd w:val="clear" w:color="auto" w:fill="FFFFFF"/>
        </w:rPr>
        <w:t xml:space="preserve">arlour and the </w:t>
      </w:r>
      <w:r w:rsidR="005A05B4" w:rsidRPr="004354AD">
        <w:rPr>
          <w:rFonts w:ascii="Times New Roman" w:hAnsi="Times New Roman" w:cs="Times New Roman"/>
          <w:color w:val="222222"/>
          <w:sz w:val="24"/>
          <w:szCs w:val="24"/>
          <w:shd w:val="clear" w:color="auto" w:fill="FFFFFF"/>
        </w:rPr>
        <w:t>s</w:t>
      </w:r>
      <w:r w:rsidRPr="004354AD">
        <w:rPr>
          <w:rFonts w:ascii="Times New Roman" w:hAnsi="Times New Roman" w:cs="Times New Roman"/>
          <w:color w:val="222222"/>
          <w:sz w:val="24"/>
          <w:szCs w:val="24"/>
          <w:shd w:val="clear" w:color="auto" w:fill="FFFFFF"/>
        </w:rPr>
        <w:t xml:space="preserve">treet: </w:t>
      </w:r>
      <w:r w:rsidR="005A05B4" w:rsidRPr="004354AD">
        <w:rPr>
          <w:rFonts w:ascii="Times New Roman" w:hAnsi="Times New Roman" w:cs="Times New Roman"/>
          <w:color w:val="222222"/>
          <w:sz w:val="24"/>
          <w:szCs w:val="24"/>
          <w:shd w:val="clear" w:color="auto" w:fill="FFFFFF"/>
        </w:rPr>
        <w:t>e</w:t>
      </w:r>
      <w:r w:rsidRPr="004354AD">
        <w:rPr>
          <w:rFonts w:ascii="Times New Roman" w:hAnsi="Times New Roman" w:cs="Times New Roman"/>
          <w:color w:val="222222"/>
          <w:sz w:val="24"/>
          <w:szCs w:val="24"/>
          <w:shd w:val="clear" w:color="auto" w:fill="FFFFFF"/>
        </w:rPr>
        <w:t xml:space="preserve">lite and </w:t>
      </w:r>
      <w:r w:rsidR="005A05B4" w:rsidRPr="004354AD">
        <w:rPr>
          <w:rFonts w:ascii="Times New Roman" w:hAnsi="Times New Roman" w:cs="Times New Roman"/>
          <w:color w:val="222222"/>
          <w:sz w:val="24"/>
          <w:szCs w:val="24"/>
          <w:shd w:val="clear" w:color="auto" w:fill="FFFFFF"/>
        </w:rPr>
        <w:t>p</w:t>
      </w:r>
      <w:r w:rsidRPr="004354AD">
        <w:rPr>
          <w:rFonts w:ascii="Times New Roman" w:hAnsi="Times New Roman" w:cs="Times New Roman"/>
          <w:color w:val="222222"/>
          <w:sz w:val="24"/>
          <w:szCs w:val="24"/>
          <w:shd w:val="clear" w:color="auto" w:fill="FFFFFF"/>
        </w:rPr>
        <w:t xml:space="preserve">opular </w:t>
      </w:r>
      <w:r w:rsidR="005A05B4" w:rsidRPr="004354AD">
        <w:rPr>
          <w:rFonts w:ascii="Times New Roman" w:hAnsi="Times New Roman" w:cs="Times New Roman"/>
          <w:color w:val="222222"/>
          <w:sz w:val="24"/>
          <w:szCs w:val="24"/>
          <w:shd w:val="clear" w:color="auto" w:fill="FFFFFF"/>
        </w:rPr>
        <w:t>c</w:t>
      </w:r>
      <w:r w:rsidRPr="004354AD">
        <w:rPr>
          <w:rFonts w:ascii="Times New Roman" w:hAnsi="Times New Roman" w:cs="Times New Roman"/>
          <w:color w:val="222222"/>
          <w:sz w:val="24"/>
          <w:szCs w:val="24"/>
          <w:shd w:val="clear" w:color="auto" w:fill="FFFFFF"/>
        </w:rPr>
        <w:t xml:space="preserve">ulture in </w:t>
      </w:r>
      <w:r w:rsidR="005A05B4" w:rsidRPr="004354AD">
        <w:rPr>
          <w:rFonts w:ascii="Times New Roman" w:hAnsi="Times New Roman" w:cs="Times New Roman"/>
          <w:color w:val="222222"/>
          <w:sz w:val="24"/>
          <w:szCs w:val="24"/>
          <w:shd w:val="clear" w:color="auto" w:fill="FFFFFF"/>
        </w:rPr>
        <w:t>n</w:t>
      </w:r>
      <w:r w:rsidRPr="004354AD">
        <w:rPr>
          <w:rFonts w:ascii="Times New Roman" w:hAnsi="Times New Roman" w:cs="Times New Roman"/>
          <w:color w:val="222222"/>
          <w:sz w:val="24"/>
          <w:szCs w:val="24"/>
          <w:shd w:val="clear" w:color="auto" w:fill="FFFFFF"/>
        </w:rPr>
        <w:t xml:space="preserve">ineteenth </w:t>
      </w:r>
      <w:r w:rsidR="005A05B4" w:rsidRPr="004354AD">
        <w:rPr>
          <w:rFonts w:ascii="Times New Roman" w:hAnsi="Times New Roman" w:cs="Times New Roman"/>
          <w:color w:val="222222"/>
          <w:sz w:val="24"/>
          <w:szCs w:val="24"/>
          <w:shd w:val="clear" w:color="auto" w:fill="FFFFFF"/>
        </w:rPr>
        <w:t>c</w:t>
      </w:r>
      <w:r w:rsidRPr="004354AD">
        <w:rPr>
          <w:rFonts w:ascii="Times New Roman" w:hAnsi="Times New Roman" w:cs="Times New Roman"/>
          <w:color w:val="222222"/>
          <w:sz w:val="24"/>
          <w:szCs w:val="24"/>
          <w:shd w:val="clear" w:color="auto" w:fill="FFFFFF"/>
        </w:rPr>
        <w:t xml:space="preserve">entury Calcutta. </w:t>
      </w:r>
      <w:r w:rsidRPr="00B2153A">
        <w:rPr>
          <w:rFonts w:ascii="Times New Roman" w:hAnsi="Times New Roman" w:cs="Times New Roman"/>
          <w:color w:val="222222"/>
          <w:sz w:val="24"/>
          <w:szCs w:val="24"/>
          <w:shd w:val="clear" w:color="auto" w:fill="FFFFFF"/>
        </w:rPr>
        <w:t>Calcutta</w:t>
      </w:r>
      <w:r w:rsidRPr="004354AD">
        <w:rPr>
          <w:rFonts w:ascii="Times New Roman" w:hAnsi="Times New Roman" w:cs="Times New Roman"/>
          <w:color w:val="222222"/>
          <w:sz w:val="24"/>
          <w:szCs w:val="24"/>
          <w:shd w:val="clear" w:color="auto" w:fill="FFFFFF"/>
        </w:rPr>
        <w:t xml:space="preserve">: </w:t>
      </w:r>
      <w:r w:rsidRPr="00B2153A">
        <w:rPr>
          <w:rFonts w:ascii="Times New Roman" w:hAnsi="Times New Roman" w:cs="Times New Roman"/>
          <w:color w:val="222222"/>
          <w:sz w:val="24"/>
          <w:szCs w:val="24"/>
          <w:shd w:val="clear" w:color="auto" w:fill="FFFFFF"/>
        </w:rPr>
        <w:t>Seagull.</w:t>
      </w:r>
      <w:r w:rsidR="00425E44" w:rsidRPr="00B2153A">
        <w:rPr>
          <w:rFonts w:ascii="Times New Roman" w:hAnsi="Times New Roman" w:cs="Times New Roman"/>
          <w:sz w:val="24"/>
          <w:szCs w:val="24"/>
        </w:rPr>
        <w:t xml:space="preserve"> </w:t>
      </w:r>
    </w:p>
    <w:p w:rsidR="001B32A3" w:rsidRPr="00B2153A" w:rsidRDefault="001B32A3" w:rsidP="001D5146">
      <w:pPr>
        <w:pStyle w:val="FootnoteText"/>
        <w:spacing w:line="480" w:lineRule="auto"/>
        <w:rPr>
          <w:rFonts w:ascii="Times New Roman" w:hAnsi="Times New Roman" w:cs="Times New Roman"/>
          <w:color w:val="000000"/>
          <w:sz w:val="24"/>
          <w:szCs w:val="24"/>
          <w:shd w:val="clear" w:color="auto" w:fill="FFFFFF"/>
        </w:rPr>
      </w:pPr>
      <w:r w:rsidRPr="00B2153A">
        <w:rPr>
          <w:rFonts w:ascii="Times New Roman" w:hAnsi="Times New Roman" w:cs="Times New Roman"/>
          <w:sz w:val="24"/>
          <w:szCs w:val="24"/>
        </w:rPr>
        <w:t>Basu, S</w:t>
      </w:r>
      <w:r w:rsidR="00B2153A">
        <w:rPr>
          <w:rFonts w:ascii="Times New Roman" w:hAnsi="Times New Roman" w:cs="Times New Roman"/>
          <w:sz w:val="24"/>
          <w:szCs w:val="24"/>
        </w:rPr>
        <w:t>rimati</w:t>
      </w:r>
      <w:r w:rsidRPr="00B2153A">
        <w:rPr>
          <w:rFonts w:ascii="Times New Roman" w:hAnsi="Times New Roman" w:cs="Times New Roman"/>
          <w:sz w:val="24"/>
          <w:szCs w:val="24"/>
        </w:rPr>
        <w:t xml:space="preserve"> (1999)</w:t>
      </w:r>
      <w:r w:rsidR="00B2153A">
        <w:rPr>
          <w:rFonts w:ascii="Times New Roman" w:hAnsi="Times New Roman" w:cs="Times New Roman"/>
          <w:sz w:val="24"/>
          <w:szCs w:val="24"/>
        </w:rPr>
        <w:t>.</w:t>
      </w:r>
      <w:r w:rsidRPr="00B2153A">
        <w:rPr>
          <w:rFonts w:ascii="Times New Roman" w:hAnsi="Times New Roman" w:cs="Times New Roman"/>
          <w:sz w:val="24"/>
          <w:szCs w:val="24"/>
        </w:rPr>
        <w:t xml:space="preserve"> </w:t>
      </w:r>
      <w:r w:rsidRPr="00B2153A">
        <w:rPr>
          <w:rStyle w:val="Emphasis"/>
          <w:rFonts w:ascii="Times New Roman" w:hAnsi="Times New Roman" w:cs="Times New Roman"/>
          <w:i w:val="0"/>
          <w:color w:val="000000"/>
          <w:sz w:val="24"/>
          <w:szCs w:val="24"/>
          <w:shd w:val="clear" w:color="auto" w:fill="FFFFFF"/>
        </w:rPr>
        <w:t xml:space="preserve">She </w:t>
      </w:r>
      <w:r w:rsidR="005A05B4" w:rsidRPr="00B2153A">
        <w:rPr>
          <w:rStyle w:val="Emphasis"/>
          <w:rFonts w:ascii="Times New Roman" w:hAnsi="Times New Roman" w:cs="Times New Roman"/>
          <w:i w:val="0"/>
          <w:color w:val="000000"/>
          <w:sz w:val="24"/>
          <w:szCs w:val="24"/>
          <w:shd w:val="clear" w:color="auto" w:fill="FFFFFF"/>
        </w:rPr>
        <w:t>c</w:t>
      </w:r>
      <w:r w:rsidRPr="00B2153A">
        <w:rPr>
          <w:rStyle w:val="Emphasis"/>
          <w:rFonts w:ascii="Times New Roman" w:hAnsi="Times New Roman" w:cs="Times New Roman"/>
          <w:i w:val="0"/>
          <w:color w:val="000000"/>
          <w:sz w:val="24"/>
          <w:szCs w:val="24"/>
          <w:shd w:val="clear" w:color="auto" w:fill="FFFFFF"/>
        </w:rPr>
        <w:t xml:space="preserve">omes to </w:t>
      </w:r>
      <w:r w:rsidR="005A05B4" w:rsidRPr="00B2153A">
        <w:rPr>
          <w:rStyle w:val="Emphasis"/>
          <w:rFonts w:ascii="Times New Roman" w:hAnsi="Times New Roman" w:cs="Times New Roman"/>
          <w:i w:val="0"/>
          <w:color w:val="000000"/>
          <w:sz w:val="24"/>
          <w:szCs w:val="24"/>
          <w:shd w:val="clear" w:color="auto" w:fill="FFFFFF"/>
        </w:rPr>
        <w:t>t</w:t>
      </w:r>
      <w:r w:rsidRPr="00B2153A">
        <w:rPr>
          <w:rStyle w:val="Emphasis"/>
          <w:rFonts w:ascii="Times New Roman" w:hAnsi="Times New Roman" w:cs="Times New Roman"/>
          <w:i w:val="0"/>
          <w:color w:val="000000"/>
          <w:sz w:val="24"/>
          <w:szCs w:val="24"/>
          <w:shd w:val="clear" w:color="auto" w:fill="FFFFFF"/>
        </w:rPr>
        <w:t xml:space="preserve">ake </w:t>
      </w:r>
      <w:r w:rsidR="005A05B4" w:rsidRPr="00B2153A">
        <w:rPr>
          <w:rStyle w:val="Emphasis"/>
          <w:rFonts w:ascii="Times New Roman" w:hAnsi="Times New Roman" w:cs="Times New Roman"/>
          <w:i w:val="0"/>
          <w:color w:val="000000"/>
          <w:sz w:val="24"/>
          <w:szCs w:val="24"/>
          <w:shd w:val="clear" w:color="auto" w:fill="FFFFFF"/>
        </w:rPr>
        <w:t>h</w:t>
      </w:r>
      <w:r w:rsidRPr="00B2153A">
        <w:rPr>
          <w:rStyle w:val="Emphasis"/>
          <w:rFonts w:ascii="Times New Roman" w:hAnsi="Times New Roman" w:cs="Times New Roman"/>
          <w:i w:val="0"/>
          <w:color w:val="000000"/>
          <w:sz w:val="24"/>
          <w:szCs w:val="24"/>
          <w:shd w:val="clear" w:color="auto" w:fill="FFFFFF"/>
        </w:rPr>
        <w:t xml:space="preserve">er </w:t>
      </w:r>
      <w:r w:rsidR="005A05B4" w:rsidRPr="00B2153A">
        <w:rPr>
          <w:rStyle w:val="Emphasis"/>
          <w:rFonts w:ascii="Times New Roman" w:hAnsi="Times New Roman" w:cs="Times New Roman"/>
          <w:i w:val="0"/>
          <w:color w:val="000000"/>
          <w:sz w:val="24"/>
          <w:szCs w:val="24"/>
          <w:shd w:val="clear" w:color="auto" w:fill="FFFFFF"/>
        </w:rPr>
        <w:t>r</w:t>
      </w:r>
      <w:r w:rsidRPr="00B2153A">
        <w:rPr>
          <w:rStyle w:val="Emphasis"/>
          <w:rFonts w:ascii="Times New Roman" w:hAnsi="Times New Roman" w:cs="Times New Roman"/>
          <w:i w:val="0"/>
          <w:color w:val="000000"/>
          <w:sz w:val="24"/>
          <w:szCs w:val="24"/>
          <w:shd w:val="clear" w:color="auto" w:fill="FFFFFF"/>
        </w:rPr>
        <w:t xml:space="preserve">ights: Indian </w:t>
      </w:r>
      <w:r w:rsidR="005A05B4" w:rsidRPr="00B2153A">
        <w:rPr>
          <w:rStyle w:val="Emphasis"/>
          <w:rFonts w:ascii="Times New Roman" w:hAnsi="Times New Roman" w:cs="Times New Roman"/>
          <w:i w:val="0"/>
          <w:color w:val="000000"/>
          <w:sz w:val="24"/>
          <w:szCs w:val="24"/>
          <w:shd w:val="clear" w:color="auto" w:fill="FFFFFF"/>
        </w:rPr>
        <w:t>w</w:t>
      </w:r>
      <w:r w:rsidRPr="00B2153A">
        <w:rPr>
          <w:rStyle w:val="Emphasis"/>
          <w:rFonts w:ascii="Times New Roman" w:hAnsi="Times New Roman" w:cs="Times New Roman"/>
          <w:i w:val="0"/>
          <w:color w:val="000000"/>
          <w:sz w:val="24"/>
          <w:szCs w:val="24"/>
          <w:shd w:val="clear" w:color="auto" w:fill="FFFFFF"/>
        </w:rPr>
        <w:t xml:space="preserve">omen, </w:t>
      </w:r>
      <w:r w:rsidR="005A05B4" w:rsidRPr="00B2153A">
        <w:rPr>
          <w:rStyle w:val="Emphasis"/>
          <w:rFonts w:ascii="Times New Roman" w:hAnsi="Times New Roman" w:cs="Times New Roman"/>
          <w:i w:val="0"/>
          <w:color w:val="000000"/>
          <w:sz w:val="24"/>
          <w:szCs w:val="24"/>
          <w:shd w:val="clear" w:color="auto" w:fill="FFFFFF"/>
        </w:rPr>
        <w:t>p</w:t>
      </w:r>
      <w:r w:rsidRPr="00B2153A">
        <w:rPr>
          <w:rStyle w:val="Emphasis"/>
          <w:rFonts w:ascii="Times New Roman" w:hAnsi="Times New Roman" w:cs="Times New Roman"/>
          <w:i w:val="0"/>
          <w:color w:val="000000"/>
          <w:sz w:val="24"/>
          <w:szCs w:val="24"/>
          <w:shd w:val="clear" w:color="auto" w:fill="FFFFFF"/>
        </w:rPr>
        <w:t xml:space="preserve">roperty and </w:t>
      </w:r>
      <w:r w:rsidR="005A05B4" w:rsidRPr="00B2153A">
        <w:rPr>
          <w:rStyle w:val="Emphasis"/>
          <w:rFonts w:ascii="Times New Roman" w:hAnsi="Times New Roman" w:cs="Times New Roman"/>
          <w:i w:val="0"/>
          <w:color w:val="000000"/>
          <w:sz w:val="24"/>
          <w:szCs w:val="24"/>
          <w:shd w:val="clear" w:color="auto" w:fill="FFFFFF"/>
        </w:rPr>
        <w:t>p</w:t>
      </w:r>
      <w:r w:rsidRPr="00B2153A">
        <w:rPr>
          <w:rStyle w:val="Emphasis"/>
          <w:rFonts w:ascii="Times New Roman" w:hAnsi="Times New Roman" w:cs="Times New Roman"/>
          <w:i w:val="0"/>
          <w:color w:val="000000"/>
          <w:sz w:val="24"/>
          <w:szCs w:val="24"/>
          <w:shd w:val="clear" w:color="auto" w:fill="FFFFFF"/>
        </w:rPr>
        <w:t>ropriety</w:t>
      </w:r>
      <w:r w:rsidRPr="00B2153A">
        <w:rPr>
          <w:rFonts w:ascii="Times New Roman" w:hAnsi="Times New Roman" w:cs="Times New Roman"/>
          <w:color w:val="000000"/>
          <w:sz w:val="24"/>
          <w:szCs w:val="24"/>
          <w:shd w:val="clear" w:color="auto" w:fill="FFFFFF"/>
        </w:rPr>
        <w:t>. Albany: SUNY Press.</w:t>
      </w:r>
    </w:p>
    <w:p w:rsidR="0072559B" w:rsidRPr="00B2153A" w:rsidRDefault="001B32A3"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Baviskar, A</w:t>
      </w:r>
      <w:r w:rsidR="00B2153A">
        <w:rPr>
          <w:rFonts w:ascii="Times New Roman" w:hAnsi="Times New Roman" w:cs="Times New Roman"/>
          <w:sz w:val="24"/>
          <w:szCs w:val="24"/>
          <w:lang w:val="en-US"/>
        </w:rPr>
        <w:t>mita</w:t>
      </w:r>
      <w:r w:rsidRPr="00B2153A">
        <w:rPr>
          <w:rFonts w:ascii="Times New Roman" w:hAnsi="Times New Roman" w:cs="Times New Roman"/>
          <w:sz w:val="24"/>
          <w:szCs w:val="24"/>
          <w:lang w:val="en-US"/>
        </w:rPr>
        <w:t xml:space="preserve"> (2003)</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Between </w:t>
      </w:r>
      <w:r w:rsidR="005A05B4" w:rsidRPr="00B2153A">
        <w:rPr>
          <w:rFonts w:ascii="Times New Roman" w:hAnsi="Times New Roman" w:cs="Times New Roman"/>
          <w:sz w:val="24"/>
          <w:szCs w:val="24"/>
          <w:lang w:val="en-US"/>
        </w:rPr>
        <w:t>v</w:t>
      </w:r>
      <w:r w:rsidRPr="00B2153A">
        <w:rPr>
          <w:rFonts w:ascii="Times New Roman" w:hAnsi="Times New Roman" w:cs="Times New Roman"/>
          <w:sz w:val="24"/>
          <w:szCs w:val="24"/>
          <w:lang w:val="en-US"/>
        </w:rPr>
        <w:t xml:space="preserve">iolence and </w:t>
      </w:r>
      <w:r w:rsidR="005A05B4" w:rsidRPr="00B2153A">
        <w:rPr>
          <w:rFonts w:ascii="Times New Roman" w:hAnsi="Times New Roman" w:cs="Times New Roman"/>
          <w:sz w:val="24"/>
          <w:szCs w:val="24"/>
          <w:lang w:val="en-US"/>
        </w:rPr>
        <w:t>d</w:t>
      </w:r>
      <w:r w:rsidRPr="00B2153A">
        <w:rPr>
          <w:rFonts w:ascii="Times New Roman" w:hAnsi="Times New Roman" w:cs="Times New Roman"/>
          <w:sz w:val="24"/>
          <w:szCs w:val="24"/>
          <w:lang w:val="en-US"/>
        </w:rPr>
        <w:t xml:space="preserve">esire: </w:t>
      </w:r>
      <w:r w:rsidR="005A05B4" w:rsidRPr="00B2153A">
        <w:rPr>
          <w:rFonts w:ascii="Times New Roman" w:hAnsi="Times New Roman" w:cs="Times New Roman"/>
          <w:sz w:val="24"/>
          <w:szCs w:val="24"/>
          <w:lang w:val="en-US"/>
        </w:rPr>
        <w:t>s</w:t>
      </w:r>
      <w:r w:rsidRPr="00B2153A">
        <w:rPr>
          <w:rFonts w:ascii="Times New Roman" w:hAnsi="Times New Roman" w:cs="Times New Roman"/>
          <w:sz w:val="24"/>
          <w:szCs w:val="24"/>
          <w:lang w:val="en-US"/>
        </w:rPr>
        <w:t xml:space="preserve">pace, </w:t>
      </w:r>
      <w:r w:rsidR="005A05B4" w:rsidRPr="00B2153A">
        <w:rPr>
          <w:rFonts w:ascii="Times New Roman" w:hAnsi="Times New Roman" w:cs="Times New Roman"/>
          <w:sz w:val="24"/>
          <w:szCs w:val="24"/>
          <w:lang w:val="en-US"/>
        </w:rPr>
        <w:t>p</w:t>
      </w:r>
      <w:r w:rsidRPr="00B2153A">
        <w:rPr>
          <w:rFonts w:ascii="Times New Roman" w:hAnsi="Times New Roman" w:cs="Times New Roman"/>
          <w:sz w:val="24"/>
          <w:szCs w:val="24"/>
          <w:lang w:val="en-US"/>
        </w:rPr>
        <w:t xml:space="preserve">ower, and </w:t>
      </w:r>
      <w:r w:rsidR="005A05B4" w:rsidRPr="00B2153A">
        <w:rPr>
          <w:rFonts w:ascii="Times New Roman" w:hAnsi="Times New Roman" w:cs="Times New Roman"/>
          <w:sz w:val="24"/>
          <w:szCs w:val="24"/>
          <w:lang w:val="en-US"/>
        </w:rPr>
        <w:t>i</w:t>
      </w:r>
      <w:r w:rsidRPr="00B2153A">
        <w:rPr>
          <w:rFonts w:ascii="Times New Roman" w:hAnsi="Times New Roman" w:cs="Times New Roman"/>
          <w:sz w:val="24"/>
          <w:szCs w:val="24"/>
          <w:lang w:val="en-US"/>
        </w:rPr>
        <w:t xml:space="preserve">dentity in the </w:t>
      </w:r>
      <w:r w:rsidR="005A05B4" w:rsidRPr="00B2153A">
        <w:rPr>
          <w:rFonts w:ascii="Times New Roman" w:hAnsi="Times New Roman" w:cs="Times New Roman"/>
          <w:sz w:val="24"/>
          <w:szCs w:val="24"/>
          <w:lang w:val="en-US"/>
        </w:rPr>
        <w:t>m</w:t>
      </w:r>
      <w:r w:rsidRPr="00B2153A">
        <w:rPr>
          <w:rFonts w:ascii="Times New Roman" w:hAnsi="Times New Roman" w:cs="Times New Roman"/>
          <w:sz w:val="24"/>
          <w:szCs w:val="24"/>
          <w:lang w:val="en-US"/>
        </w:rPr>
        <w:t xml:space="preserve">aking of </w:t>
      </w:r>
      <w:r w:rsidR="005A05B4" w:rsidRPr="00B2153A">
        <w:rPr>
          <w:rFonts w:ascii="Times New Roman" w:hAnsi="Times New Roman" w:cs="Times New Roman"/>
          <w:sz w:val="24"/>
          <w:szCs w:val="24"/>
          <w:lang w:val="en-US"/>
        </w:rPr>
        <w:t>m</w:t>
      </w:r>
      <w:r w:rsidRPr="00B2153A">
        <w:rPr>
          <w:rFonts w:ascii="Times New Roman" w:hAnsi="Times New Roman" w:cs="Times New Roman"/>
          <w:sz w:val="24"/>
          <w:szCs w:val="24"/>
          <w:lang w:val="en-US"/>
        </w:rPr>
        <w:t xml:space="preserve">etropolitan Delhi, </w:t>
      </w:r>
      <w:r w:rsidRPr="004354AD">
        <w:rPr>
          <w:rFonts w:ascii="Times New Roman" w:hAnsi="Times New Roman" w:cs="Times New Roman"/>
          <w:sz w:val="24"/>
          <w:szCs w:val="24"/>
          <w:lang w:val="en-US"/>
        </w:rPr>
        <w:t>International Social Science Journal</w:t>
      </w:r>
      <w:r w:rsidRPr="00B2153A">
        <w:rPr>
          <w:rFonts w:ascii="Times New Roman" w:hAnsi="Times New Roman" w:cs="Times New Roman"/>
          <w:sz w:val="24"/>
          <w:szCs w:val="24"/>
          <w:lang w:val="en-US"/>
        </w:rPr>
        <w:t>, 55</w:t>
      </w:r>
      <w:r w:rsidR="00AC033D">
        <w:rPr>
          <w:rFonts w:ascii="Times New Roman" w:hAnsi="Times New Roman" w:cs="Times New Roman"/>
          <w:sz w:val="24"/>
          <w:szCs w:val="24"/>
          <w:lang w:val="en-US"/>
        </w:rPr>
        <w:t>(</w:t>
      </w:r>
      <w:r w:rsidRPr="00B2153A">
        <w:rPr>
          <w:rFonts w:ascii="Times New Roman" w:hAnsi="Times New Roman" w:cs="Times New Roman"/>
          <w:sz w:val="24"/>
          <w:szCs w:val="24"/>
          <w:lang w:val="en-US"/>
        </w:rPr>
        <w:t>175</w:t>
      </w:r>
      <w:r w:rsidR="00AC033D">
        <w:rPr>
          <w:rFonts w:ascii="Times New Roman" w:hAnsi="Times New Roman" w:cs="Times New Roman"/>
          <w:sz w:val="24"/>
          <w:szCs w:val="24"/>
          <w:lang w:val="en-US"/>
        </w:rPr>
        <w:t>)</w:t>
      </w:r>
      <w:r w:rsidRPr="00B2153A">
        <w:rPr>
          <w:rFonts w:ascii="Times New Roman" w:hAnsi="Times New Roman" w:cs="Times New Roman"/>
          <w:sz w:val="24"/>
          <w:szCs w:val="24"/>
          <w:lang w:val="en-US"/>
        </w:rPr>
        <w:t>, 89-98</w:t>
      </w:r>
      <w:r w:rsidR="00B2153A">
        <w:rPr>
          <w:rFonts w:ascii="Times New Roman" w:hAnsi="Times New Roman" w:cs="Times New Roman"/>
          <w:sz w:val="24"/>
          <w:szCs w:val="24"/>
          <w:lang w:val="en-US"/>
        </w:rPr>
        <w:t>.</w:t>
      </w:r>
    </w:p>
    <w:p w:rsidR="005404A8" w:rsidRPr="00B2153A" w:rsidRDefault="005404A8"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Bose, P</w:t>
      </w:r>
      <w:r w:rsidR="00B2153A">
        <w:rPr>
          <w:rFonts w:ascii="Times New Roman" w:hAnsi="Times New Roman" w:cs="Times New Roman"/>
          <w:sz w:val="24"/>
          <w:szCs w:val="24"/>
          <w:lang w:val="en-US"/>
        </w:rPr>
        <w:t>ablo</w:t>
      </w:r>
      <w:r w:rsidRPr="00B2153A">
        <w:rPr>
          <w:rFonts w:ascii="Times New Roman" w:hAnsi="Times New Roman" w:cs="Times New Roman"/>
          <w:sz w:val="24"/>
          <w:szCs w:val="24"/>
          <w:lang w:val="en-US"/>
        </w:rPr>
        <w:t xml:space="preserve"> S. </w:t>
      </w:r>
      <w:r w:rsidR="00045275" w:rsidRPr="00B2153A">
        <w:rPr>
          <w:rFonts w:ascii="Times New Roman" w:hAnsi="Times New Roman" w:cs="Times New Roman"/>
          <w:sz w:val="24"/>
          <w:szCs w:val="24"/>
          <w:lang w:val="en-US"/>
        </w:rPr>
        <w:t>(2015)</w:t>
      </w:r>
      <w:r w:rsidR="00B2153A">
        <w:rPr>
          <w:rFonts w:ascii="Times New Roman" w:hAnsi="Times New Roman" w:cs="Times New Roman"/>
          <w:sz w:val="24"/>
          <w:szCs w:val="24"/>
          <w:lang w:val="en-US"/>
        </w:rPr>
        <w:t>.</w:t>
      </w:r>
      <w:r w:rsidR="00045275" w:rsidRPr="00B2153A">
        <w:rPr>
          <w:rFonts w:ascii="Times New Roman" w:hAnsi="Times New Roman" w:cs="Times New Roman"/>
          <w:sz w:val="24"/>
          <w:szCs w:val="24"/>
          <w:lang w:val="en-US"/>
        </w:rPr>
        <w:t xml:space="preserve"> </w:t>
      </w:r>
      <w:r w:rsidRPr="004354AD">
        <w:rPr>
          <w:rFonts w:ascii="Times New Roman" w:hAnsi="Times New Roman" w:cs="Times New Roman"/>
          <w:sz w:val="24"/>
          <w:szCs w:val="24"/>
          <w:lang w:val="en-US"/>
        </w:rPr>
        <w:t xml:space="preserve">Urban </w:t>
      </w:r>
      <w:r w:rsidR="005A05B4" w:rsidRPr="004354AD">
        <w:rPr>
          <w:rFonts w:ascii="Times New Roman" w:hAnsi="Times New Roman" w:cs="Times New Roman"/>
          <w:sz w:val="24"/>
          <w:szCs w:val="24"/>
          <w:lang w:val="en-US"/>
        </w:rPr>
        <w:t>d</w:t>
      </w:r>
      <w:r w:rsidRPr="004354AD">
        <w:rPr>
          <w:rFonts w:ascii="Times New Roman" w:hAnsi="Times New Roman" w:cs="Times New Roman"/>
          <w:sz w:val="24"/>
          <w:szCs w:val="24"/>
          <w:lang w:val="en-US"/>
        </w:rPr>
        <w:t xml:space="preserve">evelopment in India: </w:t>
      </w:r>
      <w:r w:rsidR="005A05B4" w:rsidRPr="004354AD">
        <w:rPr>
          <w:rFonts w:ascii="Times New Roman" w:hAnsi="Times New Roman" w:cs="Times New Roman"/>
          <w:sz w:val="24"/>
          <w:szCs w:val="24"/>
          <w:lang w:val="en-US"/>
        </w:rPr>
        <w:t>g</w:t>
      </w:r>
      <w:r w:rsidRPr="004354AD">
        <w:rPr>
          <w:rFonts w:ascii="Times New Roman" w:hAnsi="Times New Roman" w:cs="Times New Roman"/>
          <w:sz w:val="24"/>
          <w:szCs w:val="24"/>
          <w:lang w:val="en-US"/>
        </w:rPr>
        <w:t xml:space="preserve">lobal Indians in the </w:t>
      </w:r>
      <w:r w:rsidR="005A05B4" w:rsidRPr="004354AD">
        <w:rPr>
          <w:rFonts w:ascii="Times New Roman" w:hAnsi="Times New Roman" w:cs="Times New Roman"/>
          <w:sz w:val="24"/>
          <w:szCs w:val="24"/>
          <w:lang w:val="en-US"/>
        </w:rPr>
        <w:t>r</w:t>
      </w:r>
      <w:r w:rsidRPr="004354AD">
        <w:rPr>
          <w:rFonts w:ascii="Times New Roman" w:hAnsi="Times New Roman" w:cs="Times New Roman"/>
          <w:sz w:val="24"/>
          <w:szCs w:val="24"/>
          <w:lang w:val="en-US"/>
        </w:rPr>
        <w:t>emaking of Kolkata</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London: Routledge. </w:t>
      </w:r>
    </w:p>
    <w:p w:rsidR="005404A8" w:rsidRPr="00B2153A" w:rsidRDefault="005404A8"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Brosius, C</w:t>
      </w:r>
      <w:r w:rsidR="00B2153A">
        <w:rPr>
          <w:rFonts w:ascii="Times New Roman" w:hAnsi="Times New Roman" w:cs="Times New Roman"/>
          <w:sz w:val="24"/>
          <w:szCs w:val="24"/>
          <w:lang w:val="en-US"/>
        </w:rPr>
        <w:t>hristiane</w:t>
      </w:r>
      <w:r w:rsidRPr="00B2153A">
        <w:rPr>
          <w:rFonts w:ascii="Times New Roman" w:hAnsi="Times New Roman" w:cs="Times New Roman"/>
          <w:sz w:val="24"/>
          <w:szCs w:val="24"/>
          <w:lang w:val="en-US"/>
        </w:rPr>
        <w:t xml:space="preserve"> (2013)</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Enclave </w:t>
      </w:r>
      <w:r w:rsidR="005A05B4" w:rsidRPr="00B2153A">
        <w:rPr>
          <w:rFonts w:ascii="Times New Roman" w:hAnsi="Times New Roman" w:cs="Times New Roman"/>
          <w:sz w:val="24"/>
          <w:szCs w:val="24"/>
          <w:lang w:val="en-US"/>
        </w:rPr>
        <w:t>g</w:t>
      </w:r>
      <w:r w:rsidRPr="00B2153A">
        <w:rPr>
          <w:rFonts w:ascii="Times New Roman" w:hAnsi="Times New Roman" w:cs="Times New Roman"/>
          <w:sz w:val="24"/>
          <w:szCs w:val="24"/>
          <w:lang w:val="en-US"/>
        </w:rPr>
        <w:t xml:space="preserve">aze”: </w:t>
      </w:r>
      <w:r w:rsidR="005A05B4" w:rsidRPr="00B2153A">
        <w:rPr>
          <w:rFonts w:ascii="Times New Roman" w:hAnsi="Times New Roman" w:cs="Times New Roman"/>
          <w:sz w:val="24"/>
          <w:szCs w:val="24"/>
          <w:lang w:val="en-US"/>
        </w:rPr>
        <w:t>i</w:t>
      </w:r>
      <w:r w:rsidRPr="00B2153A">
        <w:rPr>
          <w:rFonts w:ascii="Times New Roman" w:hAnsi="Times New Roman" w:cs="Times New Roman"/>
          <w:sz w:val="24"/>
          <w:szCs w:val="24"/>
          <w:lang w:val="en-US"/>
        </w:rPr>
        <w:t xml:space="preserve">mages and </w:t>
      </w:r>
      <w:r w:rsidR="005A05B4" w:rsidRPr="00B2153A">
        <w:rPr>
          <w:rFonts w:ascii="Times New Roman" w:hAnsi="Times New Roman" w:cs="Times New Roman"/>
          <w:sz w:val="24"/>
          <w:szCs w:val="24"/>
          <w:lang w:val="en-US"/>
        </w:rPr>
        <w:t>i</w:t>
      </w:r>
      <w:r w:rsidRPr="00B2153A">
        <w:rPr>
          <w:rFonts w:ascii="Times New Roman" w:hAnsi="Times New Roman" w:cs="Times New Roman"/>
          <w:sz w:val="24"/>
          <w:szCs w:val="24"/>
          <w:lang w:val="en-US"/>
        </w:rPr>
        <w:t xml:space="preserve">maginary of </w:t>
      </w:r>
      <w:r w:rsidR="005A05B4" w:rsidRPr="00B2153A">
        <w:rPr>
          <w:rFonts w:ascii="Times New Roman" w:hAnsi="Times New Roman" w:cs="Times New Roman"/>
          <w:sz w:val="24"/>
          <w:szCs w:val="24"/>
          <w:lang w:val="en-US"/>
        </w:rPr>
        <w:t>n</w:t>
      </w:r>
      <w:r w:rsidRPr="00B2153A">
        <w:rPr>
          <w:rFonts w:ascii="Times New Roman" w:hAnsi="Times New Roman" w:cs="Times New Roman"/>
          <w:sz w:val="24"/>
          <w:szCs w:val="24"/>
          <w:lang w:val="en-US"/>
        </w:rPr>
        <w:t xml:space="preserve">eoliberal </w:t>
      </w:r>
      <w:r w:rsidR="005A05B4" w:rsidRPr="00B2153A">
        <w:rPr>
          <w:rFonts w:ascii="Times New Roman" w:hAnsi="Times New Roman" w:cs="Times New Roman"/>
          <w:sz w:val="24"/>
          <w:szCs w:val="24"/>
          <w:lang w:val="en-US"/>
        </w:rPr>
        <w:t>l</w:t>
      </w:r>
      <w:r w:rsidRPr="00B2153A">
        <w:rPr>
          <w:rFonts w:ascii="Times New Roman" w:hAnsi="Times New Roman" w:cs="Times New Roman"/>
          <w:sz w:val="24"/>
          <w:szCs w:val="24"/>
          <w:lang w:val="en-US"/>
        </w:rPr>
        <w:t>ifestyle in Delhi</w:t>
      </w:r>
      <w:r w:rsidR="00B96E33">
        <w:rPr>
          <w:rFonts w:ascii="Times New Roman" w:hAnsi="Times New Roman" w:cs="Times New Roman"/>
          <w:sz w:val="24"/>
          <w:szCs w:val="24"/>
          <w:lang w:val="en-US"/>
        </w:rPr>
        <w:t>.</w:t>
      </w:r>
      <w:r w:rsidR="00AC033D">
        <w:rPr>
          <w:rFonts w:ascii="Times New Roman" w:hAnsi="Times New Roman" w:cs="Times New Roman"/>
          <w:sz w:val="24"/>
          <w:szCs w:val="24"/>
          <w:lang w:val="en-US"/>
        </w:rPr>
        <w:t xml:space="preserve"> </w:t>
      </w:r>
      <w:r w:rsidR="00197613">
        <w:rPr>
          <w:rFonts w:ascii="Times New Roman" w:hAnsi="Times New Roman" w:cs="Times New Roman"/>
          <w:sz w:val="24"/>
          <w:szCs w:val="24"/>
          <w:lang w:val="en-US"/>
        </w:rPr>
        <w:t>I</w:t>
      </w:r>
      <w:r w:rsidRPr="00B2153A">
        <w:rPr>
          <w:rFonts w:ascii="Times New Roman" w:hAnsi="Times New Roman" w:cs="Times New Roman"/>
          <w:sz w:val="24"/>
          <w:szCs w:val="24"/>
          <w:lang w:val="en-US"/>
        </w:rPr>
        <w:t>n Spyer</w:t>
      </w:r>
      <w:r w:rsidR="00B2153A">
        <w:rPr>
          <w:rFonts w:ascii="Times New Roman" w:hAnsi="Times New Roman" w:cs="Times New Roman"/>
          <w:sz w:val="24"/>
          <w:szCs w:val="24"/>
          <w:lang w:val="en-US"/>
        </w:rPr>
        <w:t xml:space="preserve">, P. </w:t>
      </w:r>
      <w:r w:rsidRPr="00B2153A">
        <w:rPr>
          <w:rFonts w:ascii="Times New Roman" w:hAnsi="Times New Roman" w:cs="Times New Roman"/>
          <w:sz w:val="24"/>
          <w:szCs w:val="24"/>
          <w:lang w:val="en-US"/>
        </w:rPr>
        <w:t>and Steedly</w:t>
      </w:r>
      <w:r w:rsidR="00B2153A">
        <w:rPr>
          <w:rFonts w:ascii="Times New Roman" w:hAnsi="Times New Roman" w:cs="Times New Roman"/>
          <w:sz w:val="24"/>
          <w:szCs w:val="24"/>
          <w:lang w:val="en-US"/>
        </w:rPr>
        <w:t xml:space="preserve">, M. </w:t>
      </w:r>
      <w:r w:rsidRPr="00B2153A">
        <w:rPr>
          <w:rFonts w:ascii="Times New Roman" w:hAnsi="Times New Roman" w:cs="Times New Roman"/>
          <w:sz w:val="24"/>
          <w:szCs w:val="24"/>
          <w:lang w:val="en-US"/>
        </w:rPr>
        <w:t>(</w:t>
      </w:r>
      <w:r w:rsidR="00B2153A">
        <w:rPr>
          <w:rFonts w:ascii="Times New Roman" w:hAnsi="Times New Roman" w:cs="Times New Roman"/>
          <w:sz w:val="24"/>
          <w:szCs w:val="24"/>
          <w:lang w:val="en-US"/>
        </w:rPr>
        <w:t>E</w:t>
      </w:r>
      <w:r w:rsidRPr="00B2153A">
        <w:rPr>
          <w:rFonts w:ascii="Times New Roman" w:hAnsi="Times New Roman" w:cs="Times New Roman"/>
          <w:sz w:val="24"/>
          <w:szCs w:val="24"/>
          <w:lang w:val="en-US"/>
        </w:rPr>
        <w:t xml:space="preserve">ds) </w:t>
      </w:r>
      <w:r w:rsidRPr="004354AD">
        <w:rPr>
          <w:rFonts w:ascii="Times New Roman" w:hAnsi="Times New Roman" w:cs="Times New Roman"/>
          <w:sz w:val="24"/>
          <w:szCs w:val="24"/>
          <w:lang w:val="en-US"/>
        </w:rPr>
        <w:t xml:space="preserve">Images that </w:t>
      </w:r>
      <w:r w:rsidR="005A05B4" w:rsidRPr="004354AD">
        <w:rPr>
          <w:rFonts w:ascii="Times New Roman" w:hAnsi="Times New Roman" w:cs="Times New Roman"/>
          <w:sz w:val="24"/>
          <w:szCs w:val="24"/>
          <w:lang w:val="en-US"/>
        </w:rPr>
        <w:t>m</w:t>
      </w:r>
      <w:r w:rsidRPr="004354AD">
        <w:rPr>
          <w:rFonts w:ascii="Times New Roman" w:hAnsi="Times New Roman" w:cs="Times New Roman"/>
          <w:sz w:val="24"/>
          <w:szCs w:val="24"/>
          <w:lang w:val="en-US"/>
        </w:rPr>
        <w:t>ove</w:t>
      </w:r>
      <w:r w:rsidR="00B96E33">
        <w:rPr>
          <w:rFonts w:ascii="Times New Roman" w:hAnsi="Times New Roman" w:cs="Times New Roman"/>
          <w:sz w:val="24"/>
          <w:szCs w:val="24"/>
          <w:lang w:val="en-US"/>
        </w:rPr>
        <w:t xml:space="preserve"> </w:t>
      </w:r>
      <w:r w:rsidR="00B96E33" w:rsidRPr="00B96E33">
        <w:rPr>
          <w:rFonts w:ascii="Times New Roman" w:hAnsi="Times New Roman" w:cs="Times New Roman"/>
          <w:sz w:val="24"/>
          <w:szCs w:val="24"/>
          <w:lang w:val="en-US"/>
        </w:rPr>
        <w:t>(pp. 73-99).</w:t>
      </w:r>
      <w:r w:rsidRPr="00B2153A">
        <w:rPr>
          <w:rFonts w:ascii="Times New Roman" w:hAnsi="Times New Roman" w:cs="Times New Roman"/>
          <w:sz w:val="24"/>
          <w:szCs w:val="24"/>
          <w:lang w:val="en-US"/>
        </w:rPr>
        <w:t>. Santa Fe: School for Advanced Research Press.</w:t>
      </w:r>
    </w:p>
    <w:p w:rsidR="005404A8" w:rsidRPr="00B2153A" w:rsidRDefault="0072559B"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Chatterjee, P</w:t>
      </w:r>
      <w:r w:rsidR="00B2153A">
        <w:rPr>
          <w:rFonts w:ascii="Times New Roman" w:hAnsi="Times New Roman" w:cs="Times New Roman"/>
          <w:sz w:val="24"/>
          <w:szCs w:val="24"/>
          <w:lang w:val="en-US"/>
        </w:rPr>
        <w:t>artha</w:t>
      </w:r>
      <w:r w:rsidRPr="00B2153A">
        <w:rPr>
          <w:rFonts w:ascii="Times New Roman" w:hAnsi="Times New Roman" w:cs="Times New Roman"/>
          <w:sz w:val="24"/>
          <w:szCs w:val="24"/>
          <w:lang w:val="en-US"/>
        </w:rPr>
        <w:t xml:space="preserve"> (1989)</w:t>
      </w:r>
      <w:r w:rsidR="00B2153A">
        <w:rPr>
          <w:rFonts w:ascii="Times New Roman" w:hAnsi="Times New Roman" w:cs="Times New Roman"/>
          <w:sz w:val="24"/>
          <w:szCs w:val="24"/>
          <w:lang w:val="en-US"/>
        </w:rPr>
        <w:t>.</w:t>
      </w:r>
      <w:r w:rsidR="005404A8" w:rsidRPr="00B2153A">
        <w:rPr>
          <w:rFonts w:ascii="Times New Roman" w:hAnsi="Times New Roman" w:cs="Times New Roman"/>
          <w:sz w:val="24"/>
          <w:szCs w:val="24"/>
          <w:lang w:val="en-US"/>
        </w:rPr>
        <w:t xml:space="preserve"> </w:t>
      </w:r>
      <w:r w:rsidR="001B32A3" w:rsidRPr="00B2153A">
        <w:rPr>
          <w:rFonts w:ascii="Times New Roman" w:hAnsi="Times New Roman" w:cs="Times New Roman"/>
          <w:sz w:val="24"/>
          <w:szCs w:val="24"/>
          <w:lang w:val="en-US"/>
        </w:rPr>
        <w:t xml:space="preserve"> </w:t>
      </w:r>
      <w:r w:rsidR="005404A8" w:rsidRPr="004354AD">
        <w:rPr>
          <w:rFonts w:ascii="Times New Roman" w:hAnsi="Times New Roman" w:cs="Times New Roman"/>
          <w:sz w:val="24"/>
          <w:szCs w:val="24"/>
          <w:lang w:val="en-US"/>
        </w:rPr>
        <w:t xml:space="preserve">The </w:t>
      </w:r>
      <w:r w:rsidR="005A05B4" w:rsidRPr="004354AD">
        <w:rPr>
          <w:rFonts w:ascii="Times New Roman" w:hAnsi="Times New Roman" w:cs="Times New Roman"/>
          <w:sz w:val="24"/>
          <w:szCs w:val="24"/>
          <w:lang w:val="en-US"/>
        </w:rPr>
        <w:t>n</w:t>
      </w:r>
      <w:r w:rsidR="005404A8" w:rsidRPr="004354AD">
        <w:rPr>
          <w:rFonts w:ascii="Times New Roman" w:hAnsi="Times New Roman" w:cs="Times New Roman"/>
          <w:sz w:val="24"/>
          <w:szCs w:val="24"/>
          <w:lang w:val="en-US"/>
        </w:rPr>
        <w:t xml:space="preserve">ation and </w:t>
      </w:r>
      <w:r w:rsidR="005A05B4" w:rsidRPr="004354AD">
        <w:rPr>
          <w:rFonts w:ascii="Times New Roman" w:hAnsi="Times New Roman" w:cs="Times New Roman"/>
          <w:sz w:val="24"/>
          <w:szCs w:val="24"/>
          <w:lang w:val="en-US"/>
        </w:rPr>
        <w:t>i</w:t>
      </w:r>
      <w:r w:rsidR="005404A8" w:rsidRPr="004354AD">
        <w:rPr>
          <w:rFonts w:ascii="Times New Roman" w:hAnsi="Times New Roman" w:cs="Times New Roman"/>
          <w:sz w:val="24"/>
          <w:szCs w:val="24"/>
          <w:lang w:val="en-US"/>
        </w:rPr>
        <w:t xml:space="preserve">ts </w:t>
      </w:r>
      <w:r w:rsidR="005A05B4" w:rsidRPr="004354AD">
        <w:rPr>
          <w:rFonts w:ascii="Times New Roman" w:hAnsi="Times New Roman" w:cs="Times New Roman"/>
          <w:sz w:val="24"/>
          <w:szCs w:val="24"/>
          <w:lang w:val="en-US"/>
        </w:rPr>
        <w:t>f</w:t>
      </w:r>
      <w:r w:rsidR="005404A8" w:rsidRPr="004354AD">
        <w:rPr>
          <w:rFonts w:ascii="Times New Roman" w:hAnsi="Times New Roman" w:cs="Times New Roman"/>
          <w:sz w:val="24"/>
          <w:szCs w:val="24"/>
          <w:lang w:val="en-US"/>
        </w:rPr>
        <w:t xml:space="preserve">ragments: </w:t>
      </w:r>
      <w:r w:rsidR="005A05B4" w:rsidRPr="004354AD">
        <w:rPr>
          <w:rFonts w:ascii="Times New Roman" w:hAnsi="Times New Roman" w:cs="Times New Roman"/>
          <w:sz w:val="24"/>
          <w:szCs w:val="24"/>
          <w:lang w:val="en-US"/>
        </w:rPr>
        <w:t>c</w:t>
      </w:r>
      <w:r w:rsidR="005404A8" w:rsidRPr="004354AD">
        <w:rPr>
          <w:rFonts w:ascii="Times New Roman" w:hAnsi="Times New Roman" w:cs="Times New Roman"/>
          <w:sz w:val="24"/>
          <w:szCs w:val="24"/>
          <w:lang w:val="en-US"/>
        </w:rPr>
        <w:t xml:space="preserve">olonial and </w:t>
      </w:r>
      <w:r w:rsidR="005A05B4" w:rsidRPr="004354AD">
        <w:rPr>
          <w:rFonts w:ascii="Times New Roman" w:hAnsi="Times New Roman" w:cs="Times New Roman"/>
          <w:sz w:val="24"/>
          <w:szCs w:val="24"/>
          <w:lang w:val="en-US"/>
        </w:rPr>
        <w:t>p</w:t>
      </w:r>
      <w:r w:rsidR="005404A8" w:rsidRPr="004354AD">
        <w:rPr>
          <w:rFonts w:ascii="Times New Roman" w:hAnsi="Times New Roman" w:cs="Times New Roman"/>
          <w:sz w:val="24"/>
          <w:szCs w:val="24"/>
          <w:lang w:val="en-US"/>
        </w:rPr>
        <w:t xml:space="preserve">ostcolonial </w:t>
      </w:r>
      <w:r w:rsidR="005A05B4" w:rsidRPr="004354AD">
        <w:rPr>
          <w:rFonts w:ascii="Times New Roman" w:hAnsi="Times New Roman" w:cs="Times New Roman"/>
          <w:sz w:val="24"/>
          <w:szCs w:val="24"/>
          <w:lang w:val="en-US"/>
        </w:rPr>
        <w:t>h</w:t>
      </w:r>
      <w:r w:rsidR="005404A8" w:rsidRPr="004354AD">
        <w:rPr>
          <w:rFonts w:ascii="Times New Roman" w:hAnsi="Times New Roman" w:cs="Times New Roman"/>
          <w:sz w:val="24"/>
          <w:szCs w:val="24"/>
          <w:lang w:val="en-US"/>
        </w:rPr>
        <w:t>istories</w:t>
      </w:r>
      <w:r w:rsidR="005404A8" w:rsidRPr="00B2153A">
        <w:rPr>
          <w:rFonts w:ascii="Times New Roman" w:hAnsi="Times New Roman" w:cs="Times New Roman"/>
          <w:sz w:val="24"/>
          <w:szCs w:val="24"/>
          <w:lang w:val="en-US"/>
        </w:rPr>
        <w:t xml:space="preserve">. Princeton: Princeton University Press. </w:t>
      </w:r>
    </w:p>
    <w:p w:rsidR="0072559B" w:rsidRPr="00B2153A" w:rsidRDefault="0072559B" w:rsidP="001D5146">
      <w:pPr>
        <w:pStyle w:val="FootnoteText"/>
        <w:spacing w:line="480" w:lineRule="auto"/>
        <w:rPr>
          <w:rFonts w:ascii="Times New Roman" w:hAnsi="Times New Roman" w:cs="Times New Roman"/>
          <w:sz w:val="24"/>
          <w:szCs w:val="24"/>
        </w:rPr>
      </w:pPr>
      <w:r w:rsidRPr="00B2153A">
        <w:rPr>
          <w:rFonts w:ascii="Times New Roman" w:hAnsi="Times New Roman" w:cs="Times New Roman"/>
          <w:sz w:val="24"/>
          <w:szCs w:val="24"/>
        </w:rPr>
        <w:t>Chatterji, I</w:t>
      </w:r>
      <w:r w:rsidR="00B2153A">
        <w:rPr>
          <w:rFonts w:ascii="Times New Roman" w:hAnsi="Times New Roman" w:cs="Times New Roman"/>
          <w:sz w:val="24"/>
          <w:szCs w:val="24"/>
        </w:rPr>
        <w:t>ndrani</w:t>
      </w:r>
      <w:r w:rsidRPr="00B2153A">
        <w:rPr>
          <w:rFonts w:ascii="Times New Roman" w:hAnsi="Times New Roman" w:cs="Times New Roman"/>
          <w:sz w:val="24"/>
          <w:szCs w:val="24"/>
        </w:rPr>
        <w:t xml:space="preserve"> (2004)</w:t>
      </w:r>
      <w:r w:rsidR="00B2153A">
        <w:rPr>
          <w:rFonts w:ascii="Times New Roman" w:hAnsi="Times New Roman" w:cs="Times New Roman"/>
          <w:sz w:val="24"/>
          <w:szCs w:val="24"/>
        </w:rPr>
        <w:t>.</w:t>
      </w:r>
      <w:r w:rsidR="00B91F03" w:rsidRPr="00B2153A">
        <w:rPr>
          <w:rFonts w:ascii="Times New Roman" w:hAnsi="Times New Roman" w:cs="Times New Roman"/>
          <w:sz w:val="24"/>
          <w:szCs w:val="24"/>
        </w:rPr>
        <w:t xml:space="preserve"> </w:t>
      </w:r>
      <w:r w:rsidR="00B91F03" w:rsidRPr="004354AD">
        <w:rPr>
          <w:rFonts w:ascii="Times New Roman" w:hAnsi="Times New Roman" w:cs="Times New Roman"/>
          <w:sz w:val="24"/>
          <w:szCs w:val="24"/>
        </w:rPr>
        <w:t xml:space="preserve">Unfamiliar </w:t>
      </w:r>
      <w:r w:rsidR="005A05B4" w:rsidRPr="004354AD">
        <w:rPr>
          <w:rFonts w:ascii="Times New Roman" w:hAnsi="Times New Roman" w:cs="Times New Roman"/>
          <w:sz w:val="24"/>
          <w:szCs w:val="24"/>
        </w:rPr>
        <w:t>r</w:t>
      </w:r>
      <w:r w:rsidR="00B91F03" w:rsidRPr="004354AD">
        <w:rPr>
          <w:rFonts w:ascii="Times New Roman" w:hAnsi="Times New Roman" w:cs="Times New Roman"/>
          <w:sz w:val="24"/>
          <w:szCs w:val="24"/>
        </w:rPr>
        <w:t xml:space="preserve">elations: </w:t>
      </w:r>
      <w:r w:rsidR="005A05B4" w:rsidRPr="004354AD">
        <w:rPr>
          <w:rFonts w:ascii="Times New Roman" w:hAnsi="Times New Roman" w:cs="Times New Roman"/>
          <w:sz w:val="24"/>
          <w:szCs w:val="24"/>
        </w:rPr>
        <w:t>f</w:t>
      </w:r>
      <w:r w:rsidR="00B91F03" w:rsidRPr="004354AD">
        <w:rPr>
          <w:rFonts w:ascii="Times New Roman" w:hAnsi="Times New Roman" w:cs="Times New Roman"/>
          <w:sz w:val="24"/>
          <w:szCs w:val="24"/>
        </w:rPr>
        <w:t xml:space="preserve">amily and </w:t>
      </w:r>
      <w:r w:rsidR="005A05B4" w:rsidRPr="004354AD">
        <w:rPr>
          <w:rFonts w:ascii="Times New Roman" w:hAnsi="Times New Roman" w:cs="Times New Roman"/>
          <w:sz w:val="24"/>
          <w:szCs w:val="24"/>
        </w:rPr>
        <w:t>h</w:t>
      </w:r>
      <w:r w:rsidR="00B91F03" w:rsidRPr="004354AD">
        <w:rPr>
          <w:rFonts w:ascii="Times New Roman" w:hAnsi="Times New Roman" w:cs="Times New Roman"/>
          <w:sz w:val="24"/>
          <w:szCs w:val="24"/>
        </w:rPr>
        <w:t>istory in South Asia</w:t>
      </w:r>
      <w:r w:rsidR="00B2153A">
        <w:rPr>
          <w:rFonts w:ascii="Times New Roman" w:hAnsi="Times New Roman" w:cs="Times New Roman"/>
          <w:sz w:val="24"/>
          <w:szCs w:val="24"/>
        </w:rPr>
        <w:t>.</w:t>
      </w:r>
      <w:r w:rsidR="00B91F03" w:rsidRPr="00B2153A">
        <w:rPr>
          <w:rFonts w:ascii="Times New Roman" w:hAnsi="Times New Roman" w:cs="Times New Roman"/>
          <w:sz w:val="24"/>
          <w:szCs w:val="24"/>
        </w:rPr>
        <w:t xml:space="preserve"> Delhi: Permanent Black.</w:t>
      </w:r>
    </w:p>
    <w:p w:rsidR="00600B8B" w:rsidRDefault="00600B8B" w:rsidP="001D5146">
      <w:pPr>
        <w:pStyle w:val="FootnoteText"/>
        <w:spacing w:line="480" w:lineRule="auto"/>
        <w:rPr>
          <w:rFonts w:ascii="Times New Roman" w:hAnsi="Times New Roman" w:cs="Times New Roman"/>
          <w:sz w:val="24"/>
          <w:szCs w:val="24"/>
        </w:rPr>
      </w:pPr>
      <w:r w:rsidRPr="00B2153A">
        <w:rPr>
          <w:rFonts w:ascii="Times New Roman" w:hAnsi="Times New Roman" w:cs="Times New Roman"/>
          <w:sz w:val="24"/>
          <w:szCs w:val="24"/>
        </w:rPr>
        <w:t>Cohen, L</w:t>
      </w:r>
      <w:r w:rsidR="00B2153A">
        <w:rPr>
          <w:rFonts w:ascii="Times New Roman" w:hAnsi="Times New Roman" w:cs="Times New Roman"/>
          <w:sz w:val="24"/>
          <w:szCs w:val="24"/>
        </w:rPr>
        <w:t>aurence</w:t>
      </w:r>
      <w:r w:rsidRPr="00B2153A">
        <w:rPr>
          <w:rFonts w:ascii="Times New Roman" w:hAnsi="Times New Roman" w:cs="Times New Roman"/>
          <w:sz w:val="24"/>
          <w:szCs w:val="24"/>
        </w:rPr>
        <w:t xml:space="preserve"> (2000)</w:t>
      </w:r>
      <w:r w:rsidR="00B2153A">
        <w:rPr>
          <w:rFonts w:ascii="Times New Roman" w:hAnsi="Times New Roman" w:cs="Times New Roman"/>
          <w:sz w:val="24"/>
          <w:szCs w:val="24"/>
        </w:rPr>
        <w:t>.</w:t>
      </w:r>
      <w:r w:rsidRPr="00B2153A">
        <w:rPr>
          <w:rFonts w:ascii="Times New Roman" w:hAnsi="Times New Roman" w:cs="Times New Roman"/>
          <w:sz w:val="24"/>
          <w:szCs w:val="24"/>
        </w:rPr>
        <w:t xml:space="preserve"> </w:t>
      </w:r>
      <w:r w:rsidRPr="004354AD">
        <w:rPr>
          <w:rFonts w:ascii="Times New Roman" w:hAnsi="Times New Roman" w:cs="Times New Roman"/>
          <w:sz w:val="24"/>
          <w:szCs w:val="24"/>
        </w:rPr>
        <w:t xml:space="preserve">No </w:t>
      </w:r>
      <w:r w:rsidR="005A05B4" w:rsidRPr="004354AD">
        <w:rPr>
          <w:rFonts w:ascii="Times New Roman" w:hAnsi="Times New Roman" w:cs="Times New Roman"/>
          <w:sz w:val="24"/>
          <w:szCs w:val="24"/>
        </w:rPr>
        <w:t>a</w:t>
      </w:r>
      <w:r w:rsidRPr="004354AD">
        <w:rPr>
          <w:rFonts w:ascii="Times New Roman" w:hAnsi="Times New Roman" w:cs="Times New Roman"/>
          <w:sz w:val="24"/>
          <w:szCs w:val="24"/>
        </w:rPr>
        <w:t xml:space="preserve">ging in India: Alzheimer's, </w:t>
      </w:r>
      <w:r w:rsidR="005A05B4" w:rsidRPr="004354AD">
        <w:rPr>
          <w:rFonts w:ascii="Times New Roman" w:hAnsi="Times New Roman" w:cs="Times New Roman"/>
          <w:sz w:val="24"/>
          <w:szCs w:val="24"/>
        </w:rPr>
        <w:t>t</w:t>
      </w:r>
      <w:r w:rsidRPr="004354AD">
        <w:rPr>
          <w:rFonts w:ascii="Times New Roman" w:hAnsi="Times New Roman" w:cs="Times New Roman"/>
          <w:sz w:val="24"/>
          <w:szCs w:val="24"/>
        </w:rPr>
        <w:t xml:space="preserve">he </w:t>
      </w:r>
      <w:r w:rsidR="005A05B4" w:rsidRPr="004354AD">
        <w:rPr>
          <w:rFonts w:ascii="Times New Roman" w:hAnsi="Times New Roman" w:cs="Times New Roman"/>
          <w:sz w:val="24"/>
          <w:szCs w:val="24"/>
        </w:rPr>
        <w:t>b</w:t>
      </w:r>
      <w:r w:rsidRPr="004354AD">
        <w:rPr>
          <w:rFonts w:ascii="Times New Roman" w:hAnsi="Times New Roman" w:cs="Times New Roman"/>
          <w:sz w:val="24"/>
          <w:szCs w:val="24"/>
        </w:rPr>
        <w:t xml:space="preserve">ad </w:t>
      </w:r>
      <w:r w:rsidR="005A05B4" w:rsidRPr="004354AD">
        <w:rPr>
          <w:rFonts w:ascii="Times New Roman" w:hAnsi="Times New Roman" w:cs="Times New Roman"/>
          <w:sz w:val="24"/>
          <w:szCs w:val="24"/>
        </w:rPr>
        <w:t>f</w:t>
      </w:r>
      <w:r w:rsidRPr="004354AD">
        <w:rPr>
          <w:rFonts w:ascii="Times New Roman" w:hAnsi="Times New Roman" w:cs="Times New Roman"/>
          <w:sz w:val="24"/>
          <w:szCs w:val="24"/>
        </w:rPr>
        <w:t xml:space="preserve">amily, and </w:t>
      </w:r>
      <w:r w:rsidR="005A05B4" w:rsidRPr="004354AD">
        <w:rPr>
          <w:rFonts w:ascii="Times New Roman" w:hAnsi="Times New Roman" w:cs="Times New Roman"/>
          <w:sz w:val="24"/>
          <w:szCs w:val="24"/>
        </w:rPr>
        <w:t>o</w:t>
      </w:r>
      <w:r w:rsidRPr="004354AD">
        <w:rPr>
          <w:rFonts w:ascii="Times New Roman" w:hAnsi="Times New Roman" w:cs="Times New Roman"/>
          <w:sz w:val="24"/>
          <w:szCs w:val="24"/>
        </w:rPr>
        <w:t xml:space="preserve">ther </w:t>
      </w:r>
      <w:r w:rsidR="005A05B4" w:rsidRPr="004354AD">
        <w:rPr>
          <w:rFonts w:ascii="Times New Roman" w:hAnsi="Times New Roman" w:cs="Times New Roman"/>
          <w:sz w:val="24"/>
          <w:szCs w:val="24"/>
        </w:rPr>
        <w:t>m</w:t>
      </w:r>
      <w:r w:rsidRPr="004354AD">
        <w:rPr>
          <w:rFonts w:ascii="Times New Roman" w:hAnsi="Times New Roman" w:cs="Times New Roman"/>
          <w:sz w:val="24"/>
          <w:szCs w:val="24"/>
        </w:rPr>
        <w:t xml:space="preserve">odern </w:t>
      </w:r>
      <w:r w:rsidR="005A05B4" w:rsidRPr="004354AD">
        <w:rPr>
          <w:rFonts w:ascii="Times New Roman" w:hAnsi="Times New Roman" w:cs="Times New Roman"/>
          <w:sz w:val="24"/>
          <w:szCs w:val="24"/>
        </w:rPr>
        <w:t>t</w:t>
      </w:r>
      <w:r w:rsidRPr="004354AD">
        <w:rPr>
          <w:rFonts w:ascii="Times New Roman" w:hAnsi="Times New Roman" w:cs="Times New Roman"/>
          <w:sz w:val="24"/>
          <w:szCs w:val="24"/>
        </w:rPr>
        <w:t>hings</w:t>
      </w:r>
      <w:r w:rsidR="00B2153A">
        <w:rPr>
          <w:rFonts w:ascii="Times New Roman" w:hAnsi="Times New Roman" w:cs="Times New Roman"/>
          <w:sz w:val="24"/>
          <w:szCs w:val="24"/>
        </w:rPr>
        <w:t>.</w:t>
      </w:r>
      <w:r w:rsidR="005A05B4" w:rsidRPr="004354AD">
        <w:rPr>
          <w:rFonts w:ascii="Times New Roman" w:hAnsi="Times New Roman" w:cs="Times New Roman"/>
          <w:sz w:val="24"/>
          <w:szCs w:val="24"/>
        </w:rPr>
        <w:t xml:space="preserve"> </w:t>
      </w:r>
      <w:r w:rsidRPr="00B2153A">
        <w:rPr>
          <w:rFonts w:ascii="Times New Roman" w:hAnsi="Times New Roman" w:cs="Times New Roman"/>
          <w:sz w:val="24"/>
          <w:szCs w:val="24"/>
        </w:rPr>
        <w:t xml:space="preserve">Berkeley: University of California Press. </w:t>
      </w:r>
    </w:p>
    <w:p w:rsidR="00C6297C" w:rsidRPr="00B2153A" w:rsidRDefault="00C6297C" w:rsidP="001D5146">
      <w:pPr>
        <w:pStyle w:val="FootnoteText"/>
        <w:spacing w:line="480" w:lineRule="auto"/>
        <w:rPr>
          <w:rFonts w:ascii="Times New Roman" w:hAnsi="Times New Roman" w:cs="Times New Roman"/>
          <w:sz w:val="24"/>
          <w:szCs w:val="24"/>
        </w:rPr>
      </w:pPr>
      <w:r w:rsidRPr="00C6297C">
        <w:rPr>
          <w:rFonts w:ascii="Times New Roman" w:hAnsi="Times New Roman" w:cs="Times New Roman"/>
          <w:sz w:val="24"/>
          <w:szCs w:val="24"/>
        </w:rPr>
        <w:t>Collier, Jane  (1997)  From duty to desire: remaking families in a Spanish village. Princeton: Princeton University Press.</w:t>
      </w:r>
    </w:p>
    <w:p w:rsidR="00425E44" w:rsidRPr="00B2153A" w:rsidRDefault="00425E44" w:rsidP="001D5146">
      <w:pPr>
        <w:pStyle w:val="FootnoteText"/>
        <w:spacing w:line="480" w:lineRule="auto"/>
        <w:rPr>
          <w:rFonts w:ascii="Times New Roman" w:hAnsi="Times New Roman" w:cs="Times New Roman"/>
          <w:sz w:val="24"/>
          <w:szCs w:val="24"/>
        </w:rPr>
      </w:pPr>
      <w:r w:rsidRPr="00B2153A">
        <w:rPr>
          <w:rFonts w:ascii="Times New Roman" w:hAnsi="Times New Roman" w:cs="Times New Roman"/>
          <w:sz w:val="24"/>
          <w:szCs w:val="24"/>
        </w:rPr>
        <w:t>Comaroff, J</w:t>
      </w:r>
      <w:r w:rsidR="00B2153A">
        <w:rPr>
          <w:rFonts w:ascii="Times New Roman" w:hAnsi="Times New Roman" w:cs="Times New Roman"/>
          <w:sz w:val="24"/>
          <w:szCs w:val="24"/>
        </w:rPr>
        <w:t xml:space="preserve">ean and </w:t>
      </w:r>
      <w:r w:rsidRPr="00B2153A">
        <w:rPr>
          <w:rFonts w:ascii="Times New Roman" w:hAnsi="Times New Roman" w:cs="Times New Roman"/>
          <w:sz w:val="24"/>
          <w:szCs w:val="24"/>
        </w:rPr>
        <w:t>and Comaroff</w:t>
      </w:r>
      <w:r w:rsidR="00B2153A">
        <w:rPr>
          <w:rFonts w:ascii="Times New Roman" w:hAnsi="Times New Roman" w:cs="Times New Roman"/>
          <w:sz w:val="24"/>
          <w:szCs w:val="24"/>
        </w:rPr>
        <w:t>, J.L.</w:t>
      </w:r>
      <w:r w:rsidRPr="00B2153A">
        <w:rPr>
          <w:rFonts w:ascii="Times New Roman" w:hAnsi="Times New Roman" w:cs="Times New Roman"/>
          <w:sz w:val="24"/>
          <w:szCs w:val="24"/>
        </w:rPr>
        <w:t xml:space="preserve">  (2000)</w:t>
      </w:r>
      <w:r w:rsidR="00B2153A">
        <w:rPr>
          <w:rFonts w:ascii="Times New Roman" w:hAnsi="Times New Roman" w:cs="Times New Roman"/>
          <w:sz w:val="24"/>
          <w:szCs w:val="24"/>
        </w:rPr>
        <w:t>.</w:t>
      </w:r>
      <w:r w:rsidRPr="00B2153A">
        <w:rPr>
          <w:rFonts w:ascii="Times New Roman" w:hAnsi="Times New Roman" w:cs="Times New Roman"/>
          <w:sz w:val="24"/>
          <w:szCs w:val="24"/>
        </w:rPr>
        <w:t xml:space="preserve">Millennial </w:t>
      </w:r>
      <w:r w:rsidR="005A05B4" w:rsidRPr="00B2153A">
        <w:rPr>
          <w:rFonts w:ascii="Times New Roman" w:hAnsi="Times New Roman" w:cs="Times New Roman"/>
          <w:sz w:val="24"/>
          <w:szCs w:val="24"/>
        </w:rPr>
        <w:t>c</w:t>
      </w:r>
      <w:r w:rsidRPr="00B2153A">
        <w:rPr>
          <w:rFonts w:ascii="Times New Roman" w:hAnsi="Times New Roman" w:cs="Times New Roman"/>
          <w:sz w:val="24"/>
          <w:szCs w:val="24"/>
        </w:rPr>
        <w:t xml:space="preserve">apitalism: </w:t>
      </w:r>
      <w:r w:rsidR="005A05B4" w:rsidRPr="00B2153A">
        <w:rPr>
          <w:rFonts w:ascii="Times New Roman" w:hAnsi="Times New Roman" w:cs="Times New Roman"/>
          <w:sz w:val="24"/>
          <w:szCs w:val="24"/>
        </w:rPr>
        <w:t>f</w:t>
      </w:r>
      <w:r w:rsidRPr="00B2153A">
        <w:rPr>
          <w:rFonts w:ascii="Times New Roman" w:hAnsi="Times New Roman" w:cs="Times New Roman"/>
          <w:sz w:val="24"/>
          <w:szCs w:val="24"/>
        </w:rPr>
        <w:t xml:space="preserve">irst </w:t>
      </w:r>
      <w:r w:rsidR="005A05B4" w:rsidRPr="00B2153A">
        <w:rPr>
          <w:rFonts w:ascii="Times New Roman" w:hAnsi="Times New Roman" w:cs="Times New Roman"/>
          <w:sz w:val="24"/>
          <w:szCs w:val="24"/>
        </w:rPr>
        <w:t>t</w:t>
      </w:r>
      <w:r w:rsidRPr="00B2153A">
        <w:rPr>
          <w:rFonts w:ascii="Times New Roman" w:hAnsi="Times New Roman" w:cs="Times New Roman"/>
          <w:sz w:val="24"/>
          <w:szCs w:val="24"/>
        </w:rPr>
        <w:t xml:space="preserve">houghts on a </w:t>
      </w:r>
      <w:r w:rsidR="005A05B4" w:rsidRPr="00B2153A">
        <w:rPr>
          <w:rFonts w:ascii="Times New Roman" w:hAnsi="Times New Roman" w:cs="Times New Roman"/>
          <w:sz w:val="24"/>
          <w:szCs w:val="24"/>
        </w:rPr>
        <w:t>s</w:t>
      </w:r>
      <w:r w:rsidRPr="00B2153A">
        <w:rPr>
          <w:rFonts w:ascii="Times New Roman" w:hAnsi="Times New Roman" w:cs="Times New Roman"/>
          <w:sz w:val="24"/>
          <w:szCs w:val="24"/>
        </w:rPr>
        <w:t xml:space="preserve">econd </w:t>
      </w:r>
      <w:r w:rsidR="005A05B4" w:rsidRPr="00B2153A">
        <w:rPr>
          <w:rFonts w:ascii="Times New Roman" w:hAnsi="Times New Roman" w:cs="Times New Roman"/>
          <w:sz w:val="24"/>
          <w:szCs w:val="24"/>
        </w:rPr>
        <w:t>c</w:t>
      </w:r>
      <w:r w:rsidRPr="00B2153A">
        <w:rPr>
          <w:rFonts w:ascii="Times New Roman" w:hAnsi="Times New Roman" w:cs="Times New Roman"/>
          <w:sz w:val="24"/>
          <w:szCs w:val="24"/>
        </w:rPr>
        <w:t>oming</w:t>
      </w:r>
      <w:r w:rsidR="00E261AB">
        <w:rPr>
          <w:rFonts w:ascii="Times New Roman" w:hAnsi="Times New Roman" w:cs="Times New Roman"/>
          <w:sz w:val="24"/>
          <w:szCs w:val="24"/>
        </w:rPr>
        <w:t>.</w:t>
      </w:r>
      <w:r w:rsidRPr="00B2153A">
        <w:rPr>
          <w:rFonts w:ascii="Times New Roman" w:hAnsi="Times New Roman" w:cs="Times New Roman"/>
          <w:sz w:val="24"/>
          <w:szCs w:val="24"/>
        </w:rPr>
        <w:t xml:space="preserve"> </w:t>
      </w:r>
      <w:r w:rsidRPr="004354AD">
        <w:rPr>
          <w:rFonts w:ascii="Times New Roman" w:hAnsi="Times New Roman" w:cs="Times New Roman"/>
          <w:sz w:val="24"/>
          <w:szCs w:val="24"/>
        </w:rPr>
        <w:t>Public Culture</w:t>
      </w:r>
      <w:r w:rsidRPr="00B2153A">
        <w:rPr>
          <w:rFonts w:ascii="Times New Roman" w:hAnsi="Times New Roman" w:cs="Times New Roman"/>
          <w:sz w:val="24"/>
          <w:szCs w:val="24"/>
        </w:rPr>
        <w:t>, 12</w:t>
      </w:r>
      <w:r w:rsidR="00E261AB">
        <w:rPr>
          <w:rFonts w:ascii="Times New Roman" w:hAnsi="Times New Roman" w:cs="Times New Roman"/>
          <w:sz w:val="24"/>
          <w:szCs w:val="24"/>
        </w:rPr>
        <w:t>(</w:t>
      </w:r>
      <w:r w:rsidRPr="00B2153A">
        <w:rPr>
          <w:rFonts w:ascii="Times New Roman" w:hAnsi="Times New Roman" w:cs="Times New Roman"/>
          <w:sz w:val="24"/>
          <w:szCs w:val="24"/>
        </w:rPr>
        <w:t>2</w:t>
      </w:r>
      <w:r w:rsidR="00E261AB">
        <w:rPr>
          <w:rFonts w:ascii="Times New Roman" w:hAnsi="Times New Roman" w:cs="Times New Roman"/>
          <w:sz w:val="24"/>
          <w:szCs w:val="24"/>
        </w:rPr>
        <w:t>)</w:t>
      </w:r>
      <w:r w:rsidRPr="00B2153A">
        <w:rPr>
          <w:rFonts w:ascii="Times New Roman" w:hAnsi="Times New Roman" w:cs="Times New Roman"/>
          <w:sz w:val="24"/>
          <w:szCs w:val="24"/>
        </w:rPr>
        <w:t>, 291-343.</w:t>
      </w:r>
    </w:p>
    <w:p w:rsidR="001B32A3" w:rsidRPr="00B2153A" w:rsidRDefault="001B32A3"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bCs/>
          <w:color w:val="000000"/>
          <w:sz w:val="24"/>
          <w:szCs w:val="24"/>
          <w:shd w:val="clear" w:color="auto" w:fill="FFFFFF"/>
        </w:rPr>
        <w:t>Dey,I. Samaddar</w:t>
      </w:r>
      <w:r w:rsidR="005A05B4" w:rsidRPr="00B2153A">
        <w:rPr>
          <w:rFonts w:ascii="Times New Roman" w:hAnsi="Times New Roman" w:cs="Times New Roman"/>
          <w:bCs/>
          <w:color w:val="000000"/>
          <w:sz w:val="24"/>
          <w:szCs w:val="24"/>
          <w:shd w:val="clear" w:color="auto" w:fill="FFFFFF"/>
        </w:rPr>
        <w:t xml:space="preserve">, R. </w:t>
      </w:r>
      <w:r w:rsidRPr="00B2153A">
        <w:rPr>
          <w:rFonts w:ascii="Times New Roman" w:hAnsi="Times New Roman" w:cs="Times New Roman"/>
          <w:bCs/>
          <w:color w:val="000000"/>
          <w:sz w:val="24"/>
          <w:szCs w:val="24"/>
          <w:shd w:val="clear" w:color="auto" w:fill="FFFFFF"/>
        </w:rPr>
        <w:t>and Sen</w:t>
      </w:r>
      <w:r w:rsidR="005A05B4" w:rsidRPr="00B2153A">
        <w:rPr>
          <w:rFonts w:ascii="Times New Roman" w:hAnsi="Times New Roman" w:cs="Times New Roman"/>
          <w:bCs/>
          <w:color w:val="000000"/>
          <w:sz w:val="24"/>
          <w:szCs w:val="24"/>
          <w:shd w:val="clear" w:color="auto" w:fill="FFFFFF"/>
        </w:rPr>
        <w:t>, S.</w:t>
      </w:r>
      <w:r w:rsidRPr="00B2153A">
        <w:rPr>
          <w:rFonts w:ascii="Times New Roman" w:hAnsi="Times New Roman" w:cs="Times New Roman"/>
          <w:bCs/>
          <w:color w:val="000000"/>
          <w:sz w:val="24"/>
          <w:szCs w:val="24"/>
          <w:shd w:val="clear" w:color="auto" w:fill="FFFFFF"/>
        </w:rPr>
        <w:t xml:space="preserve"> (</w:t>
      </w:r>
      <w:r w:rsidR="00B2153A">
        <w:rPr>
          <w:rFonts w:ascii="Times New Roman" w:hAnsi="Times New Roman" w:cs="Times New Roman"/>
          <w:bCs/>
          <w:color w:val="000000"/>
          <w:sz w:val="24"/>
          <w:szCs w:val="24"/>
          <w:shd w:val="clear" w:color="auto" w:fill="FFFFFF"/>
        </w:rPr>
        <w:t>E</w:t>
      </w:r>
      <w:r w:rsidRPr="00B2153A">
        <w:rPr>
          <w:rFonts w:ascii="Times New Roman" w:hAnsi="Times New Roman" w:cs="Times New Roman"/>
          <w:bCs/>
          <w:color w:val="000000"/>
          <w:sz w:val="24"/>
          <w:szCs w:val="24"/>
          <w:shd w:val="clear" w:color="auto" w:fill="FFFFFF"/>
        </w:rPr>
        <w:t>ds) (2013)</w:t>
      </w:r>
      <w:r w:rsidR="00B2153A">
        <w:rPr>
          <w:rFonts w:ascii="Times New Roman" w:hAnsi="Times New Roman" w:cs="Times New Roman"/>
          <w:bCs/>
          <w:color w:val="000000"/>
          <w:sz w:val="24"/>
          <w:szCs w:val="24"/>
          <w:shd w:val="clear" w:color="auto" w:fill="FFFFFF"/>
        </w:rPr>
        <w:t>.</w:t>
      </w:r>
      <w:r w:rsidRPr="00B2153A">
        <w:rPr>
          <w:rFonts w:ascii="Times New Roman" w:hAnsi="Times New Roman" w:cs="Times New Roman"/>
          <w:bCs/>
          <w:color w:val="000000"/>
          <w:sz w:val="24"/>
          <w:szCs w:val="24"/>
          <w:shd w:val="clear" w:color="auto" w:fill="FFFFFF"/>
        </w:rPr>
        <w:t xml:space="preserve"> </w:t>
      </w:r>
      <w:r w:rsidRPr="004354AD">
        <w:rPr>
          <w:rFonts w:ascii="Times New Roman" w:hAnsi="Times New Roman" w:cs="Times New Roman"/>
          <w:bCs/>
          <w:color w:val="000000"/>
          <w:sz w:val="24"/>
          <w:szCs w:val="24"/>
          <w:shd w:val="clear" w:color="auto" w:fill="FFFFFF"/>
        </w:rPr>
        <w:t xml:space="preserve">Beyond Kolkata: Rajarhat and the </w:t>
      </w:r>
      <w:r w:rsidR="005A05B4" w:rsidRPr="004354AD">
        <w:rPr>
          <w:rFonts w:ascii="Times New Roman" w:hAnsi="Times New Roman" w:cs="Times New Roman"/>
          <w:bCs/>
          <w:color w:val="000000"/>
          <w:sz w:val="24"/>
          <w:szCs w:val="24"/>
          <w:shd w:val="clear" w:color="auto" w:fill="FFFFFF"/>
        </w:rPr>
        <w:t>d</w:t>
      </w:r>
      <w:r w:rsidRPr="004354AD">
        <w:rPr>
          <w:rFonts w:ascii="Times New Roman" w:hAnsi="Times New Roman" w:cs="Times New Roman"/>
          <w:bCs/>
          <w:color w:val="000000"/>
          <w:sz w:val="24"/>
          <w:szCs w:val="24"/>
          <w:shd w:val="clear" w:color="auto" w:fill="FFFFFF"/>
        </w:rPr>
        <w:t xml:space="preserve">ystopia of </w:t>
      </w:r>
      <w:r w:rsidR="005A05B4" w:rsidRPr="004354AD">
        <w:rPr>
          <w:rFonts w:ascii="Times New Roman" w:hAnsi="Times New Roman" w:cs="Times New Roman"/>
          <w:bCs/>
          <w:color w:val="000000"/>
          <w:sz w:val="24"/>
          <w:szCs w:val="24"/>
          <w:shd w:val="clear" w:color="auto" w:fill="FFFFFF"/>
        </w:rPr>
        <w:t>u</w:t>
      </w:r>
      <w:r w:rsidRPr="004354AD">
        <w:rPr>
          <w:rFonts w:ascii="Times New Roman" w:hAnsi="Times New Roman" w:cs="Times New Roman"/>
          <w:bCs/>
          <w:color w:val="000000"/>
          <w:sz w:val="24"/>
          <w:szCs w:val="24"/>
          <w:shd w:val="clear" w:color="auto" w:fill="FFFFFF"/>
        </w:rPr>
        <w:t xml:space="preserve">rban </w:t>
      </w:r>
      <w:r w:rsidR="005A05B4" w:rsidRPr="004354AD">
        <w:rPr>
          <w:rFonts w:ascii="Times New Roman" w:hAnsi="Times New Roman" w:cs="Times New Roman"/>
          <w:bCs/>
          <w:color w:val="000000"/>
          <w:sz w:val="24"/>
          <w:szCs w:val="24"/>
          <w:shd w:val="clear" w:color="auto" w:fill="FFFFFF"/>
        </w:rPr>
        <w:t>i</w:t>
      </w:r>
      <w:r w:rsidRPr="004354AD">
        <w:rPr>
          <w:rFonts w:ascii="Times New Roman" w:hAnsi="Times New Roman" w:cs="Times New Roman"/>
          <w:bCs/>
          <w:color w:val="000000"/>
          <w:sz w:val="24"/>
          <w:szCs w:val="24"/>
          <w:shd w:val="clear" w:color="auto" w:fill="FFFFFF"/>
        </w:rPr>
        <w:t>magination</w:t>
      </w:r>
      <w:r w:rsidR="00B2153A">
        <w:rPr>
          <w:rFonts w:ascii="Times New Roman" w:hAnsi="Times New Roman" w:cs="Times New Roman"/>
          <w:bCs/>
          <w:color w:val="000000"/>
          <w:sz w:val="24"/>
          <w:szCs w:val="24"/>
          <w:shd w:val="clear" w:color="auto" w:fill="FFFFFF"/>
        </w:rPr>
        <w:t>.</w:t>
      </w:r>
      <w:r w:rsidRPr="00B2153A">
        <w:rPr>
          <w:rFonts w:ascii="Times New Roman" w:hAnsi="Times New Roman" w:cs="Times New Roman"/>
          <w:bCs/>
          <w:color w:val="000000"/>
          <w:sz w:val="24"/>
          <w:szCs w:val="24"/>
          <w:shd w:val="clear" w:color="auto" w:fill="FFFFFF"/>
        </w:rPr>
        <w:t xml:space="preserve"> Delhi: Routledge.</w:t>
      </w:r>
    </w:p>
    <w:p w:rsidR="00316F0A" w:rsidRPr="00B2153A" w:rsidRDefault="00425E44"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Dreze, J</w:t>
      </w:r>
      <w:r w:rsidR="00B2153A">
        <w:rPr>
          <w:rFonts w:ascii="Times New Roman" w:hAnsi="Times New Roman" w:cs="Times New Roman"/>
          <w:sz w:val="24"/>
          <w:szCs w:val="24"/>
          <w:lang w:val="en-US"/>
        </w:rPr>
        <w:t>ean</w:t>
      </w:r>
      <w:r w:rsidRPr="00B2153A">
        <w:rPr>
          <w:rFonts w:ascii="Times New Roman" w:hAnsi="Times New Roman" w:cs="Times New Roman"/>
          <w:sz w:val="24"/>
          <w:szCs w:val="24"/>
          <w:lang w:val="en-US"/>
        </w:rPr>
        <w:t xml:space="preserve"> and Sen</w:t>
      </w:r>
      <w:r w:rsidR="005A05B4" w:rsidRPr="00B2153A">
        <w:rPr>
          <w:rFonts w:ascii="Times New Roman" w:hAnsi="Times New Roman" w:cs="Times New Roman"/>
          <w:sz w:val="24"/>
          <w:szCs w:val="24"/>
          <w:lang w:val="en-US"/>
        </w:rPr>
        <w:t>, A.</w:t>
      </w:r>
      <w:r w:rsidRPr="00B2153A">
        <w:rPr>
          <w:rFonts w:ascii="Times New Roman" w:hAnsi="Times New Roman" w:cs="Times New Roman"/>
          <w:sz w:val="24"/>
          <w:szCs w:val="24"/>
          <w:lang w:val="en-US"/>
        </w:rPr>
        <w:t xml:space="preserve"> (2013) </w:t>
      </w:r>
      <w:r w:rsidRPr="004354AD">
        <w:rPr>
          <w:rFonts w:ascii="Times New Roman" w:hAnsi="Times New Roman" w:cs="Times New Roman"/>
          <w:sz w:val="24"/>
          <w:szCs w:val="24"/>
          <w:lang w:val="en-US"/>
        </w:rPr>
        <w:t xml:space="preserve">An </w:t>
      </w:r>
      <w:r w:rsidR="005A05B4" w:rsidRPr="004354AD">
        <w:rPr>
          <w:rFonts w:ascii="Times New Roman" w:hAnsi="Times New Roman" w:cs="Times New Roman"/>
          <w:sz w:val="24"/>
          <w:szCs w:val="24"/>
          <w:lang w:val="en-US"/>
        </w:rPr>
        <w:t>u</w:t>
      </w:r>
      <w:r w:rsidRPr="004354AD">
        <w:rPr>
          <w:rFonts w:ascii="Times New Roman" w:hAnsi="Times New Roman" w:cs="Times New Roman"/>
          <w:sz w:val="24"/>
          <w:szCs w:val="24"/>
          <w:lang w:val="en-US"/>
        </w:rPr>
        <w:t xml:space="preserve">ncertain </w:t>
      </w:r>
      <w:r w:rsidR="005A05B4" w:rsidRPr="004354AD">
        <w:rPr>
          <w:rFonts w:ascii="Times New Roman" w:hAnsi="Times New Roman" w:cs="Times New Roman"/>
          <w:sz w:val="24"/>
          <w:szCs w:val="24"/>
          <w:lang w:val="en-US"/>
        </w:rPr>
        <w:t>g</w:t>
      </w:r>
      <w:r w:rsidRPr="004354AD">
        <w:rPr>
          <w:rFonts w:ascii="Times New Roman" w:hAnsi="Times New Roman" w:cs="Times New Roman"/>
          <w:sz w:val="24"/>
          <w:szCs w:val="24"/>
          <w:lang w:val="en-US"/>
        </w:rPr>
        <w:t xml:space="preserve">lory: India and </w:t>
      </w:r>
      <w:r w:rsidR="005A05B4" w:rsidRPr="004354AD">
        <w:rPr>
          <w:rFonts w:ascii="Times New Roman" w:hAnsi="Times New Roman" w:cs="Times New Roman"/>
          <w:sz w:val="24"/>
          <w:szCs w:val="24"/>
          <w:lang w:val="en-US"/>
        </w:rPr>
        <w:t>i</w:t>
      </w:r>
      <w:r w:rsidRPr="004354AD">
        <w:rPr>
          <w:rFonts w:ascii="Times New Roman" w:hAnsi="Times New Roman" w:cs="Times New Roman"/>
          <w:sz w:val="24"/>
          <w:szCs w:val="24"/>
          <w:lang w:val="en-US"/>
        </w:rPr>
        <w:t xml:space="preserve">ts </w:t>
      </w:r>
      <w:r w:rsidR="005A05B4"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ontradictions</w:t>
      </w:r>
      <w:r w:rsidR="00B2153A">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w:t>
      </w:r>
      <w:r w:rsidRPr="00B2153A">
        <w:rPr>
          <w:rFonts w:ascii="Times New Roman" w:hAnsi="Times New Roman" w:cs="Times New Roman"/>
          <w:sz w:val="24"/>
          <w:szCs w:val="24"/>
          <w:lang w:val="en-US"/>
        </w:rPr>
        <w:t>London: Allen Lane/Penguin.</w:t>
      </w:r>
    </w:p>
    <w:p w:rsidR="00425E44" w:rsidRPr="00B2153A" w:rsidRDefault="00316F0A"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Dickey, S</w:t>
      </w:r>
      <w:r w:rsidR="00B2153A">
        <w:rPr>
          <w:rFonts w:ascii="Times New Roman" w:hAnsi="Times New Roman" w:cs="Times New Roman"/>
          <w:sz w:val="24"/>
          <w:szCs w:val="24"/>
          <w:lang w:val="en-US"/>
        </w:rPr>
        <w:t>ara</w:t>
      </w:r>
      <w:r w:rsidRPr="00B2153A">
        <w:rPr>
          <w:rFonts w:ascii="Times New Roman" w:hAnsi="Times New Roman" w:cs="Times New Roman"/>
          <w:sz w:val="24"/>
          <w:szCs w:val="24"/>
          <w:lang w:val="en-US"/>
        </w:rPr>
        <w:t xml:space="preserve"> (2000)</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Permeable </w:t>
      </w:r>
      <w:r w:rsidR="005A05B4" w:rsidRPr="00B2153A">
        <w:rPr>
          <w:rFonts w:ascii="Times New Roman" w:hAnsi="Times New Roman" w:cs="Times New Roman"/>
          <w:sz w:val="24"/>
          <w:szCs w:val="24"/>
          <w:lang w:val="en-US"/>
        </w:rPr>
        <w:t>h</w:t>
      </w:r>
      <w:r w:rsidRPr="00B2153A">
        <w:rPr>
          <w:rFonts w:ascii="Times New Roman" w:hAnsi="Times New Roman" w:cs="Times New Roman"/>
          <w:sz w:val="24"/>
          <w:szCs w:val="24"/>
          <w:lang w:val="en-US"/>
        </w:rPr>
        <w:t xml:space="preserve">omes: </w:t>
      </w:r>
      <w:r w:rsidR="005A05B4" w:rsidRPr="00B2153A">
        <w:rPr>
          <w:rFonts w:ascii="Times New Roman" w:hAnsi="Times New Roman" w:cs="Times New Roman"/>
          <w:sz w:val="24"/>
          <w:szCs w:val="24"/>
          <w:lang w:val="en-US"/>
        </w:rPr>
        <w:t>d</w:t>
      </w:r>
      <w:r w:rsidRPr="00B2153A">
        <w:rPr>
          <w:rFonts w:ascii="Times New Roman" w:hAnsi="Times New Roman" w:cs="Times New Roman"/>
          <w:sz w:val="24"/>
          <w:szCs w:val="24"/>
          <w:lang w:val="en-US"/>
        </w:rPr>
        <w:t xml:space="preserve">omestic </w:t>
      </w:r>
      <w:r w:rsidR="005A05B4" w:rsidRPr="00B2153A">
        <w:rPr>
          <w:rFonts w:ascii="Times New Roman" w:hAnsi="Times New Roman" w:cs="Times New Roman"/>
          <w:sz w:val="24"/>
          <w:szCs w:val="24"/>
          <w:lang w:val="en-US"/>
        </w:rPr>
        <w:t>s</w:t>
      </w:r>
      <w:r w:rsidRPr="00B2153A">
        <w:rPr>
          <w:rFonts w:ascii="Times New Roman" w:hAnsi="Times New Roman" w:cs="Times New Roman"/>
          <w:sz w:val="24"/>
          <w:szCs w:val="24"/>
          <w:lang w:val="en-US"/>
        </w:rPr>
        <w:t xml:space="preserve">ervice, </w:t>
      </w:r>
      <w:r w:rsidR="005A05B4" w:rsidRPr="00B2153A">
        <w:rPr>
          <w:rFonts w:ascii="Times New Roman" w:hAnsi="Times New Roman" w:cs="Times New Roman"/>
          <w:sz w:val="24"/>
          <w:szCs w:val="24"/>
          <w:lang w:val="en-US"/>
        </w:rPr>
        <w:t>h</w:t>
      </w:r>
      <w:r w:rsidRPr="00B2153A">
        <w:rPr>
          <w:rFonts w:ascii="Times New Roman" w:hAnsi="Times New Roman" w:cs="Times New Roman"/>
          <w:sz w:val="24"/>
          <w:szCs w:val="24"/>
          <w:lang w:val="en-US"/>
        </w:rPr>
        <w:t xml:space="preserve">ousehold </w:t>
      </w:r>
      <w:r w:rsidR="005A05B4" w:rsidRPr="00B2153A">
        <w:rPr>
          <w:rFonts w:ascii="Times New Roman" w:hAnsi="Times New Roman" w:cs="Times New Roman"/>
          <w:sz w:val="24"/>
          <w:szCs w:val="24"/>
          <w:lang w:val="en-US"/>
        </w:rPr>
        <w:t>s</w:t>
      </w:r>
      <w:r w:rsidRPr="00B2153A">
        <w:rPr>
          <w:rFonts w:ascii="Times New Roman" w:hAnsi="Times New Roman" w:cs="Times New Roman"/>
          <w:sz w:val="24"/>
          <w:szCs w:val="24"/>
          <w:lang w:val="en-US"/>
        </w:rPr>
        <w:t xml:space="preserve">pace, and the </w:t>
      </w:r>
      <w:r w:rsidR="005A05B4" w:rsidRPr="00B2153A">
        <w:rPr>
          <w:rFonts w:ascii="Times New Roman" w:hAnsi="Times New Roman" w:cs="Times New Roman"/>
          <w:sz w:val="24"/>
          <w:szCs w:val="24"/>
          <w:lang w:val="en-US"/>
        </w:rPr>
        <w:t>v</w:t>
      </w:r>
      <w:r w:rsidRPr="00B2153A">
        <w:rPr>
          <w:rFonts w:ascii="Times New Roman" w:hAnsi="Times New Roman" w:cs="Times New Roman"/>
          <w:sz w:val="24"/>
          <w:szCs w:val="24"/>
          <w:lang w:val="en-US"/>
        </w:rPr>
        <w:t xml:space="preserve">ulnerability of </w:t>
      </w:r>
      <w:r w:rsidR="005A05B4" w:rsidRPr="00B2153A">
        <w:rPr>
          <w:rFonts w:ascii="Times New Roman" w:hAnsi="Times New Roman" w:cs="Times New Roman"/>
          <w:sz w:val="24"/>
          <w:szCs w:val="24"/>
          <w:lang w:val="en-US"/>
        </w:rPr>
        <w:t>c</w:t>
      </w:r>
      <w:r w:rsidRPr="00B2153A">
        <w:rPr>
          <w:rFonts w:ascii="Times New Roman" w:hAnsi="Times New Roman" w:cs="Times New Roman"/>
          <w:sz w:val="24"/>
          <w:szCs w:val="24"/>
          <w:lang w:val="en-US"/>
        </w:rPr>
        <w:t xml:space="preserve">lass </w:t>
      </w:r>
      <w:r w:rsidR="005A05B4" w:rsidRPr="00B2153A">
        <w:rPr>
          <w:rFonts w:ascii="Times New Roman" w:hAnsi="Times New Roman" w:cs="Times New Roman"/>
          <w:sz w:val="24"/>
          <w:szCs w:val="24"/>
          <w:lang w:val="en-US"/>
        </w:rPr>
        <w:t>b</w:t>
      </w:r>
      <w:r w:rsidRPr="00B2153A">
        <w:rPr>
          <w:rFonts w:ascii="Times New Roman" w:hAnsi="Times New Roman" w:cs="Times New Roman"/>
          <w:sz w:val="24"/>
          <w:szCs w:val="24"/>
          <w:lang w:val="en-US"/>
        </w:rPr>
        <w:t xml:space="preserve">oundaries in </w:t>
      </w:r>
      <w:r w:rsidR="005A05B4" w:rsidRPr="00B2153A">
        <w:rPr>
          <w:rFonts w:ascii="Times New Roman" w:hAnsi="Times New Roman" w:cs="Times New Roman"/>
          <w:sz w:val="24"/>
          <w:szCs w:val="24"/>
          <w:lang w:val="en-US"/>
        </w:rPr>
        <w:t>u</w:t>
      </w:r>
      <w:r w:rsidRPr="00B2153A">
        <w:rPr>
          <w:rFonts w:ascii="Times New Roman" w:hAnsi="Times New Roman" w:cs="Times New Roman"/>
          <w:sz w:val="24"/>
          <w:szCs w:val="24"/>
          <w:lang w:val="en-US"/>
        </w:rPr>
        <w:t>rban India</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w:t>
      </w:r>
      <w:r w:rsidRPr="004354AD">
        <w:rPr>
          <w:rFonts w:ascii="Times New Roman" w:hAnsi="Times New Roman" w:cs="Times New Roman"/>
          <w:sz w:val="24"/>
          <w:szCs w:val="24"/>
          <w:lang w:val="en-US"/>
        </w:rPr>
        <w:t>American Ethnologist</w:t>
      </w:r>
      <w:r w:rsidR="00E261AB">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w:t>
      </w:r>
      <w:r w:rsidRPr="00B2153A">
        <w:rPr>
          <w:rFonts w:ascii="Times New Roman" w:hAnsi="Times New Roman" w:cs="Times New Roman"/>
          <w:sz w:val="24"/>
          <w:szCs w:val="24"/>
          <w:lang w:val="en-US"/>
        </w:rPr>
        <w:t>27</w:t>
      </w:r>
      <w:r w:rsidR="00E261AB">
        <w:rPr>
          <w:rFonts w:ascii="Times New Roman" w:hAnsi="Times New Roman" w:cs="Times New Roman"/>
          <w:sz w:val="24"/>
          <w:szCs w:val="24"/>
          <w:lang w:val="en-US"/>
        </w:rPr>
        <w:t>(</w:t>
      </w:r>
      <w:r w:rsidRPr="00B2153A">
        <w:rPr>
          <w:rFonts w:ascii="Times New Roman" w:hAnsi="Times New Roman" w:cs="Times New Roman"/>
          <w:sz w:val="24"/>
          <w:szCs w:val="24"/>
          <w:lang w:val="en-US"/>
        </w:rPr>
        <w:t>2</w:t>
      </w:r>
      <w:r w:rsidR="00E261AB">
        <w:rPr>
          <w:rFonts w:ascii="Times New Roman" w:hAnsi="Times New Roman" w:cs="Times New Roman"/>
          <w:sz w:val="24"/>
          <w:szCs w:val="24"/>
          <w:lang w:val="en-US"/>
        </w:rPr>
        <w:t>)</w:t>
      </w:r>
      <w:r w:rsidRPr="00B2153A">
        <w:rPr>
          <w:rFonts w:ascii="Times New Roman" w:hAnsi="Times New Roman" w:cs="Times New Roman"/>
          <w:sz w:val="24"/>
          <w:szCs w:val="24"/>
          <w:lang w:val="en-US"/>
        </w:rPr>
        <w:t>, 462-489.</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Donner, H</w:t>
      </w:r>
      <w:r w:rsidR="00B2153A">
        <w:rPr>
          <w:rFonts w:ascii="Times New Roman" w:hAnsi="Times New Roman" w:cs="Times New Roman"/>
          <w:sz w:val="24"/>
          <w:szCs w:val="24"/>
          <w:lang w:val="en-US"/>
        </w:rPr>
        <w:t>enrike</w:t>
      </w:r>
      <w:r w:rsidRPr="00B2153A">
        <w:rPr>
          <w:rFonts w:ascii="Times New Roman" w:hAnsi="Times New Roman" w:cs="Times New Roman"/>
          <w:sz w:val="24"/>
          <w:szCs w:val="24"/>
          <w:lang w:val="en-US"/>
        </w:rPr>
        <w:t xml:space="preserve">  (2002)</w:t>
      </w:r>
      <w:r w:rsidR="00B2153A">
        <w:rPr>
          <w:rFonts w:ascii="Times New Roman" w:hAnsi="Times New Roman" w:cs="Times New Roman"/>
          <w:sz w:val="24"/>
          <w:szCs w:val="24"/>
          <w:lang w:val="en-US"/>
        </w:rPr>
        <w:t>.</w:t>
      </w:r>
      <w:r w:rsidR="00B2153A" w:rsidRPr="00B2153A" w:rsidDel="00B2153A">
        <w:rPr>
          <w:rFonts w:ascii="Times New Roman" w:hAnsi="Times New Roman" w:cs="Times New Roman"/>
          <w:sz w:val="24"/>
          <w:szCs w:val="24"/>
          <w:lang w:val="en-US"/>
        </w:rPr>
        <w:t xml:space="preserve"> </w:t>
      </w:r>
      <w:r w:rsidRPr="00B2153A">
        <w:rPr>
          <w:rFonts w:ascii="Times New Roman" w:hAnsi="Times New Roman" w:cs="Times New Roman"/>
          <w:sz w:val="24"/>
          <w:szCs w:val="24"/>
          <w:lang w:val="en-US"/>
        </w:rPr>
        <w:t xml:space="preserve">One’s </w:t>
      </w:r>
      <w:r w:rsidR="005A05B4" w:rsidRPr="00B2153A">
        <w:rPr>
          <w:rFonts w:ascii="Times New Roman" w:hAnsi="Times New Roman" w:cs="Times New Roman"/>
          <w:sz w:val="24"/>
          <w:szCs w:val="24"/>
          <w:lang w:val="en-US"/>
        </w:rPr>
        <w:t>o</w:t>
      </w:r>
      <w:r w:rsidRPr="00B2153A">
        <w:rPr>
          <w:rFonts w:ascii="Times New Roman" w:hAnsi="Times New Roman" w:cs="Times New Roman"/>
          <w:sz w:val="24"/>
          <w:szCs w:val="24"/>
          <w:lang w:val="en-US"/>
        </w:rPr>
        <w:t xml:space="preserve">wn </w:t>
      </w:r>
      <w:r w:rsidR="005A05B4" w:rsidRPr="00B2153A">
        <w:rPr>
          <w:rFonts w:ascii="Times New Roman" w:hAnsi="Times New Roman" w:cs="Times New Roman"/>
          <w:sz w:val="24"/>
          <w:szCs w:val="24"/>
          <w:lang w:val="en-US"/>
        </w:rPr>
        <w:t>m</w:t>
      </w:r>
      <w:r w:rsidRPr="00B2153A">
        <w:rPr>
          <w:rFonts w:ascii="Times New Roman" w:hAnsi="Times New Roman" w:cs="Times New Roman"/>
          <w:sz w:val="24"/>
          <w:szCs w:val="24"/>
          <w:lang w:val="en-US"/>
        </w:rPr>
        <w:t xml:space="preserve">arriage: </w:t>
      </w:r>
      <w:r w:rsidR="005A05B4" w:rsidRPr="00B2153A">
        <w:rPr>
          <w:rFonts w:ascii="Times New Roman" w:hAnsi="Times New Roman" w:cs="Times New Roman"/>
          <w:sz w:val="24"/>
          <w:szCs w:val="24"/>
          <w:lang w:val="en-US"/>
        </w:rPr>
        <w:t>l</w:t>
      </w:r>
      <w:r w:rsidRPr="00B2153A">
        <w:rPr>
          <w:rFonts w:ascii="Times New Roman" w:hAnsi="Times New Roman" w:cs="Times New Roman"/>
          <w:sz w:val="24"/>
          <w:szCs w:val="24"/>
          <w:lang w:val="en-US"/>
        </w:rPr>
        <w:t xml:space="preserve">ove </w:t>
      </w:r>
      <w:r w:rsidR="005A05B4" w:rsidRPr="00B2153A">
        <w:rPr>
          <w:rFonts w:ascii="Times New Roman" w:hAnsi="Times New Roman" w:cs="Times New Roman"/>
          <w:sz w:val="24"/>
          <w:szCs w:val="24"/>
          <w:lang w:val="en-US"/>
        </w:rPr>
        <w:t>m</w:t>
      </w:r>
      <w:r w:rsidRPr="00B2153A">
        <w:rPr>
          <w:rFonts w:ascii="Times New Roman" w:hAnsi="Times New Roman" w:cs="Times New Roman"/>
          <w:sz w:val="24"/>
          <w:szCs w:val="24"/>
          <w:lang w:val="en-US"/>
        </w:rPr>
        <w:t xml:space="preserve">arriages in a Calcutta </w:t>
      </w:r>
      <w:r w:rsidR="005A05B4" w:rsidRPr="00B2153A">
        <w:rPr>
          <w:rFonts w:ascii="Times New Roman" w:hAnsi="Times New Roman" w:cs="Times New Roman"/>
          <w:sz w:val="24"/>
          <w:szCs w:val="24"/>
          <w:lang w:val="en-US"/>
        </w:rPr>
        <w:t>n</w:t>
      </w:r>
      <w:r w:rsidRPr="00B2153A">
        <w:rPr>
          <w:rFonts w:ascii="Times New Roman" w:hAnsi="Times New Roman" w:cs="Times New Roman"/>
          <w:sz w:val="24"/>
          <w:szCs w:val="24"/>
          <w:lang w:val="en-US"/>
        </w:rPr>
        <w:t>eighbourhood</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w:t>
      </w:r>
      <w:r w:rsidRPr="004354AD">
        <w:rPr>
          <w:rFonts w:ascii="Times New Roman" w:hAnsi="Times New Roman" w:cs="Times New Roman"/>
          <w:sz w:val="24"/>
          <w:szCs w:val="24"/>
          <w:lang w:val="en-US"/>
        </w:rPr>
        <w:t>South Asia Research</w:t>
      </w:r>
      <w:r w:rsidR="00E261AB">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22</w:t>
      </w:r>
      <w:r w:rsidR="00E261AB">
        <w:rPr>
          <w:rFonts w:ascii="Times New Roman" w:hAnsi="Times New Roman" w:cs="Times New Roman"/>
          <w:sz w:val="24"/>
          <w:szCs w:val="24"/>
          <w:lang w:val="en-US"/>
        </w:rPr>
        <w:t>(</w:t>
      </w:r>
      <w:r w:rsidRPr="00B2153A">
        <w:rPr>
          <w:rFonts w:ascii="Times New Roman" w:hAnsi="Times New Roman" w:cs="Times New Roman"/>
          <w:sz w:val="24"/>
          <w:szCs w:val="24"/>
          <w:lang w:val="en-US"/>
        </w:rPr>
        <w:t>1</w:t>
      </w:r>
      <w:r w:rsidR="00E261AB">
        <w:rPr>
          <w:rFonts w:ascii="Times New Roman" w:hAnsi="Times New Roman" w:cs="Times New Roman"/>
          <w:sz w:val="24"/>
          <w:szCs w:val="24"/>
          <w:lang w:val="en-US"/>
        </w:rPr>
        <w:t>)</w:t>
      </w:r>
      <w:r w:rsidRPr="00B2153A">
        <w:rPr>
          <w:rFonts w:ascii="Times New Roman" w:hAnsi="Times New Roman" w:cs="Times New Roman"/>
          <w:sz w:val="24"/>
          <w:szCs w:val="24"/>
          <w:lang w:val="en-US"/>
        </w:rPr>
        <w:t>, 79-94.</w:t>
      </w:r>
    </w:p>
    <w:p w:rsidR="00425E44" w:rsidRPr="00B2153A" w:rsidRDefault="00425E44" w:rsidP="001D5146">
      <w:pPr>
        <w:pStyle w:val="FootnoteText"/>
        <w:numPr>
          <w:ilvl w:val="0"/>
          <w:numId w:val="5"/>
        </w:numPr>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(2008)</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w:t>
      </w:r>
      <w:r w:rsidRPr="004354AD">
        <w:rPr>
          <w:rFonts w:ascii="Times New Roman" w:hAnsi="Times New Roman" w:cs="Times New Roman"/>
          <w:sz w:val="24"/>
          <w:szCs w:val="24"/>
          <w:lang w:val="en-US"/>
        </w:rPr>
        <w:t xml:space="preserve">Domestic </w:t>
      </w:r>
      <w:r w:rsidR="005A05B4" w:rsidRPr="004354AD">
        <w:rPr>
          <w:rFonts w:ascii="Times New Roman" w:hAnsi="Times New Roman" w:cs="Times New Roman"/>
          <w:sz w:val="24"/>
          <w:szCs w:val="24"/>
          <w:lang w:val="en-US"/>
        </w:rPr>
        <w:t>g</w:t>
      </w:r>
      <w:r w:rsidRPr="004354AD">
        <w:rPr>
          <w:rFonts w:ascii="Times New Roman" w:hAnsi="Times New Roman" w:cs="Times New Roman"/>
          <w:sz w:val="24"/>
          <w:szCs w:val="24"/>
          <w:lang w:val="en-US"/>
        </w:rPr>
        <w:t xml:space="preserve">oddesses:  </w:t>
      </w:r>
      <w:r w:rsidR="005A05B4" w:rsidRPr="004354AD">
        <w:rPr>
          <w:rFonts w:ascii="Times New Roman" w:hAnsi="Times New Roman" w:cs="Times New Roman"/>
          <w:sz w:val="24"/>
          <w:szCs w:val="24"/>
          <w:lang w:val="en-US"/>
        </w:rPr>
        <w:t>m</w:t>
      </w:r>
      <w:r w:rsidRPr="004354AD">
        <w:rPr>
          <w:rFonts w:ascii="Times New Roman" w:hAnsi="Times New Roman" w:cs="Times New Roman"/>
          <w:sz w:val="24"/>
          <w:szCs w:val="24"/>
          <w:lang w:val="en-US"/>
        </w:rPr>
        <w:t xml:space="preserve">aternity, </w:t>
      </w:r>
      <w:r w:rsidR="005A05B4" w:rsidRPr="004354AD">
        <w:rPr>
          <w:rFonts w:ascii="Times New Roman" w:hAnsi="Times New Roman" w:cs="Times New Roman"/>
          <w:sz w:val="24"/>
          <w:szCs w:val="24"/>
          <w:lang w:val="en-US"/>
        </w:rPr>
        <w:t>g</w:t>
      </w:r>
      <w:r w:rsidRPr="004354AD">
        <w:rPr>
          <w:rFonts w:ascii="Times New Roman" w:hAnsi="Times New Roman" w:cs="Times New Roman"/>
          <w:sz w:val="24"/>
          <w:szCs w:val="24"/>
          <w:lang w:val="en-US"/>
        </w:rPr>
        <w:t xml:space="preserve">lobalisation and </w:t>
      </w:r>
      <w:r w:rsidR="005A05B4" w:rsidRPr="004354AD">
        <w:rPr>
          <w:rFonts w:ascii="Times New Roman" w:hAnsi="Times New Roman" w:cs="Times New Roman"/>
          <w:sz w:val="24"/>
          <w:szCs w:val="24"/>
          <w:lang w:val="en-US"/>
        </w:rPr>
        <w:t>m</w:t>
      </w:r>
      <w:r w:rsidRPr="004354AD">
        <w:rPr>
          <w:rFonts w:ascii="Times New Roman" w:hAnsi="Times New Roman" w:cs="Times New Roman"/>
          <w:sz w:val="24"/>
          <w:szCs w:val="24"/>
          <w:lang w:val="en-US"/>
        </w:rPr>
        <w:t>iddle-</w:t>
      </w:r>
      <w:r w:rsidR="005A05B4"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 xml:space="preserve">lass </w:t>
      </w:r>
      <w:r w:rsidR="005A05B4" w:rsidRPr="004354AD">
        <w:rPr>
          <w:rFonts w:ascii="Times New Roman" w:hAnsi="Times New Roman" w:cs="Times New Roman"/>
          <w:sz w:val="24"/>
          <w:szCs w:val="24"/>
          <w:lang w:val="en-US"/>
        </w:rPr>
        <w:t>i</w:t>
      </w:r>
      <w:r w:rsidRPr="004354AD">
        <w:rPr>
          <w:rFonts w:ascii="Times New Roman" w:hAnsi="Times New Roman" w:cs="Times New Roman"/>
          <w:sz w:val="24"/>
          <w:szCs w:val="24"/>
          <w:lang w:val="en-US"/>
        </w:rPr>
        <w:t xml:space="preserve">dentity in </w:t>
      </w:r>
      <w:r w:rsidR="005A05B4"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ontemporary India</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Aldershot: Ashgate </w:t>
      </w:r>
    </w:p>
    <w:p w:rsidR="00C25BBF" w:rsidRPr="004354AD" w:rsidRDefault="00C25BBF" w:rsidP="001D5146">
      <w:pPr>
        <w:pStyle w:val="FootnoteText"/>
        <w:numPr>
          <w:ilvl w:val="0"/>
          <w:numId w:val="5"/>
        </w:numPr>
        <w:spacing w:line="480" w:lineRule="auto"/>
        <w:rPr>
          <w:rFonts w:ascii="Times New Roman" w:hAnsi="Times New Roman" w:cs="Times New Roman"/>
          <w:sz w:val="24"/>
          <w:szCs w:val="24"/>
          <w:highlight w:val="yellow"/>
          <w:lang w:val="en-US"/>
        </w:rPr>
      </w:pPr>
      <w:r w:rsidRPr="00AC033D">
        <w:rPr>
          <w:rFonts w:ascii="Times New Roman" w:hAnsi="Times New Roman" w:cs="Times New Roman"/>
          <w:sz w:val="24"/>
          <w:szCs w:val="24"/>
          <w:lang w:val="en-US"/>
        </w:rPr>
        <w:t>(2011)</w:t>
      </w:r>
      <w:r w:rsidR="00B2153A" w:rsidRPr="00AC033D">
        <w:rPr>
          <w:rFonts w:ascii="Times New Roman" w:hAnsi="Times New Roman" w:cs="Times New Roman"/>
          <w:sz w:val="24"/>
          <w:szCs w:val="24"/>
          <w:lang w:val="en-US"/>
        </w:rPr>
        <w:t>.</w:t>
      </w:r>
      <w:r w:rsidRPr="00AC033D">
        <w:rPr>
          <w:rFonts w:ascii="Times New Roman" w:hAnsi="Times New Roman" w:cs="Times New Roman"/>
          <w:sz w:val="24"/>
          <w:szCs w:val="24"/>
          <w:lang w:val="en-US"/>
        </w:rPr>
        <w:t xml:space="preserve"> Introduction</w:t>
      </w:r>
      <w:r w:rsidR="00B2153A" w:rsidRPr="00AC033D">
        <w:rPr>
          <w:rFonts w:ascii="Times New Roman" w:hAnsi="Times New Roman" w:cs="Times New Roman"/>
          <w:sz w:val="24"/>
          <w:szCs w:val="24"/>
          <w:lang w:val="en-US"/>
        </w:rPr>
        <w:t>.</w:t>
      </w:r>
      <w:r w:rsidR="00197613" w:rsidRPr="00AC033D" w:rsidDel="00197613">
        <w:rPr>
          <w:rFonts w:ascii="Times New Roman" w:hAnsi="Times New Roman" w:cs="Times New Roman"/>
          <w:sz w:val="24"/>
          <w:szCs w:val="24"/>
          <w:lang w:val="en-US"/>
        </w:rPr>
        <w:t xml:space="preserve"> </w:t>
      </w:r>
      <w:r w:rsidR="00197613" w:rsidRPr="00AC033D">
        <w:rPr>
          <w:rFonts w:ascii="Times New Roman" w:hAnsi="Times New Roman" w:cs="Times New Roman"/>
          <w:sz w:val="24"/>
          <w:szCs w:val="24"/>
          <w:lang w:val="en-US"/>
        </w:rPr>
        <w:t>I</w:t>
      </w:r>
      <w:r w:rsidRPr="00AC033D">
        <w:rPr>
          <w:rFonts w:ascii="Times New Roman" w:hAnsi="Times New Roman" w:cs="Times New Roman"/>
          <w:sz w:val="24"/>
          <w:szCs w:val="24"/>
          <w:lang w:val="en-US"/>
        </w:rPr>
        <w:t>n Donner, H. (</w:t>
      </w:r>
      <w:r w:rsidR="00425601">
        <w:rPr>
          <w:rFonts w:ascii="Times New Roman" w:hAnsi="Times New Roman" w:cs="Times New Roman"/>
          <w:sz w:val="24"/>
          <w:szCs w:val="24"/>
          <w:lang w:val="en-US"/>
        </w:rPr>
        <w:t>E</w:t>
      </w:r>
      <w:r w:rsidRPr="00AC033D">
        <w:rPr>
          <w:rFonts w:ascii="Times New Roman" w:hAnsi="Times New Roman" w:cs="Times New Roman"/>
          <w:sz w:val="24"/>
          <w:szCs w:val="24"/>
          <w:lang w:val="en-US"/>
        </w:rPr>
        <w:t>d.) Being middle-class in India: a way of life</w:t>
      </w:r>
      <w:r w:rsidR="00850035">
        <w:rPr>
          <w:rFonts w:ascii="Times New Roman" w:hAnsi="Times New Roman" w:cs="Times New Roman"/>
          <w:sz w:val="24"/>
          <w:szCs w:val="24"/>
          <w:lang w:val="en-US"/>
        </w:rPr>
        <w:t xml:space="preserve"> (pp.1-22).</w:t>
      </w:r>
      <w:r w:rsidRPr="00AC033D">
        <w:rPr>
          <w:rFonts w:ascii="Times New Roman" w:hAnsi="Times New Roman" w:cs="Times New Roman"/>
          <w:sz w:val="24"/>
          <w:szCs w:val="24"/>
          <w:lang w:val="en-US"/>
        </w:rPr>
        <w:t xml:space="preserve"> London: Routledge.</w:t>
      </w:r>
    </w:p>
    <w:p w:rsidR="00425E44" w:rsidRPr="00197613" w:rsidRDefault="00425E44" w:rsidP="001D5146">
      <w:pPr>
        <w:pStyle w:val="FootnoteText"/>
        <w:numPr>
          <w:ilvl w:val="0"/>
          <w:numId w:val="5"/>
        </w:numPr>
        <w:spacing w:line="480" w:lineRule="auto"/>
        <w:rPr>
          <w:rFonts w:ascii="Times New Roman" w:hAnsi="Times New Roman" w:cs="Times New Roman"/>
          <w:sz w:val="24"/>
          <w:szCs w:val="24"/>
          <w:lang w:val="en-US"/>
        </w:rPr>
      </w:pPr>
      <w:r w:rsidRPr="00197613">
        <w:rPr>
          <w:rFonts w:ascii="Times New Roman" w:hAnsi="Times New Roman" w:cs="Times New Roman"/>
          <w:sz w:val="24"/>
          <w:szCs w:val="24"/>
          <w:lang w:val="en-US"/>
        </w:rPr>
        <w:t>(2015)</w:t>
      </w:r>
      <w:r w:rsidR="00B2153A">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Domesticating the </w:t>
      </w:r>
      <w:r w:rsidR="005A05B4" w:rsidRPr="00B2153A">
        <w:rPr>
          <w:rFonts w:ascii="Times New Roman" w:hAnsi="Times New Roman" w:cs="Times New Roman"/>
          <w:sz w:val="24"/>
          <w:szCs w:val="24"/>
          <w:lang w:val="en-US"/>
        </w:rPr>
        <w:t>m</w:t>
      </w:r>
      <w:r w:rsidRPr="00B2153A">
        <w:rPr>
          <w:rFonts w:ascii="Times New Roman" w:hAnsi="Times New Roman" w:cs="Times New Roman"/>
          <w:sz w:val="24"/>
          <w:szCs w:val="24"/>
          <w:lang w:val="en-US"/>
        </w:rPr>
        <w:t xml:space="preserve">arket: </w:t>
      </w:r>
      <w:r w:rsidR="005A05B4" w:rsidRPr="00197613">
        <w:rPr>
          <w:rFonts w:ascii="Times New Roman" w:hAnsi="Times New Roman" w:cs="Times New Roman"/>
          <w:sz w:val="24"/>
          <w:szCs w:val="24"/>
          <w:lang w:val="en-US"/>
        </w:rPr>
        <w:t>e</w:t>
      </w:r>
      <w:r w:rsidRPr="00197613">
        <w:rPr>
          <w:rFonts w:ascii="Times New Roman" w:hAnsi="Times New Roman" w:cs="Times New Roman"/>
          <w:sz w:val="24"/>
          <w:szCs w:val="24"/>
          <w:lang w:val="en-US"/>
        </w:rPr>
        <w:t>arly-</w:t>
      </w:r>
      <w:r w:rsidR="005A05B4" w:rsidRPr="00197613">
        <w:rPr>
          <w:rFonts w:ascii="Times New Roman" w:hAnsi="Times New Roman" w:cs="Times New Roman"/>
          <w:sz w:val="24"/>
          <w:szCs w:val="24"/>
          <w:lang w:val="en-US"/>
        </w:rPr>
        <w:t>y</w:t>
      </w:r>
      <w:r w:rsidRPr="00197613">
        <w:rPr>
          <w:rFonts w:ascii="Times New Roman" w:hAnsi="Times New Roman" w:cs="Times New Roman"/>
          <w:sz w:val="24"/>
          <w:szCs w:val="24"/>
          <w:lang w:val="en-US"/>
        </w:rPr>
        <w:t xml:space="preserve">ears </w:t>
      </w:r>
      <w:r w:rsidR="005A05B4" w:rsidRPr="00197613">
        <w:rPr>
          <w:rFonts w:ascii="Times New Roman" w:hAnsi="Times New Roman" w:cs="Times New Roman"/>
          <w:sz w:val="24"/>
          <w:szCs w:val="24"/>
          <w:lang w:val="en-US"/>
        </w:rPr>
        <w:t>e</w:t>
      </w:r>
      <w:r w:rsidRPr="00DC2C2D">
        <w:rPr>
          <w:rFonts w:ascii="Times New Roman" w:hAnsi="Times New Roman" w:cs="Times New Roman"/>
          <w:sz w:val="24"/>
          <w:szCs w:val="24"/>
          <w:lang w:val="en-US"/>
        </w:rPr>
        <w:t xml:space="preserve">ducation and </w:t>
      </w:r>
      <w:r w:rsidR="005A05B4" w:rsidRPr="004354AD">
        <w:rPr>
          <w:rFonts w:ascii="Times New Roman" w:hAnsi="Times New Roman" w:cs="Times New Roman"/>
          <w:sz w:val="24"/>
          <w:szCs w:val="24"/>
          <w:lang w:val="en-US"/>
        </w:rPr>
        <w:t>m</w:t>
      </w:r>
      <w:r w:rsidRPr="004354AD">
        <w:rPr>
          <w:rFonts w:ascii="Times New Roman" w:hAnsi="Times New Roman" w:cs="Times New Roman"/>
          <w:sz w:val="24"/>
          <w:szCs w:val="24"/>
          <w:lang w:val="en-US"/>
        </w:rPr>
        <w:t xml:space="preserve">iddle-class </w:t>
      </w:r>
      <w:r w:rsidR="005A05B4" w:rsidRPr="004354AD">
        <w:rPr>
          <w:rFonts w:ascii="Times New Roman" w:hAnsi="Times New Roman" w:cs="Times New Roman"/>
          <w:sz w:val="24"/>
          <w:szCs w:val="24"/>
          <w:lang w:val="en-US"/>
        </w:rPr>
        <w:t>p</w:t>
      </w:r>
      <w:r w:rsidRPr="004354AD">
        <w:rPr>
          <w:rFonts w:ascii="Times New Roman" w:hAnsi="Times New Roman" w:cs="Times New Roman"/>
          <w:sz w:val="24"/>
          <w:szCs w:val="24"/>
          <w:lang w:val="en-US"/>
        </w:rPr>
        <w:t>arenting in India</w:t>
      </w:r>
      <w:r w:rsidR="00C6297C">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w:t>
      </w:r>
      <w:r w:rsidR="00C6297C">
        <w:rPr>
          <w:rFonts w:ascii="Times New Roman" w:hAnsi="Times New Roman" w:cs="Times New Roman"/>
          <w:sz w:val="24"/>
          <w:szCs w:val="24"/>
          <w:lang w:val="en-US"/>
        </w:rPr>
        <w:t>I</w:t>
      </w:r>
      <w:r w:rsidRPr="004354AD">
        <w:rPr>
          <w:rFonts w:ascii="Times New Roman" w:hAnsi="Times New Roman" w:cs="Times New Roman"/>
          <w:sz w:val="24"/>
          <w:szCs w:val="24"/>
          <w:lang w:val="en-US"/>
        </w:rPr>
        <w:t>n Flee</w:t>
      </w:r>
      <w:r w:rsidR="00C25BBF" w:rsidRPr="004354AD">
        <w:rPr>
          <w:rFonts w:ascii="Times New Roman" w:hAnsi="Times New Roman" w:cs="Times New Roman"/>
          <w:sz w:val="24"/>
          <w:szCs w:val="24"/>
          <w:lang w:val="en-US"/>
        </w:rPr>
        <w:t xml:space="preserve">,M. </w:t>
      </w:r>
      <w:r w:rsidRPr="004354AD">
        <w:rPr>
          <w:rFonts w:ascii="Times New Roman" w:hAnsi="Times New Roman" w:cs="Times New Roman"/>
          <w:sz w:val="24"/>
          <w:szCs w:val="24"/>
          <w:lang w:val="en-US"/>
        </w:rPr>
        <w:t xml:space="preserve"> and van Oers</w:t>
      </w:r>
      <w:r w:rsidR="00C25BBF" w:rsidRPr="004354AD">
        <w:rPr>
          <w:rFonts w:ascii="Times New Roman" w:hAnsi="Times New Roman" w:cs="Times New Roman"/>
          <w:sz w:val="24"/>
          <w:szCs w:val="24"/>
          <w:lang w:val="en-US"/>
        </w:rPr>
        <w:t>, B.</w:t>
      </w:r>
      <w:r w:rsidRPr="004354AD">
        <w:rPr>
          <w:rFonts w:ascii="Times New Roman" w:hAnsi="Times New Roman" w:cs="Times New Roman"/>
          <w:sz w:val="24"/>
          <w:szCs w:val="24"/>
          <w:lang w:val="en-US"/>
        </w:rPr>
        <w:t xml:space="preserve"> (</w:t>
      </w:r>
      <w:r w:rsidR="00C6297C">
        <w:rPr>
          <w:rFonts w:ascii="Times New Roman" w:hAnsi="Times New Roman" w:cs="Times New Roman"/>
          <w:sz w:val="24"/>
          <w:szCs w:val="24"/>
          <w:lang w:val="en-US"/>
        </w:rPr>
        <w:t>E</w:t>
      </w:r>
      <w:r w:rsidRPr="004354AD">
        <w:rPr>
          <w:rFonts w:ascii="Times New Roman" w:hAnsi="Times New Roman" w:cs="Times New Roman"/>
          <w:sz w:val="24"/>
          <w:szCs w:val="24"/>
          <w:lang w:val="en-US"/>
        </w:rPr>
        <w:t xml:space="preserve">ds)  Handbook of </w:t>
      </w:r>
      <w:r w:rsidR="00AA65F0" w:rsidRPr="004354AD">
        <w:rPr>
          <w:rFonts w:ascii="Times New Roman" w:hAnsi="Times New Roman" w:cs="Times New Roman"/>
          <w:sz w:val="24"/>
          <w:szCs w:val="24"/>
          <w:lang w:val="en-US"/>
        </w:rPr>
        <w:t>e</w:t>
      </w:r>
      <w:r w:rsidRPr="004354AD">
        <w:rPr>
          <w:rFonts w:ascii="Times New Roman" w:hAnsi="Times New Roman" w:cs="Times New Roman"/>
          <w:sz w:val="24"/>
          <w:szCs w:val="24"/>
          <w:lang w:val="en-US"/>
        </w:rPr>
        <w:t xml:space="preserve">arly </w:t>
      </w:r>
      <w:r w:rsidR="00AA65F0" w:rsidRPr="004354AD">
        <w:rPr>
          <w:rFonts w:ascii="Times New Roman" w:hAnsi="Times New Roman" w:cs="Times New Roman"/>
          <w:sz w:val="24"/>
          <w:szCs w:val="24"/>
          <w:lang w:val="en-US"/>
        </w:rPr>
        <w:t>y</w:t>
      </w:r>
      <w:r w:rsidRPr="004354AD">
        <w:rPr>
          <w:rFonts w:ascii="Times New Roman" w:hAnsi="Times New Roman" w:cs="Times New Roman"/>
          <w:sz w:val="24"/>
          <w:szCs w:val="24"/>
          <w:lang w:val="en-US"/>
        </w:rPr>
        <w:t xml:space="preserve">ears </w:t>
      </w:r>
      <w:r w:rsidR="00AA65F0" w:rsidRPr="004354AD">
        <w:rPr>
          <w:rFonts w:ascii="Times New Roman" w:hAnsi="Times New Roman" w:cs="Times New Roman"/>
          <w:sz w:val="24"/>
          <w:szCs w:val="24"/>
          <w:lang w:val="en-US"/>
        </w:rPr>
        <w:t>e</w:t>
      </w:r>
      <w:r w:rsidRPr="004354AD">
        <w:rPr>
          <w:rFonts w:ascii="Times New Roman" w:hAnsi="Times New Roman" w:cs="Times New Roman"/>
          <w:sz w:val="24"/>
          <w:szCs w:val="24"/>
          <w:lang w:val="en-US"/>
        </w:rPr>
        <w:t>ducatio</w:t>
      </w:r>
      <w:r w:rsidR="00850035">
        <w:rPr>
          <w:rFonts w:ascii="Times New Roman" w:hAnsi="Times New Roman" w:cs="Times New Roman"/>
          <w:sz w:val="24"/>
          <w:szCs w:val="24"/>
          <w:lang w:val="en-US"/>
        </w:rPr>
        <w:t>n (pp.).</w:t>
      </w:r>
      <w:r w:rsidR="00C6297C">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Berlin/New York Springer</w:t>
      </w:r>
      <w:r w:rsidR="00E261AB">
        <w:rPr>
          <w:rFonts w:ascii="Times New Roman" w:hAnsi="Times New Roman" w:cs="Times New Roman"/>
          <w:sz w:val="24"/>
          <w:szCs w:val="24"/>
          <w:lang w:val="en-US"/>
        </w:rPr>
        <w:t>.</w:t>
      </w:r>
      <w:r w:rsidRPr="00197613">
        <w:rPr>
          <w:rFonts w:ascii="Times New Roman" w:hAnsi="Times New Roman" w:cs="Times New Roman"/>
          <w:sz w:val="24"/>
          <w:szCs w:val="24"/>
          <w:lang w:val="en-US"/>
        </w:rPr>
        <w:t xml:space="preserve">  </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rPr>
        <w:t>Dupont, V</w:t>
      </w:r>
      <w:r w:rsidR="00C6297C">
        <w:rPr>
          <w:rFonts w:ascii="Times New Roman" w:hAnsi="Times New Roman" w:cs="Times New Roman"/>
          <w:sz w:val="24"/>
          <w:szCs w:val="24"/>
        </w:rPr>
        <w:t xml:space="preserve">ernique </w:t>
      </w:r>
      <w:r w:rsidRPr="00197613">
        <w:rPr>
          <w:rFonts w:ascii="Times New Roman" w:hAnsi="Times New Roman" w:cs="Times New Roman"/>
          <w:sz w:val="24"/>
          <w:szCs w:val="24"/>
        </w:rPr>
        <w:t>D.N. (2011)</w:t>
      </w:r>
      <w:r w:rsidR="00C6297C">
        <w:rPr>
          <w:rFonts w:ascii="Times New Roman" w:hAnsi="Times New Roman" w:cs="Times New Roman"/>
          <w:sz w:val="24"/>
          <w:szCs w:val="24"/>
        </w:rPr>
        <w:t>.</w:t>
      </w:r>
      <w:r w:rsidRPr="00197613">
        <w:rPr>
          <w:rFonts w:ascii="Times New Roman" w:hAnsi="Times New Roman" w:cs="Times New Roman"/>
          <w:sz w:val="24"/>
          <w:szCs w:val="24"/>
        </w:rPr>
        <w:t xml:space="preserve"> The </w:t>
      </w:r>
      <w:r w:rsidR="00AA65F0" w:rsidRPr="00197613">
        <w:rPr>
          <w:rFonts w:ascii="Times New Roman" w:hAnsi="Times New Roman" w:cs="Times New Roman"/>
          <w:sz w:val="24"/>
          <w:szCs w:val="24"/>
        </w:rPr>
        <w:t>d</w:t>
      </w:r>
      <w:r w:rsidRPr="00197613">
        <w:rPr>
          <w:rFonts w:ascii="Times New Roman" w:hAnsi="Times New Roman" w:cs="Times New Roman"/>
          <w:sz w:val="24"/>
          <w:szCs w:val="24"/>
        </w:rPr>
        <w:t xml:space="preserve">ream of Delhi as a </w:t>
      </w:r>
      <w:r w:rsidR="00AA65F0" w:rsidRPr="00DC2C2D">
        <w:rPr>
          <w:rFonts w:ascii="Times New Roman" w:hAnsi="Times New Roman" w:cs="Times New Roman"/>
          <w:sz w:val="24"/>
          <w:szCs w:val="24"/>
        </w:rPr>
        <w:t>g</w:t>
      </w:r>
      <w:r w:rsidRPr="004354AD">
        <w:rPr>
          <w:rFonts w:ascii="Times New Roman" w:hAnsi="Times New Roman" w:cs="Times New Roman"/>
          <w:sz w:val="24"/>
          <w:szCs w:val="24"/>
        </w:rPr>
        <w:t xml:space="preserve">lobal </w:t>
      </w:r>
      <w:r w:rsidR="00AA65F0" w:rsidRPr="004354AD">
        <w:rPr>
          <w:rFonts w:ascii="Times New Roman" w:hAnsi="Times New Roman" w:cs="Times New Roman"/>
          <w:sz w:val="24"/>
          <w:szCs w:val="24"/>
        </w:rPr>
        <w:t>c</w:t>
      </w:r>
      <w:r w:rsidRPr="004354AD">
        <w:rPr>
          <w:rFonts w:ascii="Times New Roman" w:hAnsi="Times New Roman" w:cs="Times New Roman"/>
          <w:sz w:val="24"/>
          <w:szCs w:val="24"/>
        </w:rPr>
        <w:t>ity</w:t>
      </w:r>
      <w:r w:rsidR="00E261AB">
        <w:rPr>
          <w:rFonts w:ascii="Times New Roman" w:hAnsi="Times New Roman" w:cs="Times New Roman"/>
          <w:sz w:val="24"/>
          <w:szCs w:val="24"/>
        </w:rPr>
        <w:t>.</w:t>
      </w:r>
      <w:r w:rsidRPr="004354AD">
        <w:rPr>
          <w:rFonts w:ascii="Times New Roman" w:hAnsi="Times New Roman" w:cs="Times New Roman"/>
          <w:sz w:val="24"/>
          <w:szCs w:val="24"/>
        </w:rPr>
        <w:t>International Journal of Urban and Regional Research</w:t>
      </w:r>
      <w:r w:rsidR="00C6297C">
        <w:rPr>
          <w:rFonts w:ascii="Times New Roman" w:hAnsi="Times New Roman" w:cs="Times New Roman"/>
          <w:sz w:val="24"/>
          <w:szCs w:val="24"/>
        </w:rPr>
        <w:t>.</w:t>
      </w:r>
      <w:r w:rsidRPr="00B2153A">
        <w:rPr>
          <w:rFonts w:ascii="Times New Roman" w:hAnsi="Times New Roman" w:cs="Times New Roman"/>
          <w:sz w:val="24"/>
          <w:szCs w:val="24"/>
        </w:rPr>
        <w:t xml:space="preserve"> 35</w:t>
      </w:r>
      <w:r w:rsidR="00E261AB">
        <w:rPr>
          <w:rFonts w:ascii="Times New Roman" w:hAnsi="Times New Roman" w:cs="Times New Roman"/>
          <w:sz w:val="24"/>
          <w:szCs w:val="24"/>
        </w:rPr>
        <w:t>(</w:t>
      </w:r>
      <w:r w:rsidRPr="00B2153A">
        <w:rPr>
          <w:rFonts w:ascii="Times New Roman" w:hAnsi="Times New Roman" w:cs="Times New Roman"/>
          <w:sz w:val="24"/>
          <w:szCs w:val="24"/>
        </w:rPr>
        <w:t>3</w:t>
      </w:r>
      <w:r w:rsidR="00E261AB">
        <w:rPr>
          <w:rFonts w:ascii="Times New Roman" w:hAnsi="Times New Roman" w:cs="Times New Roman"/>
          <w:sz w:val="24"/>
          <w:szCs w:val="24"/>
        </w:rPr>
        <w:t>)</w:t>
      </w:r>
      <w:r w:rsidRPr="00B2153A">
        <w:rPr>
          <w:rFonts w:ascii="Times New Roman" w:hAnsi="Times New Roman" w:cs="Times New Roman"/>
          <w:sz w:val="24"/>
          <w:szCs w:val="24"/>
        </w:rPr>
        <w:t>, 533-554</w:t>
      </w:r>
      <w:r w:rsidR="00E261AB">
        <w:rPr>
          <w:rFonts w:ascii="Times New Roman" w:hAnsi="Times New Roman" w:cs="Times New Roman"/>
          <w:sz w:val="24"/>
          <w:szCs w:val="24"/>
        </w:rPr>
        <w:t>.</w:t>
      </w:r>
    </w:p>
    <w:p w:rsidR="00425E44" w:rsidRPr="00197613" w:rsidRDefault="00425E44" w:rsidP="001D5146">
      <w:pPr>
        <w:pStyle w:val="FootnoteText"/>
        <w:spacing w:line="480" w:lineRule="auto"/>
        <w:rPr>
          <w:rFonts w:ascii="Times New Roman" w:hAnsi="Times New Roman" w:cs="Times New Roman"/>
          <w:sz w:val="24"/>
          <w:szCs w:val="24"/>
        </w:rPr>
      </w:pPr>
      <w:r w:rsidRPr="00197613">
        <w:rPr>
          <w:rFonts w:ascii="Times New Roman" w:hAnsi="Times New Roman" w:cs="Times New Roman"/>
          <w:sz w:val="24"/>
          <w:szCs w:val="24"/>
        </w:rPr>
        <w:t>Fernandes, L</w:t>
      </w:r>
      <w:r w:rsidR="00C6297C">
        <w:rPr>
          <w:rFonts w:ascii="Times New Roman" w:hAnsi="Times New Roman" w:cs="Times New Roman"/>
          <w:sz w:val="24"/>
          <w:szCs w:val="24"/>
        </w:rPr>
        <w:t>eela</w:t>
      </w:r>
      <w:r w:rsidRPr="00197613">
        <w:rPr>
          <w:rFonts w:ascii="Times New Roman" w:hAnsi="Times New Roman" w:cs="Times New Roman"/>
          <w:sz w:val="24"/>
          <w:szCs w:val="24"/>
        </w:rPr>
        <w:t xml:space="preserve">  (2004)</w:t>
      </w:r>
      <w:r w:rsidR="00C6297C">
        <w:rPr>
          <w:rFonts w:ascii="Times New Roman" w:hAnsi="Times New Roman" w:cs="Times New Roman"/>
          <w:sz w:val="24"/>
          <w:szCs w:val="24"/>
        </w:rPr>
        <w:t>.</w:t>
      </w:r>
      <w:r w:rsidRPr="00197613">
        <w:rPr>
          <w:rFonts w:ascii="Times New Roman" w:hAnsi="Times New Roman" w:cs="Times New Roman"/>
          <w:sz w:val="24"/>
          <w:szCs w:val="24"/>
        </w:rPr>
        <w:t xml:space="preserve">The </w:t>
      </w:r>
      <w:r w:rsidR="00AA65F0" w:rsidRPr="00197613">
        <w:rPr>
          <w:rFonts w:ascii="Times New Roman" w:hAnsi="Times New Roman" w:cs="Times New Roman"/>
          <w:sz w:val="24"/>
          <w:szCs w:val="24"/>
        </w:rPr>
        <w:t>p</w:t>
      </w:r>
      <w:r w:rsidRPr="004354AD">
        <w:rPr>
          <w:rFonts w:ascii="Times New Roman" w:hAnsi="Times New Roman" w:cs="Times New Roman"/>
          <w:sz w:val="24"/>
          <w:szCs w:val="24"/>
        </w:rPr>
        <w:t xml:space="preserve">olitics of </w:t>
      </w:r>
      <w:r w:rsidR="00AA65F0" w:rsidRPr="004354AD">
        <w:rPr>
          <w:rFonts w:ascii="Times New Roman" w:hAnsi="Times New Roman" w:cs="Times New Roman"/>
          <w:sz w:val="24"/>
          <w:szCs w:val="24"/>
        </w:rPr>
        <w:t>f</w:t>
      </w:r>
      <w:r w:rsidRPr="004354AD">
        <w:rPr>
          <w:rFonts w:ascii="Times New Roman" w:hAnsi="Times New Roman" w:cs="Times New Roman"/>
          <w:sz w:val="24"/>
          <w:szCs w:val="24"/>
        </w:rPr>
        <w:t xml:space="preserve">orgetting: </w:t>
      </w:r>
      <w:r w:rsidR="00AA65F0" w:rsidRPr="004354AD">
        <w:rPr>
          <w:rFonts w:ascii="Times New Roman" w:hAnsi="Times New Roman" w:cs="Times New Roman"/>
          <w:sz w:val="24"/>
          <w:szCs w:val="24"/>
        </w:rPr>
        <w:t>c</w:t>
      </w:r>
      <w:r w:rsidRPr="004354AD">
        <w:rPr>
          <w:rFonts w:ascii="Times New Roman" w:hAnsi="Times New Roman" w:cs="Times New Roman"/>
          <w:sz w:val="24"/>
          <w:szCs w:val="24"/>
        </w:rPr>
        <w:t xml:space="preserve">lass </w:t>
      </w:r>
      <w:r w:rsidR="00AA65F0" w:rsidRPr="004354AD">
        <w:rPr>
          <w:rFonts w:ascii="Times New Roman" w:hAnsi="Times New Roman" w:cs="Times New Roman"/>
          <w:sz w:val="24"/>
          <w:szCs w:val="24"/>
        </w:rPr>
        <w:t>p</w:t>
      </w:r>
      <w:r w:rsidRPr="004354AD">
        <w:rPr>
          <w:rFonts w:ascii="Times New Roman" w:hAnsi="Times New Roman" w:cs="Times New Roman"/>
          <w:sz w:val="24"/>
          <w:szCs w:val="24"/>
        </w:rPr>
        <w:t xml:space="preserve">olitics, </w:t>
      </w:r>
      <w:r w:rsidR="00AA65F0" w:rsidRPr="004354AD">
        <w:rPr>
          <w:rFonts w:ascii="Times New Roman" w:hAnsi="Times New Roman" w:cs="Times New Roman"/>
          <w:sz w:val="24"/>
          <w:szCs w:val="24"/>
        </w:rPr>
        <w:t>s</w:t>
      </w:r>
      <w:r w:rsidRPr="004354AD">
        <w:rPr>
          <w:rFonts w:ascii="Times New Roman" w:hAnsi="Times New Roman" w:cs="Times New Roman"/>
          <w:sz w:val="24"/>
          <w:szCs w:val="24"/>
        </w:rPr>
        <w:t xml:space="preserve">tate </w:t>
      </w:r>
      <w:r w:rsidR="00AA65F0" w:rsidRPr="004354AD">
        <w:rPr>
          <w:rFonts w:ascii="Times New Roman" w:hAnsi="Times New Roman" w:cs="Times New Roman"/>
          <w:sz w:val="24"/>
          <w:szCs w:val="24"/>
        </w:rPr>
        <w:t>p</w:t>
      </w:r>
      <w:r w:rsidRPr="004354AD">
        <w:rPr>
          <w:rFonts w:ascii="Times New Roman" w:hAnsi="Times New Roman" w:cs="Times New Roman"/>
          <w:sz w:val="24"/>
          <w:szCs w:val="24"/>
        </w:rPr>
        <w:t xml:space="preserve">ower and the </w:t>
      </w:r>
      <w:r w:rsidR="00AA65F0" w:rsidRPr="004354AD">
        <w:rPr>
          <w:rFonts w:ascii="Times New Roman" w:hAnsi="Times New Roman" w:cs="Times New Roman"/>
          <w:sz w:val="24"/>
          <w:szCs w:val="24"/>
        </w:rPr>
        <w:t>r</w:t>
      </w:r>
      <w:r w:rsidRPr="004354AD">
        <w:rPr>
          <w:rFonts w:ascii="Times New Roman" w:hAnsi="Times New Roman" w:cs="Times New Roman"/>
          <w:sz w:val="24"/>
          <w:szCs w:val="24"/>
        </w:rPr>
        <w:t xml:space="preserve">estructuring of </w:t>
      </w:r>
      <w:r w:rsidR="00AA65F0" w:rsidRPr="004354AD">
        <w:rPr>
          <w:rFonts w:ascii="Times New Roman" w:hAnsi="Times New Roman" w:cs="Times New Roman"/>
          <w:sz w:val="24"/>
          <w:szCs w:val="24"/>
        </w:rPr>
        <w:t>u</w:t>
      </w:r>
      <w:r w:rsidRPr="004354AD">
        <w:rPr>
          <w:rFonts w:ascii="Times New Roman" w:hAnsi="Times New Roman" w:cs="Times New Roman"/>
          <w:sz w:val="24"/>
          <w:szCs w:val="24"/>
        </w:rPr>
        <w:t xml:space="preserve">rban </w:t>
      </w:r>
      <w:r w:rsidR="00AA65F0" w:rsidRPr="004354AD">
        <w:rPr>
          <w:rFonts w:ascii="Times New Roman" w:hAnsi="Times New Roman" w:cs="Times New Roman"/>
          <w:sz w:val="24"/>
          <w:szCs w:val="24"/>
        </w:rPr>
        <w:t>s</w:t>
      </w:r>
      <w:r w:rsidRPr="004354AD">
        <w:rPr>
          <w:rFonts w:ascii="Times New Roman" w:hAnsi="Times New Roman" w:cs="Times New Roman"/>
          <w:sz w:val="24"/>
          <w:szCs w:val="24"/>
        </w:rPr>
        <w:t>pace in India</w:t>
      </w:r>
      <w:r w:rsidR="00C6297C">
        <w:rPr>
          <w:rFonts w:ascii="Times New Roman" w:hAnsi="Times New Roman" w:cs="Times New Roman"/>
          <w:sz w:val="24"/>
          <w:szCs w:val="24"/>
        </w:rPr>
        <w:t>.</w:t>
      </w:r>
      <w:r w:rsidRPr="004354AD">
        <w:rPr>
          <w:rFonts w:ascii="Times New Roman" w:hAnsi="Times New Roman" w:cs="Times New Roman"/>
          <w:sz w:val="24"/>
          <w:szCs w:val="24"/>
        </w:rPr>
        <w:t xml:space="preserve"> Urban Studies</w:t>
      </w:r>
      <w:r w:rsidR="00E261AB">
        <w:rPr>
          <w:rFonts w:ascii="Times New Roman" w:hAnsi="Times New Roman" w:cs="Times New Roman"/>
          <w:sz w:val="24"/>
          <w:szCs w:val="24"/>
        </w:rPr>
        <w:t>.</w:t>
      </w:r>
      <w:r w:rsidRPr="00B2153A">
        <w:rPr>
          <w:rFonts w:ascii="Times New Roman" w:hAnsi="Times New Roman" w:cs="Times New Roman"/>
          <w:sz w:val="24"/>
          <w:szCs w:val="24"/>
        </w:rPr>
        <w:t xml:space="preserve"> 41</w:t>
      </w:r>
      <w:r w:rsidR="00E261AB">
        <w:rPr>
          <w:rFonts w:ascii="Times New Roman" w:hAnsi="Times New Roman" w:cs="Times New Roman"/>
          <w:sz w:val="24"/>
          <w:szCs w:val="24"/>
        </w:rPr>
        <w:t>(</w:t>
      </w:r>
      <w:r w:rsidRPr="00197613">
        <w:rPr>
          <w:rFonts w:ascii="Times New Roman" w:hAnsi="Times New Roman" w:cs="Times New Roman"/>
          <w:sz w:val="24"/>
          <w:szCs w:val="24"/>
        </w:rPr>
        <w:t>12</w:t>
      </w:r>
      <w:r w:rsidR="00E261AB">
        <w:rPr>
          <w:rFonts w:ascii="Times New Roman" w:hAnsi="Times New Roman" w:cs="Times New Roman"/>
          <w:sz w:val="24"/>
          <w:szCs w:val="24"/>
        </w:rPr>
        <w:t>)</w:t>
      </w:r>
      <w:r w:rsidRPr="00197613">
        <w:rPr>
          <w:rFonts w:ascii="Times New Roman" w:hAnsi="Times New Roman" w:cs="Times New Roman"/>
          <w:sz w:val="24"/>
          <w:szCs w:val="24"/>
        </w:rPr>
        <w:t xml:space="preserve">, 2415-2430. </w:t>
      </w:r>
    </w:p>
    <w:p w:rsidR="00425E44" w:rsidRPr="00B2153A" w:rsidRDefault="00425E44" w:rsidP="001D5146">
      <w:pPr>
        <w:pStyle w:val="FootnoteText"/>
        <w:spacing w:line="480" w:lineRule="auto"/>
        <w:rPr>
          <w:rFonts w:ascii="Times New Roman" w:hAnsi="Times New Roman" w:cs="Times New Roman"/>
          <w:sz w:val="24"/>
          <w:szCs w:val="24"/>
        </w:rPr>
      </w:pPr>
    </w:p>
    <w:p w:rsidR="007D6BAF" w:rsidRPr="004354AD" w:rsidRDefault="007D6BAF" w:rsidP="001D5146">
      <w:pPr>
        <w:pStyle w:val="FootnoteText"/>
        <w:spacing w:line="480" w:lineRule="auto"/>
        <w:rPr>
          <w:rFonts w:ascii="Times New Roman" w:hAnsi="Times New Roman" w:cs="Times New Roman"/>
          <w:sz w:val="24"/>
          <w:szCs w:val="24"/>
        </w:rPr>
      </w:pPr>
      <w:r w:rsidRPr="00197613">
        <w:rPr>
          <w:rFonts w:ascii="Times New Roman" w:hAnsi="Times New Roman" w:cs="Times New Roman"/>
          <w:sz w:val="24"/>
          <w:szCs w:val="24"/>
        </w:rPr>
        <w:t>Fuller, C.</w:t>
      </w:r>
      <w:r w:rsidR="00C6297C">
        <w:rPr>
          <w:rFonts w:ascii="Times New Roman" w:hAnsi="Times New Roman" w:cs="Times New Roman"/>
          <w:sz w:val="24"/>
          <w:szCs w:val="24"/>
        </w:rPr>
        <w:t>J,</w:t>
      </w:r>
      <w:r w:rsidRPr="00197613">
        <w:rPr>
          <w:rFonts w:ascii="Times New Roman" w:hAnsi="Times New Roman" w:cs="Times New Roman"/>
          <w:sz w:val="24"/>
          <w:szCs w:val="24"/>
        </w:rPr>
        <w:t xml:space="preserve"> and Narasihman, H. (2007)</w:t>
      </w:r>
      <w:r w:rsidR="00C6297C">
        <w:rPr>
          <w:rFonts w:ascii="Times New Roman" w:hAnsi="Times New Roman" w:cs="Times New Roman"/>
          <w:sz w:val="24"/>
          <w:szCs w:val="24"/>
        </w:rPr>
        <w:t>.</w:t>
      </w:r>
      <w:r w:rsidR="009B0359" w:rsidRPr="00197613">
        <w:rPr>
          <w:rFonts w:ascii="Times New Roman" w:hAnsi="Times New Roman" w:cs="Times New Roman"/>
          <w:sz w:val="24"/>
          <w:szCs w:val="24"/>
        </w:rPr>
        <w:t xml:space="preserve">Information </w:t>
      </w:r>
      <w:r w:rsidR="00C25BBF" w:rsidRPr="004354AD">
        <w:rPr>
          <w:rFonts w:ascii="Times New Roman" w:hAnsi="Times New Roman" w:cs="Times New Roman"/>
          <w:sz w:val="24"/>
          <w:szCs w:val="24"/>
        </w:rPr>
        <w:t>t</w:t>
      </w:r>
      <w:r w:rsidR="009B0359" w:rsidRPr="004354AD">
        <w:rPr>
          <w:rFonts w:ascii="Times New Roman" w:hAnsi="Times New Roman" w:cs="Times New Roman"/>
          <w:sz w:val="24"/>
          <w:szCs w:val="24"/>
        </w:rPr>
        <w:t xml:space="preserve">echnology </w:t>
      </w:r>
      <w:r w:rsidR="00C25BBF" w:rsidRPr="004354AD">
        <w:rPr>
          <w:rFonts w:ascii="Times New Roman" w:hAnsi="Times New Roman" w:cs="Times New Roman"/>
          <w:sz w:val="24"/>
          <w:szCs w:val="24"/>
        </w:rPr>
        <w:t>p</w:t>
      </w:r>
      <w:r w:rsidR="009B0359" w:rsidRPr="004354AD">
        <w:rPr>
          <w:rFonts w:ascii="Times New Roman" w:hAnsi="Times New Roman" w:cs="Times New Roman"/>
          <w:sz w:val="24"/>
          <w:szCs w:val="24"/>
        </w:rPr>
        <w:t xml:space="preserve">rofessionals and the </w:t>
      </w:r>
      <w:r w:rsidR="00C25BBF" w:rsidRPr="004354AD">
        <w:rPr>
          <w:rFonts w:ascii="Times New Roman" w:hAnsi="Times New Roman" w:cs="Times New Roman"/>
          <w:sz w:val="24"/>
          <w:szCs w:val="24"/>
        </w:rPr>
        <w:t>n</w:t>
      </w:r>
      <w:r w:rsidR="009B0359" w:rsidRPr="004354AD">
        <w:rPr>
          <w:rFonts w:ascii="Times New Roman" w:hAnsi="Times New Roman" w:cs="Times New Roman"/>
          <w:sz w:val="24"/>
          <w:szCs w:val="24"/>
        </w:rPr>
        <w:t>ew-</w:t>
      </w:r>
      <w:r w:rsidR="00C25BBF" w:rsidRPr="004354AD">
        <w:rPr>
          <w:rFonts w:ascii="Times New Roman" w:hAnsi="Times New Roman" w:cs="Times New Roman"/>
          <w:sz w:val="24"/>
          <w:szCs w:val="24"/>
        </w:rPr>
        <w:t>r</w:t>
      </w:r>
      <w:r w:rsidR="009B0359" w:rsidRPr="004354AD">
        <w:rPr>
          <w:rFonts w:ascii="Times New Roman" w:hAnsi="Times New Roman" w:cs="Times New Roman"/>
          <w:sz w:val="24"/>
          <w:szCs w:val="24"/>
        </w:rPr>
        <w:t xml:space="preserve">ich </w:t>
      </w:r>
      <w:r w:rsidR="00C25BBF" w:rsidRPr="004354AD">
        <w:rPr>
          <w:rFonts w:ascii="Times New Roman" w:hAnsi="Times New Roman" w:cs="Times New Roman"/>
          <w:sz w:val="24"/>
          <w:szCs w:val="24"/>
        </w:rPr>
        <w:t>m</w:t>
      </w:r>
      <w:r w:rsidR="009B0359" w:rsidRPr="004354AD">
        <w:rPr>
          <w:rFonts w:ascii="Times New Roman" w:hAnsi="Times New Roman" w:cs="Times New Roman"/>
          <w:sz w:val="24"/>
          <w:szCs w:val="24"/>
        </w:rPr>
        <w:t xml:space="preserve">iddle </w:t>
      </w:r>
      <w:r w:rsidR="00C25BBF" w:rsidRPr="004354AD">
        <w:rPr>
          <w:rFonts w:ascii="Times New Roman" w:hAnsi="Times New Roman" w:cs="Times New Roman"/>
          <w:sz w:val="24"/>
          <w:szCs w:val="24"/>
        </w:rPr>
        <w:t>c</w:t>
      </w:r>
      <w:r w:rsidR="009B0359" w:rsidRPr="004354AD">
        <w:rPr>
          <w:rFonts w:ascii="Times New Roman" w:hAnsi="Times New Roman" w:cs="Times New Roman"/>
          <w:sz w:val="24"/>
          <w:szCs w:val="24"/>
        </w:rPr>
        <w:t>lass in Chennai (Madras)</w:t>
      </w:r>
      <w:r w:rsidR="00C6297C">
        <w:rPr>
          <w:rFonts w:ascii="Times New Roman" w:hAnsi="Times New Roman" w:cs="Times New Roman"/>
          <w:sz w:val="24"/>
          <w:szCs w:val="24"/>
        </w:rPr>
        <w:t>.</w:t>
      </w:r>
      <w:r w:rsidR="009B0359" w:rsidRPr="004354AD">
        <w:rPr>
          <w:rFonts w:ascii="Times New Roman" w:hAnsi="Times New Roman" w:cs="Times New Roman"/>
          <w:sz w:val="24"/>
          <w:szCs w:val="24"/>
        </w:rPr>
        <w:t xml:space="preserve"> </w:t>
      </w:r>
      <w:r w:rsidRPr="004354AD">
        <w:rPr>
          <w:rFonts w:ascii="Times New Roman" w:hAnsi="Times New Roman" w:cs="Times New Roman"/>
          <w:sz w:val="24"/>
          <w:szCs w:val="24"/>
        </w:rPr>
        <w:t>Modern Asian Studies</w:t>
      </w:r>
      <w:r w:rsidR="00E261AB">
        <w:rPr>
          <w:rFonts w:ascii="Times New Roman" w:hAnsi="Times New Roman" w:cs="Times New Roman"/>
          <w:sz w:val="24"/>
          <w:szCs w:val="24"/>
        </w:rPr>
        <w:t>.</w:t>
      </w:r>
      <w:r w:rsidR="009B0359" w:rsidRPr="004354AD">
        <w:rPr>
          <w:rFonts w:ascii="Times New Roman" w:hAnsi="Times New Roman" w:cs="Times New Roman"/>
          <w:sz w:val="24"/>
          <w:szCs w:val="24"/>
        </w:rPr>
        <w:t xml:space="preserve"> </w:t>
      </w:r>
      <w:r w:rsidR="009B0359" w:rsidRPr="00B2153A">
        <w:rPr>
          <w:rFonts w:ascii="Times New Roman" w:hAnsi="Times New Roman" w:cs="Times New Roman"/>
          <w:sz w:val="24"/>
          <w:szCs w:val="24"/>
        </w:rPr>
        <w:t>4</w:t>
      </w:r>
      <w:r w:rsidRPr="00197613">
        <w:rPr>
          <w:rFonts w:ascii="Times New Roman" w:hAnsi="Times New Roman" w:cs="Times New Roman"/>
          <w:sz w:val="24"/>
          <w:szCs w:val="24"/>
        </w:rPr>
        <w:t>1</w:t>
      </w:r>
      <w:r w:rsidR="00E261AB">
        <w:rPr>
          <w:rFonts w:ascii="Times New Roman" w:hAnsi="Times New Roman" w:cs="Times New Roman"/>
          <w:sz w:val="24"/>
          <w:szCs w:val="24"/>
        </w:rPr>
        <w:t>(</w:t>
      </w:r>
      <w:r w:rsidRPr="004354AD">
        <w:rPr>
          <w:rFonts w:ascii="Times New Roman" w:hAnsi="Times New Roman" w:cs="Times New Roman"/>
          <w:sz w:val="24"/>
          <w:szCs w:val="24"/>
        </w:rPr>
        <w:t>1</w:t>
      </w:r>
      <w:r w:rsidR="00E261AB">
        <w:rPr>
          <w:rFonts w:ascii="Times New Roman" w:hAnsi="Times New Roman" w:cs="Times New Roman"/>
          <w:sz w:val="24"/>
          <w:szCs w:val="24"/>
        </w:rPr>
        <w:t>)</w:t>
      </w:r>
      <w:r w:rsidR="009B0359" w:rsidRPr="004354AD">
        <w:rPr>
          <w:rFonts w:ascii="Times New Roman" w:hAnsi="Times New Roman" w:cs="Times New Roman"/>
          <w:sz w:val="24"/>
          <w:szCs w:val="24"/>
        </w:rPr>
        <w:t>,</w:t>
      </w:r>
      <w:r w:rsidRPr="004354AD">
        <w:rPr>
          <w:rFonts w:ascii="Times New Roman" w:hAnsi="Times New Roman" w:cs="Times New Roman"/>
          <w:sz w:val="24"/>
          <w:szCs w:val="24"/>
        </w:rPr>
        <w:t xml:space="preserve"> 121–150</w:t>
      </w:r>
      <w:r w:rsidR="009B0359" w:rsidRPr="004354AD">
        <w:rPr>
          <w:rFonts w:ascii="Times New Roman" w:hAnsi="Times New Roman" w:cs="Times New Roman"/>
          <w:sz w:val="24"/>
          <w:szCs w:val="24"/>
        </w:rPr>
        <w:t xml:space="preserve">. </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4354AD">
        <w:rPr>
          <w:rFonts w:ascii="Times New Roman" w:hAnsi="Times New Roman" w:cs="Times New Roman"/>
          <w:sz w:val="24"/>
          <w:szCs w:val="24"/>
          <w:lang w:val="en-US"/>
        </w:rPr>
        <w:t>Giddens, A</w:t>
      </w:r>
      <w:r w:rsidR="00C6297C">
        <w:rPr>
          <w:rFonts w:ascii="Times New Roman" w:hAnsi="Times New Roman" w:cs="Times New Roman"/>
          <w:sz w:val="24"/>
          <w:szCs w:val="24"/>
          <w:lang w:val="en-US"/>
        </w:rPr>
        <w:t>nthony</w:t>
      </w:r>
      <w:r w:rsidRPr="004354AD">
        <w:rPr>
          <w:rFonts w:ascii="Times New Roman" w:hAnsi="Times New Roman" w:cs="Times New Roman"/>
          <w:sz w:val="24"/>
          <w:szCs w:val="24"/>
          <w:lang w:val="en-US"/>
        </w:rPr>
        <w:t xml:space="preserve"> (2002)</w:t>
      </w:r>
      <w:r w:rsidR="00C6297C">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Runaway </w:t>
      </w:r>
      <w:r w:rsidR="00C25BBF" w:rsidRPr="004354AD">
        <w:rPr>
          <w:rFonts w:ascii="Times New Roman" w:hAnsi="Times New Roman" w:cs="Times New Roman"/>
          <w:sz w:val="24"/>
          <w:szCs w:val="24"/>
          <w:lang w:val="en-US"/>
        </w:rPr>
        <w:t>w</w:t>
      </w:r>
      <w:r w:rsidRPr="004354AD">
        <w:rPr>
          <w:rFonts w:ascii="Times New Roman" w:hAnsi="Times New Roman" w:cs="Times New Roman"/>
          <w:sz w:val="24"/>
          <w:szCs w:val="24"/>
          <w:lang w:val="en-US"/>
        </w:rPr>
        <w:t>orld</w:t>
      </w:r>
      <w:r w:rsidR="00C6297C">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London: Profiles Books.</w:t>
      </w:r>
    </w:p>
    <w:p w:rsidR="00425E44" w:rsidRPr="004354AD" w:rsidRDefault="00425E44"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lang w:val="en-US"/>
        </w:rPr>
        <w:t>Ghertner, A</w:t>
      </w:r>
      <w:r w:rsidR="00C6297C">
        <w:rPr>
          <w:rFonts w:ascii="Times New Roman" w:hAnsi="Times New Roman" w:cs="Times New Roman"/>
          <w:sz w:val="24"/>
          <w:szCs w:val="24"/>
          <w:lang w:val="en-US"/>
        </w:rPr>
        <w:t>sher</w:t>
      </w:r>
      <w:r w:rsidRPr="00197613">
        <w:rPr>
          <w:rFonts w:ascii="Times New Roman" w:hAnsi="Times New Roman" w:cs="Times New Roman"/>
          <w:sz w:val="24"/>
          <w:szCs w:val="24"/>
          <w:lang w:val="en-US"/>
        </w:rPr>
        <w:t xml:space="preserve"> (2011)</w:t>
      </w:r>
      <w:r w:rsidR="00C6297C">
        <w:rPr>
          <w:rFonts w:ascii="Times New Roman" w:hAnsi="Times New Roman" w:cs="Times New Roman"/>
          <w:sz w:val="24"/>
          <w:szCs w:val="24"/>
          <w:lang w:val="en-US"/>
        </w:rPr>
        <w:t>.</w:t>
      </w:r>
      <w:r w:rsidR="00C6297C" w:rsidRPr="00197613" w:rsidDel="00C6297C">
        <w:rPr>
          <w:rFonts w:ascii="Times New Roman" w:hAnsi="Times New Roman" w:cs="Times New Roman"/>
          <w:sz w:val="24"/>
          <w:szCs w:val="24"/>
          <w:lang w:val="en-US"/>
        </w:rPr>
        <w:t xml:space="preserve"> </w:t>
      </w:r>
      <w:r w:rsidRPr="00197613">
        <w:rPr>
          <w:rFonts w:ascii="Times New Roman" w:hAnsi="Times New Roman" w:cs="Times New Roman"/>
          <w:sz w:val="24"/>
          <w:szCs w:val="24"/>
          <w:lang w:val="en-US"/>
        </w:rPr>
        <w:t xml:space="preserve">Rule by </w:t>
      </w:r>
      <w:r w:rsidR="00C25BBF" w:rsidRPr="00197613">
        <w:rPr>
          <w:rFonts w:ascii="Times New Roman" w:hAnsi="Times New Roman" w:cs="Times New Roman"/>
          <w:sz w:val="24"/>
          <w:szCs w:val="24"/>
          <w:lang w:val="en-US"/>
        </w:rPr>
        <w:t>a</w:t>
      </w:r>
      <w:r w:rsidRPr="004354AD">
        <w:rPr>
          <w:rFonts w:ascii="Times New Roman" w:hAnsi="Times New Roman" w:cs="Times New Roman"/>
          <w:sz w:val="24"/>
          <w:szCs w:val="24"/>
          <w:lang w:val="en-US"/>
        </w:rPr>
        <w:t xml:space="preserve">esthetics: </w:t>
      </w:r>
      <w:r w:rsidR="00C25BBF" w:rsidRPr="004354AD">
        <w:rPr>
          <w:rFonts w:ascii="Times New Roman" w:hAnsi="Times New Roman" w:cs="Times New Roman"/>
          <w:sz w:val="24"/>
          <w:szCs w:val="24"/>
          <w:lang w:val="en-US"/>
        </w:rPr>
        <w:t>w</w:t>
      </w:r>
      <w:r w:rsidRPr="004354AD">
        <w:rPr>
          <w:rFonts w:ascii="Times New Roman" w:hAnsi="Times New Roman" w:cs="Times New Roman"/>
          <w:sz w:val="24"/>
          <w:szCs w:val="24"/>
          <w:lang w:val="en-US"/>
        </w:rPr>
        <w:t>orld-</w:t>
      </w:r>
      <w:r w:rsidR="00C25BBF"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 xml:space="preserve">lass </w:t>
      </w:r>
      <w:r w:rsidR="00C25BBF"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ity</w:t>
      </w:r>
      <w:r w:rsidR="00C25BBF" w:rsidRPr="004354AD">
        <w:rPr>
          <w:rFonts w:ascii="Times New Roman" w:hAnsi="Times New Roman" w:cs="Times New Roman"/>
          <w:sz w:val="24"/>
          <w:szCs w:val="24"/>
          <w:lang w:val="en-US"/>
        </w:rPr>
        <w:t>m</w:t>
      </w:r>
      <w:r w:rsidRPr="004354AD">
        <w:rPr>
          <w:rFonts w:ascii="Times New Roman" w:hAnsi="Times New Roman" w:cs="Times New Roman"/>
          <w:sz w:val="24"/>
          <w:szCs w:val="24"/>
          <w:lang w:val="en-US"/>
        </w:rPr>
        <w:t>aking in Delhi</w:t>
      </w:r>
      <w:r w:rsidR="00E261AB">
        <w:rPr>
          <w:rFonts w:ascii="Times New Roman" w:hAnsi="Times New Roman" w:cs="Times New Roman"/>
          <w:sz w:val="24"/>
          <w:szCs w:val="24"/>
          <w:lang w:val="en-US"/>
        </w:rPr>
        <w:t xml:space="preserve">. </w:t>
      </w:r>
      <w:r w:rsidR="00C6297C">
        <w:rPr>
          <w:rFonts w:ascii="Times New Roman" w:hAnsi="Times New Roman" w:cs="Times New Roman"/>
          <w:sz w:val="24"/>
          <w:szCs w:val="24"/>
          <w:lang w:val="en-US"/>
        </w:rPr>
        <w:t>I</w:t>
      </w:r>
      <w:r w:rsidRPr="004354AD">
        <w:rPr>
          <w:rFonts w:ascii="Times New Roman" w:hAnsi="Times New Roman" w:cs="Times New Roman"/>
          <w:sz w:val="24"/>
          <w:szCs w:val="24"/>
          <w:lang w:val="en-US"/>
        </w:rPr>
        <w:t xml:space="preserve">n </w:t>
      </w:r>
      <w:r w:rsidR="00045275" w:rsidRPr="004354AD">
        <w:rPr>
          <w:rFonts w:ascii="Times New Roman" w:hAnsi="Times New Roman" w:cs="Times New Roman"/>
          <w:sz w:val="24"/>
          <w:szCs w:val="24"/>
          <w:lang w:val="en-US"/>
        </w:rPr>
        <w:t>Roy</w:t>
      </w:r>
      <w:r w:rsidR="00C25BBF" w:rsidRPr="004354AD">
        <w:rPr>
          <w:rFonts w:ascii="Times New Roman" w:hAnsi="Times New Roman" w:cs="Times New Roman"/>
          <w:sz w:val="24"/>
          <w:szCs w:val="24"/>
          <w:lang w:val="en-US"/>
        </w:rPr>
        <w:t>, A.</w:t>
      </w:r>
      <w:r w:rsidRPr="004354AD">
        <w:rPr>
          <w:rFonts w:ascii="Times New Roman" w:hAnsi="Times New Roman" w:cs="Times New Roman"/>
          <w:sz w:val="24"/>
          <w:szCs w:val="24"/>
          <w:lang w:val="en-US"/>
        </w:rPr>
        <w:t xml:space="preserve"> and Ong</w:t>
      </w:r>
      <w:r w:rsidR="00C25BBF" w:rsidRPr="004354AD">
        <w:rPr>
          <w:rFonts w:ascii="Times New Roman" w:hAnsi="Times New Roman" w:cs="Times New Roman"/>
          <w:sz w:val="24"/>
          <w:szCs w:val="24"/>
          <w:lang w:val="en-US"/>
        </w:rPr>
        <w:t xml:space="preserve">, A. </w:t>
      </w:r>
      <w:r w:rsidRPr="004354AD">
        <w:rPr>
          <w:rFonts w:ascii="Times New Roman" w:hAnsi="Times New Roman" w:cs="Times New Roman"/>
          <w:sz w:val="24"/>
          <w:szCs w:val="24"/>
          <w:lang w:val="en-US"/>
        </w:rPr>
        <w:t>(</w:t>
      </w:r>
      <w:r w:rsidR="00C6297C">
        <w:rPr>
          <w:rFonts w:ascii="Times New Roman" w:hAnsi="Times New Roman" w:cs="Times New Roman"/>
          <w:sz w:val="24"/>
          <w:szCs w:val="24"/>
          <w:lang w:val="en-US"/>
        </w:rPr>
        <w:t>E</w:t>
      </w:r>
      <w:r w:rsidRPr="004354AD">
        <w:rPr>
          <w:rFonts w:ascii="Times New Roman" w:hAnsi="Times New Roman" w:cs="Times New Roman"/>
          <w:sz w:val="24"/>
          <w:szCs w:val="24"/>
          <w:lang w:val="en-US"/>
        </w:rPr>
        <w:t xml:space="preserve">ds) Worlding </w:t>
      </w:r>
      <w:r w:rsidR="00C25BBF"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 xml:space="preserve">ities: </w:t>
      </w:r>
      <w:r w:rsidR="00B96E33">
        <w:rPr>
          <w:rFonts w:ascii="Times New Roman" w:hAnsi="Times New Roman" w:cs="Times New Roman"/>
          <w:sz w:val="24"/>
          <w:szCs w:val="24"/>
          <w:lang w:val="en-US"/>
        </w:rPr>
        <w:t>A</w:t>
      </w:r>
      <w:r w:rsidRPr="004354AD">
        <w:rPr>
          <w:rFonts w:ascii="Times New Roman" w:hAnsi="Times New Roman" w:cs="Times New Roman"/>
          <w:sz w:val="24"/>
          <w:szCs w:val="24"/>
          <w:lang w:val="en-US"/>
        </w:rPr>
        <w:t xml:space="preserve">sian </w:t>
      </w:r>
      <w:r w:rsidR="00C25BBF" w:rsidRPr="004354AD">
        <w:rPr>
          <w:rFonts w:ascii="Times New Roman" w:hAnsi="Times New Roman" w:cs="Times New Roman"/>
          <w:sz w:val="24"/>
          <w:szCs w:val="24"/>
          <w:lang w:val="en-US"/>
        </w:rPr>
        <w:t>e</w:t>
      </w:r>
      <w:r w:rsidRPr="004354AD">
        <w:rPr>
          <w:rFonts w:ascii="Times New Roman" w:hAnsi="Times New Roman" w:cs="Times New Roman"/>
          <w:sz w:val="24"/>
          <w:szCs w:val="24"/>
          <w:lang w:val="en-US"/>
        </w:rPr>
        <w:t xml:space="preserve">xperiments and the </w:t>
      </w:r>
      <w:r w:rsidR="00C25BBF" w:rsidRPr="004354AD">
        <w:rPr>
          <w:rFonts w:ascii="Times New Roman" w:hAnsi="Times New Roman" w:cs="Times New Roman"/>
          <w:sz w:val="24"/>
          <w:szCs w:val="24"/>
          <w:lang w:val="en-US"/>
        </w:rPr>
        <w:t>a</w:t>
      </w:r>
      <w:r w:rsidRPr="004354AD">
        <w:rPr>
          <w:rFonts w:ascii="Times New Roman" w:hAnsi="Times New Roman" w:cs="Times New Roman"/>
          <w:sz w:val="24"/>
          <w:szCs w:val="24"/>
          <w:lang w:val="en-US"/>
        </w:rPr>
        <w:t xml:space="preserve">rt of </w:t>
      </w:r>
      <w:r w:rsidR="00C25BBF" w:rsidRPr="004354AD">
        <w:rPr>
          <w:rFonts w:ascii="Times New Roman" w:hAnsi="Times New Roman" w:cs="Times New Roman"/>
          <w:sz w:val="24"/>
          <w:szCs w:val="24"/>
          <w:lang w:val="en-US"/>
        </w:rPr>
        <w:t>b</w:t>
      </w:r>
      <w:r w:rsidRPr="004354AD">
        <w:rPr>
          <w:rFonts w:ascii="Times New Roman" w:hAnsi="Times New Roman" w:cs="Times New Roman"/>
          <w:sz w:val="24"/>
          <w:szCs w:val="24"/>
          <w:lang w:val="en-US"/>
        </w:rPr>
        <w:t xml:space="preserve">eing </w:t>
      </w:r>
      <w:r w:rsidR="00C25BBF" w:rsidRPr="004354AD">
        <w:rPr>
          <w:rFonts w:ascii="Times New Roman" w:hAnsi="Times New Roman" w:cs="Times New Roman"/>
          <w:sz w:val="24"/>
          <w:szCs w:val="24"/>
          <w:lang w:val="en-US"/>
        </w:rPr>
        <w:t>g</w:t>
      </w:r>
      <w:r w:rsidRPr="004354AD">
        <w:rPr>
          <w:rFonts w:ascii="Times New Roman" w:hAnsi="Times New Roman" w:cs="Times New Roman"/>
          <w:sz w:val="24"/>
          <w:szCs w:val="24"/>
          <w:lang w:val="en-US"/>
        </w:rPr>
        <w:t>lobal</w:t>
      </w:r>
      <w:r w:rsidR="00850035">
        <w:rPr>
          <w:rFonts w:ascii="Times New Roman" w:hAnsi="Times New Roman" w:cs="Times New Roman"/>
          <w:sz w:val="24"/>
          <w:szCs w:val="24"/>
          <w:lang w:val="en-US"/>
        </w:rPr>
        <w:t xml:space="preserve"> (pp.279-306).</w:t>
      </w:r>
      <w:r w:rsidRPr="00B2153A">
        <w:rPr>
          <w:rFonts w:ascii="Times New Roman" w:hAnsi="Times New Roman" w:cs="Times New Roman"/>
          <w:sz w:val="24"/>
          <w:szCs w:val="24"/>
          <w:lang w:val="en-US"/>
        </w:rPr>
        <w:t xml:space="preserve"> Oxford: Blackwell</w:t>
      </w:r>
      <w:r w:rsidR="000060EF" w:rsidRPr="004354AD">
        <w:rPr>
          <w:rFonts w:ascii="Times New Roman" w:hAnsi="Times New Roman" w:cs="Times New Roman"/>
          <w:sz w:val="24"/>
          <w:szCs w:val="24"/>
          <w:lang w:val="en-US"/>
        </w:rPr>
        <w:t>.</w:t>
      </w:r>
    </w:p>
    <w:p w:rsidR="00425E44" w:rsidRPr="004354AD" w:rsidRDefault="00425E44" w:rsidP="00AC033D">
      <w:pPr>
        <w:pStyle w:val="FootnoteText"/>
        <w:spacing w:before="240" w:line="480" w:lineRule="auto"/>
        <w:rPr>
          <w:rFonts w:ascii="Times New Roman" w:hAnsi="Times New Roman" w:cs="Times New Roman"/>
          <w:sz w:val="24"/>
          <w:szCs w:val="24"/>
        </w:rPr>
      </w:pPr>
      <w:r w:rsidRPr="004354AD">
        <w:rPr>
          <w:rFonts w:ascii="Times New Roman" w:hAnsi="Times New Roman" w:cs="Times New Roman"/>
          <w:sz w:val="24"/>
          <w:szCs w:val="24"/>
        </w:rPr>
        <w:t>Goody, J</w:t>
      </w:r>
      <w:r w:rsidR="00C6297C">
        <w:rPr>
          <w:rFonts w:ascii="Times New Roman" w:hAnsi="Times New Roman" w:cs="Times New Roman"/>
          <w:sz w:val="24"/>
          <w:szCs w:val="24"/>
        </w:rPr>
        <w:t>ack</w:t>
      </w:r>
      <w:r w:rsidRPr="004354AD">
        <w:rPr>
          <w:rFonts w:ascii="Times New Roman" w:hAnsi="Times New Roman" w:cs="Times New Roman"/>
          <w:sz w:val="24"/>
          <w:szCs w:val="24"/>
        </w:rPr>
        <w:t xml:space="preserve"> (1998)</w:t>
      </w:r>
      <w:r w:rsidR="00C6297C">
        <w:rPr>
          <w:rFonts w:ascii="Times New Roman" w:hAnsi="Times New Roman" w:cs="Times New Roman"/>
          <w:sz w:val="24"/>
          <w:szCs w:val="24"/>
        </w:rPr>
        <w:t>.</w:t>
      </w:r>
      <w:r w:rsidRPr="004354AD">
        <w:rPr>
          <w:rFonts w:ascii="Times New Roman" w:hAnsi="Times New Roman" w:cs="Times New Roman"/>
          <w:sz w:val="24"/>
          <w:szCs w:val="24"/>
        </w:rPr>
        <w:t xml:space="preserve"> Dowry and the </w:t>
      </w:r>
      <w:r w:rsidR="00C25BBF" w:rsidRPr="004354AD">
        <w:rPr>
          <w:rFonts w:ascii="Times New Roman" w:hAnsi="Times New Roman" w:cs="Times New Roman"/>
          <w:sz w:val="24"/>
          <w:szCs w:val="24"/>
        </w:rPr>
        <w:t>r</w:t>
      </w:r>
      <w:r w:rsidRPr="004354AD">
        <w:rPr>
          <w:rFonts w:ascii="Times New Roman" w:hAnsi="Times New Roman" w:cs="Times New Roman"/>
          <w:sz w:val="24"/>
          <w:szCs w:val="24"/>
        </w:rPr>
        <w:t xml:space="preserve">ights of </w:t>
      </w:r>
      <w:r w:rsidR="00C25BBF" w:rsidRPr="004354AD">
        <w:rPr>
          <w:rFonts w:ascii="Times New Roman" w:hAnsi="Times New Roman" w:cs="Times New Roman"/>
          <w:sz w:val="24"/>
          <w:szCs w:val="24"/>
        </w:rPr>
        <w:t>w</w:t>
      </w:r>
      <w:r w:rsidRPr="004354AD">
        <w:rPr>
          <w:rFonts w:ascii="Times New Roman" w:hAnsi="Times New Roman" w:cs="Times New Roman"/>
          <w:sz w:val="24"/>
          <w:szCs w:val="24"/>
        </w:rPr>
        <w:t xml:space="preserve">omen to </w:t>
      </w:r>
      <w:r w:rsidR="00C25BBF" w:rsidRPr="004354AD">
        <w:rPr>
          <w:rFonts w:ascii="Times New Roman" w:hAnsi="Times New Roman" w:cs="Times New Roman"/>
          <w:sz w:val="24"/>
          <w:szCs w:val="24"/>
        </w:rPr>
        <w:t>p</w:t>
      </w:r>
      <w:r w:rsidR="00C6297C">
        <w:rPr>
          <w:rFonts w:ascii="Times New Roman" w:hAnsi="Times New Roman" w:cs="Times New Roman"/>
          <w:sz w:val="24"/>
          <w:szCs w:val="24"/>
        </w:rPr>
        <w:t>r</w:t>
      </w:r>
      <w:r w:rsidRPr="004354AD">
        <w:rPr>
          <w:rFonts w:ascii="Times New Roman" w:hAnsi="Times New Roman" w:cs="Times New Roman"/>
          <w:sz w:val="24"/>
          <w:szCs w:val="24"/>
        </w:rPr>
        <w:t>operty</w:t>
      </w:r>
      <w:r w:rsidR="00C6297C">
        <w:rPr>
          <w:rFonts w:ascii="Times New Roman" w:hAnsi="Times New Roman" w:cs="Times New Roman"/>
          <w:sz w:val="24"/>
          <w:szCs w:val="24"/>
        </w:rPr>
        <w:t>.</w:t>
      </w:r>
      <w:r w:rsidR="00C6297C" w:rsidRPr="004354AD" w:rsidDel="00C6297C">
        <w:rPr>
          <w:rFonts w:ascii="Times New Roman" w:hAnsi="Times New Roman" w:cs="Times New Roman"/>
          <w:sz w:val="24"/>
          <w:szCs w:val="24"/>
        </w:rPr>
        <w:t xml:space="preserve"> </w:t>
      </w:r>
      <w:r w:rsidR="00C6297C">
        <w:rPr>
          <w:rFonts w:ascii="Times New Roman" w:hAnsi="Times New Roman" w:cs="Times New Roman"/>
          <w:sz w:val="24"/>
          <w:szCs w:val="24"/>
        </w:rPr>
        <w:t>I</w:t>
      </w:r>
      <w:r w:rsidRPr="004354AD">
        <w:rPr>
          <w:rFonts w:ascii="Times New Roman" w:hAnsi="Times New Roman" w:cs="Times New Roman"/>
          <w:sz w:val="24"/>
          <w:szCs w:val="24"/>
        </w:rPr>
        <w:t>n</w:t>
      </w:r>
      <w:r w:rsidR="00FA50A6" w:rsidRPr="004354AD">
        <w:rPr>
          <w:rFonts w:ascii="Times New Roman" w:hAnsi="Times New Roman" w:cs="Times New Roman"/>
          <w:sz w:val="24"/>
          <w:szCs w:val="24"/>
        </w:rPr>
        <w:t xml:space="preserve"> </w:t>
      </w:r>
      <w:r w:rsidRPr="004354AD">
        <w:rPr>
          <w:rFonts w:ascii="Times New Roman" w:hAnsi="Times New Roman" w:cs="Times New Roman"/>
          <w:sz w:val="24"/>
          <w:szCs w:val="24"/>
        </w:rPr>
        <w:t>Hann</w:t>
      </w:r>
      <w:r w:rsidR="00C25BBF" w:rsidRPr="004354AD">
        <w:rPr>
          <w:rFonts w:ascii="Times New Roman" w:hAnsi="Times New Roman" w:cs="Times New Roman"/>
          <w:sz w:val="24"/>
          <w:szCs w:val="24"/>
        </w:rPr>
        <w:t>, C.</w:t>
      </w:r>
      <w:r w:rsidRPr="004354AD">
        <w:rPr>
          <w:rFonts w:ascii="Times New Roman" w:hAnsi="Times New Roman" w:cs="Times New Roman"/>
          <w:sz w:val="24"/>
          <w:szCs w:val="24"/>
        </w:rPr>
        <w:t xml:space="preserve"> </w:t>
      </w:r>
      <w:r w:rsidR="00C25BBF" w:rsidRPr="004354AD">
        <w:rPr>
          <w:rFonts w:ascii="Times New Roman" w:hAnsi="Times New Roman" w:cs="Times New Roman"/>
          <w:sz w:val="24"/>
          <w:szCs w:val="24"/>
        </w:rPr>
        <w:t xml:space="preserve">M. </w:t>
      </w:r>
      <w:r w:rsidRPr="004354AD">
        <w:rPr>
          <w:rFonts w:ascii="Times New Roman" w:hAnsi="Times New Roman" w:cs="Times New Roman"/>
          <w:sz w:val="24"/>
          <w:szCs w:val="24"/>
        </w:rPr>
        <w:t>(</w:t>
      </w:r>
      <w:r w:rsidR="00B96E33">
        <w:rPr>
          <w:rFonts w:ascii="Times New Roman" w:hAnsi="Times New Roman" w:cs="Times New Roman"/>
          <w:sz w:val="24"/>
          <w:szCs w:val="24"/>
        </w:rPr>
        <w:t>E</w:t>
      </w:r>
      <w:r w:rsidRPr="004354AD">
        <w:rPr>
          <w:rFonts w:ascii="Times New Roman" w:hAnsi="Times New Roman" w:cs="Times New Roman"/>
          <w:sz w:val="24"/>
          <w:szCs w:val="24"/>
        </w:rPr>
        <w:t xml:space="preserve">d.) Property </w:t>
      </w:r>
      <w:r w:rsidR="00C6297C">
        <w:rPr>
          <w:rFonts w:ascii="Times New Roman" w:hAnsi="Times New Roman" w:cs="Times New Roman"/>
          <w:sz w:val="24"/>
          <w:szCs w:val="24"/>
        </w:rPr>
        <w:t>r</w:t>
      </w:r>
      <w:r w:rsidRPr="004354AD">
        <w:rPr>
          <w:rFonts w:ascii="Times New Roman" w:hAnsi="Times New Roman" w:cs="Times New Roman"/>
          <w:sz w:val="24"/>
          <w:szCs w:val="24"/>
        </w:rPr>
        <w:t xml:space="preserve">elations: </w:t>
      </w:r>
      <w:r w:rsidR="00C25BBF" w:rsidRPr="004354AD">
        <w:rPr>
          <w:rFonts w:ascii="Times New Roman" w:hAnsi="Times New Roman" w:cs="Times New Roman"/>
          <w:sz w:val="24"/>
          <w:szCs w:val="24"/>
        </w:rPr>
        <w:t>r</w:t>
      </w:r>
      <w:r w:rsidRPr="004354AD">
        <w:rPr>
          <w:rFonts w:ascii="Times New Roman" w:hAnsi="Times New Roman" w:cs="Times New Roman"/>
          <w:sz w:val="24"/>
          <w:szCs w:val="24"/>
        </w:rPr>
        <w:t xml:space="preserve">enewing the </w:t>
      </w:r>
      <w:r w:rsidR="00C25BBF" w:rsidRPr="004354AD">
        <w:rPr>
          <w:rFonts w:ascii="Times New Roman" w:hAnsi="Times New Roman" w:cs="Times New Roman"/>
          <w:sz w:val="24"/>
          <w:szCs w:val="24"/>
        </w:rPr>
        <w:t>a</w:t>
      </w:r>
      <w:r w:rsidRPr="004354AD">
        <w:rPr>
          <w:rFonts w:ascii="Times New Roman" w:hAnsi="Times New Roman" w:cs="Times New Roman"/>
          <w:sz w:val="24"/>
          <w:szCs w:val="24"/>
        </w:rPr>
        <w:t xml:space="preserve">nthropological </w:t>
      </w:r>
      <w:r w:rsidR="00C25BBF" w:rsidRPr="004354AD">
        <w:rPr>
          <w:rFonts w:ascii="Times New Roman" w:hAnsi="Times New Roman" w:cs="Times New Roman"/>
          <w:sz w:val="24"/>
          <w:szCs w:val="24"/>
        </w:rPr>
        <w:t>t</w:t>
      </w:r>
      <w:r w:rsidRPr="004354AD">
        <w:rPr>
          <w:rFonts w:ascii="Times New Roman" w:hAnsi="Times New Roman" w:cs="Times New Roman"/>
          <w:sz w:val="24"/>
          <w:szCs w:val="24"/>
        </w:rPr>
        <w:t>radition</w:t>
      </w:r>
      <w:r w:rsidR="00850035">
        <w:rPr>
          <w:rFonts w:ascii="Times New Roman" w:hAnsi="Times New Roman" w:cs="Times New Roman"/>
          <w:sz w:val="24"/>
          <w:szCs w:val="24"/>
        </w:rPr>
        <w:t xml:space="preserve"> (pp.201-203).</w:t>
      </w:r>
      <w:r w:rsidRPr="00B2153A">
        <w:rPr>
          <w:rFonts w:ascii="Times New Roman" w:hAnsi="Times New Roman" w:cs="Times New Roman"/>
          <w:sz w:val="24"/>
          <w:szCs w:val="24"/>
        </w:rPr>
        <w:t xml:space="preserve"> Cambridge: Cambridge University Press</w:t>
      </w:r>
      <w:r w:rsidRPr="004354AD">
        <w:rPr>
          <w:rFonts w:ascii="Times New Roman" w:hAnsi="Times New Roman" w:cs="Times New Roman"/>
          <w:sz w:val="24"/>
          <w:szCs w:val="24"/>
        </w:rPr>
        <w:t>.</w:t>
      </w:r>
    </w:p>
    <w:p w:rsidR="006E507E" w:rsidRPr="00197613" w:rsidRDefault="006E507E" w:rsidP="00850035">
      <w:pPr>
        <w:pStyle w:val="FootnoteText"/>
        <w:spacing w:line="480" w:lineRule="auto"/>
        <w:rPr>
          <w:rFonts w:ascii="Times New Roman" w:hAnsi="Times New Roman" w:cs="Times New Roman"/>
          <w:sz w:val="24"/>
          <w:szCs w:val="24"/>
        </w:rPr>
      </w:pPr>
      <w:r w:rsidRPr="004354AD">
        <w:rPr>
          <w:rFonts w:ascii="Times New Roman" w:hAnsi="Times New Roman" w:cs="Times New Roman"/>
          <w:sz w:val="24"/>
          <w:szCs w:val="24"/>
        </w:rPr>
        <w:t>Gooptu, N</w:t>
      </w:r>
      <w:r w:rsidR="00C6297C">
        <w:rPr>
          <w:rFonts w:ascii="Times New Roman" w:hAnsi="Times New Roman" w:cs="Times New Roman"/>
          <w:sz w:val="24"/>
          <w:szCs w:val="24"/>
        </w:rPr>
        <w:t>andini</w:t>
      </w:r>
      <w:r w:rsidRPr="004354AD">
        <w:rPr>
          <w:rFonts w:ascii="Times New Roman" w:hAnsi="Times New Roman" w:cs="Times New Roman"/>
          <w:sz w:val="24"/>
          <w:szCs w:val="24"/>
        </w:rPr>
        <w:t xml:space="preserve"> (2013) Introduction</w:t>
      </w:r>
      <w:r w:rsidR="00C6297C">
        <w:rPr>
          <w:rFonts w:ascii="Times New Roman" w:hAnsi="Times New Roman" w:cs="Times New Roman"/>
          <w:sz w:val="24"/>
          <w:szCs w:val="24"/>
        </w:rPr>
        <w:t>.</w:t>
      </w:r>
      <w:r w:rsidRPr="004354AD">
        <w:rPr>
          <w:rFonts w:ascii="Times New Roman" w:hAnsi="Times New Roman" w:cs="Times New Roman"/>
          <w:sz w:val="24"/>
          <w:szCs w:val="24"/>
        </w:rPr>
        <w:t xml:space="preserve"> </w:t>
      </w:r>
      <w:r w:rsidR="00C6297C">
        <w:rPr>
          <w:rFonts w:ascii="Times New Roman" w:hAnsi="Times New Roman" w:cs="Times New Roman"/>
          <w:sz w:val="24"/>
          <w:szCs w:val="24"/>
        </w:rPr>
        <w:t>I</w:t>
      </w:r>
      <w:r w:rsidRPr="004354AD">
        <w:rPr>
          <w:rFonts w:ascii="Times New Roman" w:hAnsi="Times New Roman" w:cs="Times New Roman"/>
          <w:sz w:val="24"/>
          <w:szCs w:val="24"/>
        </w:rPr>
        <w:t xml:space="preserve">n Gooptu, </w:t>
      </w:r>
      <w:r w:rsidR="00C25BBF" w:rsidRPr="004354AD">
        <w:rPr>
          <w:rFonts w:ascii="Times New Roman" w:hAnsi="Times New Roman" w:cs="Times New Roman"/>
          <w:sz w:val="24"/>
          <w:szCs w:val="24"/>
        </w:rPr>
        <w:t xml:space="preserve">N. </w:t>
      </w:r>
      <w:r w:rsidRPr="004354AD">
        <w:rPr>
          <w:rFonts w:ascii="Times New Roman" w:hAnsi="Times New Roman" w:cs="Times New Roman"/>
          <w:sz w:val="24"/>
          <w:szCs w:val="24"/>
        </w:rPr>
        <w:t xml:space="preserve">(ed.) Enterprise </w:t>
      </w:r>
      <w:r w:rsidR="00C25BBF" w:rsidRPr="004354AD">
        <w:rPr>
          <w:rFonts w:ascii="Times New Roman" w:hAnsi="Times New Roman" w:cs="Times New Roman"/>
          <w:sz w:val="24"/>
          <w:szCs w:val="24"/>
        </w:rPr>
        <w:t>c</w:t>
      </w:r>
      <w:r w:rsidRPr="004354AD">
        <w:rPr>
          <w:rFonts w:ascii="Times New Roman" w:hAnsi="Times New Roman" w:cs="Times New Roman"/>
          <w:sz w:val="24"/>
          <w:szCs w:val="24"/>
        </w:rPr>
        <w:t xml:space="preserve">ulture in </w:t>
      </w:r>
      <w:r w:rsidR="00C25BBF" w:rsidRPr="004354AD">
        <w:rPr>
          <w:rFonts w:ascii="Times New Roman" w:hAnsi="Times New Roman" w:cs="Times New Roman"/>
          <w:sz w:val="24"/>
          <w:szCs w:val="24"/>
        </w:rPr>
        <w:t>n</w:t>
      </w:r>
      <w:r w:rsidRPr="004354AD">
        <w:rPr>
          <w:rFonts w:ascii="Times New Roman" w:hAnsi="Times New Roman" w:cs="Times New Roman"/>
          <w:sz w:val="24"/>
          <w:szCs w:val="24"/>
        </w:rPr>
        <w:t xml:space="preserve">eoliberal India: </w:t>
      </w:r>
      <w:r w:rsidR="00C25BBF" w:rsidRPr="004354AD">
        <w:rPr>
          <w:rFonts w:ascii="Times New Roman" w:hAnsi="Times New Roman" w:cs="Times New Roman"/>
          <w:sz w:val="24"/>
          <w:szCs w:val="24"/>
        </w:rPr>
        <w:t>s</w:t>
      </w:r>
      <w:r w:rsidRPr="004354AD">
        <w:rPr>
          <w:rFonts w:ascii="Times New Roman" w:hAnsi="Times New Roman" w:cs="Times New Roman"/>
          <w:sz w:val="24"/>
          <w:szCs w:val="24"/>
        </w:rPr>
        <w:t xml:space="preserve">tudies in </w:t>
      </w:r>
      <w:r w:rsidR="00C25BBF" w:rsidRPr="004354AD">
        <w:rPr>
          <w:rFonts w:ascii="Times New Roman" w:hAnsi="Times New Roman" w:cs="Times New Roman"/>
          <w:sz w:val="24"/>
          <w:szCs w:val="24"/>
        </w:rPr>
        <w:t>y</w:t>
      </w:r>
      <w:r w:rsidRPr="004354AD">
        <w:rPr>
          <w:rFonts w:ascii="Times New Roman" w:hAnsi="Times New Roman" w:cs="Times New Roman"/>
          <w:sz w:val="24"/>
          <w:szCs w:val="24"/>
        </w:rPr>
        <w:t xml:space="preserve">outh, </w:t>
      </w:r>
      <w:r w:rsidR="00C25BBF" w:rsidRPr="004354AD">
        <w:rPr>
          <w:rFonts w:ascii="Times New Roman" w:hAnsi="Times New Roman" w:cs="Times New Roman"/>
          <w:sz w:val="24"/>
          <w:szCs w:val="24"/>
        </w:rPr>
        <w:t>c</w:t>
      </w:r>
      <w:r w:rsidRPr="004354AD">
        <w:rPr>
          <w:rFonts w:ascii="Times New Roman" w:hAnsi="Times New Roman" w:cs="Times New Roman"/>
          <w:sz w:val="24"/>
          <w:szCs w:val="24"/>
        </w:rPr>
        <w:t xml:space="preserve">lass, </w:t>
      </w:r>
      <w:r w:rsidR="00C25BBF" w:rsidRPr="004354AD">
        <w:rPr>
          <w:rFonts w:ascii="Times New Roman" w:hAnsi="Times New Roman" w:cs="Times New Roman"/>
          <w:sz w:val="24"/>
          <w:szCs w:val="24"/>
        </w:rPr>
        <w:t>w</w:t>
      </w:r>
      <w:r w:rsidRPr="004354AD">
        <w:rPr>
          <w:rFonts w:ascii="Times New Roman" w:hAnsi="Times New Roman" w:cs="Times New Roman"/>
          <w:sz w:val="24"/>
          <w:szCs w:val="24"/>
        </w:rPr>
        <w:t xml:space="preserve">ork and </w:t>
      </w:r>
      <w:r w:rsidR="00C25BBF" w:rsidRPr="004354AD">
        <w:rPr>
          <w:rFonts w:ascii="Times New Roman" w:hAnsi="Times New Roman" w:cs="Times New Roman"/>
          <w:sz w:val="24"/>
          <w:szCs w:val="24"/>
        </w:rPr>
        <w:t>m</w:t>
      </w:r>
      <w:r w:rsidRPr="004354AD">
        <w:rPr>
          <w:rFonts w:ascii="Times New Roman" w:hAnsi="Times New Roman" w:cs="Times New Roman"/>
          <w:sz w:val="24"/>
          <w:szCs w:val="24"/>
        </w:rPr>
        <w:t>edia</w:t>
      </w:r>
      <w:r w:rsidR="00850035">
        <w:rPr>
          <w:rFonts w:ascii="Times New Roman" w:hAnsi="Times New Roman" w:cs="Times New Roman"/>
          <w:sz w:val="24"/>
          <w:szCs w:val="24"/>
        </w:rPr>
        <w:t xml:space="preserve"> (pp.1-24)</w:t>
      </w:r>
      <w:r w:rsidR="00C6297C">
        <w:rPr>
          <w:rFonts w:ascii="Times New Roman" w:hAnsi="Times New Roman" w:cs="Times New Roman"/>
          <w:sz w:val="24"/>
          <w:szCs w:val="24"/>
        </w:rPr>
        <w:t>.</w:t>
      </w:r>
      <w:r w:rsidRPr="00B2153A">
        <w:rPr>
          <w:rFonts w:ascii="Times New Roman" w:hAnsi="Times New Roman" w:cs="Times New Roman"/>
          <w:sz w:val="24"/>
          <w:szCs w:val="24"/>
        </w:rPr>
        <w:t xml:space="preserve"> London: Routledge</w:t>
      </w:r>
      <w:r w:rsidR="00FA50A6" w:rsidRPr="00B2153A">
        <w:rPr>
          <w:rFonts w:ascii="Times New Roman" w:hAnsi="Times New Roman" w:cs="Times New Roman"/>
          <w:sz w:val="24"/>
          <w:szCs w:val="24"/>
        </w:rPr>
        <w:t>,</w:t>
      </w:r>
      <w:r w:rsidRPr="00197613">
        <w:rPr>
          <w:rFonts w:ascii="Times New Roman" w:hAnsi="Times New Roman" w:cs="Times New Roman"/>
          <w:sz w:val="24"/>
          <w:szCs w:val="24"/>
        </w:rPr>
        <w:t xml:space="preserve">. </w:t>
      </w:r>
    </w:p>
    <w:p w:rsidR="00F20BEB" w:rsidRDefault="00425E44" w:rsidP="001D5146">
      <w:pPr>
        <w:pStyle w:val="FootnoteText"/>
        <w:spacing w:line="480" w:lineRule="auto"/>
        <w:rPr>
          <w:rFonts w:ascii="Times New Roman" w:hAnsi="Times New Roman" w:cs="Times New Roman"/>
          <w:sz w:val="24"/>
          <w:szCs w:val="24"/>
        </w:rPr>
      </w:pPr>
      <w:r w:rsidRPr="00197613">
        <w:rPr>
          <w:rFonts w:ascii="Times New Roman" w:hAnsi="Times New Roman" w:cs="Times New Roman"/>
          <w:sz w:val="24"/>
          <w:szCs w:val="24"/>
        </w:rPr>
        <w:t>Hann, C</w:t>
      </w:r>
      <w:r w:rsidR="00C6297C">
        <w:rPr>
          <w:rFonts w:ascii="Times New Roman" w:hAnsi="Times New Roman" w:cs="Times New Roman"/>
          <w:sz w:val="24"/>
          <w:szCs w:val="24"/>
        </w:rPr>
        <w:t>hris</w:t>
      </w:r>
      <w:r w:rsidRPr="00197613">
        <w:rPr>
          <w:rFonts w:ascii="Times New Roman" w:hAnsi="Times New Roman" w:cs="Times New Roman"/>
          <w:sz w:val="24"/>
          <w:szCs w:val="24"/>
        </w:rPr>
        <w:t xml:space="preserve"> M. (</w:t>
      </w:r>
      <w:r w:rsidR="00B96E33">
        <w:rPr>
          <w:rFonts w:ascii="Times New Roman" w:hAnsi="Times New Roman" w:cs="Times New Roman"/>
          <w:sz w:val="24"/>
          <w:szCs w:val="24"/>
        </w:rPr>
        <w:t>E</w:t>
      </w:r>
      <w:r w:rsidRPr="00197613">
        <w:rPr>
          <w:rFonts w:ascii="Times New Roman" w:hAnsi="Times New Roman" w:cs="Times New Roman"/>
          <w:sz w:val="24"/>
          <w:szCs w:val="24"/>
        </w:rPr>
        <w:t>d.) (1998a)</w:t>
      </w:r>
      <w:r w:rsidR="00C6297C">
        <w:rPr>
          <w:rFonts w:ascii="Times New Roman" w:hAnsi="Times New Roman" w:cs="Times New Roman"/>
          <w:sz w:val="24"/>
          <w:szCs w:val="24"/>
        </w:rPr>
        <w:t>.</w:t>
      </w:r>
      <w:r w:rsidRPr="00197613">
        <w:rPr>
          <w:rFonts w:ascii="Times New Roman" w:hAnsi="Times New Roman" w:cs="Times New Roman"/>
          <w:sz w:val="24"/>
          <w:szCs w:val="24"/>
        </w:rPr>
        <w:t xml:space="preserve"> </w:t>
      </w:r>
      <w:r w:rsidRPr="004354AD">
        <w:rPr>
          <w:rFonts w:ascii="Times New Roman" w:hAnsi="Times New Roman" w:cs="Times New Roman"/>
          <w:sz w:val="24"/>
          <w:szCs w:val="24"/>
        </w:rPr>
        <w:t xml:space="preserve">Property </w:t>
      </w:r>
      <w:r w:rsidR="00C25BBF" w:rsidRPr="004354AD">
        <w:rPr>
          <w:rFonts w:ascii="Times New Roman" w:hAnsi="Times New Roman" w:cs="Times New Roman"/>
          <w:sz w:val="24"/>
          <w:szCs w:val="24"/>
        </w:rPr>
        <w:t>r</w:t>
      </w:r>
      <w:r w:rsidRPr="004354AD">
        <w:rPr>
          <w:rFonts w:ascii="Times New Roman" w:hAnsi="Times New Roman" w:cs="Times New Roman"/>
          <w:sz w:val="24"/>
          <w:szCs w:val="24"/>
        </w:rPr>
        <w:t xml:space="preserve">elations: </w:t>
      </w:r>
      <w:r w:rsidR="00C25BBF" w:rsidRPr="004354AD">
        <w:rPr>
          <w:rFonts w:ascii="Times New Roman" w:hAnsi="Times New Roman" w:cs="Times New Roman"/>
          <w:sz w:val="24"/>
          <w:szCs w:val="24"/>
        </w:rPr>
        <w:t>r</w:t>
      </w:r>
      <w:r w:rsidRPr="004354AD">
        <w:rPr>
          <w:rFonts w:ascii="Times New Roman" w:hAnsi="Times New Roman" w:cs="Times New Roman"/>
          <w:sz w:val="24"/>
          <w:szCs w:val="24"/>
        </w:rPr>
        <w:t xml:space="preserve">enewing the </w:t>
      </w:r>
      <w:r w:rsidR="00C25BBF" w:rsidRPr="004354AD">
        <w:rPr>
          <w:rFonts w:ascii="Times New Roman" w:hAnsi="Times New Roman" w:cs="Times New Roman"/>
          <w:sz w:val="24"/>
          <w:szCs w:val="24"/>
        </w:rPr>
        <w:t>a</w:t>
      </w:r>
      <w:r w:rsidRPr="004354AD">
        <w:rPr>
          <w:rFonts w:ascii="Times New Roman" w:hAnsi="Times New Roman" w:cs="Times New Roman"/>
          <w:sz w:val="24"/>
          <w:szCs w:val="24"/>
        </w:rPr>
        <w:t xml:space="preserve">nthropological </w:t>
      </w:r>
      <w:r w:rsidR="00C25BBF" w:rsidRPr="004354AD">
        <w:rPr>
          <w:rFonts w:ascii="Times New Roman" w:hAnsi="Times New Roman" w:cs="Times New Roman"/>
          <w:sz w:val="24"/>
          <w:szCs w:val="24"/>
        </w:rPr>
        <w:t>t</w:t>
      </w:r>
      <w:r w:rsidRPr="004354AD">
        <w:rPr>
          <w:rFonts w:ascii="Times New Roman" w:hAnsi="Times New Roman" w:cs="Times New Roman"/>
          <w:sz w:val="24"/>
          <w:szCs w:val="24"/>
        </w:rPr>
        <w:t>radition</w:t>
      </w:r>
      <w:r w:rsidR="00C6297C">
        <w:rPr>
          <w:rFonts w:ascii="Times New Roman" w:hAnsi="Times New Roman" w:cs="Times New Roman"/>
          <w:sz w:val="24"/>
          <w:szCs w:val="24"/>
        </w:rPr>
        <w:t>.</w:t>
      </w:r>
      <w:r w:rsidRPr="00B2153A">
        <w:rPr>
          <w:rFonts w:ascii="Times New Roman" w:hAnsi="Times New Roman" w:cs="Times New Roman"/>
          <w:sz w:val="24"/>
          <w:szCs w:val="24"/>
        </w:rPr>
        <w:t xml:space="preserve"> Cambridge: Cambridge University Press.</w:t>
      </w:r>
    </w:p>
    <w:p w:rsidR="00425E44" w:rsidRPr="00B2153A" w:rsidRDefault="00425E44" w:rsidP="001D5146">
      <w:pPr>
        <w:pStyle w:val="FootnoteText"/>
        <w:spacing w:line="480" w:lineRule="auto"/>
        <w:rPr>
          <w:rFonts w:ascii="Times New Roman" w:hAnsi="Times New Roman" w:cs="Times New Roman"/>
          <w:sz w:val="24"/>
          <w:szCs w:val="24"/>
        </w:rPr>
      </w:pPr>
      <w:r w:rsidRPr="00B2153A">
        <w:rPr>
          <w:rFonts w:ascii="Times New Roman" w:hAnsi="Times New Roman" w:cs="Times New Roman"/>
          <w:sz w:val="24"/>
          <w:szCs w:val="24"/>
        </w:rPr>
        <w:t xml:space="preserve"> Hann, C</w:t>
      </w:r>
      <w:r w:rsidR="00850035">
        <w:rPr>
          <w:rFonts w:ascii="Times New Roman" w:hAnsi="Times New Roman" w:cs="Times New Roman"/>
          <w:sz w:val="24"/>
          <w:szCs w:val="24"/>
        </w:rPr>
        <w:t>hris</w:t>
      </w:r>
      <w:r w:rsidRPr="00B2153A">
        <w:rPr>
          <w:rFonts w:ascii="Times New Roman" w:hAnsi="Times New Roman" w:cs="Times New Roman"/>
          <w:sz w:val="24"/>
          <w:szCs w:val="24"/>
        </w:rPr>
        <w:t xml:space="preserve"> M. (1998b)</w:t>
      </w:r>
      <w:r w:rsidR="00850035">
        <w:rPr>
          <w:rFonts w:ascii="Times New Roman" w:hAnsi="Times New Roman" w:cs="Times New Roman"/>
          <w:sz w:val="24"/>
          <w:szCs w:val="24"/>
        </w:rPr>
        <w:t>.</w:t>
      </w:r>
      <w:r w:rsidRPr="00B2153A">
        <w:rPr>
          <w:rFonts w:ascii="Times New Roman" w:hAnsi="Times New Roman" w:cs="Times New Roman"/>
          <w:sz w:val="24"/>
          <w:szCs w:val="24"/>
        </w:rPr>
        <w:t xml:space="preserve"> Introduction: </w:t>
      </w:r>
      <w:r w:rsidR="00C25BBF" w:rsidRPr="00197613">
        <w:rPr>
          <w:rFonts w:ascii="Times New Roman" w:hAnsi="Times New Roman" w:cs="Times New Roman"/>
          <w:sz w:val="24"/>
          <w:szCs w:val="24"/>
        </w:rPr>
        <w:t>t</w:t>
      </w:r>
      <w:r w:rsidRPr="00197613">
        <w:rPr>
          <w:rFonts w:ascii="Times New Roman" w:hAnsi="Times New Roman" w:cs="Times New Roman"/>
          <w:sz w:val="24"/>
          <w:szCs w:val="24"/>
        </w:rPr>
        <w:t xml:space="preserve">he </w:t>
      </w:r>
      <w:r w:rsidR="00C25BBF" w:rsidRPr="004354AD">
        <w:rPr>
          <w:rFonts w:ascii="Times New Roman" w:hAnsi="Times New Roman" w:cs="Times New Roman"/>
          <w:sz w:val="24"/>
          <w:szCs w:val="24"/>
        </w:rPr>
        <w:t>e</w:t>
      </w:r>
      <w:r w:rsidRPr="004354AD">
        <w:rPr>
          <w:rFonts w:ascii="Times New Roman" w:hAnsi="Times New Roman" w:cs="Times New Roman"/>
          <w:sz w:val="24"/>
          <w:szCs w:val="24"/>
        </w:rPr>
        <w:t xml:space="preserve">mbeddedness of </w:t>
      </w:r>
      <w:r w:rsidR="00C25BBF" w:rsidRPr="004354AD">
        <w:rPr>
          <w:rFonts w:ascii="Times New Roman" w:hAnsi="Times New Roman" w:cs="Times New Roman"/>
          <w:sz w:val="24"/>
          <w:szCs w:val="24"/>
        </w:rPr>
        <w:t>p</w:t>
      </w:r>
      <w:r w:rsidRPr="004354AD">
        <w:rPr>
          <w:rFonts w:ascii="Times New Roman" w:hAnsi="Times New Roman" w:cs="Times New Roman"/>
          <w:sz w:val="24"/>
          <w:szCs w:val="24"/>
        </w:rPr>
        <w:t>roperty</w:t>
      </w:r>
      <w:r w:rsidR="00850035">
        <w:rPr>
          <w:rFonts w:ascii="Times New Roman" w:hAnsi="Times New Roman" w:cs="Times New Roman"/>
          <w:sz w:val="24"/>
          <w:szCs w:val="24"/>
        </w:rPr>
        <w:t>. In</w:t>
      </w:r>
      <w:r w:rsidRPr="004354AD">
        <w:rPr>
          <w:rFonts w:ascii="Times New Roman" w:hAnsi="Times New Roman" w:cs="Times New Roman"/>
          <w:sz w:val="24"/>
          <w:szCs w:val="24"/>
        </w:rPr>
        <w:t xml:space="preserve"> Hann</w:t>
      </w:r>
      <w:r w:rsidR="00045275" w:rsidRPr="004354AD">
        <w:rPr>
          <w:rFonts w:ascii="Times New Roman" w:hAnsi="Times New Roman" w:cs="Times New Roman"/>
          <w:sz w:val="24"/>
          <w:szCs w:val="24"/>
        </w:rPr>
        <w:t>, C</w:t>
      </w:r>
      <w:r w:rsidR="00850035">
        <w:rPr>
          <w:rFonts w:ascii="Times New Roman" w:hAnsi="Times New Roman" w:cs="Times New Roman"/>
          <w:sz w:val="24"/>
          <w:szCs w:val="24"/>
        </w:rPr>
        <w:t>hris</w:t>
      </w:r>
      <w:r w:rsidRPr="004354AD">
        <w:rPr>
          <w:rFonts w:ascii="Times New Roman" w:hAnsi="Times New Roman" w:cs="Times New Roman"/>
          <w:sz w:val="24"/>
          <w:szCs w:val="24"/>
        </w:rPr>
        <w:t xml:space="preserve"> </w:t>
      </w:r>
      <w:r w:rsidR="00C25BBF" w:rsidRPr="004354AD">
        <w:rPr>
          <w:rFonts w:ascii="Times New Roman" w:hAnsi="Times New Roman" w:cs="Times New Roman"/>
          <w:sz w:val="24"/>
          <w:szCs w:val="24"/>
        </w:rPr>
        <w:t xml:space="preserve">M. </w:t>
      </w:r>
      <w:r w:rsidRPr="004354AD">
        <w:rPr>
          <w:rFonts w:ascii="Times New Roman" w:hAnsi="Times New Roman" w:cs="Times New Roman"/>
          <w:sz w:val="24"/>
          <w:szCs w:val="24"/>
        </w:rPr>
        <w:t>(</w:t>
      </w:r>
      <w:r w:rsidR="00B96E33">
        <w:rPr>
          <w:rFonts w:ascii="Times New Roman" w:hAnsi="Times New Roman" w:cs="Times New Roman"/>
          <w:sz w:val="24"/>
          <w:szCs w:val="24"/>
        </w:rPr>
        <w:t>E</w:t>
      </w:r>
      <w:r w:rsidRPr="004354AD">
        <w:rPr>
          <w:rFonts w:ascii="Times New Roman" w:hAnsi="Times New Roman" w:cs="Times New Roman"/>
          <w:sz w:val="24"/>
          <w:szCs w:val="24"/>
        </w:rPr>
        <w:t xml:space="preserve">d.) Property </w:t>
      </w:r>
      <w:r w:rsidR="00C25BBF" w:rsidRPr="004354AD">
        <w:rPr>
          <w:rFonts w:ascii="Times New Roman" w:hAnsi="Times New Roman" w:cs="Times New Roman"/>
          <w:sz w:val="24"/>
          <w:szCs w:val="24"/>
        </w:rPr>
        <w:t>r</w:t>
      </w:r>
      <w:r w:rsidRPr="004354AD">
        <w:rPr>
          <w:rFonts w:ascii="Times New Roman" w:hAnsi="Times New Roman" w:cs="Times New Roman"/>
          <w:sz w:val="24"/>
          <w:szCs w:val="24"/>
        </w:rPr>
        <w:t xml:space="preserve">elations: </w:t>
      </w:r>
      <w:r w:rsidR="00C25BBF" w:rsidRPr="004354AD">
        <w:rPr>
          <w:rFonts w:ascii="Times New Roman" w:hAnsi="Times New Roman" w:cs="Times New Roman"/>
          <w:sz w:val="24"/>
          <w:szCs w:val="24"/>
        </w:rPr>
        <w:t>r</w:t>
      </w:r>
      <w:r w:rsidRPr="004354AD">
        <w:rPr>
          <w:rFonts w:ascii="Times New Roman" w:hAnsi="Times New Roman" w:cs="Times New Roman"/>
          <w:sz w:val="24"/>
          <w:szCs w:val="24"/>
        </w:rPr>
        <w:t xml:space="preserve">enewing the </w:t>
      </w:r>
      <w:r w:rsidR="00C25BBF" w:rsidRPr="004354AD">
        <w:rPr>
          <w:rFonts w:ascii="Times New Roman" w:hAnsi="Times New Roman" w:cs="Times New Roman"/>
          <w:sz w:val="24"/>
          <w:szCs w:val="24"/>
        </w:rPr>
        <w:t>a</w:t>
      </w:r>
      <w:r w:rsidRPr="004354AD">
        <w:rPr>
          <w:rFonts w:ascii="Times New Roman" w:hAnsi="Times New Roman" w:cs="Times New Roman"/>
          <w:sz w:val="24"/>
          <w:szCs w:val="24"/>
        </w:rPr>
        <w:t xml:space="preserve">nthropological </w:t>
      </w:r>
      <w:r w:rsidR="00C25BBF" w:rsidRPr="004354AD">
        <w:rPr>
          <w:rFonts w:ascii="Times New Roman" w:hAnsi="Times New Roman" w:cs="Times New Roman"/>
          <w:sz w:val="24"/>
          <w:szCs w:val="24"/>
        </w:rPr>
        <w:t>t</w:t>
      </w:r>
      <w:r w:rsidRPr="004354AD">
        <w:rPr>
          <w:rFonts w:ascii="Times New Roman" w:hAnsi="Times New Roman" w:cs="Times New Roman"/>
          <w:sz w:val="24"/>
          <w:szCs w:val="24"/>
        </w:rPr>
        <w:t>radition</w:t>
      </w:r>
      <w:r w:rsidR="00B96E33">
        <w:rPr>
          <w:rFonts w:ascii="Times New Roman" w:hAnsi="Times New Roman" w:cs="Times New Roman"/>
          <w:sz w:val="24"/>
          <w:szCs w:val="24"/>
        </w:rPr>
        <w:t xml:space="preserve"> </w:t>
      </w:r>
      <w:r w:rsidR="00850035">
        <w:rPr>
          <w:rFonts w:ascii="Times New Roman" w:hAnsi="Times New Roman" w:cs="Times New Roman"/>
          <w:sz w:val="24"/>
          <w:szCs w:val="24"/>
        </w:rPr>
        <w:t>(</w:t>
      </w:r>
      <w:r w:rsidR="00850035" w:rsidRPr="00850035">
        <w:rPr>
          <w:rFonts w:ascii="Times New Roman" w:hAnsi="Times New Roman" w:cs="Times New Roman"/>
          <w:sz w:val="24"/>
          <w:szCs w:val="24"/>
        </w:rPr>
        <w:t>pp</w:t>
      </w:r>
      <w:r w:rsidR="00850035">
        <w:rPr>
          <w:rFonts w:ascii="Times New Roman" w:hAnsi="Times New Roman" w:cs="Times New Roman"/>
          <w:sz w:val="24"/>
          <w:szCs w:val="24"/>
        </w:rPr>
        <w:t>.</w:t>
      </w:r>
      <w:r w:rsidR="00850035" w:rsidRPr="00850035">
        <w:rPr>
          <w:rFonts w:ascii="Times New Roman" w:hAnsi="Times New Roman" w:cs="Times New Roman"/>
          <w:sz w:val="24"/>
          <w:szCs w:val="24"/>
        </w:rPr>
        <w:t xml:space="preserve"> 1-47</w:t>
      </w:r>
      <w:r w:rsidR="00850035">
        <w:rPr>
          <w:rFonts w:ascii="Times New Roman" w:hAnsi="Times New Roman" w:cs="Times New Roman"/>
          <w:sz w:val="24"/>
          <w:szCs w:val="24"/>
        </w:rPr>
        <w:t>).</w:t>
      </w:r>
      <w:r w:rsidRPr="00B2153A">
        <w:rPr>
          <w:rFonts w:ascii="Times New Roman" w:hAnsi="Times New Roman" w:cs="Times New Roman"/>
          <w:sz w:val="24"/>
          <w:szCs w:val="24"/>
        </w:rPr>
        <w:t xml:space="preserve"> Cambridge: Cambridge University Press.</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lang w:val="en-US"/>
        </w:rPr>
        <w:t>Harvey, D</w:t>
      </w:r>
      <w:r w:rsidR="00A43535">
        <w:rPr>
          <w:rFonts w:ascii="Times New Roman" w:hAnsi="Times New Roman" w:cs="Times New Roman"/>
          <w:sz w:val="24"/>
          <w:szCs w:val="24"/>
          <w:lang w:val="en-US"/>
        </w:rPr>
        <w:t>avid</w:t>
      </w:r>
      <w:r w:rsidRPr="00197613">
        <w:rPr>
          <w:rFonts w:ascii="Times New Roman" w:hAnsi="Times New Roman" w:cs="Times New Roman"/>
          <w:sz w:val="24"/>
          <w:szCs w:val="24"/>
          <w:lang w:val="en-US"/>
        </w:rPr>
        <w:t xml:space="preserve"> (2004)</w:t>
      </w:r>
      <w:r w:rsidR="00850035">
        <w:rPr>
          <w:rFonts w:ascii="Times New Roman" w:hAnsi="Times New Roman" w:cs="Times New Roman"/>
          <w:sz w:val="24"/>
          <w:szCs w:val="24"/>
          <w:lang w:val="en-US"/>
        </w:rPr>
        <w:t>.</w:t>
      </w:r>
      <w:r w:rsidR="00850035" w:rsidRPr="00197613" w:rsidDel="00850035">
        <w:rPr>
          <w:rFonts w:ascii="Times New Roman" w:hAnsi="Times New Roman" w:cs="Times New Roman"/>
          <w:sz w:val="24"/>
          <w:szCs w:val="24"/>
          <w:lang w:val="en-US"/>
        </w:rPr>
        <w:t xml:space="preserve"> </w:t>
      </w:r>
      <w:r w:rsidRPr="00197613">
        <w:rPr>
          <w:rFonts w:ascii="Times New Roman" w:hAnsi="Times New Roman" w:cs="Times New Roman"/>
          <w:sz w:val="24"/>
          <w:szCs w:val="24"/>
          <w:lang w:val="en-US"/>
        </w:rPr>
        <w:t xml:space="preserve">The </w:t>
      </w:r>
      <w:r w:rsidR="00C25BBF" w:rsidRPr="00197613">
        <w:rPr>
          <w:rFonts w:ascii="Times New Roman" w:hAnsi="Times New Roman" w:cs="Times New Roman"/>
          <w:sz w:val="24"/>
          <w:szCs w:val="24"/>
          <w:lang w:val="en-US"/>
        </w:rPr>
        <w:t>n</w:t>
      </w:r>
      <w:r w:rsidRPr="004354AD">
        <w:rPr>
          <w:rFonts w:ascii="Times New Roman" w:hAnsi="Times New Roman" w:cs="Times New Roman"/>
          <w:sz w:val="24"/>
          <w:szCs w:val="24"/>
          <w:lang w:val="en-US"/>
        </w:rPr>
        <w:t xml:space="preserve">ew </w:t>
      </w:r>
      <w:r w:rsidR="00C25BBF" w:rsidRPr="004354AD">
        <w:rPr>
          <w:rFonts w:ascii="Times New Roman" w:hAnsi="Times New Roman" w:cs="Times New Roman"/>
          <w:sz w:val="24"/>
          <w:szCs w:val="24"/>
          <w:lang w:val="en-US"/>
        </w:rPr>
        <w:t>i</w:t>
      </w:r>
      <w:r w:rsidRPr="004354AD">
        <w:rPr>
          <w:rFonts w:ascii="Times New Roman" w:hAnsi="Times New Roman" w:cs="Times New Roman"/>
          <w:sz w:val="24"/>
          <w:szCs w:val="24"/>
          <w:lang w:val="en-US"/>
        </w:rPr>
        <w:t xml:space="preserve">mperialism: </w:t>
      </w:r>
      <w:r w:rsidR="00C25BBF" w:rsidRPr="004354AD">
        <w:rPr>
          <w:rFonts w:ascii="Times New Roman" w:hAnsi="Times New Roman" w:cs="Times New Roman"/>
          <w:sz w:val="24"/>
          <w:szCs w:val="24"/>
          <w:lang w:val="en-US"/>
        </w:rPr>
        <w:t>a</w:t>
      </w:r>
      <w:r w:rsidRPr="004354AD">
        <w:rPr>
          <w:rFonts w:ascii="Times New Roman" w:hAnsi="Times New Roman" w:cs="Times New Roman"/>
          <w:sz w:val="24"/>
          <w:szCs w:val="24"/>
          <w:lang w:val="en-US"/>
        </w:rPr>
        <w:t xml:space="preserve">ccumulation by </w:t>
      </w:r>
      <w:r w:rsidR="00C25BBF" w:rsidRPr="004354AD">
        <w:rPr>
          <w:rFonts w:ascii="Times New Roman" w:hAnsi="Times New Roman" w:cs="Times New Roman"/>
          <w:sz w:val="24"/>
          <w:szCs w:val="24"/>
          <w:lang w:val="en-US"/>
        </w:rPr>
        <w:t>d</w:t>
      </w:r>
      <w:r w:rsidRPr="004354AD">
        <w:rPr>
          <w:rFonts w:ascii="Times New Roman" w:hAnsi="Times New Roman" w:cs="Times New Roman"/>
          <w:sz w:val="24"/>
          <w:szCs w:val="24"/>
          <w:lang w:val="en-US"/>
        </w:rPr>
        <w:t>ispossession</w:t>
      </w:r>
      <w:r w:rsidR="00850035">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Social Register, </w:t>
      </w:r>
      <w:r w:rsidRPr="00B2153A">
        <w:rPr>
          <w:rFonts w:ascii="Times New Roman" w:hAnsi="Times New Roman" w:cs="Times New Roman"/>
          <w:sz w:val="24"/>
          <w:szCs w:val="24"/>
          <w:lang w:val="en-US"/>
        </w:rPr>
        <w:t>40, 63-87.</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Heiman, R</w:t>
      </w:r>
      <w:r w:rsidR="00A43535">
        <w:rPr>
          <w:rFonts w:ascii="Times New Roman" w:hAnsi="Times New Roman" w:cs="Times New Roman"/>
          <w:sz w:val="24"/>
          <w:szCs w:val="24"/>
          <w:lang w:val="en-US"/>
        </w:rPr>
        <w:t>achel</w:t>
      </w:r>
      <w:r w:rsidRPr="00B2153A">
        <w:rPr>
          <w:rFonts w:ascii="Times New Roman" w:hAnsi="Times New Roman" w:cs="Times New Roman"/>
          <w:sz w:val="24"/>
          <w:szCs w:val="24"/>
          <w:lang w:val="en-US"/>
        </w:rPr>
        <w:t>, Freedman</w:t>
      </w:r>
      <w:r w:rsidR="00E309B7" w:rsidRPr="00197613">
        <w:rPr>
          <w:rFonts w:ascii="Times New Roman" w:hAnsi="Times New Roman" w:cs="Times New Roman"/>
          <w:sz w:val="24"/>
          <w:szCs w:val="24"/>
          <w:lang w:val="en-US"/>
        </w:rPr>
        <w:t>, C.</w:t>
      </w:r>
      <w:r w:rsidRPr="00197613">
        <w:rPr>
          <w:rFonts w:ascii="Times New Roman" w:hAnsi="Times New Roman" w:cs="Times New Roman"/>
          <w:sz w:val="24"/>
          <w:szCs w:val="24"/>
          <w:lang w:val="en-US"/>
        </w:rPr>
        <w:t xml:space="preserve"> and Lie</w:t>
      </w:r>
      <w:r w:rsidRPr="004354AD">
        <w:rPr>
          <w:rFonts w:ascii="Times New Roman" w:hAnsi="Times New Roman" w:cs="Times New Roman"/>
          <w:sz w:val="24"/>
          <w:szCs w:val="24"/>
          <w:lang w:val="en-US"/>
        </w:rPr>
        <w:t>chty</w:t>
      </w:r>
      <w:r w:rsidR="00E309B7" w:rsidRPr="004354AD">
        <w:rPr>
          <w:rFonts w:ascii="Times New Roman" w:hAnsi="Times New Roman" w:cs="Times New Roman"/>
          <w:sz w:val="24"/>
          <w:szCs w:val="24"/>
          <w:lang w:val="en-US"/>
        </w:rPr>
        <w:t>, M.</w:t>
      </w:r>
      <w:r w:rsidRPr="004354AD">
        <w:rPr>
          <w:rFonts w:ascii="Times New Roman" w:hAnsi="Times New Roman" w:cs="Times New Roman"/>
          <w:sz w:val="24"/>
          <w:szCs w:val="24"/>
          <w:lang w:val="en-US"/>
        </w:rPr>
        <w:t xml:space="preserve"> (</w:t>
      </w:r>
      <w:r w:rsidR="00850035">
        <w:rPr>
          <w:rFonts w:ascii="Times New Roman" w:hAnsi="Times New Roman" w:cs="Times New Roman"/>
          <w:sz w:val="24"/>
          <w:szCs w:val="24"/>
          <w:lang w:val="en-US"/>
        </w:rPr>
        <w:t>E</w:t>
      </w:r>
      <w:r w:rsidRPr="004354AD">
        <w:rPr>
          <w:rFonts w:ascii="Times New Roman" w:hAnsi="Times New Roman" w:cs="Times New Roman"/>
          <w:sz w:val="24"/>
          <w:szCs w:val="24"/>
          <w:lang w:val="en-US"/>
        </w:rPr>
        <w:t>ds) (2012a)</w:t>
      </w:r>
      <w:r w:rsidR="00850035">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The </w:t>
      </w:r>
      <w:r w:rsidR="00E309B7" w:rsidRPr="004354AD">
        <w:rPr>
          <w:rFonts w:ascii="Times New Roman" w:hAnsi="Times New Roman" w:cs="Times New Roman"/>
          <w:sz w:val="24"/>
          <w:szCs w:val="24"/>
          <w:lang w:val="en-US"/>
        </w:rPr>
        <w:t>g</w:t>
      </w:r>
      <w:r w:rsidRPr="004354AD">
        <w:rPr>
          <w:rFonts w:ascii="Times New Roman" w:hAnsi="Times New Roman" w:cs="Times New Roman"/>
          <w:sz w:val="24"/>
          <w:szCs w:val="24"/>
          <w:lang w:val="en-US"/>
        </w:rPr>
        <w:t xml:space="preserve">lobal </w:t>
      </w:r>
      <w:r w:rsidR="00E309B7" w:rsidRPr="004354AD">
        <w:rPr>
          <w:rFonts w:ascii="Times New Roman" w:hAnsi="Times New Roman" w:cs="Times New Roman"/>
          <w:sz w:val="24"/>
          <w:szCs w:val="24"/>
          <w:lang w:val="en-US"/>
        </w:rPr>
        <w:t>m</w:t>
      </w:r>
      <w:r w:rsidRPr="004354AD">
        <w:rPr>
          <w:rFonts w:ascii="Times New Roman" w:hAnsi="Times New Roman" w:cs="Times New Roman"/>
          <w:sz w:val="24"/>
          <w:szCs w:val="24"/>
          <w:lang w:val="en-US"/>
        </w:rPr>
        <w:t xml:space="preserve">iddle </w:t>
      </w:r>
      <w:r w:rsidR="00E309B7"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 xml:space="preserve">lass: </w:t>
      </w:r>
      <w:r w:rsidR="00E309B7" w:rsidRPr="004354AD">
        <w:rPr>
          <w:rFonts w:ascii="Times New Roman" w:hAnsi="Times New Roman" w:cs="Times New Roman"/>
          <w:sz w:val="24"/>
          <w:szCs w:val="24"/>
          <w:lang w:val="en-US"/>
        </w:rPr>
        <w:t>t</w:t>
      </w:r>
      <w:r w:rsidRPr="004354AD">
        <w:rPr>
          <w:rFonts w:ascii="Times New Roman" w:hAnsi="Times New Roman" w:cs="Times New Roman"/>
          <w:sz w:val="24"/>
          <w:szCs w:val="24"/>
          <w:lang w:val="en-US"/>
        </w:rPr>
        <w:t xml:space="preserve">heorizing through </w:t>
      </w:r>
      <w:r w:rsidR="00E309B7" w:rsidRPr="004354AD">
        <w:rPr>
          <w:rFonts w:ascii="Times New Roman" w:hAnsi="Times New Roman" w:cs="Times New Roman"/>
          <w:sz w:val="24"/>
          <w:szCs w:val="24"/>
          <w:lang w:val="en-US"/>
        </w:rPr>
        <w:t>e</w:t>
      </w:r>
      <w:r w:rsidRPr="004354AD">
        <w:rPr>
          <w:rFonts w:ascii="Times New Roman" w:hAnsi="Times New Roman" w:cs="Times New Roman"/>
          <w:sz w:val="24"/>
          <w:szCs w:val="24"/>
          <w:lang w:val="en-US"/>
        </w:rPr>
        <w:t>thnography</w:t>
      </w:r>
      <w:r w:rsidR="00850035">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Santa Fe: SAR Press.</w:t>
      </w:r>
    </w:p>
    <w:p w:rsidR="00425E44" w:rsidRPr="004354AD" w:rsidRDefault="00425E44"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lang w:val="en-US"/>
        </w:rPr>
        <w:t>- (2012b)</w:t>
      </w:r>
      <w:r w:rsidR="00850035">
        <w:rPr>
          <w:rFonts w:ascii="Times New Roman" w:hAnsi="Times New Roman" w:cs="Times New Roman"/>
          <w:sz w:val="24"/>
          <w:szCs w:val="24"/>
          <w:lang w:val="en-US"/>
        </w:rPr>
        <w:t>.</w:t>
      </w:r>
      <w:r w:rsidRPr="00197613">
        <w:rPr>
          <w:rFonts w:ascii="Times New Roman" w:hAnsi="Times New Roman" w:cs="Times New Roman"/>
          <w:sz w:val="24"/>
          <w:szCs w:val="24"/>
          <w:lang w:val="en-US"/>
        </w:rPr>
        <w:t xml:space="preserve"> Introduction</w:t>
      </w:r>
      <w:r w:rsidR="00850035">
        <w:rPr>
          <w:rFonts w:ascii="Times New Roman" w:hAnsi="Times New Roman" w:cs="Times New Roman"/>
          <w:sz w:val="24"/>
          <w:szCs w:val="24"/>
          <w:lang w:val="en-US"/>
        </w:rPr>
        <w:t>.</w:t>
      </w:r>
      <w:r w:rsidRPr="00197613">
        <w:rPr>
          <w:rFonts w:ascii="Times New Roman" w:hAnsi="Times New Roman" w:cs="Times New Roman"/>
          <w:sz w:val="24"/>
          <w:szCs w:val="24"/>
          <w:lang w:val="en-US"/>
        </w:rPr>
        <w:t xml:space="preserve"> </w:t>
      </w:r>
      <w:r w:rsidR="00850035">
        <w:rPr>
          <w:rFonts w:ascii="Times New Roman" w:hAnsi="Times New Roman" w:cs="Times New Roman"/>
          <w:sz w:val="24"/>
          <w:szCs w:val="24"/>
          <w:lang w:val="en-US"/>
        </w:rPr>
        <w:t>I</w:t>
      </w:r>
      <w:r w:rsidRPr="00197613">
        <w:rPr>
          <w:rFonts w:ascii="Times New Roman" w:hAnsi="Times New Roman" w:cs="Times New Roman"/>
          <w:sz w:val="24"/>
          <w:szCs w:val="24"/>
          <w:lang w:val="en-US"/>
        </w:rPr>
        <w:t>n</w:t>
      </w:r>
      <w:r w:rsidR="00E309B7" w:rsidRPr="00197613">
        <w:t xml:space="preserve"> </w:t>
      </w:r>
      <w:r w:rsidR="00E309B7" w:rsidRPr="004354AD">
        <w:rPr>
          <w:rFonts w:ascii="Times New Roman" w:hAnsi="Times New Roman" w:cs="Times New Roman"/>
          <w:sz w:val="24"/>
          <w:szCs w:val="24"/>
          <w:lang w:val="en-US"/>
        </w:rPr>
        <w:t>Heiman, R., Carla Freedman, C. and Mark Liechty, M. (</w:t>
      </w:r>
      <w:r w:rsidR="00850035">
        <w:rPr>
          <w:rFonts w:ascii="Times New Roman" w:hAnsi="Times New Roman" w:cs="Times New Roman"/>
          <w:sz w:val="24"/>
          <w:szCs w:val="24"/>
          <w:lang w:val="en-US"/>
        </w:rPr>
        <w:t>E</w:t>
      </w:r>
      <w:r w:rsidR="00850035" w:rsidRPr="004354AD">
        <w:rPr>
          <w:rFonts w:ascii="Times New Roman" w:hAnsi="Times New Roman" w:cs="Times New Roman"/>
          <w:sz w:val="24"/>
          <w:szCs w:val="24"/>
          <w:lang w:val="en-US"/>
        </w:rPr>
        <w:t>ds</w:t>
      </w:r>
      <w:r w:rsidR="00E309B7" w:rsidRPr="004354AD">
        <w:rPr>
          <w:rFonts w:ascii="Times New Roman" w:hAnsi="Times New Roman" w:cs="Times New Roman"/>
          <w:sz w:val="24"/>
          <w:szCs w:val="24"/>
          <w:lang w:val="en-US"/>
        </w:rPr>
        <w:t>) (2012a)</w:t>
      </w:r>
      <w:r w:rsidR="00850035">
        <w:rPr>
          <w:rFonts w:ascii="Times New Roman" w:hAnsi="Times New Roman" w:cs="Times New Roman"/>
          <w:sz w:val="24"/>
          <w:szCs w:val="24"/>
          <w:lang w:val="en-US"/>
        </w:rPr>
        <w:t>.</w:t>
      </w:r>
      <w:r w:rsidR="00E309B7" w:rsidRPr="004354AD">
        <w:rPr>
          <w:rFonts w:ascii="Times New Roman" w:hAnsi="Times New Roman" w:cs="Times New Roman"/>
          <w:sz w:val="24"/>
          <w:szCs w:val="24"/>
          <w:lang w:val="en-US"/>
        </w:rPr>
        <w:t xml:space="preserve"> The global middle class: theorizing through ethnography</w:t>
      </w:r>
      <w:r w:rsidR="00B96E33" w:rsidRPr="00B96E33">
        <w:rPr>
          <w:rFonts w:ascii="Times New Roman" w:hAnsi="Times New Roman" w:cs="Times New Roman"/>
          <w:sz w:val="24"/>
          <w:szCs w:val="24"/>
          <w:lang w:val="en-US"/>
        </w:rPr>
        <w:t xml:space="preserve"> (pp. 3-29)</w:t>
      </w:r>
      <w:r w:rsidR="00850035">
        <w:rPr>
          <w:rFonts w:ascii="Times New Roman" w:hAnsi="Times New Roman" w:cs="Times New Roman"/>
          <w:sz w:val="24"/>
          <w:szCs w:val="24"/>
          <w:lang w:val="en-US"/>
        </w:rPr>
        <w:t>.</w:t>
      </w:r>
      <w:r w:rsidR="00E309B7" w:rsidRPr="004354AD">
        <w:rPr>
          <w:rFonts w:ascii="Times New Roman" w:hAnsi="Times New Roman" w:cs="Times New Roman"/>
          <w:sz w:val="24"/>
          <w:szCs w:val="24"/>
          <w:lang w:val="en-US"/>
        </w:rPr>
        <w:t xml:space="preserve"> Santa Fe: SAR Press</w:t>
      </w:r>
      <w:r w:rsidRPr="004354AD">
        <w:rPr>
          <w:rFonts w:ascii="Times New Roman" w:hAnsi="Times New Roman" w:cs="Times New Roman"/>
          <w:sz w:val="24"/>
          <w:szCs w:val="24"/>
          <w:lang w:val="en-US"/>
        </w:rPr>
        <w:t>.</w:t>
      </w:r>
    </w:p>
    <w:p w:rsidR="00425E44" w:rsidRPr="00B2153A" w:rsidRDefault="00425E44" w:rsidP="001D5146">
      <w:pPr>
        <w:pStyle w:val="FootnoteText"/>
        <w:spacing w:line="480" w:lineRule="auto"/>
        <w:rPr>
          <w:rFonts w:ascii="Times New Roman" w:hAnsi="Times New Roman" w:cs="Times New Roman"/>
          <w:sz w:val="24"/>
          <w:szCs w:val="24"/>
        </w:rPr>
      </w:pPr>
      <w:r w:rsidRPr="004354AD">
        <w:rPr>
          <w:rFonts w:ascii="Times New Roman" w:hAnsi="Times New Roman" w:cs="Times New Roman"/>
          <w:sz w:val="24"/>
          <w:szCs w:val="24"/>
        </w:rPr>
        <w:t>Heller, P</w:t>
      </w:r>
      <w:r w:rsidR="00AC033D">
        <w:rPr>
          <w:rFonts w:ascii="Times New Roman" w:hAnsi="Times New Roman" w:cs="Times New Roman"/>
          <w:sz w:val="24"/>
          <w:szCs w:val="24"/>
        </w:rPr>
        <w:t>atrick</w:t>
      </w:r>
      <w:r w:rsidRPr="004354AD">
        <w:rPr>
          <w:rFonts w:ascii="Times New Roman" w:hAnsi="Times New Roman" w:cs="Times New Roman"/>
          <w:sz w:val="24"/>
          <w:szCs w:val="24"/>
        </w:rPr>
        <w:t xml:space="preserve"> and Fernandes</w:t>
      </w:r>
      <w:r w:rsidR="00E309B7" w:rsidRPr="004354AD">
        <w:rPr>
          <w:rFonts w:ascii="Times New Roman" w:hAnsi="Times New Roman" w:cs="Times New Roman"/>
          <w:sz w:val="24"/>
          <w:szCs w:val="24"/>
        </w:rPr>
        <w:t>, L.</w:t>
      </w:r>
      <w:r w:rsidRPr="004354AD">
        <w:rPr>
          <w:rFonts w:ascii="Times New Roman" w:hAnsi="Times New Roman" w:cs="Times New Roman"/>
          <w:sz w:val="24"/>
          <w:szCs w:val="24"/>
        </w:rPr>
        <w:t xml:space="preserve"> (2006)</w:t>
      </w:r>
      <w:r w:rsidR="00850035">
        <w:rPr>
          <w:rFonts w:ascii="Times New Roman" w:hAnsi="Times New Roman" w:cs="Times New Roman"/>
          <w:sz w:val="24"/>
          <w:szCs w:val="24"/>
        </w:rPr>
        <w:t>.</w:t>
      </w:r>
      <w:r w:rsidRPr="004354AD">
        <w:rPr>
          <w:rFonts w:ascii="Times New Roman" w:hAnsi="Times New Roman" w:cs="Times New Roman"/>
          <w:sz w:val="24"/>
          <w:szCs w:val="24"/>
        </w:rPr>
        <w:t xml:space="preserve"> Hegemonic </w:t>
      </w:r>
      <w:r w:rsidR="00E309B7" w:rsidRPr="004354AD">
        <w:rPr>
          <w:rFonts w:ascii="Times New Roman" w:hAnsi="Times New Roman" w:cs="Times New Roman"/>
          <w:sz w:val="24"/>
          <w:szCs w:val="24"/>
        </w:rPr>
        <w:t>a</w:t>
      </w:r>
      <w:r w:rsidRPr="004354AD">
        <w:rPr>
          <w:rFonts w:ascii="Times New Roman" w:hAnsi="Times New Roman" w:cs="Times New Roman"/>
          <w:sz w:val="24"/>
          <w:szCs w:val="24"/>
        </w:rPr>
        <w:t xml:space="preserve">spirations: </w:t>
      </w:r>
      <w:r w:rsidR="00E309B7" w:rsidRPr="004354AD">
        <w:rPr>
          <w:rFonts w:ascii="Times New Roman" w:hAnsi="Times New Roman" w:cs="Times New Roman"/>
          <w:sz w:val="24"/>
          <w:szCs w:val="24"/>
        </w:rPr>
        <w:t>n</w:t>
      </w:r>
      <w:r w:rsidRPr="004354AD">
        <w:rPr>
          <w:rFonts w:ascii="Times New Roman" w:hAnsi="Times New Roman" w:cs="Times New Roman"/>
          <w:sz w:val="24"/>
          <w:szCs w:val="24"/>
        </w:rPr>
        <w:t xml:space="preserve">ew </w:t>
      </w:r>
      <w:r w:rsidR="00E309B7" w:rsidRPr="004354AD">
        <w:rPr>
          <w:rFonts w:ascii="Times New Roman" w:hAnsi="Times New Roman" w:cs="Times New Roman"/>
          <w:sz w:val="24"/>
          <w:szCs w:val="24"/>
        </w:rPr>
        <w:t>m</w:t>
      </w:r>
      <w:r w:rsidRPr="004354AD">
        <w:rPr>
          <w:rFonts w:ascii="Times New Roman" w:hAnsi="Times New Roman" w:cs="Times New Roman"/>
          <w:sz w:val="24"/>
          <w:szCs w:val="24"/>
        </w:rPr>
        <w:t xml:space="preserve">iddle-class </w:t>
      </w:r>
      <w:r w:rsidR="00E309B7" w:rsidRPr="004354AD">
        <w:rPr>
          <w:rFonts w:ascii="Times New Roman" w:hAnsi="Times New Roman" w:cs="Times New Roman"/>
          <w:sz w:val="24"/>
          <w:szCs w:val="24"/>
        </w:rPr>
        <w:t>p</w:t>
      </w:r>
      <w:r w:rsidRPr="004354AD">
        <w:rPr>
          <w:rFonts w:ascii="Times New Roman" w:hAnsi="Times New Roman" w:cs="Times New Roman"/>
          <w:sz w:val="24"/>
          <w:szCs w:val="24"/>
        </w:rPr>
        <w:t xml:space="preserve">olitics and India’s </w:t>
      </w:r>
      <w:r w:rsidR="00E309B7" w:rsidRPr="004354AD">
        <w:rPr>
          <w:rFonts w:ascii="Times New Roman" w:hAnsi="Times New Roman" w:cs="Times New Roman"/>
          <w:sz w:val="24"/>
          <w:szCs w:val="24"/>
        </w:rPr>
        <w:t>d</w:t>
      </w:r>
      <w:r w:rsidRPr="004354AD">
        <w:rPr>
          <w:rFonts w:ascii="Times New Roman" w:hAnsi="Times New Roman" w:cs="Times New Roman"/>
          <w:sz w:val="24"/>
          <w:szCs w:val="24"/>
        </w:rPr>
        <w:t xml:space="preserve">emocracy in </w:t>
      </w:r>
      <w:r w:rsidR="00E309B7" w:rsidRPr="004354AD">
        <w:rPr>
          <w:rFonts w:ascii="Times New Roman" w:hAnsi="Times New Roman" w:cs="Times New Roman"/>
          <w:sz w:val="24"/>
          <w:szCs w:val="24"/>
        </w:rPr>
        <w:t>c</w:t>
      </w:r>
      <w:r w:rsidRPr="004354AD">
        <w:rPr>
          <w:rFonts w:ascii="Times New Roman" w:hAnsi="Times New Roman" w:cs="Times New Roman"/>
          <w:sz w:val="24"/>
          <w:szCs w:val="24"/>
        </w:rPr>
        <w:t xml:space="preserve">omparative </w:t>
      </w:r>
      <w:r w:rsidR="00E309B7" w:rsidRPr="004354AD">
        <w:rPr>
          <w:rFonts w:ascii="Times New Roman" w:hAnsi="Times New Roman" w:cs="Times New Roman"/>
          <w:sz w:val="24"/>
          <w:szCs w:val="24"/>
        </w:rPr>
        <w:t>p</w:t>
      </w:r>
      <w:r w:rsidRPr="004354AD">
        <w:rPr>
          <w:rFonts w:ascii="Times New Roman" w:hAnsi="Times New Roman" w:cs="Times New Roman"/>
          <w:sz w:val="24"/>
          <w:szCs w:val="24"/>
        </w:rPr>
        <w:t>erspective</w:t>
      </w:r>
      <w:r w:rsidR="00850035">
        <w:rPr>
          <w:rFonts w:ascii="Times New Roman" w:hAnsi="Times New Roman" w:cs="Times New Roman"/>
          <w:sz w:val="24"/>
          <w:szCs w:val="24"/>
        </w:rPr>
        <w:t>.</w:t>
      </w:r>
      <w:r w:rsidRPr="004354AD">
        <w:rPr>
          <w:rFonts w:ascii="Times New Roman" w:hAnsi="Times New Roman" w:cs="Times New Roman"/>
          <w:sz w:val="24"/>
          <w:szCs w:val="24"/>
        </w:rPr>
        <w:t xml:space="preserve"> Critical Asian Studies</w:t>
      </w:r>
      <w:r w:rsidR="00A43535">
        <w:rPr>
          <w:rFonts w:ascii="Times New Roman" w:hAnsi="Times New Roman" w:cs="Times New Roman"/>
          <w:sz w:val="24"/>
          <w:szCs w:val="24"/>
        </w:rPr>
        <w:t>,</w:t>
      </w:r>
      <w:r w:rsidRPr="00B2153A">
        <w:rPr>
          <w:rFonts w:ascii="Times New Roman" w:hAnsi="Times New Roman" w:cs="Times New Roman"/>
          <w:sz w:val="24"/>
          <w:szCs w:val="24"/>
        </w:rPr>
        <w:t xml:space="preserve"> 38</w:t>
      </w:r>
      <w:r w:rsidR="00A43535">
        <w:rPr>
          <w:rFonts w:ascii="Times New Roman" w:hAnsi="Times New Roman" w:cs="Times New Roman"/>
          <w:sz w:val="24"/>
          <w:szCs w:val="24"/>
        </w:rPr>
        <w:t>(</w:t>
      </w:r>
      <w:r w:rsidRPr="00B2153A">
        <w:rPr>
          <w:rFonts w:ascii="Times New Roman" w:hAnsi="Times New Roman" w:cs="Times New Roman"/>
          <w:sz w:val="24"/>
          <w:szCs w:val="24"/>
        </w:rPr>
        <w:t>4</w:t>
      </w:r>
      <w:r w:rsidR="00A43535">
        <w:rPr>
          <w:rFonts w:ascii="Times New Roman" w:hAnsi="Times New Roman" w:cs="Times New Roman"/>
          <w:sz w:val="24"/>
          <w:szCs w:val="24"/>
        </w:rPr>
        <w:t>)</w:t>
      </w:r>
      <w:r w:rsidRPr="00B2153A">
        <w:rPr>
          <w:rFonts w:ascii="Times New Roman" w:hAnsi="Times New Roman" w:cs="Times New Roman"/>
          <w:sz w:val="24"/>
          <w:szCs w:val="24"/>
        </w:rPr>
        <w:t>, 495-522.</w:t>
      </w:r>
    </w:p>
    <w:p w:rsidR="00316F0A" w:rsidRPr="00B2153A" w:rsidRDefault="00316F0A" w:rsidP="001D5146">
      <w:pPr>
        <w:pStyle w:val="FootnoteText"/>
        <w:spacing w:line="480" w:lineRule="auto"/>
        <w:rPr>
          <w:rFonts w:ascii="Times New Roman" w:hAnsi="Times New Roman" w:cs="Times New Roman"/>
          <w:sz w:val="24"/>
          <w:szCs w:val="24"/>
        </w:rPr>
      </w:pPr>
      <w:r w:rsidRPr="00197613">
        <w:rPr>
          <w:rFonts w:ascii="Times New Roman" w:hAnsi="Times New Roman" w:cs="Times New Roman"/>
          <w:sz w:val="24"/>
          <w:szCs w:val="24"/>
        </w:rPr>
        <w:t>Kaviraj, S</w:t>
      </w:r>
      <w:r w:rsidR="00A43535">
        <w:rPr>
          <w:rFonts w:ascii="Times New Roman" w:hAnsi="Times New Roman" w:cs="Times New Roman"/>
          <w:sz w:val="24"/>
          <w:szCs w:val="24"/>
        </w:rPr>
        <w:t>udipta</w:t>
      </w:r>
      <w:r w:rsidRPr="00197613">
        <w:rPr>
          <w:rFonts w:ascii="Times New Roman" w:hAnsi="Times New Roman" w:cs="Times New Roman"/>
          <w:sz w:val="24"/>
          <w:szCs w:val="24"/>
        </w:rPr>
        <w:t xml:space="preserve"> (1997)</w:t>
      </w:r>
      <w:r w:rsidR="00A43535">
        <w:rPr>
          <w:rFonts w:ascii="Times New Roman" w:hAnsi="Times New Roman" w:cs="Times New Roman"/>
          <w:sz w:val="24"/>
          <w:szCs w:val="24"/>
        </w:rPr>
        <w:t>.</w:t>
      </w:r>
      <w:r w:rsidR="00A43535" w:rsidRPr="00197613" w:rsidDel="00A43535">
        <w:rPr>
          <w:rFonts w:ascii="Times New Roman" w:hAnsi="Times New Roman" w:cs="Times New Roman"/>
          <w:sz w:val="24"/>
          <w:szCs w:val="24"/>
        </w:rPr>
        <w:t xml:space="preserve"> </w:t>
      </w:r>
      <w:r w:rsidRPr="00197613">
        <w:rPr>
          <w:rFonts w:ascii="Times New Roman" w:hAnsi="Times New Roman" w:cs="Times New Roman"/>
          <w:sz w:val="24"/>
          <w:szCs w:val="24"/>
        </w:rPr>
        <w:t xml:space="preserve">Filth and the </w:t>
      </w:r>
      <w:r w:rsidR="00E309B7" w:rsidRPr="00197613">
        <w:rPr>
          <w:rFonts w:ascii="Times New Roman" w:hAnsi="Times New Roman" w:cs="Times New Roman"/>
          <w:sz w:val="24"/>
          <w:szCs w:val="24"/>
        </w:rPr>
        <w:t>p</w:t>
      </w:r>
      <w:r w:rsidRPr="004354AD">
        <w:rPr>
          <w:rFonts w:ascii="Times New Roman" w:hAnsi="Times New Roman" w:cs="Times New Roman"/>
          <w:sz w:val="24"/>
          <w:szCs w:val="24"/>
        </w:rPr>
        <w:t xml:space="preserve">ublic </w:t>
      </w:r>
      <w:r w:rsidR="00E309B7" w:rsidRPr="004354AD">
        <w:rPr>
          <w:rFonts w:ascii="Times New Roman" w:hAnsi="Times New Roman" w:cs="Times New Roman"/>
          <w:sz w:val="24"/>
          <w:szCs w:val="24"/>
        </w:rPr>
        <w:t>s</w:t>
      </w:r>
      <w:r w:rsidRPr="004354AD">
        <w:rPr>
          <w:rFonts w:ascii="Times New Roman" w:hAnsi="Times New Roman" w:cs="Times New Roman"/>
          <w:sz w:val="24"/>
          <w:szCs w:val="24"/>
        </w:rPr>
        <w:t xml:space="preserve">phere: </w:t>
      </w:r>
      <w:r w:rsidR="00E309B7" w:rsidRPr="004354AD">
        <w:rPr>
          <w:rFonts w:ascii="Times New Roman" w:hAnsi="Times New Roman" w:cs="Times New Roman"/>
          <w:sz w:val="24"/>
          <w:szCs w:val="24"/>
        </w:rPr>
        <w:t>c</w:t>
      </w:r>
      <w:r w:rsidRPr="004354AD">
        <w:rPr>
          <w:rFonts w:ascii="Times New Roman" w:hAnsi="Times New Roman" w:cs="Times New Roman"/>
          <w:sz w:val="24"/>
          <w:szCs w:val="24"/>
        </w:rPr>
        <w:t xml:space="preserve">oncepts and </w:t>
      </w:r>
      <w:r w:rsidR="00E309B7" w:rsidRPr="004354AD">
        <w:rPr>
          <w:rFonts w:ascii="Times New Roman" w:hAnsi="Times New Roman" w:cs="Times New Roman"/>
          <w:sz w:val="24"/>
          <w:szCs w:val="24"/>
        </w:rPr>
        <w:t>p</w:t>
      </w:r>
      <w:r w:rsidRPr="004354AD">
        <w:rPr>
          <w:rFonts w:ascii="Times New Roman" w:hAnsi="Times New Roman" w:cs="Times New Roman"/>
          <w:sz w:val="24"/>
          <w:szCs w:val="24"/>
        </w:rPr>
        <w:t xml:space="preserve">ractices </w:t>
      </w:r>
      <w:r w:rsidR="00E309B7" w:rsidRPr="004354AD">
        <w:rPr>
          <w:rFonts w:ascii="Times New Roman" w:hAnsi="Times New Roman" w:cs="Times New Roman"/>
          <w:sz w:val="24"/>
          <w:szCs w:val="24"/>
        </w:rPr>
        <w:t>a</w:t>
      </w:r>
      <w:r w:rsidRPr="004354AD">
        <w:rPr>
          <w:rFonts w:ascii="Times New Roman" w:hAnsi="Times New Roman" w:cs="Times New Roman"/>
          <w:sz w:val="24"/>
          <w:szCs w:val="24"/>
        </w:rPr>
        <w:t xml:space="preserve">bout </w:t>
      </w:r>
      <w:r w:rsidR="00E309B7" w:rsidRPr="004354AD">
        <w:rPr>
          <w:rFonts w:ascii="Times New Roman" w:hAnsi="Times New Roman" w:cs="Times New Roman"/>
          <w:sz w:val="24"/>
          <w:szCs w:val="24"/>
        </w:rPr>
        <w:t>s</w:t>
      </w:r>
      <w:r w:rsidRPr="004354AD">
        <w:rPr>
          <w:rFonts w:ascii="Times New Roman" w:hAnsi="Times New Roman" w:cs="Times New Roman"/>
          <w:sz w:val="24"/>
          <w:szCs w:val="24"/>
        </w:rPr>
        <w:t>pace in Calcutta</w:t>
      </w:r>
      <w:r w:rsidR="00A43535">
        <w:rPr>
          <w:rFonts w:ascii="Times New Roman" w:hAnsi="Times New Roman" w:cs="Times New Roman"/>
          <w:sz w:val="24"/>
          <w:szCs w:val="24"/>
        </w:rPr>
        <w:t>.</w:t>
      </w:r>
      <w:r w:rsidRPr="004354AD">
        <w:rPr>
          <w:rFonts w:ascii="Times New Roman" w:hAnsi="Times New Roman" w:cs="Times New Roman"/>
          <w:sz w:val="24"/>
          <w:szCs w:val="24"/>
        </w:rPr>
        <w:t xml:space="preserve"> Public Culture</w:t>
      </w:r>
      <w:r w:rsidR="00A43535">
        <w:rPr>
          <w:rFonts w:ascii="Times New Roman" w:hAnsi="Times New Roman" w:cs="Times New Roman"/>
          <w:sz w:val="24"/>
          <w:szCs w:val="24"/>
        </w:rPr>
        <w:t>.</w:t>
      </w:r>
      <w:r w:rsidRPr="004354AD">
        <w:rPr>
          <w:rFonts w:ascii="Times New Roman" w:hAnsi="Times New Roman" w:cs="Times New Roman"/>
          <w:sz w:val="24"/>
          <w:szCs w:val="24"/>
        </w:rPr>
        <w:t xml:space="preserve"> </w:t>
      </w:r>
      <w:r w:rsidRPr="00B2153A">
        <w:rPr>
          <w:rFonts w:ascii="Times New Roman" w:hAnsi="Times New Roman" w:cs="Times New Roman"/>
          <w:sz w:val="24"/>
          <w:szCs w:val="24"/>
        </w:rPr>
        <w:t>10</w:t>
      </w:r>
      <w:r w:rsidR="00A43535">
        <w:rPr>
          <w:rFonts w:ascii="Times New Roman" w:hAnsi="Times New Roman" w:cs="Times New Roman"/>
          <w:sz w:val="24"/>
          <w:szCs w:val="24"/>
        </w:rPr>
        <w:t>(</w:t>
      </w:r>
      <w:r w:rsidRPr="00B2153A">
        <w:rPr>
          <w:rFonts w:ascii="Times New Roman" w:hAnsi="Times New Roman" w:cs="Times New Roman"/>
          <w:sz w:val="24"/>
          <w:szCs w:val="24"/>
        </w:rPr>
        <w:t>1</w:t>
      </w:r>
      <w:r w:rsidR="00A43535">
        <w:rPr>
          <w:rFonts w:ascii="Times New Roman" w:hAnsi="Times New Roman" w:cs="Times New Roman"/>
          <w:sz w:val="24"/>
          <w:szCs w:val="24"/>
        </w:rPr>
        <w:t>)</w:t>
      </w:r>
      <w:r w:rsidRPr="00B2153A">
        <w:rPr>
          <w:rFonts w:ascii="Times New Roman" w:hAnsi="Times New Roman" w:cs="Times New Roman"/>
          <w:sz w:val="24"/>
          <w:szCs w:val="24"/>
        </w:rPr>
        <w:t>, 83-113.</w:t>
      </w:r>
    </w:p>
    <w:p w:rsidR="00600B8B" w:rsidRPr="00197613" w:rsidRDefault="00600B8B" w:rsidP="001D5146">
      <w:pPr>
        <w:pStyle w:val="FootnoteText"/>
        <w:spacing w:line="480" w:lineRule="auto"/>
        <w:rPr>
          <w:rFonts w:ascii="Times New Roman" w:hAnsi="Times New Roman" w:cs="Times New Roman"/>
          <w:sz w:val="24"/>
          <w:szCs w:val="24"/>
        </w:rPr>
      </w:pPr>
      <w:r w:rsidRPr="00B2153A">
        <w:rPr>
          <w:rFonts w:ascii="Times New Roman" w:hAnsi="Times New Roman" w:cs="Times New Roman"/>
          <w:sz w:val="24"/>
          <w:szCs w:val="24"/>
        </w:rPr>
        <w:t>Lamb, S</w:t>
      </w:r>
      <w:r w:rsidR="00A43535">
        <w:rPr>
          <w:rFonts w:ascii="Times New Roman" w:hAnsi="Times New Roman" w:cs="Times New Roman"/>
          <w:sz w:val="24"/>
          <w:szCs w:val="24"/>
        </w:rPr>
        <w:t>arah</w:t>
      </w:r>
      <w:r w:rsidRPr="00B2153A">
        <w:rPr>
          <w:rFonts w:ascii="Times New Roman" w:hAnsi="Times New Roman" w:cs="Times New Roman"/>
          <w:sz w:val="24"/>
          <w:szCs w:val="24"/>
        </w:rPr>
        <w:t xml:space="preserve"> (2000)</w:t>
      </w:r>
      <w:r w:rsidR="00A43535">
        <w:rPr>
          <w:rFonts w:ascii="Times New Roman" w:hAnsi="Times New Roman" w:cs="Times New Roman"/>
          <w:sz w:val="24"/>
          <w:szCs w:val="24"/>
        </w:rPr>
        <w:t>.</w:t>
      </w:r>
      <w:r w:rsidRPr="00B2153A">
        <w:rPr>
          <w:rFonts w:ascii="Times New Roman" w:hAnsi="Times New Roman" w:cs="Times New Roman"/>
          <w:sz w:val="24"/>
          <w:szCs w:val="24"/>
        </w:rPr>
        <w:t xml:space="preserve"> </w:t>
      </w:r>
      <w:r w:rsidRPr="004354AD">
        <w:rPr>
          <w:rFonts w:ascii="Times New Roman" w:hAnsi="Times New Roman" w:cs="Times New Roman"/>
          <w:sz w:val="24"/>
          <w:szCs w:val="24"/>
        </w:rPr>
        <w:t xml:space="preserve">White </w:t>
      </w:r>
      <w:r w:rsidR="00E309B7" w:rsidRPr="004354AD">
        <w:rPr>
          <w:rFonts w:ascii="Times New Roman" w:hAnsi="Times New Roman" w:cs="Times New Roman"/>
          <w:sz w:val="24"/>
          <w:szCs w:val="24"/>
        </w:rPr>
        <w:t>s</w:t>
      </w:r>
      <w:r w:rsidRPr="004354AD">
        <w:rPr>
          <w:rFonts w:ascii="Times New Roman" w:hAnsi="Times New Roman" w:cs="Times New Roman"/>
          <w:sz w:val="24"/>
          <w:szCs w:val="24"/>
        </w:rPr>
        <w:t xml:space="preserve">aris and </w:t>
      </w:r>
      <w:r w:rsidR="00E309B7" w:rsidRPr="004354AD">
        <w:rPr>
          <w:rFonts w:ascii="Times New Roman" w:hAnsi="Times New Roman" w:cs="Times New Roman"/>
          <w:sz w:val="24"/>
          <w:szCs w:val="24"/>
        </w:rPr>
        <w:t>s</w:t>
      </w:r>
      <w:r w:rsidRPr="004354AD">
        <w:rPr>
          <w:rFonts w:ascii="Times New Roman" w:hAnsi="Times New Roman" w:cs="Times New Roman"/>
          <w:sz w:val="24"/>
          <w:szCs w:val="24"/>
        </w:rPr>
        <w:t xml:space="preserve">weet </w:t>
      </w:r>
      <w:r w:rsidR="00E309B7" w:rsidRPr="004354AD">
        <w:rPr>
          <w:rFonts w:ascii="Times New Roman" w:hAnsi="Times New Roman" w:cs="Times New Roman"/>
          <w:sz w:val="24"/>
          <w:szCs w:val="24"/>
        </w:rPr>
        <w:t>m</w:t>
      </w:r>
      <w:r w:rsidRPr="004354AD">
        <w:rPr>
          <w:rFonts w:ascii="Times New Roman" w:hAnsi="Times New Roman" w:cs="Times New Roman"/>
          <w:sz w:val="24"/>
          <w:szCs w:val="24"/>
        </w:rPr>
        <w:t xml:space="preserve">angoes: </w:t>
      </w:r>
      <w:r w:rsidR="00E309B7" w:rsidRPr="004354AD">
        <w:rPr>
          <w:rFonts w:ascii="Times New Roman" w:hAnsi="Times New Roman" w:cs="Times New Roman"/>
          <w:sz w:val="24"/>
          <w:szCs w:val="24"/>
        </w:rPr>
        <w:t>a</w:t>
      </w:r>
      <w:r w:rsidRPr="004354AD">
        <w:rPr>
          <w:rFonts w:ascii="Times New Roman" w:hAnsi="Times New Roman" w:cs="Times New Roman"/>
          <w:sz w:val="24"/>
          <w:szCs w:val="24"/>
        </w:rPr>
        <w:t xml:space="preserve">ging, </w:t>
      </w:r>
      <w:r w:rsidR="00E309B7" w:rsidRPr="004354AD">
        <w:rPr>
          <w:rFonts w:ascii="Times New Roman" w:hAnsi="Times New Roman" w:cs="Times New Roman"/>
          <w:sz w:val="24"/>
          <w:szCs w:val="24"/>
        </w:rPr>
        <w:t>g</w:t>
      </w:r>
      <w:r w:rsidRPr="004354AD">
        <w:rPr>
          <w:rFonts w:ascii="Times New Roman" w:hAnsi="Times New Roman" w:cs="Times New Roman"/>
          <w:sz w:val="24"/>
          <w:szCs w:val="24"/>
        </w:rPr>
        <w:t xml:space="preserve">ender and </w:t>
      </w:r>
      <w:r w:rsidR="00E309B7" w:rsidRPr="004354AD">
        <w:rPr>
          <w:rFonts w:ascii="Times New Roman" w:hAnsi="Times New Roman" w:cs="Times New Roman"/>
          <w:sz w:val="24"/>
          <w:szCs w:val="24"/>
        </w:rPr>
        <w:t>b</w:t>
      </w:r>
      <w:r w:rsidRPr="004354AD">
        <w:rPr>
          <w:rFonts w:ascii="Times New Roman" w:hAnsi="Times New Roman" w:cs="Times New Roman"/>
          <w:sz w:val="24"/>
          <w:szCs w:val="24"/>
        </w:rPr>
        <w:t>ody in North India</w:t>
      </w:r>
      <w:r w:rsidR="00A43535">
        <w:rPr>
          <w:rFonts w:ascii="Times New Roman" w:hAnsi="Times New Roman" w:cs="Times New Roman"/>
          <w:sz w:val="24"/>
          <w:szCs w:val="24"/>
        </w:rPr>
        <w:t>.</w:t>
      </w:r>
      <w:r w:rsidRPr="00B2153A">
        <w:rPr>
          <w:rFonts w:ascii="Times New Roman" w:hAnsi="Times New Roman" w:cs="Times New Roman"/>
          <w:sz w:val="24"/>
          <w:szCs w:val="24"/>
        </w:rPr>
        <w:t xml:space="preserve"> Berkel</w:t>
      </w:r>
      <w:r w:rsidR="00946627" w:rsidRPr="00B2153A">
        <w:rPr>
          <w:rFonts w:ascii="Times New Roman" w:hAnsi="Times New Roman" w:cs="Times New Roman"/>
          <w:sz w:val="24"/>
          <w:szCs w:val="24"/>
        </w:rPr>
        <w:t>e</w:t>
      </w:r>
      <w:r w:rsidRPr="00197613">
        <w:rPr>
          <w:rFonts w:ascii="Times New Roman" w:hAnsi="Times New Roman" w:cs="Times New Roman"/>
          <w:sz w:val="24"/>
          <w:szCs w:val="24"/>
        </w:rPr>
        <w:t>y: University of California Press.</w:t>
      </w:r>
    </w:p>
    <w:p w:rsidR="0016792C" w:rsidRPr="00B2153A" w:rsidRDefault="0016792C" w:rsidP="001D5146">
      <w:pPr>
        <w:pStyle w:val="FootnoteText"/>
        <w:numPr>
          <w:ilvl w:val="0"/>
          <w:numId w:val="5"/>
        </w:numPr>
        <w:spacing w:line="480" w:lineRule="auto"/>
        <w:rPr>
          <w:rFonts w:ascii="Times New Roman" w:hAnsi="Times New Roman" w:cs="Times New Roman"/>
          <w:sz w:val="24"/>
          <w:szCs w:val="24"/>
        </w:rPr>
      </w:pPr>
      <w:r w:rsidRPr="004354AD">
        <w:rPr>
          <w:rFonts w:ascii="Times New Roman" w:hAnsi="Times New Roman" w:cs="Times New Roman"/>
          <w:sz w:val="24"/>
          <w:szCs w:val="24"/>
        </w:rPr>
        <w:t>(2008)</w:t>
      </w:r>
      <w:r w:rsidR="00A43535">
        <w:rPr>
          <w:rFonts w:ascii="Times New Roman" w:hAnsi="Times New Roman" w:cs="Times New Roman"/>
          <w:sz w:val="24"/>
          <w:szCs w:val="24"/>
        </w:rPr>
        <w:t>.</w:t>
      </w:r>
      <w:r w:rsidRPr="004354AD">
        <w:rPr>
          <w:rFonts w:ascii="Times New Roman" w:hAnsi="Times New Roman" w:cs="Times New Roman"/>
          <w:sz w:val="24"/>
          <w:szCs w:val="24"/>
        </w:rPr>
        <w:t xml:space="preserve"> Elder </w:t>
      </w:r>
      <w:r w:rsidR="00A036E0">
        <w:rPr>
          <w:rFonts w:ascii="Times New Roman" w:hAnsi="Times New Roman" w:cs="Times New Roman"/>
          <w:sz w:val="24"/>
          <w:szCs w:val="24"/>
        </w:rPr>
        <w:t>r</w:t>
      </w:r>
      <w:r w:rsidRPr="004354AD">
        <w:rPr>
          <w:rFonts w:ascii="Times New Roman" w:hAnsi="Times New Roman" w:cs="Times New Roman"/>
          <w:sz w:val="24"/>
          <w:szCs w:val="24"/>
        </w:rPr>
        <w:t xml:space="preserve">esidences and </w:t>
      </w:r>
      <w:r w:rsidR="00E309B7" w:rsidRPr="004354AD">
        <w:rPr>
          <w:rFonts w:ascii="Times New Roman" w:hAnsi="Times New Roman" w:cs="Times New Roman"/>
          <w:sz w:val="24"/>
          <w:szCs w:val="24"/>
        </w:rPr>
        <w:t>o</w:t>
      </w:r>
      <w:r w:rsidRPr="004354AD">
        <w:rPr>
          <w:rFonts w:ascii="Times New Roman" w:hAnsi="Times New Roman" w:cs="Times New Roman"/>
          <w:sz w:val="24"/>
          <w:szCs w:val="24"/>
        </w:rPr>
        <w:t xml:space="preserve">utsourced </w:t>
      </w:r>
      <w:r w:rsidR="00E309B7" w:rsidRPr="004354AD">
        <w:rPr>
          <w:rFonts w:ascii="Times New Roman" w:hAnsi="Times New Roman" w:cs="Times New Roman"/>
          <w:sz w:val="24"/>
          <w:szCs w:val="24"/>
        </w:rPr>
        <w:t>s</w:t>
      </w:r>
      <w:r w:rsidRPr="004354AD">
        <w:rPr>
          <w:rFonts w:ascii="Times New Roman" w:hAnsi="Times New Roman" w:cs="Times New Roman"/>
          <w:sz w:val="24"/>
          <w:szCs w:val="24"/>
        </w:rPr>
        <w:t xml:space="preserve">ons: </w:t>
      </w:r>
      <w:r w:rsidR="00E309B7" w:rsidRPr="004354AD">
        <w:rPr>
          <w:rFonts w:ascii="Times New Roman" w:hAnsi="Times New Roman" w:cs="Times New Roman"/>
          <w:sz w:val="24"/>
          <w:szCs w:val="24"/>
        </w:rPr>
        <w:t>t</w:t>
      </w:r>
      <w:r w:rsidRPr="004354AD">
        <w:rPr>
          <w:rFonts w:ascii="Times New Roman" w:hAnsi="Times New Roman" w:cs="Times New Roman"/>
          <w:sz w:val="24"/>
          <w:szCs w:val="24"/>
        </w:rPr>
        <w:t xml:space="preserve">he </w:t>
      </w:r>
      <w:r w:rsidR="00E309B7" w:rsidRPr="004354AD">
        <w:rPr>
          <w:rFonts w:ascii="Times New Roman" w:hAnsi="Times New Roman" w:cs="Times New Roman"/>
          <w:sz w:val="24"/>
          <w:szCs w:val="24"/>
        </w:rPr>
        <w:t>r</w:t>
      </w:r>
      <w:r w:rsidRPr="004354AD">
        <w:rPr>
          <w:rFonts w:ascii="Times New Roman" w:hAnsi="Times New Roman" w:cs="Times New Roman"/>
          <w:sz w:val="24"/>
          <w:szCs w:val="24"/>
        </w:rPr>
        <w:t xml:space="preserve">emaking of </w:t>
      </w:r>
      <w:r w:rsidR="00E309B7" w:rsidRPr="004354AD">
        <w:rPr>
          <w:rFonts w:ascii="Times New Roman" w:hAnsi="Times New Roman" w:cs="Times New Roman"/>
          <w:sz w:val="24"/>
          <w:szCs w:val="24"/>
        </w:rPr>
        <w:t>a</w:t>
      </w:r>
      <w:r w:rsidRPr="004354AD">
        <w:rPr>
          <w:rFonts w:ascii="Times New Roman" w:hAnsi="Times New Roman" w:cs="Times New Roman"/>
          <w:sz w:val="24"/>
          <w:szCs w:val="24"/>
        </w:rPr>
        <w:t xml:space="preserve">ging in </w:t>
      </w:r>
      <w:r w:rsidR="00E309B7" w:rsidRPr="004354AD">
        <w:rPr>
          <w:rFonts w:ascii="Times New Roman" w:hAnsi="Times New Roman" w:cs="Times New Roman"/>
          <w:sz w:val="24"/>
          <w:szCs w:val="24"/>
        </w:rPr>
        <w:t>c</w:t>
      </w:r>
      <w:r w:rsidRPr="004354AD">
        <w:rPr>
          <w:rFonts w:ascii="Times New Roman" w:hAnsi="Times New Roman" w:cs="Times New Roman"/>
          <w:sz w:val="24"/>
          <w:szCs w:val="24"/>
        </w:rPr>
        <w:t>osmopolitan India</w:t>
      </w:r>
      <w:r w:rsidR="00B96E33">
        <w:rPr>
          <w:rFonts w:ascii="Times New Roman" w:hAnsi="Times New Roman" w:cs="Times New Roman"/>
          <w:sz w:val="24"/>
          <w:szCs w:val="24"/>
        </w:rPr>
        <w:t xml:space="preserve"> </w:t>
      </w:r>
      <w:r w:rsidR="00A43535">
        <w:rPr>
          <w:rFonts w:ascii="Times New Roman" w:hAnsi="Times New Roman" w:cs="Times New Roman"/>
          <w:sz w:val="24"/>
          <w:szCs w:val="24"/>
        </w:rPr>
        <w:t>. I</w:t>
      </w:r>
      <w:r w:rsidRPr="004354AD">
        <w:rPr>
          <w:rFonts w:ascii="Times New Roman" w:hAnsi="Times New Roman" w:cs="Times New Roman"/>
          <w:sz w:val="24"/>
          <w:szCs w:val="24"/>
        </w:rPr>
        <w:t>n Sokolovsky, J.</w:t>
      </w:r>
      <w:r w:rsidR="00A43535">
        <w:rPr>
          <w:rFonts w:ascii="Times New Roman" w:hAnsi="Times New Roman" w:cs="Times New Roman"/>
          <w:sz w:val="24"/>
          <w:szCs w:val="24"/>
        </w:rPr>
        <w:t xml:space="preserve"> (ed.)</w:t>
      </w:r>
      <w:r w:rsidRPr="004354AD">
        <w:rPr>
          <w:rFonts w:ascii="Times New Roman" w:hAnsi="Times New Roman" w:cs="Times New Roman"/>
          <w:sz w:val="24"/>
          <w:szCs w:val="24"/>
        </w:rPr>
        <w:t xml:space="preserve"> The</w:t>
      </w:r>
      <w:r w:rsidR="00A43535">
        <w:rPr>
          <w:rFonts w:ascii="Times New Roman" w:hAnsi="Times New Roman" w:cs="Times New Roman"/>
          <w:sz w:val="24"/>
          <w:szCs w:val="24"/>
        </w:rPr>
        <w:t xml:space="preserve"> </w:t>
      </w:r>
      <w:r w:rsidR="00E309B7" w:rsidRPr="004354AD">
        <w:rPr>
          <w:rFonts w:ascii="Times New Roman" w:hAnsi="Times New Roman" w:cs="Times New Roman"/>
          <w:sz w:val="24"/>
          <w:szCs w:val="24"/>
        </w:rPr>
        <w:t>c</w:t>
      </w:r>
      <w:r w:rsidRPr="004354AD">
        <w:rPr>
          <w:rFonts w:ascii="Times New Roman" w:hAnsi="Times New Roman" w:cs="Times New Roman"/>
          <w:sz w:val="24"/>
          <w:szCs w:val="24"/>
        </w:rPr>
        <w:t xml:space="preserve">ultural </w:t>
      </w:r>
      <w:r w:rsidR="00E309B7" w:rsidRPr="004354AD">
        <w:rPr>
          <w:rFonts w:ascii="Times New Roman" w:hAnsi="Times New Roman" w:cs="Times New Roman"/>
          <w:sz w:val="24"/>
          <w:szCs w:val="24"/>
        </w:rPr>
        <w:t>c</w:t>
      </w:r>
      <w:r w:rsidRPr="004354AD">
        <w:rPr>
          <w:rFonts w:ascii="Times New Roman" w:hAnsi="Times New Roman" w:cs="Times New Roman"/>
          <w:sz w:val="24"/>
          <w:szCs w:val="24"/>
        </w:rPr>
        <w:t xml:space="preserve">ontext of </w:t>
      </w:r>
      <w:r w:rsidR="00E309B7" w:rsidRPr="004354AD">
        <w:rPr>
          <w:rFonts w:ascii="Times New Roman" w:hAnsi="Times New Roman" w:cs="Times New Roman"/>
          <w:sz w:val="24"/>
          <w:szCs w:val="24"/>
        </w:rPr>
        <w:t>a</w:t>
      </w:r>
      <w:r w:rsidRPr="004354AD">
        <w:rPr>
          <w:rFonts w:ascii="Times New Roman" w:hAnsi="Times New Roman" w:cs="Times New Roman"/>
          <w:sz w:val="24"/>
          <w:szCs w:val="24"/>
        </w:rPr>
        <w:t xml:space="preserve">ging: </w:t>
      </w:r>
      <w:r w:rsidR="00E309B7" w:rsidRPr="004354AD">
        <w:rPr>
          <w:rFonts w:ascii="Times New Roman" w:hAnsi="Times New Roman" w:cs="Times New Roman"/>
          <w:sz w:val="24"/>
          <w:szCs w:val="24"/>
        </w:rPr>
        <w:t>w</w:t>
      </w:r>
      <w:r w:rsidRPr="004354AD">
        <w:rPr>
          <w:rFonts w:ascii="Times New Roman" w:hAnsi="Times New Roman" w:cs="Times New Roman"/>
          <w:sz w:val="24"/>
          <w:szCs w:val="24"/>
        </w:rPr>
        <w:t>orld-</w:t>
      </w:r>
      <w:r w:rsidR="00E309B7" w:rsidRPr="004354AD">
        <w:rPr>
          <w:rFonts w:ascii="Times New Roman" w:hAnsi="Times New Roman" w:cs="Times New Roman"/>
          <w:sz w:val="24"/>
          <w:szCs w:val="24"/>
        </w:rPr>
        <w:t>w</w:t>
      </w:r>
      <w:r w:rsidRPr="004354AD">
        <w:rPr>
          <w:rFonts w:ascii="Times New Roman" w:hAnsi="Times New Roman" w:cs="Times New Roman"/>
          <w:sz w:val="24"/>
          <w:szCs w:val="24"/>
        </w:rPr>
        <w:t xml:space="preserve">ide </w:t>
      </w:r>
      <w:r w:rsidR="00E309B7" w:rsidRPr="004354AD">
        <w:rPr>
          <w:rFonts w:ascii="Times New Roman" w:hAnsi="Times New Roman" w:cs="Times New Roman"/>
          <w:sz w:val="24"/>
          <w:szCs w:val="24"/>
        </w:rPr>
        <w:t>p</w:t>
      </w:r>
      <w:r w:rsidRPr="004354AD">
        <w:rPr>
          <w:rFonts w:ascii="Times New Roman" w:hAnsi="Times New Roman" w:cs="Times New Roman"/>
          <w:sz w:val="24"/>
          <w:szCs w:val="24"/>
        </w:rPr>
        <w:t>erspectives</w:t>
      </w:r>
      <w:r w:rsidR="00B96E33">
        <w:rPr>
          <w:rFonts w:ascii="Times New Roman" w:hAnsi="Times New Roman" w:cs="Times New Roman"/>
          <w:sz w:val="24"/>
          <w:szCs w:val="24"/>
        </w:rPr>
        <w:t xml:space="preserve"> (pp.418-440)</w:t>
      </w:r>
      <w:r w:rsidR="00A43535">
        <w:rPr>
          <w:rFonts w:ascii="Times New Roman" w:hAnsi="Times New Roman" w:cs="Times New Roman"/>
          <w:sz w:val="24"/>
          <w:szCs w:val="24"/>
        </w:rPr>
        <w:t>.</w:t>
      </w:r>
      <w:r w:rsidRPr="00B2153A">
        <w:rPr>
          <w:rFonts w:ascii="Times New Roman" w:hAnsi="Times New Roman" w:cs="Times New Roman"/>
          <w:sz w:val="24"/>
          <w:szCs w:val="24"/>
        </w:rPr>
        <w:t xml:space="preserve"> Westport, CT: Praeger.</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rPr>
        <w:t>Maurer, B</w:t>
      </w:r>
      <w:r w:rsidR="00A43535">
        <w:rPr>
          <w:rFonts w:ascii="Times New Roman" w:hAnsi="Times New Roman" w:cs="Times New Roman"/>
          <w:sz w:val="24"/>
          <w:szCs w:val="24"/>
        </w:rPr>
        <w:t>ill</w:t>
      </w:r>
      <w:r w:rsidRPr="00197613">
        <w:rPr>
          <w:rFonts w:ascii="Times New Roman" w:hAnsi="Times New Roman" w:cs="Times New Roman"/>
          <w:sz w:val="24"/>
          <w:szCs w:val="24"/>
        </w:rPr>
        <w:t xml:space="preserve"> (2004)</w:t>
      </w:r>
      <w:r w:rsidR="00A43535">
        <w:rPr>
          <w:rFonts w:ascii="Times New Roman" w:hAnsi="Times New Roman" w:cs="Times New Roman"/>
          <w:sz w:val="24"/>
          <w:szCs w:val="24"/>
        </w:rPr>
        <w:t>.</w:t>
      </w:r>
      <w:r w:rsidR="00A43535" w:rsidRPr="00197613" w:rsidDel="00A43535">
        <w:rPr>
          <w:rFonts w:ascii="Times New Roman" w:hAnsi="Times New Roman" w:cs="Times New Roman"/>
          <w:sz w:val="24"/>
          <w:szCs w:val="24"/>
        </w:rPr>
        <w:t xml:space="preserve"> </w:t>
      </w:r>
      <w:r w:rsidRPr="00197613">
        <w:rPr>
          <w:rFonts w:ascii="Times New Roman" w:hAnsi="Times New Roman" w:cs="Times New Roman"/>
          <w:sz w:val="24"/>
          <w:szCs w:val="24"/>
        </w:rPr>
        <w:t xml:space="preserve">Cyberspatial </w:t>
      </w:r>
      <w:r w:rsidR="00E309B7" w:rsidRPr="00197613">
        <w:rPr>
          <w:rFonts w:ascii="Times New Roman" w:hAnsi="Times New Roman" w:cs="Times New Roman"/>
          <w:sz w:val="24"/>
          <w:szCs w:val="24"/>
        </w:rPr>
        <w:t>p</w:t>
      </w:r>
      <w:r w:rsidRPr="004354AD">
        <w:rPr>
          <w:rFonts w:ascii="Times New Roman" w:hAnsi="Times New Roman" w:cs="Times New Roman"/>
          <w:sz w:val="24"/>
          <w:szCs w:val="24"/>
        </w:rPr>
        <w:t xml:space="preserve">roperties: </w:t>
      </w:r>
      <w:r w:rsidR="00E309B7" w:rsidRPr="004354AD">
        <w:rPr>
          <w:rFonts w:ascii="Times New Roman" w:hAnsi="Times New Roman" w:cs="Times New Roman"/>
          <w:sz w:val="24"/>
          <w:szCs w:val="24"/>
        </w:rPr>
        <w:t>t</w:t>
      </w:r>
      <w:r w:rsidRPr="004354AD">
        <w:rPr>
          <w:rFonts w:ascii="Times New Roman" w:hAnsi="Times New Roman" w:cs="Times New Roman"/>
          <w:sz w:val="24"/>
          <w:szCs w:val="24"/>
        </w:rPr>
        <w:t xml:space="preserve">axing </w:t>
      </w:r>
      <w:r w:rsidR="00E309B7" w:rsidRPr="004354AD">
        <w:rPr>
          <w:rFonts w:ascii="Times New Roman" w:hAnsi="Times New Roman" w:cs="Times New Roman"/>
          <w:sz w:val="24"/>
          <w:szCs w:val="24"/>
        </w:rPr>
        <w:t>q</w:t>
      </w:r>
      <w:r w:rsidRPr="004354AD">
        <w:rPr>
          <w:rFonts w:ascii="Times New Roman" w:hAnsi="Times New Roman" w:cs="Times New Roman"/>
          <w:sz w:val="24"/>
          <w:szCs w:val="24"/>
        </w:rPr>
        <w:t xml:space="preserve">uestions about </w:t>
      </w:r>
      <w:r w:rsidR="00E309B7" w:rsidRPr="004354AD">
        <w:rPr>
          <w:rFonts w:ascii="Times New Roman" w:hAnsi="Times New Roman" w:cs="Times New Roman"/>
          <w:sz w:val="24"/>
          <w:szCs w:val="24"/>
        </w:rPr>
        <w:t>p</w:t>
      </w:r>
      <w:r w:rsidRPr="004354AD">
        <w:rPr>
          <w:rFonts w:ascii="Times New Roman" w:hAnsi="Times New Roman" w:cs="Times New Roman"/>
          <w:sz w:val="24"/>
          <w:szCs w:val="24"/>
        </w:rPr>
        <w:t xml:space="preserve">ropietary </w:t>
      </w:r>
      <w:r w:rsidR="00E309B7" w:rsidRPr="004354AD">
        <w:rPr>
          <w:rFonts w:ascii="Times New Roman" w:hAnsi="Times New Roman" w:cs="Times New Roman"/>
          <w:sz w:val="24"/>
          <w:szCs w:val="24"/>
        </w:rPr>
        <w:t>r</w:t>
      </w:r>
      <w:r w:rsidRPr="004354AD">
        <w:rPr>
          <w:rFonts w:ascii="Times New Roman" w:hAnsi="Times New Roman" w:cs="Times New Roman"/>
          <w:sz w:val="24"/>
          <w:szCs w:val="24"/>
        </w:rPr>
        <w:t>egimes</w:t>
      </w:r>
      <w:r w:rsidR="00A43535">
        <w:rPr>
          <w:rFonts w:ascii="Times New Roman" w:hAnsi="Times New Roman" w:cs="Times New Roman"/>
          <w:sz w:val="24"/>
          <w:szCs w:val="24"/>
        </w:rPr>
        <w:t xml:space="preserve"> . I</w:t>
      </w:r>
      <w:r w:rsidRPr="004354AD">
        <w:rPr>
          <w:rFonts w:ascii="Times New Roman" w:hAnsi="Times New Roman" w:cs="Times New Roman"/>
          <w:sz w:val="24"/>
          <w:szCs w:val="24"/>
        </w:rPr>
        <w:t>n Verdery</w:t>
      </w:r>
      <w:r w:rsidR="00E309B7" w:rsidRPr="004354AD">
        <w:rPr>
          <w:rFonts w:ascii="Times New Roman" w:hAnsi="Times New Roman" w:cs="Times New Roman"/>
          <w:sz w:val="24"/>
          <w:szCs w:val="24"/>
        </w:rPr>
        <w:t xml:space="preserve">, K. </w:t>
      </w:r>
      <w:r w:rsidRPr="004354AD">
        <w:rPr>
          <w:rFonts w:ascii="Times New Roman" w:hAnsi="Times New Roman" w:cs="Times New Roman"/>
          <w:sz w:val="24"/>
          <w:szCs w:val="24"/>
        </w:rPr>
        <w:t>and Humphrey</w:t>
      </w:r>
      <w:r w:rsidR="00E309B7" w:rsidRPr="004354AD">
        <w:rPr>
          <w:rFonts w:ascii="Times New Roman" w:hAnsi="Times New Roman" w:cs="Times New Roman"/>
          <w:sz w:val="24"/>
          <w:szCs w:val="24"/>
        </w:rPr>
        <w:t xml:space="preserve">, C. </w:t>
      </w:r>
      <w:r w:rsidRPr="004354AD">
        <w:rPr>
          <w:rFonts w:ascii="Times New Roman" w:hAnsi="Times New Roman" w:cs="Times New Roman"/>
          <w:sz w:val="24"/>
          <w:szCs w:val="24"/>
        </w:rPr>
        <w:t>(</w:t>
      </w:r>
      <w:r w:rsidR="00A43535">
        <w:rPr>
          <w:rFonts w:ascii="Times New Roman" w:hAnsi="Times New Roman" w:cs="Times New Roman"/>
          <w:sz w:val="24"/>
          <w:szCs w:val="24"/>
        </w:rPr>
        <w:t>E</w:t>
      </w:r>
      <w:r w:rsidRPr="004354AD">
        <w:rPr>
          <w:rFonts w:ascii="Times New Roman" w:hAnsi="Times New Roman" w:cs="Times New Roman"/>
          <w:sz w:val="24"/>
          <w:szCs w:val="24"/>
        </w:rPr>
        <w:t>ds</w:t>
      </w:r>
      <w:r w:rsidR="00A43535">
        <w:rPr>
          <w:rFonts w:ascii="Times New Roman" w:hAnsi="Times New Roman" w:cs="Times New Roman"/>
          <w:sz w:val="24"/>
          <w:szCs w:val="24"/>
        </w:rPr>
        <w:t>.</w:t>
      </w:r>
      <w:r w:rsidR="00E261AB">
        <w:rPr>
          <w:rFonts w:ascii="Times New Roman" w:hAnsi="Times New Roman" w:cs="Times New Roman"/>
          <w:sz w:val="24"/>
          <w:szCs w:val="24"/>
        </w:rPr>
        <w:t>),</w:t>
      </w:r>
      <w:r w:rsidRPr="004354AD">
        <w:rPr>
          <w:rFonts w:ascii="Times New Roman" w:hAnsi="Times New Roman" w:cs="Times New Roman"/>
          <w:sz w:val="24"/>
          <w:szCs w:val="24"/>
        </w:rPr>
        <w:t xml:space="preserve"> Property in </w:t>
      </w:r>
      <w:r w:rsidR="00E309B7" w:rsidRPr="004354AD">
        <w:rPr>
          <w:rFonts w:ascii="Times New Roman" w:hAnsi="Times New Roman" w:cs="Times New Roman"/>
          <w:sz w:val="24"/>
          <w:szCs w:val="24"/>
        </w:rPr>
        <w:t>q</w:t>
      </w:r>
      <w:r w:rsidRPr="004354AD">
        <w:rPr>
          <w:rFonts w:ascii="Times New Roman" w:hAnsi="Times New Roman" w:cs="Times New Roman"/>
          <w:sz w:val="24"/>
          <w:szCs w:val="24"/>
        </w:rPr>
        <w:t xml:space="preserve">uestion: </w:t>
      </w:r>
      <w:r w:rsidR="00E309B7" w:rsidRPr="004354AD">
        <w:rPr>
          <w:rFonts w:ascii="Times New Roman" w:hAnsi="Times New Roman" w:cs="Times New Roman"/>
          <w:sz w:val="24"/>
          <w:szCs w:val="24"/>
        </w:rPr>
        <w:t>v</w:t>
      </w:r>
      <w:r w:rsidRPr="004354AD">
        <w:rPr>
          <w:rFonts w:ascii="Times New Roman" w:hAnsi="Times New Roman" w:cs="Times New Roman"/>
          <w:sz w:val="24"/>
          <w:szCs w:val="24"/>
        </w:rPr>
        <w:t xml:space="preserve">alue </w:t>
      </w:r>
      <w:r w:rsidR="00E309B7" w:rsidRPr="004354AD">
        <w:rPr>
          <w:rFonts w:ascii="Times New Roman" w:hAnsi="Times New Roman" w:cs="Times New Roman"/>
          <w:sz w:val="24"/>
          <w:szCs w:val="24"/>
        </w:rPr>
        <w:t>t</w:t>
      </w:r>
      <w:r w:rsidRPr="004354AD">
        <w:rPr>
          <w:rFonts w:ascii="Times New Roman" w:hAnsi="Times New Roman" w:cs="Times New Roman"/>
          <w:sz w:val="24"/>
          <w:szCs w:val="24"/>
        </w:rPr>
        <w:t xml:space="preserve">ransformation in the </w:t>
      </w:r>
      <w:r w:rsidR="00E309B7" w:rsidRPr="004354AD">
        <w:rPr>
          <w:rFonts w:ascii="Times New Roman" w:hAnsi="Times New Roman" w:cs="Times New Roman"/>
          <w:sz w:val="24"/>
          <w:szCs w:val="24"/>
        </w:rPr>
        <w:t>g</w:t>
      </w:r>
      <w:r w:rsidRPr="004354AD">
        <w:rPr>
          <w:rFonts w:ascii="Times New Roman" w:hAnsi="Times New Roman" w:cs="Times New Roman"/>
          <w:sz w:val="24"/>
          <w:szCs w:val="24"/>
        </w:rPr>
        <w:t xml:space="preserve">lobal </w:t>
      </w:r>
      <w:r w:rsidR="00E309B7" w:rsidRPr="004354AD">
        <w:rPr>
          <w:rFonts w:ascii="Times New Roman" w:hAnsi="Times New Roman" w:cs="Times New Roman"/>
          <w:sz w:val="24"/>
          <w:szCs w:val="24"/>
        </w:rPr>
        <w:t>e</w:t>
      </w:r>
      <w:r w:rsidRPr="004354AD">
        <w:rPr>
          <w:rFonts w:ascii="Times New Roman" w:hAnsi="Times New Roman" w:cs="Times New Roman"/>
          <w:sz w:val="24"/>
          <w:szCs w:val="24"/>
        </w:rPr>
        <w:t>conomy</w:t>
      </w:r>
      <w:r w:rsidR="00E261AB">
        <w:rPr>
          <w:rFonts w:ascii="Times New Roman" w:hAnsi="Times New Roman" w:cs="Times New Roman"/>
          <w:sz w:val="24"/>
          <w:szCs w:val="24"/>
        </w:rPr>
        <w:t xml:space="preserve"> (pp.275-295)</w:t>
      </w:r>
      <w:r w:rsidR="00A43535">
        <w:rPr>
          <w:rFonts w:ascii="Times New Roman" w:hAnsi="Times New Roman" w:cs="Times New Roman"/>
          <w:sz w:val="24"/>
          <w:szCs w:val="24"/>
        </w:rPr>
        <w:t>.</w:t>
      </w:r>
      <w:r w:rsidRPr="00B2153A">
        <w:rPr>
          <w:rFonts w:ascii="Times New Roman" w:hAnsi="Times New Roman" w:cs="Times New Roman"/>
          <w:sz w:val="24"/>
          <w:szCs w:val="24"/>
        </w:rPr>
        <w:t xml:space="preserve"> Oxford: Berg.</w:t>
      </w:r>
    </w:p>
    <w:p w:rsidR="00425E44" w:rsidRPr="00197613" w:rsidRDefault="00425E44" w:rsidP="001D5146">
      <w:pPr>
        <w:pStyle w:val="FootnoteText"/>
        <w:spacing w:line="480" w:lineRule="auto"/>
        <w:rPr>
          <w:rFonts w:ascii="Times New Roman" w:hAnsi="Times New Roman" w:cs="Times New Roman"/>
          <w:sz w:val="24"/>
          <w:szCs w:val="24"/>
        </w:rPr>
      </w:pPr>
      <w:r w:rsidRPr="00197613">
        <w:rPr>
          <w:rFonts w:ascii="Times New Roman" w:hAnsi="Times New Roman" w:cs="Times New Roman"/>
          <w:sz w:val="24"/>
          <w:szCs w:val="24"/>
        </w:rPr>
        <w:t>McGovern, A</w:t>
      </w:r>
      <w:r w:rsidR="00A43535">
        <w:rPr>
          <w:rFonts w:ascii="Times New Roman" w:hAnsi="Times New Roman" w:cs="Times New Roman"/>
          <w:sz w:val="24"/>
          <w:szCs w:val="24"/>
        </w:rPr>
        <w:t>bigail</w:t>
      </w:r>
      <w:r w:rsidRPr="00197613">
        <w:rPr>
          <w:rFonts w:ascii="Times New Roman" w:hAnsi="Times New Roman" w:cs="Times New Roman"/>
          <w:sz w:val="24"/>
          <w:szCs w:val="24"/>
        </w:rPr>
        <w:t xml:space="preserve"> (forthcoming)</w:t>
      </w:r>
      <w:r w:rsidR="00A43535">
        <w:rPr>
          <w:rFonts w:ascii="Times New Roman" w:hAnsi="Times New Roman" w:cs="Times New Roman"/>
          <w:sz w:val="24"/>
          <w:szCs w:val="24"/>
        </w:rPr>
        <w:t>.</w:t>
      </w:r>
      <w:r w:rsidR="00A43535" w:rsidRPr="00197613" w:rsidDel="00A43535">
        <w:rPr>
          <w:rFonts w:ascii="Times New Roman" w:hAnsi="Times New Roman" w:cs="Times New Roman"/>
          <w:sz w:val="24"/>
          <w:szCs w:val="24"/>
        </w:rPr>
        <w:t xml:space="preserve"> </w:t>
      </w:r>
      <w:r w:rsidRPr="00197613">
        <w:rPr>
          <w:rFonts w:ascii="Times New Roman" w:hAnsi="Times New Roman" w:cs="Times New Roman"/>
          <w:sz w:val="24"/>
          <w:szCs w:val="24"/>
        </w:rPr>
        <w:t xml:space="preserve">Consuming the </w:t>
      </w:r>
      <w:r w:rsidR="00E309B7" w:rsidRPr="00197613">
        <w:rPr>
          <w:rFonts w:ascii="Times New Roman" w:hAnsi="Times New Roman" w:cs="Times New Roman"/>
          <w:sz w:val="24"/>
          <w:szCs w:val="24"/>
        </w:rPr>
        <w:t>h</w:t>
      </w:r>
      <w:r w:rsidRPr="004354AD">
        <w:rPr>
          <w:rFonts w:ascii="Times New Roman" w:hAnsi="Times New Roman" w:cs="Times New Roman"/>
          <w:sz w:val="24"/>
          <w:szCs w:val="24"/>
        </w:rPr>
        <w:t xml:space="preserve">ome: </w:t>
      </w:r>
      <w:r w:rsidR="00E309B7" w:rsidRPr="004354AD">
        <w:rPr>
          <w:rFonts w:ascii="Times New Roman" w:hAnsi="Times New Roman" w:cs="Times New Roman"/>
          <w:sz w:val="24"/>
          <w:szCs w:val="24"/>
        </w:rPr>
        <w:t>c</w:t>
      </w:r>
      <w:r w:rsidRPr="004354AD">
        <w:rPr>
          <w:rFonts w:ascii="Times New Roman" w:hAnsi="Times New Roman" w:cs="Times New Roman"/>
          <w:sz w:val="24"/>
          <w:szCs w:val="24"/>
        </w:rPr>
        <w:t xml:space="preserve">reating </w:t>
      </w:r>
      <w:r w:rsidR="00E309B7" w:rsidRPr="004354AD">
        <w:rPr>
          <w:rFonts w:ascii="Times New Roman" w:hAnsi="Times New Roman" w:cs="Times New Roman"/>
          <w:sz w:val="24"/>
          <w:szCs w:val="24"/>
        </w:rPr>
        <w:t>c</w:t>
      </w:r>
      <w:r w:rsidRPr="004354AD">
        <w:rPr>
          <w:rFonts w:ascii="Times New Roman" w:hAnsi="Times New Roman" w:cs="Times New Roman"/>
          <w:sz w:val="24"/>
          <w:szCs w:val="24"/>
        </w:rPr>
        <w:t xml:space="preserve">onsumers for the </w:t>
      </w:r>
      <w:r w:rsidR="00E309B7" w:rsidRPr="004354AD">
        <w:rPr>
          <w:rFonts w:ascii="Times New Roman" w:hAnsi="Times New Roman" w:cs="Times New Roman"/>
          <w:sz w:val="24"/>
          <w:szCs w:val="24"/>
        </w:rPr>
        <w:t>m</w:t>
      </w:r>
      <w:r w:rsidRPr="004354AD">
        <w:rPr>
          <w:rFonts w:ascii="Times New Roman" w:hAnsi="Times New Roman" w:cs="Times New Roman"/>
          <w:sz w:val="24"/>
          <w:szCs w:val="24"/>
        </w:rPr>
        <w:t xml:space="preserve">iddle-class </w:t>
      </w:r>
      <w:r w:rsidR="00E309B7" w:rsidRPr="004354AD">
        <w:rPr>
          <w:rFonts w:ascii="Times New Roman" w:hAnsi="Times New Roman" w:cs="Times New Roman"/>
          <w:sz w:val="24"/>
          <w:szCs w:val="24"/>
        </w:rPr>
        <w:t>h</w:t>
      </w:r>
      <w:r w:rsidRPr="004354AD">
        <w:rPr>
          <w:rFonts w:ascii="Times New Roman" w:hAnsi="Times New Roman" w:cs="Times New Roman"/>
          <w:sz w:val="24"/>
          <w:szCs w:val="24"/>
        </w:rPr>
        <w:t>ouse in India, 1920-1961</w:t>
      </w:r>
      <w:r w:rsidR="00A43535">
        <w:rPr>
          <w:rFonts w:ascii="Times New Roman" w:hAnsi="Times New Roman" w:cs="Times New Roman"/>
          <w:sz w:val="24"/>
          <w:szCs w:val="24"/>
        </w:rPr>
        <w:t>.</w:t>
      </w:r>
      <w:r w:rsidR="00A43535" w:rsidRPr="004354AD" w:rsidDel="00A43535">
        <w:rPr>
          <w:rFonts w:ascii="Times New Roman" w:hAnsi="Times New Roman" w:cs="Times New Roman"/>
          <w:sz w:val="24"/>
          <w:szCs w:val="24"/>
        </w:rPr>
        <w:t xml:space="preserve"> </w:t>
      </w:r>
      <w:r w:rsidR="00A43535">
        <w:rPr>
          <w:rFonts w:ascii="Times New Roman" w:hAnsi="Times New Roman" w:cs="Times New Roman"/>
          <w:sz w:val="24"/>
          <w:szCs w:val="24"/>
        </w:rPr>
        <w:t>I</w:t>
      </w:r>
      <w:r w:rsidRPr="004354AD">
        <w:rPr>
          <w:rFonts w:ascii="Times New Roman" w:hAnsi="Times New Roman" w:cs="Times New Roman"/>
          <w:sz w:val="24"/>
          <w:szCs w:val="24"/>
        </w:rPr>
        <w:t>n Bhattacharya</w:t>
      </w:r>
      <w:r w:rsidR="00E309B7" w:rsidRPr="004354AD">
        <w:rPr>
          <w:rFonts w:ascii="Times New Roman" w:hAnsi="Times New Roman" w:cs="Times New Roman"/>
          <w:sz w:val="24"/>
          <w:szCs w:val="24"/>
        </w:rPr>
        <w:t>, B.</w:t>
      </w:r>
      <w:r w:rsidRPr="004354AD">
        <w:rPr>
          <w:rFonts w:ascii="Times New Roman" w:hAnsi="Times New Roman" w:cs="Times New Roman"/>
          <w:sz w:val="24"/>
          <w:szCs w:val="24"/>
        </w:rPr>
        <w:t xml:space="preserve"> and Donner</w:t>
      </w:r>
      <w:r w:rsidR="00E309B7" w:rsidRPr="004354AD">
        <w:rPr>
          <w:rFonts w:ascii="Times New Roman" w:hAnsi="Times New Roman" w:cs="Times New Roman"/>
          <w:sz w:val="24"/>
          <w:szCs w:val="24"/>
        </w:rPr>
        <w:t>, H.</w:t>
      </w:r>
      <w:r w:rsidRPr="004354AD">
        <w:rPr>
          <w:rFonts w:ascii="Times New Roman" w:hAnsi="Times New Roman" w:cs="Times New Roman"/>
          <w:sz w:val="24"/>
          <w:szCs w:val="24"/>
        </w:rPr>
        <w:t xml:space="preserve"> (</w:t>
      </w:r>
      <w:r w:rsidR="00A43535">
        <w:rPr>
          <w:rFonts w:ascii="Times New Roman" w:hAnsi="Times New Roman" w:cs="Times New Roman"/>
          <w:sz w:val="24"/>
          <w:szCs w:val="24"/>
        </w:rPr>
        <w:t>E</w:t>
      </w:r>
      <w:r w:rsidRPr="004354AD">
        <w:rPr>
          <w:rFonts w:ascii="Times New Roman" w:hAnsi="Times New Roman" w:cs="Times New Roman"/>
          <w:sz w:val="24"/>
          <w:szCs w:val="24"/>
        </w:rPr>
        <w:t>ds)</w:t>
      </w:r>
      <w:r w:rsidR="00E261AB">
        <w:rPr>
          <w:rFonts w:ascii="Times New Roman" w:hAnsi="Times New Roman" w:cs="Times New Roman"/>
          <w:sz w:val="24"/>
          <w:szCs w:val="24"/>
        </w:rPr>
        <w:t>,</w:t>
      </w:r>
      <w:r w:rsidRPr="004354AD">
        <w:rPr>
          <w:rFonts w:ascii="Times New Roman" w:hAnsi="Times New Roman" w:cs="Times New Roman"/>
          <w:sz w:val="24"/>
          <w:szCs w:val="24"/>
        </w:rPr>
        <w:t xml:space="preserve"> </w:t>
      </w:r>
      <w:r w:rsidR="0052453A" w:rsidRPr="004354AD">
        <w:rPr>
          <w:rFonts w:ascii="Times New Roman" w:hAnsi="Times New Roman" w:cs="Times New Roman"/>
          <w:sz w:val="24"/>
          <w:szCs w:val="24"/>
        </w:rPr>
        <w:t xml:space="preserve">Making the Indian </w:t>
      </w:r>
      <w:r w:rsidR="00E309B7" w:rsidRPr="004354AD">
        <w:rPr>
          <w:rFonts w:ascii="Times New Roman" w:hAnsi="Times New Roman" w:cs="Times New Roman"/>
          <w:sz w:val="24"/>
          <w:szCs w:val="24"/>
        </w:rPr>
        <w:t>c</w:t>
      </w:r>
      <w:r w:rsidR="0052453A" w:rsidRPr="004354AD">
        <w:rPr>
          <w:rFonts w:ascii="Times New Roman" w:hAnsi="Times New Roman" w:cs="Times New Roman"/>
          <w:sz w:val="24"/>
          <w:szCs w:val="24"/>
        </w:rPr>
        <w:t xml:space="preserve">onsumer: the </w:t>
      </w:r>
      <w:r w:rsidR="00E309B7" w:rsidRPr="004354AD">
        <w:rPr>
          <w:rFonts w:ascii="Times New Roman" w:hAnsi="Times New Roman" w:cs="Times New Roman"/>
          <w:sz w:val="24"/>
          <w:szCs w:val="24"/>
        </w:rPr>
        <w:t>p</w:t>
      </w:r>
      <w:r w:rsidR="0052453A" w:rsidRPr="004354AD">
        <w:rPr>
          <w:rFonts w:ascii="Times New Roman" w:hAnsi="Times New Roman" w:cs="Times New Roman"/>
          <w:sz w:val="24"/>
          <w:szCs w:val="24"/>
        </w:rPr>
        <w:t xml:space="preserve">olitics of </w:t>
      </w:r>
      <w:r w:rsidR="00E309B7" w:rsidRPr="004354AD">
        <w:rPr>
          <w:rFonts w:ascii="Times New Roman" w:hAnsi="Times New Roman" w:cs="Times New Roman"/>
          <w:sz w:val="24"/>
          <w:szCs w:val="24"/>
        </w:rPr>
        <w:t>a</w:t>
      </w:r>
      <w:r w:rsidR="0052453A" w:rsidRPr="004354AD">
        <w:rPr>
          <w:rFonts w:ascii="Times New Roman" w:hAnsi="Times New Roman" w:cs="Times New Roman"/>
          <w:sz w:val="24"/>
          <w:szCs w:val="24"/>
        </w:rPr>
        <w:t xml:space="preserve">dvertising and </w:t>
      </w:r>
      <w:r w:rsidR="00E309B7" w:rsidRPr="004354AD">
        <w:rPr>
          <w:rFonts w:ascii="Times New Roman" w:hAnsi="Times New Roman" w:cs="Times New Roman"/>
          <w:sz w:val="24"/>
          <w:szCs w:val="24"/>
        </w:rPr>
        <w:t>i</w:t>
      </w:r>
      <w:r w:rsidR="0052453A" w:rsidRPr="004354AD">
        <w:rPr>
          <w:rFonts w:ascii="Times New Roman" w:hAnsi="Times New Roman" w:cs="Times New Roman"/>
          <w:sz w:val="24"/>
          <w:szCs w:val="24"/>
        </w:rPr>
        <w:t xml:space="preserve">dentity </w:t>
      </w:r>
      <w:r w:rsidR="00E309B7" w:rsidRPr="004354AD">
        <w:rPr>
          <w:rFonts w:ascii="Times New Roman" w:hAnsi="Times New Roman" w:cs="Times New Roman"/>
          <w:sz w:val="24"/>
          <w:szCs w:val="24"/>
        </w:rPr>
        <w:t>f</w:t>
      </w:r>
      <w:r w:rsidR="0052453A" w:rsidRPr="004354AD">
        <w:rPr>
          <w:rFonts w:ascii="Times New Roman" w:hAnsi="Times New Roman" w:cs="Times New Roman"/>
          <w:sz w:val="24"/>
          <w:szCs w:val="24"/>
        </w:rPr>
        <w:t xml:space="preserve">ormation </w:t>
      </w:r>
      <w:r w:rsidR="00E309B7" w:rsidRPr="004354AD">
        <w:rPr>
          <w:rFonts w:ascii="Times New Roman" w:hAnsi="Times New Roman" w:cs="Times New Roman"/>
          <w:sz w:val="24"/>
          <w:szCs w:val="24"/>
        </w:rPr>
        <w:t xml:space="preserve">in twentieth century </w:t>
      </w:r>
      <w:r w:rsidR="0052453A" w:rsidRPr="004354AD">
        <w:rPr>
          <w:rFonts w:ascii="Times New Roman" w:hAnsi="Times New Roman" w:cs="Times New Roman"/>
          <w:sz w:val="24"/>
          <w:szCs w:val="24"/>
        </w:rPr>
        <w:t>India</w:t>
      </w:r>
      <w:r w:rsidR="00A43535">
        <w:rPr>
          <w:rFonts w:ascii="Times New Roman" w:hAnsi="Times New Roman" w:cs="Times New Roman"/>
          <w:sz w:val="24"/>
          <w:szCs w:val="24"/>
        </w:rPr>
        <w:t>.</w:t>
      </w:r>
      <w:r w:rsidR="00045275" w:rsidRPr="004354AD">
        <w:rPr>
          <w:rFonts w:ascii="Times New Roman" w:hAnsi="Times New Roman" w:cs="Times New Roman"/>
          <w:sz w:val="24"/>
          <w:szCs w:val="24"/>
        </w:rPr>
        <w:t xml:space="preserve"> </w:t>
      </w:r>
      <w:r w:rsidR="00045275" w:rsidRPr="00B2153A">
        <w:rPr>
          <w:rFonts w:ascii="Times New Roman" w:hAnsi="Times New Roman" w:cs="Times New Roman"/>
          <w:sz w:val="24"/>
          <w:szCs w:val="24"/>
        </w:rPr>
        <w:t>Delhi: Oxford University Press</w:t>
      </w:r>
      <w:r w:rsidRPr="00197613">
        <w:rPr>
          <w:rFonts w:ascii="Times New Roman" w:hAnsi="Times New Roman" w:cs="Times New Roman"/>
          <w:sz w:val="24"/>
          <w:szCs w:val="24"/>
        </w:rPr>
        <w:t>.</w:t>
      </w:r>
    </w:p>
    <w:p w:rsidR="00121580" w:rsidRPr="00197613" w:rsidRDefault="00121580"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lang w:val="en-US"/>
        </w:rPr>
        <w:t>McKinsey</w:t>
      </w:r>
      <w:r w:rsidR="00882DCE" w:rsidRPr="004354AD">
        <w:rPr>
          <w:rFonts w:ascii="Times New Roman" w:hAnsi="Times New Roman" w:cs="Times New Roman"/>
          <w:sz w:val="24"/>
          <w:szCs w:val="24"/>
          <w:lang w:val="en-US"/>
        </w:rPr>
        <w:t xml:space="preserve"> Global Institute (2001)</w:t>
      </w:r>
      <w:r w:rsidR="00A43535">
        <w:rPr>
          <w:rFonts w:ascii="Times New Roman" w:hAnsi="Times New Roman" w:cs="Times New Roman"/>
          <w:sz w:val="24"/>
          <w:szCs w:val="24"/>
          <w:lang w:val="en-US"/>
        </w:rPr>
        <w:t>.</w:t>
      </w:r>
      <w:r w:rsidR="00882DCE" w:rsidRPr="004354AD">
        <w:rPr>
          <w:rFonts w:ascii="Times New Roman" w:hAnsi="Times New Roman" w:cs="Times New Roman"/>
          <w:sz w:val="24"/>
          <w:szCs w:val="24"/>
          <w:lang w:val="en-US"/>
        </w:rPr>
        <w:t xml:space="preserve"> India: </w:t>
      </w:r>
      <w:r w:rsidR="00E309B7" w:rsidRPr="004354AD">
        <w:rPr>
          <w:rFonts w:ascii="Times New Roman" w:hAnsi="Times New Roman" w:cs="Times New Roman"/>
          <w:sz w:val="24"/>
          <w:szCs w:val="24"/>
          <w:lang w:val="en-US"/>
        </w:rPr>
        <w:t>t</w:t>
      </w:r>
      <w:r w:rsidR="00882DCE" w:rsidRPr="004354AD">
        <w:rPr>
          <w:rFonts w:ascii="Times New Roman" w:hAnsi="Times New Roman" w:cs="Times New Roman"/>
          <w:sz w:val="24"/>
          <w:szCs w:val="24"/>
          <w:lang w:val="en-US"/>
        </w:rPr>
        <w:t xml:space="preserve">he </w:t>
      </w:r>
      <w:r w:rsidR="00E309B7" w:rsidRPr="004354AD">
        <w:rPr>
          <w:rFonts w:ascii="Times New Roman" w:hAnsi="Times New Roman" w:cs="Times New Roman"/>
          <w:sz w:val="24"/>
          <w:szCs w:val="24"/>
          <w:lang w:val="en-US"/>
        </w:rPr>
        <w:t>g</w:t>
      </w:r>
      <w:r w:rsidR="00882DCE" w:rsidRPr="004354AD">
        <w:rPr>
          <w:rFonts w:ascii="Times New Roman" w:hAnsi="Times New Roman" w:cs="Times New Roman"/>
          <w:sz w:val="24"/>
          <w:szCs w:val="24"/>
          <w:lang w:val="en-US"/>
        </w:rPr>
        <w:t xml:space="preserve">rowth </w:t>
      </w:r>
      <w:r w:rsidR="00E309B7" w:rsidRPr="004354AD">
        <w:rPr>
          <w:rFonts w:ascii="Times New Roman" w:hAnsi="Times New Roman" w:cs="Times New Roman"/>
          <w:sz w:val="24"/>
          <w:szCs w:val="24"/>
          <w:lang w:val="en-US"/>
        </w:rPr>
        <w:t>i</w:t>
      </w:r>
      <w:r w:rsidR="00882DCE" w:rsidRPr="004354AD">
        <w:rPr>
          <w:rFonts w:ascii="Times New Roman" w:hAnsi="Times New Roman" w:cs="Times New Roman"/>
          <w:sz w:val="24"/>
          <w:szCs w:val="24"/>
          <w:lang w:val="en-US"/>
        </w:rPr>
        <w:t>mperative.</w:t>
      </w:r>
      <w:r w:rsidR="00882DCE" w:rsidRPr="00B2153A">
        <w:rPr>
          <w:rFonts w:ascii="Times New Roman" w:hAnsi="Times New Roman" w:cs="Times New Roman"/>
          <w:sz w:val="24"/>
          <w:szCs w:val="24"/>
          <w:lang w:val="en-US"/>
        </w:rPr>
        <w:t xml:space="preserve"> Washington:</w:t>
      </w:r>
      <w:r w:rsidR="00882DCE" w:rsidRPr="004354AD">
        <w:rPr>
          <w:rFonts w:ascii="Times New Roman" w:hAnsi="Times New Roman" w:cs="Times New Roman"/>
          <w:sz w:val="24"/>
          <w:szCs w:val="24"/>
          <w:lang w:val="en-US"/>
        </w:rPr>
        <w:t xml:space="preserve"> </w:t>
      </w:r>
      <w:r w:rsidR="00882DCE" w:rsidRPr="00B2153A">
        <w:rPr>
          <w:rFonts w:ascii="Times New Roman" w:hAnsi="Times New Roman" w:cs="Times New Roman"/>
          <w:sz w:val="24"/>
          <w:szCs w:val="24"/>
          <w:lang w:val="en-US"/>
        </w:rPr>
        <w:t>McKinsey Global Institute.</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lang w:val="en-US"/>
        </w:rPr>
        <w:t>Mukherjee, N</w:t>
      </w:r>
      <w:r w:rsidR="00A43535">
        <w:rPr>
          <w:rFonts w:ascii="Times New Roman" w:hAnsi="Times New Roman" w:cs="Times New Roman"/>
          <w:sz w:val="24"/>
          <w:szCs w:val="24"/>
          <w:lang w:val="en-US"/>
        </w:rPr>
        <w:t>eel</w:t>
      </w:r>
      <w:r w:rsidRPr="00197613">
        <w:rPr>
          <w:rFonts w:ascii="Times New Roman" w:hAnsi="Times New Roman" w:cs="Times New Roman"/>
          <w:sz w:val="24"/>
          <w:szCs w:val="24"/>
          <w:lang w:val="en-US"/>
        </w:rPr>
        <w:t xml:space="preserve"> (2014)</w:t>
      </w:r>
      <w:r w:rsidR="00A43535">
        <w:rPr>
          <w:rFonts w:ascii="Times New Roman" w:hAnsi="Times New Roman" w:cs="Times New Roman"/>
          <w:sz w:val="24"/>
          <w:szCs w:val="24"/>
          <w:lang w:val="en-US"/>
        </w:rPr>
        <w:t>.</w:t>
      </w:r>
      <w:r w:rsidRPr="00197613">
        <w:rPr>
          <w:rFonts w:ascii="Times New Roman" w:hAnsi="Times New Roman" w:cs="Times New Roman"/>
          <w:sz w:val="24"/>
          <w:szCs w:val="24"/>
          <w:lang w:val="en-US"/>
        </w:rPr>
        <w:t xml:space="preserve"> </w:t>
      </w:r>
      <w:r w:rsidRPr="004354AD">
        <w:rPr>
          <w:rFonts w:ascii="Times New Roman" w:hAnsi="Times New Roman" w:cs="Times New Roman"/>
          <w:sz w:val="24"/>
          <w:szCs w:val="24"/>
          <w:lang w:val="en-US"/>
        </w:rPr>
        <w:t xml:space="preserve">The </w:t>
      </w:r>
      <w:r w:rsidR="00E309B7" w:rsidRPr="004354AD">
        <w:rPr>
          <w:rFonts w:ascii="Times New Roman" w:hAnsi="Times New Roman" w:cs="Times New Roman"/>
          <w:sz w:val="24"/>
          <w:szCs w:val="24"/>
          <w:lang w:val="en-US"/>
        </w:rPr>
        <w:t>l</w:t>
      </w:r>
      <w:r w:rsidRPr="004354AD">
        <w:rPr>
          <w:rFonts w:ascii="Times New Roman" w:hAnsi="Times New Roman" w:cs="Times New Roman"/>
          <w:sz w:val="24"/>
          <w:szCs w:val="24"/>
          <w:lang w:val="en-US"/>
        </w:rPr>
        <w:t xml:space="preserve">ives of </w:t>
      </w:r>
      <w:r w:rsidR="00E309B7" w:rsidRPr="004354AD">
        <w:rPr>
          <w:rFonts w:ascii="Times New Roman" w:hAnsi="Times New Roman" w:cs="Times New Roman"/>
          <w:sz w:val="24"/>
          <w:szCs w:val="24"/>
          <w:lang w:val="en-US"/>
        </w:rPr>
        <w:t>o</w:t>
      </w:r>
      <w:r w:rsidRPr="004354AD">
        <w:rPr>
          <w:rFonts w:ascii="Times New Roman" w:hAnsi="Times New Roman" w:cs="Times New Roman"/>
          <w:sz w:val="24"/>
          <w:szCs w:val="24"/>
          <w:lang w:val="en-US"/>
        </w:rPr>
        <w:t>thers</w:t>
      </w:r>
      <w:r w:rsidR="00A036E0">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London: Chatto and Windus.</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Rajagopal, A</w:t>
      </w:r>
      <w:r w:rsidR="00A43535">
        <w:rPr>
          <w:rFonts w:ascii="Times New Roman" w:hAnsi="Times New Roman" w:cs="Times New Roman"/>
          <w:sz w:val="24"/>
          <w:szCs w:val="24"/>
          <w:lang w:val="en-US"/>
        </w:rPr>
        <w:t>rvind</w:t>
      </w:r>
      <w:r w:rsidRPr="00B2153A">
        <w:rPr>
          <w:rFonts w:ascii="Times New Roman" w:hAnsi="Times New Roman" w:cs="Times New Roman"/>
          <w:sz w:val="24"/>
          <w:szCs w:val="24"/>
          <w:lang w:val="en-US"/>
        </w:rPr>
        <w:t xml:space="preserve"> (2001)</w:t>
      </w:r>
      <w:r w:rsidR="00A036E0">
        <w:rPr>
          <w:rFonts w:ascii="Times New Roman" w:hAnsi="Times New Roman" w:cs="Times New Roman"/>
          <w:sz w:val="24"/>
          <w:szCs w:val="24"/>
          <w:lang w:val="en-US"/>
        </w:rPr>
        <w:t>.</w:t>
      </w:r>
      <w:r w:rsidR="00A036E0" w:rsidRPr="00B2153A" w:rsidDel="00A036E0">
        <w:rPr>
          <w:rFonts w:ascii="Times New Roman" w:hAnsi="Times New Roman" w:cs="Times New Roman"/>
          <w:sz w:val="24"/>
          <w:szCs w:val="24"/>
          <w:lang w:val="en-US"/>
        </w:rPr>
        <w:t xml:space="preserve"> </w:t>
      </w:r>
      <w:r w:rsidRPr="00B2153A">
        <w:rPr>
          <w:rFonts w:ascii="Times New Roman" w:hAnsi="Times New Roman" w:cs="Times New Roman"/>
          <w:sz w:val="24"/>
          <w:szCs w:val="24"/>
          <w:lang w:val="en-US"/>
        </w:rPr>
        <w:t xml:space="preserve">The </w:t>
      </w:r>
      <w:r w:rsidR="00E309B7" w:rsidRPr="00B2153A">
        <w:rPr>
          <w:rFonts w:ascii="Times New Roman" w:hAnsi="Times New Roman" w:cs="Times New Roman"/>
          <w:sz w:val="24"/>
          <w:szCs w:val="24"/>
          <w:lang w:val="en-US"/>
        </w:rPr>
        <w:t>v</w:t>
      </w:r>
      <w:r w:rsidRPr="00B2153A">
        <w:rPr>
          <w:rFonts w:ascii="Times New Roman" w:hAnsi="Times New Roman" w:cs="Times New Roman"/>
          <w:sz w:val="24"/>
          <w:szCs w:val="24"/>
          <w:lang w:val="en-US"/>
        </w:rPr>
        <w:t xml:space="preserve">iolence of </w:t>
      </w:r>
      <w:r w:rsidR="00E309B7" w:rsidRPr="00B2153A">
        <w:rPr>
          <w:rFonts w:ascii="Times New Roman" w:hAnsi="Times New Roman" w:cs="Times New Roman"/>
          <w:sz w:val="24"/>
          <w:szCs w:val="24"/>
          <w:lang w:val="en-US"/>
        </w:rPr>
        <w:t>c</w:t>
      </w:r>
      <w:r w:rsidRPr="00B2153A">
        <w:rPr>
          <w:rFonts w:ascii="Times New Roman" w:hAnsi="Times New Roman" w:cs="Times New Roman"/>
          <w:sz w:val="24"/>
          <w:szCs w:val="24"/>
          <w:lang w:val="en-US"/>
        </w:rPr>
        <w:t xml:space="preserve">ommodity </w:t>
      </w:r>
      <w:r w:rsidR="00E309B7" w:rsidRPr="00B2153A">
        <w:rPr>
          <w:rFonts w:ascii="Times New Roman" w:hAnsi="Times New Roman" w:cs="Times New Roman"/>
          <w:sz w:val="24"/>
          <w:szCs w:val="24"/>
          <w:lang w:val="en-US"/>
        </w:rPr>
        <w:t>a</w:t>
      </w:r>
      <w:r w:rsidRPr="00B2153A">
        <w:rPr>
          <w:rFonts w:ascii="Times New Roman" w:hAnsi="Times New Roman" w:cs="Times New Roman"/>
          <w:sz w:val="24"/>
          <w:szCs w:val="24"/>
          <w:lang w:val="en-US"/>
        </w:rPr>
        <w:t xml:space="preserve">esthetics: </w:t>
      </w:r>
      <w:r w:rsidR="00E309B7" w:rsidRPr="00B2153A">
        <w:rPr>
          <w:rFonts w:ascii="Times New Roman" w:hAnsi="Times New Roman" w:cs="Times New Roman"/>
          <w:sz w:val="24"/>
          <w:szCs w:val="24"/>
          <w:lang w:val="en-US"/>
        </w:rPr>
        <w:t>h</w:t>
      </w:r>
      <w:r w:rsidRPr="00B2153A">
        <w:rPr>
          <w:rFonts w:ascii="Times New Roman" w:hAnsi="Times New Roman" w:cs="Times New Roman"/>
          <w:sz w:val="24"/>
          <w:szCs w:val="24"/>
          <w:lang w:val="en-US"/>
        </w:rPr>
        <w:t xml:space="preserve">awkers, </w:t>
      </w:r>
      <w:r w:rsidR="00E309B7" w:rsidRPr="00B2153A">
        <w:rPr>
          <w:rFonts w:ascii="Times New Roman" w:hAnsi="Times New Roman" w:cs="Times New Roman"/>
          <w:sz w:val="24"/>
          <w:szCs w:val="24"/>
          <w:lang w:val="en-US"/>
        </w:rPr>
        <w:t>d</w:t>
      </w:r>
      <w:r w:rsidRPr="00B2153A">
        <w:rPr>
          <w:rFonts w:ascii="Times New Roman" w:hAnsi="Times New Roman" w:cs="Times New Roman"/>
          <w:sz w:val="24"/>
          <w:szCs w:val="24"/>
          <w:lang w:val="en-US"/>
        </w:rPr>
        <w:t xml:space="preserve">emolition </w:t>
      </w:r>
      <w:r w:rsidR="00E309B7" w:rsidRPr="00B2153A">
        <w:rPr>
          <w:rFonts w:ascii="Times New Roman" w:hAnsi="Times New Roman" w:cs="Times New Roman"/>
          <w:sz w:val="24"/>
          <w:szCs w:val="24"/>
          <w:lang w:val="en-US"/>
        </w:rPr>
        <w:t>r</w:t>
      </w:r>
      <w:r w:rsidRPr="00B2153A">
        <w:rPr>
          <w:rFonts w:ascii="Times New Roman" w:hAnsi="Times New Roman" w:cs="Times New Roman"/>
          <w:sz w:val="24"/>
          <w:szCs w:val="24"/>
          <w:lang w:val="en-US"/>
        </w:rPr>
        <w:t xml:space="preserve">aids, and the </w:t>
      </w:r>
      <w:r w:rsidR="00E309B7" w:rsidRPr="00B2153A">
        <w:rPr>
          <w:rFonts w:ascii="Times New Roman" w:hAnsi="Times New Roman" w:cs="Times New Roman"/>
          <w:sz w:val="24"/>
          <w:szCs w:val="24"/>
          <w:lang w:val="en-US"/>
        </w:rPr>
        <w:t>n</w:t>
      </w:r>
      <w:r w:rsidRPr="00B2153A">
        <w:rPr>
          <w:rFonts w:ascii="Times New Roman" w:hAnsi="Times New Roman" w:cs="Times New Roman"/>
          <w:sz w:val="24"/>
          <w:szCs w:val="24"/>
          <w:lang w:val="en-US"/>
        </w:rPr>
        <w:t xml:space="preserve">ew </w:t>
      </w:r>
      <w:r w:rsidR="00E309B7" w:rsidRPr="00B2153A">
        <w:rPr>
          <w:rFonts w:ascii="Times New Roman" w:hAnsi="Times New Roman" w:cs="Times New Roman"/>
          <w:sz w:val="24"/>
          <w:szCs w:val="24"/>
          <w:lang w:val="en-US"/>
        </w:rPr>
        <w:t>r</w:t>
      </w:r>
      <w:r w:rsidRPr="00B2153A">
        <w:rPr>
          <w:rFonts w:ascii="Times New Roman" w:hAnsi="Times New Roman" w:cs="Times New Roman"/>
          <w:sz w:val="24"/>
          <w:szCs w:val="24"/>
          <w:lang w:val="en-US"/>
        </w:rPr>
        <w:t xml:space="preserve">egime of </w:t>
      </w:r>
      <w:r w:rsidR="00E309B7" w:rsidRPr="00B2153A">
        <w:rPr>
          <w:rFonts w:ascii="Times New Roman" w:hAnsi="Times New Roman" w:cs="Times New Roman"/>
          <w:sz w:val="24"/>
          <w:szCs w:val="24"/>
          <w:lang w:val="en-US"/>
        </w:rPr>
        <w:t>c</w:t>
      </w:r>
      <w:r w:rsidRPr="00B2153A">
        <w:rPr>
          <w:rFonts w:ascii="Times New Roman" w:hAnsi="Times New Roman" w:cs="Times New Roman"/>
          <w:sz w:val="24"/>
          <w:szCs w:val="24"/>
          <w:lang w:val="en-US"/>
        </w:rPr>
        <w:t>onsumption</w:t>
      </w:r>
      <w:r w:rsidR="00A036E0">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w:t>
      </w:r>
      <w:r w:rsidRPr="004354AD">
        <w:rPr>
          <w:rFonts w:ascii="Times New Roman" w:hAnsi="Times New Roman" w:cs="Times New Roman"/>
          <w:sz w:val="24"/>
          <w:szCs w:val="24"/>
          <w:lang w:val="en-US"/>
        </w:rPr>
        <w:t>Social Text</w:t>
      </w:r>
      <w:r w:rsidRPr="00B2153A">
        <w:rPr>
          <w:rFonts w:ascii="Times New Roman" w:hAnsi="Times New Roman" w:cs="Times New Roman"/>
          <w:sz w:val="24"/>
          <w:szCs w:val="24"/>
          <w:lang w:val="en-US"/>
        </w:rPr>
        <w:t>, 19</w:t>
      </w:r>
      <w:r w:rsidR="00A036E0">
        <w:rPr>
          <w:rFonts w:ascii="Times New Roman" w:hAnsi="Times New Roman" w:cs="Times New Roman"/>
          <w:sz w:val="24"/>
          <w:szCs w:val="24"/>
          <w:lang w:val="en-US"/>
        </w:rPr>
        <w:t>(</w:t>
      </w:r>
      <w:r w:rsidRPr="00B2153A">
        <w:rPr>
          <w:rFonts w:ascii="Times New Roman" w:hAnsi="Times New Roman" w:cs="Times New Roman"/>
          <w:sz w:val="24"/>
          <w:szCs w:val="24"/>
          <w:lang w:val="en-US"/>
        </w:rPr>
        <w:t>3</w:t>
      </w:r>
      <w:r w:rsidR="00A036E0">
        <w:rPr>
          <w:rFonts w:ascii="Times New Roman" w:hAnsi="Times New Roman" w:cs="Times New Roman"/>
          <w:sz w:val="24"/>
          <w:szCs w:val="24"/>
          <w:lang w:val="en-US"/>
        </w:rPr>
        <w:t>)</w:t>
      </w:r>
      <w:r w:rsidRPr="00B2153A">
        <w:rPr>
          <w:rFonts w:ascii="Times New Roman" w:hAnsi="Times New Roman" w:cs="Times New Roman"/>
          <w:sz w:val="24"/>
          <w:szCs w:val="24"/>
          <w:lang w:val="en-US"/>
        </w:rPr>
        <w:t>, 91-113.</w:t>
      </w:r>
    </w:p>
    <w:p w:rsidR="000060EF" w:rsidRPr="00B2153A" w:rsidRDefault="000060EF"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Raheja, G</w:t>
      </w:r>
      <w:r w:rsidR="00A43535">
        <w:rPr>
          <w:rFonts w:ascii="Times New Roman" w:hAnsi="Times New Roman" w:cs="Times New Roman"/>
          <w:sz w:val="24"/>
          <w:szCs w:val="24"/>
          <w:lang w:val="en-US"/>
        </w:rPr>
        <w:t>loria</w:t>
      </w:r>
      <w:r w:rsidRPr="00B2153A">
        <w:rPr>
          <w:rFonts w:ascii="Times New Roman" w:hAnsi="Times New Roman" w:cs="Times New Roman"/>
          <w:sz w:val="24"/>
          <w:szCs w:val="24"/>
          <w:lang w:val="en-US"/>
        </w:rPr>
        <w:t>G. and. Gold, A.G. (1994)</w:t>
      </w:r>
      <w:r w:rsidR="00A036E0">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Listen to the Heron's Words: Reimagining Gender and Kinship in North India.</w:t>
      </w:r>
      <w:r w:rsidRPr="00B2153A">
        <w:rPr>
          <w:rFonts w:ascii="Times New Roman" w:hAnsi="Times New Roman" w:cs="Times New Roman"/>
          <w:sz w:val="24"/>
          <w:szCs w:val="24"/>
          <w:lang w:val="en-US"/>
        </w:rPr>
        <w:t xml:space="preserve"> Berkel</w:t>
      </w:r>
      <w:r w:rsidR="00E261AB">
        <w:rPr>
          <w:rFonts w:ascii="Times New Roman" w:hAnsi="Times New Roman" w:cs="Times New Roman"/>
          <w:sz w:val="24"/>
          <w:szCs w:val="24"/>
          <w:lang w:val="en-US"/>
        </w:rPr>
        <w:t>e</w:t>
      </w:r>
      <w:r w:rsidRPr="00B2153A">
        <w:rPr>
          <w:rFonts w:ascii="Times New Roman" w:hAnsi="Times New Roman" w:cs="Times New Roman"/>
          <w:sz w:val="24"/>
          <w:szCs w:val="24"/>
          <w:lang w:val="en-US"/>
        </w:rPr>
        <w:t>y: University of California Press.</w:t>
      </w:r>
    </w:p>
    <w:p w:rsidR="00387017" w:rsidRPr="00B2153A" w:rsidRDefault="00387017"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Rocher, L</w:t>
      </w:r>
      <w:r w:rsidR="00A036E0">
        <w:rPr>
          <w:rFonts w:ascii="Times New Roman" w:hAnsi="Times New Roman" w:cs="Times New Roman"/>
          <w:sz w:val="24"/>
          <w:szCs w:val="24"/>
          <w:lang w:val="en-US"/>
        </w:rPr>
        <w:t>udo</w:t>
      </w:r>
      <w:r w:rsidRPr="00B2153A">
        <w:rPr>
          <w:rFonts w:ascii="Times New Roman" w:hAnsi="Times New Roman" w:cs="Times New Roman"/>
          <w:sz w:val="24"/>
          <w:szCs w:val="24"/>
          <w:lang w:val="en-US"/>
        </w:rPr>
        <w:t xml:space="preserve"> (ed.) (2002)</w:t>
      </w:r>
      <w:r w:rsidR="00A036E0">
        <w:rPr>
          <w:rFonts w:ascii="Times New Roman" w:hAnsi="Times New Roman" w:cs="Times New Roman"/>
          <w:sz w:val="24"/>
          <w:szCs w:val="24"/>
          <w:lang w:val="en-US"/>
        </w:rPr>
        <w:t>.</w:t>
      </w:r>
      <w:r w:rsidRPr="00B2153A">
        <w:rPr>
          <w:rFonts w:ascii="Times New Roman" w:hAnsi="Times New Roman" w:cs="Times New Roman"/>
          <w:sz w:val="24"/>
          <w:szCs w:val="24"/>
          <w:lang w:val="en-US"/>
        </w:rPr>
        <w:t xml:space="preserve"> </w:t>
      </w:r>
      <w:r w:rsidRPr="004354AD">
        <w:rPr>
          <w:rFonts w:ascii="Times New Roman" w:hAnsi="Times New Roman" w:cs="Times New Roman"/>
          <w:sz w:val="24"/>
          <w:szCs w:val="24"/>
          <w:lang w:val="en-US"/>
        </w:rPr>
        <w:t>Jimutavahana's Dayabhaga : The Hindu Law of Inheritance in Bengal</w:t>
      </w:r>
      <w:r w:rsidRPr="00B2153A">
        <w:rPr>
          <w:rFonts w:ascii="Times New Roman" w:hAnsi="Times New Roman" w:cs="Times New Roman"/>
          <w:sz w:val="24"/>
          <w:szCs w:val="24"/>
          <w:lang w:val="en-US"/>
        </w:rPr>
        <w:t>. Oxford: Oxford University Press.</w:t>
      </w:r>
    </w:p>
    <w:p w:rsidR="000060EF" w:rsidRPr="00B2153A" w:rsidRDefault="000060EF" w:rsidP="001D5146">
      <w:pPr>
        <w:pStyle w:val="FootnoteText"/>
        <w:spacing w:line="480" w:lineRule="auto"/>
        <w:rPr>
          <w:rFonts w:ascii="Times New Roman" w:hAnsi="Times New Roman" w:cs="Times New Roman"/>
          <w:sz w:val="24"/>
          <w:szCs w:val="24"/>
          <w:lang w:val="en-US"/>
        </w:rPr>
      </w:pPr>
      <w:r w:rsidRPr="00B2153A">
        <w:rPr>
          <w:rFonts w:ascii="Times New Roman" w:hAnsi="Times New Roman" w:cs="Times New Roman"/>
          <w:sz w:val="24"/>
          <w:szCs w:val="24"/>
          <w:lang w:val="en-US"/>
        </w:rPr>
        <w:t>Roy, M</w:t>
      </w:r>
      <w:r w:rsidR="00A43535">
        <w:rPr>
          <w:rFonts w:ascii="Times New Roman" w:hAnsi="Times New Roman" w:cs="Times New Roman"/>
          <w:sz w:val="24"/>
          <w:szCs w:val="24"/>
          <w:lang w:val="en-US"/>
        </w:rPr>
        <w:t>anushi</w:t>
      </w:r>
      <w:r w:rsidRPr="00B2153A">
        <w:rPr>
          <w:rFonts w:ascii="Times New Roman" w:hAnsi="Times New Roman" w:cs="Times New Roman"/>
          <w:sz w:val="24"/>
          <w:szCs w:val="24"/>
          <w:lang w:val="en-US"/>
        </w:rPr>
        <w:t xml:space="preserve"> (1972</w:t>
      </w:r>
      <w:r w:rsidRPr="004354AD">
        <w:rPr>
          <w:rFonts w:ascii="Times New Roman" w:hAnsi="Times New Roman" w:cs="Times New Roman"/>
          <w:sz w:val="24"/>
          <w:szCs w:val="24"/>
          <w:lang w:val="en-US"/>
        </w:rPr>
        <w:t>)</w:t>
      </w:r>
      <w:r w:rsidR="00A43535">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Bengali Women</w:t>
      </w:r>
      <w:r w:rsidRPr="00B2153A">
        <w:rPr>
          <w:rFonts w:ascii="Times New Roman" w:hAnsi="Times New Roman" w:cs="Times New Roman"/>
          <w:sz w:val="24"/>
          <w:szCs w:val="24"/>
          <w:lang w:val="en-US"/>
        </w:rPr>
        <w:t>. Chicago: University of Chicago Press.</w:t>
      </w:r>
    </w:p>
    <w:p w:rsidR="00AC033D" w:rsidRDefault="00AC033D" w:rsidP="001D5146">
      <w:pPr>
        <w:pStyle w:val="FootnoteText"/>
        <w:spacing w:line="480" w:lineRule="auto"/>
        <w:rPr>
          <w:rFonts w:ascii="Times New Roman" w:hAnsi="Times New Roman" w:cs="Times New Roman"/>
          <w:sz w:val="24"/>
          <w:szCs w:val="24"/>
          <w:lang w:val="en-US"/>
        </w:rPr>
      </w:pPr>
      <w:r w:rsidRPr="00AC033D">
        <w:rPr>
          <w:rFonts w:ascii="Times New Roman" w:hAnsi="Times New Roman" w:cs="Times New Roman"/>
          <w:sz w:val="24"/>
          <w:szCs w:val="24"/>
          <w:lang w:val="en-US"/>
        </w:rPr>
        <w:t>Sreenivas, Meenakshi (2008). Wives, widows, and concubines: the conjugal family ideal in colonial India. Bloomington: Indiana University Press.</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lang w:val="en-US"/>
        </w:rPr>
        <w:t>Srivastava, S</w:t>
      </w:r>
      <w:r w:rsidR="00A43535">
        <w:rPr>
          <w:rFonts w:ascii="Times New Roman" w:hAnsi="Times New Roman" w:cs="Times New Roman"/>
          <w:sz w:val="24"/>
          <w:szCs w:val="24"/>
          <w:lang w:val="en-US"/>
        </w:rPr>
        <w:t>anjay</w:t>
      </w:r>
      <w:r w:rsidRPr="00197613">
        <w:rPr>
          <w:rFonts w:ascii="Times New Roman" w:hAnsi="Times New Roman" w:cs="Times New Roman"/>
          <w:sz w:val="24"/>
          <w:szCs w:val="24"/>
          <w:lang w:val="en-US"/>
        </w:rPr>
        <w:t xml:space="preserve"> (2012)</w:t>
      </w:r>
      <w:r w:rsidR="00A43535">
        <w:rPr>
          <w:rFonts w:ascii="Times New Roman" w:hAnsi="Times New Roman" w:cs="Times New Roman"/>
          <w:sz w:val="24"/>
          <w:szCs w:val="24"/>
          <w:lang w:val="en-US"/>
        </w:rPr>
        <w:t>.</w:t>
      </w:r>
      <w:r w:rsidR="00A43535" w:rsidRPr="00197613" w:rsidDel="00A43535">
        <w:rPr>
          <w:rFonts w:ascii="Times New Roman" w:hAnsi="Times New Roman" w:cs="Times New Roman"/>
          <w:sz w:val="24"/>
          <w:szCs w:val="24"/>
          <w:lang w:val="en-US"/>
        </w:rPr>
        <w:t xml:space="preserve"> </w:t>
      </w:r>
      <w:r w:rsidRPr="00197613">
        <w:rPr>
          <w:rFonts w:ascii="Times New Roman" w:hAnsi="Times New Roman" w:cs="Times New Roman"/>
          <w:sz w:val="24"/>
          <w:szCs w:val="24"/>
          <w:lang w:val="en-US"/>
        </w:rPr>
        <w:t xml:space="preserve">National </w:t>
      </w:r>
      <w:r w:rsidR="00E309B7" w:rsidRPr="004354AD">
        <w:rPr>
          <w:rFonts w:ascii="Times New Roman" w:hAnsi="Times New Roman" w:cs="Times New Roman"/>
          <w:sz w:val="24"/>
          <w:szCs w:val="24"/>
          <w:lang w:val="en-US"/>
        </w:rPr>
        <w:t>i</w:t>
      </w:r>
      <w:r w:rsidRPr="004354AD">
        <w:rPr>
          <w:rFonts w:ascii="Times New Roman" w:hAnsi="Times New Roman" w:cs="Times New Roman"/>
          <w:sz w:val="24"/>
          <w:szCs w:val="24"/>
          <w:lang w:val="en-US"/>
        </w:rPr>
        <w:t xml:space="preserve">dentity, </w:t>
      </w:r>
      <w:r w:rsidR="00E309B7" w:rsidRPr="004354AD">
        <w:rPr>
          <w:rFonts w:ascii="Times New Roman" w:hAnsi="Times New Roman" w:cs="Times New Roman"/>
          <w:sz w:val="24"/>
          <w:szCs w:val="24"/>
          <w:lang w:val="en-US"/>
        </w:rPr>
        <w:t>b</w:t>
      </w:r>
      <w:r w:rsidRPr="004354AD">
        <w:rPr>
          <w:rFonts w:ascii="Times New Roman" w:hAnsi="Times New Roman" w:cs="Times New Roman"/>
          <w:sz w:val="24"/>
          <w:szCs w:val="24"/>
          <w:lang w:val="en-US"/>
        </w:rPr>
        <w:t xml:space="preserve">edrooms, and </w:t>
      </w:r>
      <w:r w:rsidR="00E309B7" w:rsidRPr="004354AD">
        <w:rPr>
          <w:rFonts w:ascii="Times New Roman" w:hAnsi="Times New Roman" w:cs="Times New Roman"/>
          <w:sz w:val="24"/>
          <w:szCs w:val="24"/>
          <w:lang w:val="en-US"/>
        </w:rPr>
        <w:t>k</w:t>
      </w:r>
      <w:r w:rsidRPr="004354AD">
        <w:rPr>
          <w:rFonts w:ascii="Times New Roman" w:hAnsi="Times New Roman" w:cs="Times New Roman"/>
          <w:sz w:val="24"/>
          <w:szCs w:val="24"/>
          <w:lang w:val="en-US"/>
        </w:rPr>
        <w:t xml:space="preserve">itchens: </w:t>
      </w:r>
      <w:r w:rsidR="00E309B7" w:rsidRPr="004354AD">
        <w:rPr>
          <w:rFonts w:ascii="Times New Roman" w:hAnsi="Times New Roman" w:cs="Times New Roman"/>
          <w:sz w:val="24"/>
          <w:szCs w:val="24"/>
          <w:lang w:val="en-US"/>
        </w:rPr>
        <w:t>g</w:t>
      </w:r>
      <w:r w:rsidRPr="004354AD">
        <w:rPr>
          <w:rFonts w:ascii="Times New Roman" w:hAnsi="Times New Roman" w:cs="Times New Roman"/>
          <w:sz w:val="24"/>
          <w:szCs w:val="24"/>
          <w:lang w:val="en-US"/>
        </w:rPr>
        <w:t xml:space="preserve">ated </w:t>
      </w:r>
      <w:r w:rsidR="00E309B7"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 xml:space="preserve">ommunities and </w:t>
      </w:r>
      <w:r w:rsidR="00E309B7" w:rsidRPr="004354AD">
        <w:rPr>
          <w:rFonts w:ascii="Times New Roman" w:hAnsi="Times New Roman" w:cs="Times New Roman"/>
          <w:sz w:val="24"/>
          <w:szCs w:val="24"/>
          <w:lang w:val="en-US"/>
        </w:rPr>
        <w:t>n</w:t>
      </w:r>
      <w:r w:rsidRPr="004354AD">
        <w:rPr>
          <w:rFonts w:ascii="Times New Roman" w:hAnsi="Times New Roman" w:cs="Times New Roman"/>
          <w:sz w:val="24"/>
          <w:szCs w:val="24"/>
          <w:lang w:val="en-US"/>
        </w:rPr>
        <w:t xml:space="preserve">ew </w:t>
      </w:r>
      <w:r w:rsidR="00E309B7" w:rsidRPr="004354AD">
        <w:rPr>
          <w:rFonts w:ascii="Times New Roman" w:hAnsi="Times New Roman" w:cs="Times New Roman"/>
          <w:sz w:val="24"/>
          <w:szCs w:val="24"/>
          <w:lang w:val="en-US"/>
        </w:rPr>
        <w:t>n</w:t>
      </w:r>
      <w:r w:rsidRPr="004354AD">
        <w:rPr>
          <w:rFonts w:ascii="Times New Roman" w:hAnsi="Times New Roman" w:cs="Times New Roman"/>
          <w:sz w:val="24"/>
          <w:szCs w:val="24"/>
          <w:lang w:val="en-US"/>
        </w:rPr>
        <w:t xml:space="preserve">arratives of </w:t>
      </w:r>
      <w:r w:rsidR="00E309B7" w:rsidRPr="004354AD">
        <w:rPr>
          <w:rFonts w:ascii="Times New Roman" w:hAnsi="Times New Roman" w:cs="Times New Roman"/>
          <w:sz w:val="24"/>
          <w:szCs w:val="24"/>
          <w:lang w:val="en-US"/>
        </w:rPr>
        <w:t>s</w:t>
      </w:r>
      <w:r w:rsidRPr="004354AD">
        <w:rPr>
          <w:rFonts w:ascii="Times New Roman" w:hAnsi="Times New Roman" w:cs="Times New Roman"/>
          <w:sz w:val="24"/>
          <w:szCs w:val="24"/>
          <w:lang w:val="en-US"/>
        </w:rPr>
        <w:t>pace in India</w:t>
      </w:r>
      <w:r w:rsidR="00A43535">
        <w:rPr>
          <w:rFonts w:ascii="Times New Roman" w:hAnsi="Times New Roman" w:cs="Times New Roman"/>
          <w:sz w:val="24"/>
          <w:szCs w:val="24"/>
          <w:lang w:val="en-US"/>
        </w:rPr>
        <w:t>.</w:t>
      </w:r>
      <w:r w:rsidR="00E261AB">
        <w:rPr>
          <w:rFonts w:ascii="Times New Roman" w:hAnsi="Times New Roman" w:cs="Times New Roman"/>
          <w:sz w:val="24"/>
          <w:szCs w:val="24"/>
          <w:lang w:val="en-US"/>
        </w:rPr>
        <w:t xml:space="preserve"> </w:t>
      </w:r>
      <w:r w:rsidR="00A43535">
        <w:rPr>
          <w:rFonts w:ascii="Times New Roman" w:hAnsi="Times New Roman" w:cs="Times New Roman"/>
          <w:sz w:val="24"/>
          <w:szCs w:val="24"/>
          <w:lang w:val="en-US"/>
        </w:rPr>
        <w:t>I</w:t>
      </w:r>
      <w:r w:rsidRPr="004354AD">
        <w:rPr>
          <w:rFonts w:ascii="Times New Roman" w:hAnsi="Times New Roman" w:cs="Times New Roman"/>
          <w:sz w:val="24"/>
          <w:szCs w:val="24"/>
          <w:lang w:val="en-US"/>
        </w:rPr>
        <w:t xml:space="preserve">n Heiman, </w:t>
      </w:r>
      <w:r w:rsidR="00E309B7" w:rsidRPr="004354AD">
        <w:rPr>
          <w:rFonts w:ascii="Times New Roman" w:hAnsi="Times New Roman" w:cs="Times New Roman"/>
          <w:sz w:val="24"/>
          <w:szCs w:val="24"/>
          <w:lang w:val="en-US"/>
        </w:rPr>
        <w:t xml:space="preserve">R., </w:t>
      </w:r>
      <w:r w:rsidRPr="004354AD">
        <w:rPr>
          <w:rFonts w:ascii="Times New Roman" w:hAnsi="Times New Roman" w:cs="Times New Roman"/>
          <w:sz w:val="24"/>
          <w:szCs w:val="24"/>
          <w:lang w:val="en-US"/>
        </w:rPr>
        <w:t>Freedman</w:t>
      </w:r>
      <w:r w:rsidR="00E309B7" w:rsidRPr="004354AD">
        <w:rPr>
          <w:rFonts w:ascii="Times New Roman" w:hAnsi="Times New Roman" w:cs="Times New Roman"/>
          <w:sz w:val="24"/>
          <w:szCs w:val="24"/>
          <w:lang w:val="en-US"/>
        </w:rPr>
        <w:t xml:space="preserve">, C. </w:t>
      </w:r>
      <w:r w:rsidRPr="004354AD">
        <w:rPr>
          <w:rFonts w:ascii="Times New Roman" w:hAnsi="Times New Roman" w:cs="Times New Roman"/>
          <w:sz w:val="24"/>
          <w:szCs w:val="24"/>
          <w:lang w:val="en-US"/>
        </w:rPr>
        <w:t>and Liechty</w:t>
      </w:r>
      <w:r w:rsidR="00E309B7" w:rsidRPr="004354AD">
        <w:rPr>
          <w:rFonts w:ascii="Times New Roman" w:hAnsi="Times New Roman" w:cs="Times New Roman"/>
          <w:sz w:val="24"/>
          <w:szCs w:val="24"/>
          <w:lang w:val="en-US"/>
        </w:rPr>
        <w:t>, M.</w:t>
      </w:r>
      <w:r w:rsidRPr="004354AD">
        <w:rPr>
          <w:rFonts w:ascii="Times New Roman" w:hAnsi="Times New Roman" w:cs="Times New Roman"/>
          <w:sz w:val="24"/>
          <w:szCs w:val="24"/>
          <w:lang w:val="en-US"/>
        </w:rPr>
        <w:t xml:space="preserve"> (</w:t>
      </w:r>
      <w:r w:rsidR="00E261AB">
        <w:rPr>
          <w:rFonts w:ascii="Times New Roman" w:hAnsi="Times New Roman" w:cs="Times New Roman"/>
          <w:sz w:val="24"/>
          <w:szCs w:val="24"/>
          <w:lang w:val="en-US"/>
        </w:rPr>
        <w:t>E</w:t>
      </w:r>
      <w:r w:rsidRPr="004354AD">
        <w:rPr>
          <w:rFonts w:ascii="Times New Roman" w:hAnsi="Times New Roman" w:cs="Times New Roman"/>
          <w:sz w:val="24"/>
          <w:szCs w:val="24"/>
          <w:lang w:val="en-US"/>
        </w:rPr>
        <w:t>ds)</w:t>
      </w:r>
      <w:r w:rsidR="00E261AB">
        <w:rPr>
          <w:rFonts w:ascii="Times New Roman" w:hAnsi="Times New Roman" w:cs="Times New Roman"/>
          <w:sz w:val="24"/>
          <w:szCs w:val="24"/>
          <w:lang w:val="en-US"/>
        </w:rPr>
        <w:t>,</w:t>
      </w:r>
      <w:r w:rsidRPr="004354AD">
        <w:rPr>
          <w:rFonts w:ascii="Times New Roman" w:hAnsi="Times New Roman" w:cs="Times New Roman"/>
          <w:sz w:val="24"/>
          <w:szCs w:val="24"/>
          <w:lang w:val="en-US"/>
        </w:rPr>
        <w:t xml:space="preserve"> The </w:t>
      </w:r>
      <w:r w:rsidR="00E309B7" w:rsidRPr="004354AD">
        <w:rPr>
          <w:rFonts w:ascii="Times New Roman" w:hAnsi="Times New Roman" w:cs="Times New Roman"/>
          <w:sz w:val="24"/>
          <w:szCs w:val="24"/>
          <w:lang w:val="en-US"/>
        </w:rPr>
        <w:t>g</w:t>
      </w:r>
      <w:r w:rsidRPr="004354AD">
        <w:rPr>
          <w:rFonts w:ascii="Times New Roman" w:hAnsi="Times New Roman" w:cs="Times New Roman"/>
          <w:sz w:val="24"/>
          <w:szCs w:val="24"/>
          <w:lang w:val="en-US"/>
        </w:rPr>
        <w:t xml:space="preserve">lobal </w:t>
      </w:r>
      <w:r w:rsidR="00E309B7" w:rsidRPr="004354AD">
        <w:rPr>
          <w:rFonts w:ascii="Times New Roman" w:hAnsi="Times New Roman" w:cs="Times New Roman"/>
          <w:sz w:val="24"/>
          <w:szCs w:val="24"/>
          <w:lang w:val="en-US"/>
        </w:rPr>
        <w:t>m</w:t>
      </w:r>
      <w:r w:rsidRPr="004354AD">
        <w:rPr>
          <w:rFonts w:ascii="Times New Roman" w:hAnsi="Times New Roman" w:cs="Times New Roman"/>
          <w:sz w:val="24"/>
          <w:szCs w:val="24"/>
          <w:lang w:val="en-US"/>
        </w:rPr>
        <w:t xml:space="preserve">iddle </w:t>
      </w:r>
      <w:r w:rsidR="00E309B7" w:rsidRPr="004354AD">
        <w:rPr>
          <w:rFonts w:ascii="Times New Roman" w:hAnsi="Times New Roman" w:cs="Times New Roman"/>
          <w:sz w:val="24"/>
          <w:szCs w:val="24"/>
          <w:lang w:val="en-US"/>
        </w:rPr>
        <w:t>c</w:t>
      </w:r>
      <w:r w:rsidRPr="004354AD">
        <w:rPr>
          <w:rFonts w:ascii="Times New Roman" w:hAnsi="Times New Roman" w:cs="Times New Roman"/>
          <w:sz w:val="24"/>
          <w:szCs w:val="24"/>
          <w:lang w:val="en-US"/>
        </w:rPr>
        <w:t xml:space="preserve">lass: </w:t>
      </w:r>
      <w:r w:rsidR="00E309B7" w:rsidRPr="004354AD">
        <w:rPr>
          <w:rFonts w:ascii="Times New Roman" w:hAnsi="Times New Roman" w:cs="Times New Roman"/>
          <w:sz w:val="24"/>
          <w:szCs w:val="24"/>
          <w:lang w:val="en-US"/>
        </w:rPr>
        <w:t>t</w:t>
      </w:r>
      <w:r w:rsidRPr="004354AD">
        <w:rPr>
          <w:rFonts w:ascii="Times New Roman" w:hAnsi="Times New Roman" w:cs="Times New Roman"/>
          <w:sz w:val="24"/>
          <w:szCs w:val="24"/>
          <w:lang w:val="en-US"/>
        </w:rPr>
        <w:t xml:space="preserve">heorizing through </w:t>
      </w:r>
      <w:r w:rsidR="00E309B7" w:rsidRPr="004354AD">
        <w:rPr>
          <w:rFonts w:ascii="Times New Roman" w:hAnsi="Times New Roman" w:cs="Times New Roman"/>
          <w:sz w:val="24"/>
          <w:szCs w:val="24"/>
          <w:lang w:val="en-US"/>
        </w:rPr>
        <w:t>e</w:t>
      </w:r>
      <w:r w:rsidRPr="004354AD">
        <w:rPr>
          <w:rFonts w:ascii="Times New Roman" w:hAnsi="Times New Roman" w:cs="Times New Roman"/>
          <w:sz w:val="24"/>
          <w:szCs w:val="24"/>
          <w:lang w:val="en-US"/>
        </w:rPr>
        <w:t>thnography</w:t>
      </w:r>
      <w:r w:rsidR="00E261AB">
        <w:rPr>
          <w:rFonts w:ascii="Times New Roman" w:hAnsi="Times New Roman" w:cs="Times New Roman"/>
          <w:sz w:val="24"/>
          <w:szCs w:val="24"/>
          <w:lang w:val="en-US"/>
        </w:rPr>
        <w:t xml:space="preserve"> (pp.57-84).</w:t>
      </w:r>
      <w:r w:rsidRPr="00B2153A">
        <w:rPr>
          <w:rFonts w:ascii="Times New Roman" w:hAnsi="Times New Roman" w:cs="Times New Roman"/>
          <w:sz w:val="24"/>
          <w:szCs w:val="24"/>
          <w:lang w:val="en-US"/>
        </w:rPr>
        <w:t xml:space="preserve"> Santa Fe: SAR Press.</w:t>
      </w:r>
    </w:p>
    <w:p w:rsidR="00425E44" w:rsidRPr="00197613" w:rsidRDefault="00425E44" w:rsidP="001D5146">
      <w:pPr>
        <w:pStyle w:val="FootnoteText"/>
        <w:spacing w:line="480" w:lineRule="auto"/>
        <w:rPr>
          <w:rFonts w:ascii="Times New Roman" w:hAnsi="Times New Roman" w:cs="Times New Roman"/>
          <w:sz w:val="24"/>
          <w:szCs w:val="24"/>
          <w:lang w:val="en-US"/>
        </w:rPr>
      </w:pPr>
      <w:r w:rsidRPr="00197613">
        <w:rPr>
          <w:rFonts w:ascii="Times New Roman" w:hAnsi="Times New Roman" w:cs="Times New Roman"/>
          <w:sz w:val="24"/>
          <w:szCs w:val="24"/>
        </w:rPr>
        <w:t>Strathern, M</w:t>
      </w:r>
      <w:r w:rsidR="00A43535">
        <w:rPr>
          <w:rFonts w:ascii="Times New Roman" w:hAnsi="Times New Roman" w:cs="Times New Roman"/>
          <w:sz w:val="24"/>
          <w:szCs w:val="24"/>
        </w:rPr>
        <w:t>arilyn</w:t>
      </w:r>
      <w:r w:rsidRPr="00197613">
        <w:rPr>
          <w:rFonts w:ascii="Times New Roman" w:hAnsi="Times New Roman" w:cs="Times New Roman"/>
          <w:sz w:val="24"/>
          <w:szCs w:val="24"/>
        </w:rPr>
        <w:t xml:space="preserve"> (1984)</w:t>
      </w:r>
      <w:r w:rsidR="00A43535">
        <w:rPr>
          <w:rFonts w:ascii="Times New Roman" w:hAnsi="Times New Roman" w:cs="Times New Roman"/>
          <w:sz w:val="24"/>
          <w:szCs w:val="24"/>
        </w:rPr>
        <w:t>.</w:t>
      </w:r>
      <w:r w:rsidR="00E261AB">
        <w:rPr>
          <w:rFonts w:ascii="Times New Roman" w:hAnsi="Times New Roman" w:cs="Times New Roman"/>
          <w:sz w:val="24"/>
          <w:szCs w:val="24"/>
        </w:rPr>
        <w:t xml:space="preserve"> </w:t>
      </w:r>
      <w:r w:rsidRPr="00197613">
        <w:rPr>
          <w:rFonts w:ascii="Times New Roman" w:hAnsi="Times New Roman" w:cs="Times New Roman"/>
          <w:sz w:val="24"/>
          <w:szCs w:val="24"/>
        </w:rPr>
        <w:t xml:space="preserve">Subject or </w:t>
      </w:r>
      <w:r w:rsidR="00E309B7" w:rsidRPr="004354AD">
        <w:rPr>
          <w:rFonts w:ascii="Times New Roman" w:hAnsi="Times New Roman" w:cs="Times New Roman"/>
          <w:sz w:val="24"/>
          <w:szCs w:val="24"/>
        </w:rPr>
        <w:t>o</w:t>
      </w:r>
      <w:r w:rsidRPr="004354AD">
        <w:rPr>
          <w:rFonts w:ascii="Times New Roman" w:hAnsi="Times New Roman" w:cs="Times New Roman"/>
          <w:sz w:val="24"/>
          <w:szCs w:val="24"/>
        </w:rPr>
        <w:t>bject? Women and the circulation of valuables in Highland New Guinea</w:t>
      </w:r>
      <w:r w:rsidR="00A43535">
        <w:rPr>
          <w:rFonts w:ascii="Times New Roman" w:hAnsi="Times New Roman" w:cs="Times New Roman"/>
          <w:sz w:val="24"/>
          <w:szCs w:val="24"/>
        </w:rPr>
        <w:t>.</w:t>
      </w:r>
      <w:r w:rsidR="00A43535" w:rsidRPr="004354AD" w:rsidDel="00A43535">
        <w:rPr>
          <w:rFonts w:ascii="Times New Roman" w:hAnsi="Times New Roman" w:cs="Times New Roman"/>
          <w:sz w:val="24"/>
          <w:szCs w:val="24"/>
        </w:rPr>
        <w:t xml:space="preserve"> </w:t>
      </w:r>
      <w:r w:rsidR="00A43535">
        <w:rPr>
          <w:rFonts w:ascii="Times New Roman" w:hAnsi="Times New Roman" w:cs="Times New Roman"/>
          <w:sz w:val="24"/>
          <w:szCs w:val="24"/>
        </w:rPr>
        <w:t>I</w:t>
      </w:r>
      <w:r w:rsidRPr="004354AD">
        <w:rPr>
          <w:rFonts w:ascii="Times New Roman" w:hAnsi="Times New Roman" w:cs="Times New Roman"/>
          <w:sz w:val="24"/>
          <w:szCs w:val="24"/>
        </w:rPr>
        <w:t>n Hirschon</w:t>
      </w:r>
      <w:r w:rsidR="00E309B7" w:rsidRPr="004354AD">
        <w:rPr>
          <w:rFonts w:ascii="Times New Roman" w:hAnsi="Times New Roman" w:cs="Times New Roman"/>
          <w:sz w:val="24"/>
          <w:szCs w:val="24"/>
        </w:rPr>
        <w:t xml:space="preserve">, R. </w:t>
      </w:r>
      <w:r w:rsidRPr="004354AD">
        <w:rPr>
          <w:rFonts w:ascii="Times New Roman" w:hAnsi="Times New Roman" w:cs="Times New Roman"/>
          <w:sz w:val="24"/>
          <w:szCs w:val="24"/>
        </w:rPr>
        <w:t xml:space="preserve"> (</w:t>
      </w:r>
      <w:r w:rsidR="00B96E33">
        <w:rPr>
          <w:rFonts w:ascii="Times New Roman" w:hAnsi="Times New Roman" w:cs="Times New Roman"/>
          <w:sz w:val="24"/>
          <w:szCs w:val="24"/>
        </w:rPr>
        <w:t>E</w:t>
      </w:r>
      <w:r w:rsidRPr="004354AD">
        <w:rPr>
          <w:rFonts w:ascii="Times New Roman" w:hAnsi="Times New Roman" w:cs="Times New Roman"/>
          <w:sz w:val="24"/>
          <w:szCs w:val="24"/>
        </w:rPr>
        <w:t xml:space="preserve">d.) Women and </w:t>
      </w:r>
      <w:r w:rsidR="00E309B7" w:rsidRPr="004354AD">
        <w:rPr>
          <w:rFonts w:ascii="Times New Roman" w:hAnsi="Times New Roman" w:cs="Times New Roman"/>
          <w:sz w:val="24"/>
          <w:szCs w:val="24"/>
        </w:rPr>
        <w:t>p</w:t>
      </w:r>
      <w:r w:rsidRPr="004354AD">
        <w:rPr>
          <w:rFonts w:ascii="Times New Roman" w:hAnsi="Times New Roman" w:cs="Times New Roman"/>
          <w:sz w:val="24"/>
          <w:szCs w:val="24"/>
        </w:rPr>
        <w:t xml:space="preserve">roperty, </w:t>
      </w:r>
      <w:r w:rsidR="00E309B7" w:rsidRPr="004354AD">
        <w:rPr>
          <w:rFonts w:ascii="Times New Roman" w:hAnsi="Times New Roman" w:cs="Times New Roman"/>
          <w:sz w:val="24"/>
          <w:szCs w:val="24"/>
        </w:rPr>
        <w:t>w</w:t>
      </w:r>
      <w:r w:rsidRPr="004354AD">
        <w:rPr>
          <w:rFonts w:ascii="Times New Roman" w:hAnsi="Times New Roman" w:cs="Times New Roman"/>
          <w:sz w:val="24"/>
          <w:szCs w:val="24"/>
        </w:rPr>
        <w:t xml:space="preserve">omen as </w:t>
      </w:r>
      <w:r w:rsidR="00E309B7" w:rsidRPr="004354AD">
        <w:rPr>
          <w:rFonts w:ascii="Times New Roman" w:hAnsi="Times New Roman" w:cs="Times New Roman"/>
          <w:sz w:val="24"/>
          <w:szCs w:val="24"/>
        </w:rPr>
        <w:t>p</w:t>
      </w:r>
      <w:r w:rsidRPr="004354AD">
        <w:rPr>
          <w:rFonts w:ascii="Times New Roman" w:hAnsi="Times New Roman" w:cs="Times New Roman"/>
          <w:sz w:val="24"/>
          <w:szCs w:val="24"/>
        </w:rPr>
        <w:t>roperty</w:t>
      </w:r>
      <w:r w:rsidR="00E261AB">
        <w:rPr>
          <w:rFonts w:ascii="Times New Roman" w:hAnsi="Times New Roman" w:cs="Times New Roman"/>
          <w:sz w:val="24"/>
          <w:szCs w:val="24"/>
        </w:rPr>
        <w:t xml:space="preserve"> </w:t>
      </w:r>
      <w:r w:rsidR="00E261AB" w:rsidRPr="00E261AB">
        <w:rPr>
          <w:rFonts w:ascii="Times New Roman" w:hAnsi="Times New Roman" w:cs="Times New Roman"/>
          <w:sz w:val="24"/>
          <w:szCs w:val="24"/>
        </w:rPr>
        <w:t>(pp.158-175)</w:t>
      </w:r>
      <w:r w:rsidR="00A43535">
        <w:rPr>
          <w:rFonts w:ascii="Times New Roman" w:hAnsi="Times New Roman" w:cs="Times New Roman"/>
          <w:sz w:val="24"/>
          <w:szCs w:val="24"/>
        </w:rPr>
        <w:t>.</w:t>
      </w:r>
      <w:r w:rsidRPr="00B2153A">
        <w:rPr>
          <w:rFonts w:ascii="Times New Roman" w:hAnsi="Times New Roman" w:cs="Times New Roman"/>
          <w:sz w:val="24"/>
          <w:szCs w:val="24"/>
        </w:rPr>
        <w:t xml:space="preserve"> London: Croom and Helm</w:t>
      </w:r>
      <w:r w:rsidR="00A43535">
        <w:rPr>
          <w:rFonts w:ascii="Times New Roman" w:hAnsi="Times New Roman" w:cs="Times New Roman"/>
          <w:sz w:val="24"/>
          <w:szCs w:val="24"/>
        </w:rPr>
        <w:t>.</w:t>
      </w:r>
      <w:r w:rsidRPr="00B2153A">
        <w:rPr>
          <w:rFonts w:ascii="Times New Roman" w:hAnsi="Times New Roman" w:cs="Times New Roman"/>
          <w:sz w:val="24"/>
          <w:szCs w:val="24"/>
        </w:rPr>
        <w:t>.</w:t>
      </w:r>
    </w:p>
    <w:p w:rsidR="00BA7585" w:rsidRPr="00B2153A" w:rsidRDefault="00BA7585" w:rsidP="001D5146">
      <w:pPr>
        <w:pStyle w:val="FootnoteText"/>
        <w:spacing w:line="480" w:lineRule="auto"/>
        <w:rPr>
          <w:rFonts w:ascii="Times New Roman" w:hAnsi="Times New Roman" w:cs="Times New Roman"/>
          <w:sz w:val="24"/>
          <w:szCs w:val="24"/>
        </w:rPr>
      </w:pPr>
      <w:r w:rsidRPr="004354AD">
        <w:rPr>
          <w:rFonts w:ascii="Times New Roman" w:hAnsi="Times New Roman" w:cs="Times New Roman"/>
          <w:sz w:val="24"/>
          <w:szCs w:val="24"/>
        </w:rPr>
        <w:t>Sturman</w:t>
      </w:r>
      <w:r w:rsidR="00B91F03" w:rsidRPr="004354AD">
        <w:rPr>
          <w:rFonts w:ascii="Times New Roman" w:hAnsi="Times New Roman" w:cs="Times New Roman"/>
          <w:sz w:val="24"/>
          <w:szCs w:val="24"/>
        </w:rPr>
        <w:t>, R</w:t>
      </w:r>
      <w:r w:rsidR="00A43535">
        <w:rPr>
          <w:rFonts w:ascii="Times New Roman" w:hAnsi="Times New Roman" w:cs="Times New Roman"/>
          <w:sz w:val="24"/>
          <w:szCs w:val="24"/>
        </w:rPr>
        <w:t>achel</w:t>
      </w:r>
      <w:r w:rsidR="00B91F03" w:rsidRPr="004354AD">
        <w:rPr>
          <w:rFonts w:ascii="Times New Roman" w:hAnsi="Times New Roman" w:cs="Times New Roman"/>
          <w:sz w:val="24"/>
          <w:szCs w:val="24"/>
        </w:rPr>
        <w:t xml:space="preserve"> (2012)</w:t>
      </w:r>
      <w:r w:rsidR="00A43535">
        <w:rPr>
          <w:rFonts w:ascii="Times New Roman" w:hAnsi="Times New Roman" w:cs="Times New Roman"/>
          <w:sz w:val="24"/>
          <w:szCs w:val="24"/>
        </w:rPr>
        <w:t>.</w:t>
      </w:r>
      <w:r w:rsidR="00B91F03" w:rsidRPr="004354AD">
        <w:rPr>
          <w:rFonts w:ascii="Times New Roman" w:hAnsi="Times New Roman" w:cs="Times New Roman"/>
          <w:sz w:val="24"/>
          <w:szCs w:val="24"/>
        </w:rPr>
        <w:t xml:space="preserve"> The </w:t>
      </w:r>
      <w:r w:rsidR="00E309B7" w:rsidRPr="004354AD">
        <w:rPr>
          <w:rFonts w:ascii="Times New Roman" w:hAnsi="Times New Roman" w:cs="Times New Roman"/>
          <w:sz w:val="24"/>
          <w:szCs w:val="24"/>
        </w:rPr>
        <w:t>g</w:t>
      </w:r>
      <w:r w:rsidR="00B91F03" w:rsidRPr="004354AD">
        <w:rPr>
          <w:rFonts w:ascii="Times New Roman" w:hAnsi="Times New Roman" w:cs="Times New Roman"/>
          <w:sz w:val="24"/>
          <w:szCs w:val="24"/>
        </w:rPr>
        <w:t xml:space="preserve">overnment of </w:t>
      </w:r>
      <w:r w:rsidR="00E309B7" w:rsidRPr="004354AD">
        <w:rPr>
          <w:rFonts w:ascii="Times New Roman" w:hAnsi="Times New Roman" w:cs="Times New Roman"/>
          <w:sz w:val="24"/>
          <w:szCs w:val="24"/>
        </w:rPr>
        <w:t>s</w:t>
      </w:r>
      <w:r w:rsidR="00B91F03" w:rsidRPr="004354AD">
        <w:rPr>
          <w:rFonts w:ascii="Times New Roman" w:hAnsi="Times New Roman" w:cs="Times New Roman"/>
          <w:sz w:val="24"/>
          <w:szCs w:val="24"/>
        </w:rPr>
        <w:t xml:space="preserve">ocial </w:t>
      </w:r>
      <w:r w:rsidR="00E309B7" w:rsidRPr="004354AD">
        <w:rPr>
          <w:rFonts w:ascii="Times New Roman" w:hAnsi="Times New Roman" w:cs="Times New Roman"/>
          <w:sz w:val="24"/>
          <w:szCs w:val="24"/>
        </w:rPr>
        <w:t>l</w:t>
      </w:r>
      <w:r w:rsidR="00B91F03" w:rsidRPr="004354AD">
        <w:rPr>
          <w:rFonts w:ascii="Times New Roman" w:hAnsi="Times New Roman" w:cs="Times New Roman"/>
          <w:sz w:val="24"/>
          <w:szCs w:val="24"/>
        </w:rPr>
        <w:t xml:space="preserve">ife in </w:t>
      </w:r>
      <w:r w:rsidR="00E309B7" w:rsidRPr="004354AD">
        <w:rPr>
          <w:rFonts w:ascii="Times New Roman" w:hAnsi="Times New Roman" w:cs="Times New Roman"/>
          <w:sz w:val="24"/>
          <w:szCs w:val="24"/>
        </w:rPr>
        <w:t>c</w:t>
      </w:r>
      <w:r w:rsidR="00B91F03" w:rsidRPr="004354AD">
        <w:rPr>
          <w:rFonts w:ascii="Times New Roman" w:hAnsi="Times New Roman" w:cs="Times New Roman"/>
          <w:sz w:val="24"/>
          <w:szCs w:val="24"/>
        </w:rPr>
        <w:t>olonial India</w:t>
      </w:r>
      <w:r w:rsidR="00E309B7" w:rsidRPr="004354AD">
        <w:rPr>
          <w:rFonts w:ascii="Times New Roman" w:hAnsi="Times New Roman" w:cs="Times New Roman"/>
          <w:sz w:val="24"/>
          <w:szCs w:val="24"/>
        </w:rPr>
        <w:t>:</w:t>
      </w:r>
      <w:r w:rsidR="00B91F03" w:rsidRPr="004354AD">
        <w:rPr>
          <w:rFonts w:ascii="Times New Roman" w:hAnsi="Times New Roman" w:cs="Times New Roman"/>
          <w:sz w:val="24"/>
          <w:szCs w:val="24"/>
        </w:rPr>
        <w:t xml:space="preserve"> </w:t>
      </w:r>
      <w:r w:rsidR="00E309B7" w:rsidRPr="004354AD">
        <w:rPr>
          <w:rFonts w:ascii="Times New Roman" w:hAnsi="Times New Roman" w:cs="Times New Roman"/>
          <w:sz w:val="24"/>
          <w:szCs w:val="24"/>
        </w:rPr>
        <w:t>l</w:t>
      </w:r>
      <w:r w:rsidR="00B91F03" w:rsidRPr="004354AD">
        <w:rPr>
          <w:rFonts w:ascii="Times New Roman" w:hAnsi="Times New Roman" w:cs="Times New Roman"/>
          <w:sz w:val="24"/>
          <w:szCs w:val="24"/>
        </w:rPr>
        <w:t xml:space="preserve">iberalism, </w:t>
      </w:r>
      <w:r w:rsidR="00E309B7" w:rsidRPr="004354AD">
        <w:rPr>
          <w:rFonts w:ascii="Times New Roman" w:hAnsi="Times New Roman" w:cs="Times New Roman"/>
          <w:sz w:val="24"/>
          <w:szCs w:val="24"/>
        </w:rPr>
        <w:t>r</w:t>
      </w:r>
      <w:r w:rsidR="00B91F03" w:rsidRPr="004354AD">
        <w:rPr>
          <w:rFonts w:ascii="Times New Roman" w:hAnsi="Times New Roman" w:cs="Times New Roman"/>
          <w:sz w:val="24"/>
          <w:szCs w:val="24"/>
        </w:rPr>
        <w:t xml:space="preserve">eligious </w:t>
      </w:r>
      <w:r w:rsidR="00E309B7" w:rsidRPr="004354AD">
        <w:rPr>
          <w:rFonts w:ascii="Times New Roman" w:hAnsi="Times New Roman" w:cs="Times New Roman"/>
          <w:sz w:val="24"/>
          <w:szCs w:val="24"/>
        </w:rPr>
        <w:t>l</w:t>
      </w:r>
      <w:r w:rsidR="00B91F03" w:rsidRPr="004354AD">
        <w:rPr>
          <w:rFonts w:ascii="Times New Roman" w:hAnsi="Times New Roman" w:cs="Times New Roman"/>
          <w:sz w:val="24"/>
          <w:szCs w:val="24"/>
        </w:rPr>
        <w:t xml:space="preserve">aw and </w:t>
      </w:r>
      <w:r w:rsidR="00E309B7" w:rsidRPr="004354AD">
        <w:rPr>
          <w:rFonts w:ascii="Times New Roman" w:hAnsi="Times New Roman" w:cs="Times New Roman"/>
          <w:sz w:val="24"/>
          <w:szCs w:val="24"/>
        </w:rPr>
        <w:t>w</w:t>
      </w:r>
      <w:r w:rsidR="00B91F03" w:rsidRPr="004354AD">
        <w:rPr>
          <w:rFonts w:ascii="Times New Roman" w:hAnsi="Times New Roman" w:cs="Times New Roman"/>
          <w:sz w:val="24"/>
          <w:szCs w:val="24"/>
        </w:rPr>
        <w:t xml:space="preserve">omen’s </w:t>
      </w:r>
      <w:r w:rsidR="00E309B7" w:rsidRPr="004354AD">
        <w:rPr>
          <w:rFonts w:ascii="Times New Roman" w:hAnsi="Times New Roman" w:cs="Times New Roman"/>
          <w:sz w:val="24"/>
          <w:szCs w:val="24"/>
        </w:rPr>
        <w:t>r</w:t>
      </w:r>
      <w:r w:rsidR="00B91F03" w:rsidRPr="004354AD">
        <w:rPr>
          <w:rFonts w:ascii="Times New Roman" w:hAnsi="Times New Roman" w:cs="Times New Roman"/>
          <w:sz w:val="24"/>
          <w:szCs w:val="24"/>
        </w:rPr>
        <w:t>ights</w:t>
      </w:r>
      <w:r w:rsidR="00A43535">
        <w:rPr>
          <w:rFonts w:ascii="Times New Roman" w:hAnsi="Times New Roman" w:cs="Times New Roman"/>
          <w:sz w:val="24"/>
          <w:szCs w:val="24"/>
        </w:rPr>
        <w:t>.</w:t>
      </w:r>
      <w:r w:rsidR="00B91F03" w:rsidRPr="00B2153A">
        <w:rPr>
          <w:rFonts w:ascii="Times New Roman" w:hAnsi="Times New Roman" w:cs="Times New Roman"/>
          <w:sz w:val="24"/>
          <w:szCs w:val="24"/>
        </w:rPr>
        <w:t xml:space="preserve"> Cambridge: Cambridge University Press.</w:t>
      </w:r>
    </w:p>
    <w:p w:rsidR="00425E44" w:rsidRPr="00B2153A" w:rsidRDefault="00425E44" w:rsidP="001D5146">
      <w:pPr>
        <w:pStyle w:val="FootnoteText"/>
        <w:spacing w:line="480" w:lineRule="auto"/>
        <w:rPr>
          <w:rStyle w:val="cit-last-page"/>
        </w:rPr>
      </w:pPr>
      <w:r w:rsidRPr="00B2153A">
        <w:rPr>
          <w:rFonts w:ascii="Times New Roman" w:hAnsi="Times New Roman" w:cs="Times New Roman"/>
          <w:sz w:val="24"/>
          <w:szCs w:val="24"/>
        </w:rPr>
        <w:t>Uberoi, P</w:t>
      </w:r>
      <w:r w:rsidR="00A43535">
        <w:rPr>
          <w:rFonts w:ascii="Times New Roman" w:hAnsi="Times New Roman" w:cs="Times New Roman"/>
          <w:sz w:val="24"/>
          <w:szCs w:val="24"/>
        </w:rPr>
        <w:t>atricia</w:t>
      </w:r>
      <w:r w:rsidRPr="00B2153A">
        <w:rPr>
          <w:rFonts w:ascii="Times New Roman" w:hAnsi="Times New Roman" w:cs="Times New Roman"/>
          <w:sz w:val="24"/>
          <w:szCs w:val="24"/>
        </w:rPr>
        <w:t xml:space="preserve"> (1995)</w:t>
      </w:r>
      <w:r w:rsidR="00B2153A">
        <w:rPr>
          <w:rFonts w:ascii="Times New Roman" w:hAnsi="Times New Roman" w:cs="Times New Roman"/>
          <w:sz w:val="24"/>
          <w:szCs w:val="24"/>
        </w:rPr>
        <w:t>.</w:t>
      </w:r>
      <w:r w:rsidRPr="00B2153A">
        <w:rPr>
          <w:rFonts w:ascii="Times New Roman" w:hAnsi="Times New Roman" w:cs="Times New Roman"/>
          <w:sz w:val="24"/>
          <w:szCs w:val="24"/>
        </w:rPr>
        <w:t xml:space="preserve"> </w:t>
      </w:r>
      <w:r w:rsidRPr="00B2153A">
        <w:rPr>
          <w:rStyle w:val="cit-title"/>
          <w:rFonts w:ascii="Times New Roman" w:hAnsi="Times New Roman" w:cs="Times New Roman"/>
          <w:bCs/>
          <w:color w:val="111111"/>
          <w:sz w:val="24"/>
          <w:szCs w:val="24"/>
          <w:bdr w:val="none" w:sz="0" w:space="0" w:color="auto" w:frame="1"/>
          <w:shd w:val="clear" w:color="auto" w:fill="FFFFFF"/>
        </w:rPr>
        <w:t xml:space="preserve">When is a </w:t>
      </w:r>
      <w:r w:rsidR="00E309B7" w:rsidRPr="00B2153A">
        <w:rPr>
          <w:rStyle w:val="cit-title"/>
          <w:rFonts w:ascii="Times New Roman" w:hAnsi="Times New Roman" w:cs="Times New Roman"/>
          <w:bCs/>
          <w:color w:val="111111"/>
          <w:sz w:val="24"/>
          <w:szCs w:val="24"/>
          <w:bdr w:val="none" w:sz="0" w:space="0" w:color="auto" w:frame="1"/>
          <w:shd w:val="clear" w:color="auto" w:fill="FFFFFF"/>
        </w:rPr>
        <w:t>m</w:t>
      </w:r>
      <w:r w:rsidRPr="00B2153A">
        <w:rPr>
          <w:rStyle w:val="cit-title"/>
          <w:rFonts w:ascii="Times New Roman" w:hAnsi="Times New Roman" w:cs="Times New Roman"/>
          <w:bCs/>
          <w:color w:val="111111"/>
          <w:sz w:val="24"/>
          <w:szCs w:val="24"/>
          <w:bdr w:val="none" w:sz="0" w:space="0" w:color="auto" w:frame="1"/>
          <w:shd w:val="clear" w:color="auto" w:fill="FFFFFF"/>
        </w:rPr>
        <w:t xml:space="preserve">arriage </w:t>
      </w:r>
      <w:r w:rsidR="00E309B7" w:rsidRPr="00B2153A">
        <w:rPr>
          <w:rStyle w:val="cit-title"/>
          <w:rFonts w:ascii="Times New Roman" w:hAnsi="Times New Roman" w:cs="Times New Roman"/>
          <w:bCs/>
          <w:color w:val="111111"/>
          <w:sz w:val="24"/>
          <w:szCs w:val="24"/>
          <w:bdr w:val="none" w:sz="0" w:space="0" w:color="auto" w:frame="1"/>
          <w:shd w:val="clear" w:color="auto" w:fill="FFFFFF"/>
        </w:rPr>
        <w:t>n</w:t>
      </w:r>
      <w:r w:rsidRPr="00B2153A">
        <w:rPr>
          <w:rStyle w:val="cit-title"/>
          <w:rFonts w:ascii="Times New Roman" w:hAnsi="Times New Roman" w:cs="Times New Roman"/>
          <w:bCs/>
          <w:color w:val="111111"/>
          <w:sz w:val="24"/>
          <w:szCs w:val="24"/>
          <w:bdr w:val="none" w:sz="0" w:space="0" w:color="auto" w:frame="1"/>
          <w:shd w:val="clear" w:color="auto" w:fill="FFFFFF"/>
        </w:rPr>
        <w:t xml:space="preserve">ot a </w:t>
      </w:r>
      <w:r w:rsidR="00E309B7" w:rsidRPr="00B2153A">
        <w:rPr>
          <w:rStyle w:val="cit-title"/>
          <w:rFonts w:ascii="Times New Roman" w:hAnsi="Times New Roman" w:cs="Times New Roman"/>
          <w:bCs/>
          <w:color w:val="111111"/>
          <w:sz w:val="24"/>
          <w:szCs w:val="24"/>
          <w:bdr w:val="none" w:sz="0" w:space="0" w:color="auto" w:frame="1"/>
          <w:shd w:val="clear" w:color="auto" w:fill="FFFFFF"/>
        </w:rPr>
        <w:t>m</w:t>
      </w:r>
      <w:r w:rsidRPr="00B2153A">
        <w:rPr>
          <w:rStyle w:val="cit-title"/>
          <w:rFonts w:ascii="Times New Roman" w:hAnsi="Times New Roman" w:cs="Times New Roman"/>
          <w:bCs/>
          <w:color w:val="111111"/>
          <w:sz w:val="24"/>
          <w:szCs w:val="24"/>
          <w:bdr w:val="none" w:sz="0" w:space="0" w:color="auto" w:frame="1"/>
          <w:shd w:val="clear" w:color="auto" w:fill="FFFFFF"/>
        </w:rPr>
        <w:t>arriage?</w:t>
      </w:r>
      <w:r w:rsidR="00E309B7" w:rsidRPr="00B2153A">
        <w:rPr>
          <w:rStyle w:val="cit-title"/>
          <w:rFonts w:ascii="Times New Roman" w:hAnsi="Times New Roman" w:cs="Times New Roman"/>
          <w:bCs/>
          <w:color w:val="111111"/>
          <w:sz w:val="24"/>
          <w:szCs w:val="24"/>
          <w:bdr w:val="none" w:sz="0" w:space="0" w:color="auto" w:frame="1"/>
          <w:shd w:val="clear" w:color="auto" w:fill="FFFFFF"/>
        </w:rPr>
        <w:t xml:space="preserve">: </w:t>
      </w:r>
      <w:r w:rsidRPr="00B2153A">
        <w:rPr>
          <w:rStyle w:val="cit-title"/>
          <w:rFonts w:ascii="Times New Roman" w:hAnsi="Times New Roman" w:cs="Times New Roman"/>
          <w:bCs/>
          <w:color w:val="111111"/>
          <w:sz w:val="24"/>
          <w:szCs w:val="24"/>
          <w:bdr w:val="none" w:sz="0" w:space="0" w:color="auto" w:frame="1"/>
          <w:shd w:val="clear" w:color="auto" w:fill="FFFFFF"/>
        </w:rPr>
        <w:t xml:space="preserve"> </w:t>
      </w:r>
      <w:r w:rsidR="00E309B7" w:rsidRPr="00B2153A">
        <w:rPr>
          <w:rStyle w:val="cit-title"/>
          <w:rFonts w:ascii="Times New Roman" w:hAnsi="Times New Roman" w:cs="Times New Roman"/>
          <w:bCs/>
          <w:color w:val="111111"/>
          <w:sz w:val="24"/>
          <w:szCs w:val="24"/>
          <w:bdr w:val="none" w:sz="0" w:space="0" w:color="auto" w:frame="1"/>
          <w:shd w:val="clear" w:color="auto" w:fill="FFFFFF"/>
        </w:rPr>
        <w:t>s</w:t>
      </w:r>
      <w:r w:rsidRPr="00B2153A">
        <w:rPr>
          <w:rStyle w:val="cit-title"/>
          <w:rFonts w:ascii="Times New Roman" w:hAnsi="Times New Roman" w:cs="Times New Roman"/>
          <w:bCs/>
          <w:color w:val="111111"/>
          <w:sz w:val="24"/>
          <w:szCs w:val="24"/>
          <w:bdr w:val="none" w:sz="0" w:space="0" w:color="auto" w:frame="1"/>
          <w:shd w:val="clear" w:color="auto" w:fill="FFFFFF"/>
        </w:rPr>
        <w:t xml:space="preserve">ex, </w:t>
      </w:r>
      <w:r w:rsidR="00E309B7" w:rsidRPr="00B2153A">
        <w:rPr>
          <w:rStyle w:val="cit-title"/>
          <w:rFonts w:ascii="Times New Roman" w:hAnsi="Times New Roman" w:cs="Times New Roman"/>
          <w:bCs/>
          <w:color w:val="111111"/>
          <w:sz w:val="24"/>
          <w:szCs w:val="24"/>
          <w:bdr w:val="none" w:sz="0" w:space="0" w:color="auto" w:frame="1"/>
          <w:shd w:val="clear" w:color="auto" w:fill="FFFFFF"/>
        </w:rPr>
        <w:t>s</w:t>
      </w:r>
      <w:r w:rsidRPr="00B2153A">
        <w:rPr>
          <w:rStyle w:val="cit-title"/>
          <w:rFonts w:ascii="Times New Roman" w:hAnsi="Times New Roman" w:cs="Times New Roman"/>
          <w:bCs/>
          <w:color w:val="111111"/>
          <w:sz w:val="24"/>
          <w:szCs w:val="24"/>
          <w:bdr w:val="none" w:sz="0" w:space="0" w:color="auto" w:frame="1"/>
          <w:shd w:val="clear" w:color="auto" w:fill="FFFFFF"/>
        </w:rPr>
        <w:t xml:space="preserve">acrament and </w:t>
      </w:r>
      <w:r w:rsidR="00E309B7" w:rsidRPr="00B2153A">
        <w:rPr>
          <w:rStyle w:val="cit-title"/>
          <w:rFonts w:ascii="Times New Roman" w:hAnsi="Times New Roman" w:cs="Times New Roman"/>
          <w:bCs/>
          <w:color w:val="111111"/>
          <w:sz w:val="24"/>
          <w:szCs w:val="24"/>
          <w:bdr w:val="none" w:sz="0" w:space="0" w:color="auto" w:frame="1"/>
          <w:shd w:val="clear" w:color="auto" w:fill="FFFFFF"/>
        </w:rPr>
        <w:t>c</w:t>
      </w:r>
      <w:r w:rsidRPr="00B2153A">
        <w:rPr>
          <w:rStyle w:val="cit-title"/>
          <w:rFonts w:ascii="Times New Roman" w:hAnsi="Times New Roman" w:cs="Times New Roman"/>
          <w:bCs/>
          <w:color w:val="111111"/>
          <w:sz w:val="24"/>
          <w:szCs w:val="24"/>
          <w:bdr w:val="none" w:sz="0" w:space="0" w:color="auto" w:frame="1"/>
          <w:shd w:val="clear" w:color="auto" w:fill="FFFFFF"/>
        </w:rPr>
        <w:t xml:space="preserve">ontract in Hindu </w:t>
      </w:r>
      <w:r w:rsidR="00E309B7" w:rsidRPr="00B2153A">
        <w:rPr>
          <w:rStyle w:val="cit-title"/>
          <w:rFonts w:ascii="Times New Roman" w:hAnsi="Times New Roman" w:cs="Times New Roman"/>
          <w:bCs/>
          <w:color w:val="111111"/>
          <w:sz w:val="24"/>
          <w:szCs w:val="24"/>
          <w:bdr w:val="none" w:sz="0" w:space="0" w:color="auto" w:frame="1"/>
          <w:shd w:val="clear" w:color="auto" w:fill="FFFFFF"/>
        </w:rPr>
        <w:t>m</w:t>
      </w:r>
      <w:r w:rsidRPr="00B2153A">
        <w:rPr>
          <w:rStyle w:val="cit-title"/>
          <w:rFonts w:ascii="Times New Roman" w:hAnsi="Times New Roman" w:cs="Times New Roman"/>
          <w:bCs/>
          <w:color w:val="111111"/>
          <w:sz w:val="24"/>
          <w:szCs w:val="24"/>
          <w:bdr w:val="none" w:sz="0" w:space="0" w:color="auto" w:frame="1"/>
          <w:shd w:val="clear" w:color="auto" w:fill="FFFFFF"/>
        </w:rPr>
        <w:t>arriage</w:t>
      </w:r>
      <w:r w:rsidR="00A43535">
        <w:rPr>
          <w:rStyle w:val="cit-title"/>
          <w:rFonts w:ascii="Times New Roman" w:hAnsi="Times New Roman" w:cs="Times New Roman"/>
          <w:bCs/>
          <w:color w:val="111111"/>
          <w:sz w:val="24"/>
          <w:szCs w:val="24"/>
          <w:bdr w:val="none" w:sz="0" w:space="0" w:color="auto" w:frame="1"/>
          <w:shd w:val="clear" w:color="auto" w:fill="FFFFFF"/>
        </w:rPr>
        <w:t>.</w:t>
      </w:r>
      <w:r w:rsidRPr="00B2153A">
        <w:rPr>
          <w:rStyle w:val="cit-title"/>
          <w:rFonts w:ascii="Times New Roman" w:hAnsi="Times New Roman" w:cs="Times New Roman"/>
          <w:bCs/>
          <w:color w:val="111111"/>
          <w:sz w:val="24"/>
          <w:szCs w:val="24"/>
          <w:bdr w:val="none" w:sz="0" w:space="0" w:color="auto" w:frame="1"/>
          <w:shd w:val="clear" w:color="auto" w:fill="FFFFFF"/>
        </w:rPr>
        <w:t xml:space="preserve">  </w:t>
      </w:r>
      <w:r w:rsidRPr="004354AD">
        <w:rPr>
          <w:rStyle w:val="site-title"/>
          <w:rFonts w:ascii="Times New Roman" w:hAnsi="Times New Roman" w:cs="Times New Roman"/>
          <w:color w:val="222222"/>
          <w:sz w:val="24"/>
          <w:szCs w:val="24"/>
          <w:bdr w:val="none" w:sz="0" w:space="0" w:color="auto" w:frame="1"/>
          <w:shd w:val="clear" w:color="auto" w:fill="FFFFFF"/>
        </w:rPr>
        <w:t>Contributions to Indian Sociology</w:t>
      </w:r>
      <w:r w:rsidRPr="00B2153A">
        <w:rPr>
          <w:rStyle w:val="apple-converted-space"/>
          <w:rFonts w:ascii="Times New Roman" w:hAnsi="Times New Roman" w:cs="Times New Roman"/>
          <w:color w:val="222222"/>
          <w:sz w:val="24"/>
          <w:szCs w:val="24"/>
          <w:bdr w:val="none" w:sz="0" w:space="0" w:color="auto" w:frame="1"/>
          <w:shd w:val="clear" w:color="auto" w:fill="FFFFFF"/>
        </w:rPr>
        <w:t>,  </w:t>
      </w:r>
      <w:r w:rsidRPr="00B2153A">
        <w:rPr>
          <w:rStyle w:val="cit-vol"/>
          <w:rFonts w:ascii="Times New Roman" w:hAnsi="Times New Roman" w:cs="Times New Roman"/>
          <w:color w:val="222222"/>
          <w:sz w:val="24"/>
          <w:szCs w:val="24"/>
          <w:bdr w:val="none" w:sz="0" w:space="0" w:color="auto" w:frame="1"/>
          <w:shd w:val="clear" w:color="auto" w:fill="FFFFFF"/>
        </w:rPr>
        <w:t>29</w:t>
      </w:r>
      <w:r w:rsidR="00E261AB">
        <w:rPr>
          <w:rStyle w:val="cit-vol"/>
          <w:rFonts w:ascii="Times New Roman" w:hAnsi="Times New Roman" w:cs="Times New Roman"/>
          <w:color w:val="222222"/>
          <w:sz w:val="24"/>
          <w:szCs w:val="24"/>
          <w:bdr w:val="none" w:sz="0" w:space="0" w:color="auto" w:frame="1"/>
          <w:shd w:val="clear" w:color="auto" w:fill="FFFFFF"/>
        </w:rPr>
        <w:t xml:space="preserve"> </w:t>
      </w:r>
      <w:r w:rsidR="00A43535">
        <w:rPr>
          <w:rStyle w:val="cit-vol"/>
          <w:rFonts w:ascii="Times New Roman" w:hAnsi="Times New Roman" w:cs="Times New Roman"/>
          <w:color w:val="222222"/>
          <w:sz w:val="24"/>
          <w:szCs w:val="24"/>
          <w:bdr w:val="none" w:sz="0" w:space="0" w:color="auto" w:frame="1"/>
          <w:shd w:val="clear" w:color="auto" w:fill="FFFFFF"/>
        </w:rPr>
        <w:t>(</w:t>
      </w:r>
      <w:r w:rsidRPr="00B2153A">
        <w:rPr>
          <w:rStyle w:val="cit-sep"/>
          <w:rFonts w:ascii="Times New Roman" w:hAnsi="Times New Roman" w:cs="Times New Roman"/>
          <w:color w:val="222222"/>
          <w:sz w:val="24"/>
          <w:szCs w:val="24"/>
          <w:bdr w:val="none" w:sz="0" w:space="0" w:color="auto" w:frame="1"/>
          <w:shd w:val="clear" w:color="auto" w:fill="FFFFFF"/>
        </w:rPr>
        <w:t>1-2</w:t>
      </w:r>
      <w:r w:rsidR="00A43535">
        <w:rPr>
          <w:rStyle w:val="cit-sep"/>
          <w:rFonts w:ascii="Times New Roman" w:hAnsi="Times New Roman" w:cs="Times New Roman"/>
          <w:color w:val="222222"/>
          <w:sz w:val="24"/>
          <w:szCs w:val="24"/>
          <w:bdr w:val="none" w:sz="0" w:space="0" w:color="auto" w:frame="1"/>
          <w:shd w:val="clear" w:color="auto" w:fill="FFFFFF"/>
        </w:rPr>
        <w:t>)</w:t>
      </w:r>
      <w:r w:rsidRPr="00B2153A">
        <w:rPr>
          <w:rStyle w:val="cit-sep"/>
          <w:rFonts w:ascii="Times New Roman" w:hAnsi="Times New Roman" w:cs="Times New Roman"/>
          <w:color w:val="222222"/>
          <w:sz w:val="24"/>
          <w:szCs w:val="24"/>
          <w:bdr w:val="none" w:sz="0" w:space="0" w:color="auto" w:frame="1"/>
          <w:shd w:val="clear" w:color="auto" w:fill="FFFFFF"/>
        </w:rPr>
        <w:t xml:space="preserve">, </w:t>
      </w:r>
      <w:r w:rsidRPr="00B2153A">
        <w:rPr>
          <w:rStyle w:val="cit-first-page"/>
          <w:rFonts w:ascii="Times New Roman" w:hAnsi="Times New Roman" w:cs="Times New Roman"/>
          <w:color w:val="222222"/>
          <w:sz w:val="24"/>
          <w:szCs w:val="24"/>
          <w:bdr w:val="none" w:sz="0" w:space="0" w:color="auto" w:frame="1"/>
          <w:shd w:val="clear" w:color="auto" w:fill="FFFFFF"/>
        </w:rPr>
        <w:t>319</w:t>
      </w:r>
      <w:r w:rsidRPr="00B2153A">
        <w:rPr>
          <w:rStyle w:val="cit-sep"/>
          <w:rFonts w:ascii="Times New Roman" w:hAnsi="Times New Roman" w:cs="Times New Roman"/>
          <w:color w:val="222222"/>
          <w:sz w:val="24"/>
          <w:szCs w:val="24"/>
          <w:bdr w:val="none" w:sz="0" w:space="0" w:color="auto" w:frame="1"/>
          <w:shd w:val="clear" w:color="auto" w:fill="FFFFFF"/>
        </w:rPr>
        <w:t>-</w:t>
      </w:r>
      <w:r w:rsidRPr="00B2153A">
        <w:rPr>
          <w:rStyle w:val="cit-last-page"/>
          <w:rFonts w:ascii="Times New Roman" w:hAnsi="Times New Roman" w:cs="Times New Roman"/>
          <w:color w:val="222222"/>
          <w:sz w:val="24"/>
          <w:szCs w:val="24"/>
          <w:bdr w:val="none" w:sz="0" w:space="0" w:color="auto" w:frame="1"/>
          <w:shd w:val="clear" w:color="auto" w:fill="FFFFFF"/>
        </w:rPr>
        <w:t>345.</w:t>
      </w:r>
    </w:p>
    <w:p w:rsidR="00425E44" w:rsidRPr="00B2153A" w:rsidRDefault="00425E44" w:rsidP="001D5146">
      <w:pPr>
        <w:pStyle w:val="FootnoteText"/>
        <w:spacing w:line="480" w:lineRule="auto"/>
        <w:rPr>
          <w:rFonts w:ascii="Times New Roman" w:hAnsi="Times New Roman" w:cs="Times New Roman"/>
          <w:sz w:val="24"/>
          <w:szCs w:val="24"/>
          <w:lang w:val="en-US"/>
        </w:rPr>
      </w:pPr>
      <w:r w:rsidRPr="00B2153A">
        <w:rPr>
          <w:rStyle w:val="cit-last-page"/>
          <w:rFonts w:ascii="Times New Roman" w:hAnsi="Times New Roman" w:cs="Times New Roman"/>
          <w:color w:val="222222"/>
          <w:sz w:val="24"/>
          <w:szCs w:val="24"/>
          <w:bdr w:val="none" w:sz="0" w:space="0" w:color="auto" w:frame="1"/>
          <w:shd w:val="clear" w:color="auto" w:fill="FFFFFF"/>
        </w:rPr>
        <w:t>Vatuk, S</w:t>
      </w:r>
      <w:r w:rsidR="00B2153A">
        <w:rPr>
          <w:rStyle w:val="cit-last-page"/>
          <w:rFonts w:ascii="Times New Roman" w:hAnsi="Times New Roman" w:cs="Times New Roman"/>
          <w:color w:val="222222"/>
          <w:sz w:val="24"/>
          <w:szCs w:val="24"/>
          <w:bdr w:val="none" w:sz="0" w:space="0" w:color="auto" w:frame="1"/>
          <w:shd w:val="clear" w:color="auto" w:fill="FFFFFF"/>
        </w:rPr>
        <w:t>ylvia</w:t>
      </w:r>
      <w:r w:rsidRPr="00B2153A">
        <w:rPr>
          <w:rStyle w:val="cit-last-page"/>
          <w:rFonts w:ascii="Times New Roman" w:hAnsi="Times New Roman" w:cs="Times New Roman"/>
          <w:color w:val="222222"/>
          <w:sz w:val="24"/>
          <w:szCs w:val="24"/>
          <w:bdr w:val="none" w:sz="0" w:space="0" w:color="auto" w:frame="1"/>
          <w:shd w:val="clear" w:color="auto" w:fill="FFFFFF"/>
        </w:rPr>
        <w:t xml:space="preserve">  (n.d)</w:t>
      </w:r>
      <w:r w:rsidR="00B2153A">
        <w:rPr>
          <w:rStyle w:val="cit-last-page"/>
          <w:rFonts w:ascii="Times New Roman" w:hAnsi="Times New Roman" w:cs="Times New Roman"/>
          <w:color w:val="222222"/>
          <w:sz w:val="24"/>
          <w:szCs w:val="24"/>
          <w:bdr w:val="none" w:sz="0" w:space="0" w:color="auto" w:frame="1"/>
          <w:shd w:val="clear" w:color="auto" w:fill="FFFFFF"/>
        </w:rPr>
        <w:t>.</w:t>
      </w:r>
      <w:r w:rsidRPr="00B2153A">
        <w:rPr>
          <w:rStyle w:val="cit-last-page"/>
          <w:rFonts w:ascii="Times New Roman" w:hAnsi="Times New Roman" w:cs="Times New Roman"/>
          <w:color w:val="222222"/>
          <w:sz w:val="24"/>
          <w:szCs w:val="24"/>
          <w:bdr w:val="none" w:sz="0" w:space="0" w:color="auto" w:frame="1"/>
          <w:shd w:val="clear" w:color="auto" w:fill="FFFFFF"/>
        </w:rPr>
        <w:t xml:space="preserve"> </w:t>
      </w:r>
      <w:r w:rsidRPr="004354AD">
        <w:rPr>
          <w:rStyle w:val="cit-last-page"/>
          <w:rFonts w:ascii="Times New Roman" w:hAnsi="Times New Roman" w:cs="Times New Roman"/>
          <w:color w:val="222222"/>
          <w:sz w:val="24"/>
          <w:szCs w:val="24"/>
          <w:bdr w:val="none" w:sz="0" w:space="0" w:color="auto" w:frame="1"/>
          <w:shd w:val="clear" w:color="auto" w:fill="FFFFFF"/>
        </w:rPr>
        <w:t xml:space="preserve">Indian </w:t>
      </w:r>
      <w:r w:rsidR="00E309B7" w:rsidRPr="004354AD">
        <w:rPr>
          <w:rStyle w:val="cit-last-page"/>
          <w:rFonts w:ascii="Times New Roman" w:hAnsi="Times New Roman" w:cs="Times New Roman"/>
          <w:color w:val="222222"/>
          <w:sz w:val="24"/>
          <w:szCs w:val="24"/>
          <w:bdr w:val="none" w:sz="0" w:space="0" w:color="auto" w:frame="1"/>
          <w:shd w:val="clear" w:color="auto" w:fill="FFFFFF"/>
        </w:rPr>
        <w:t>M</w:t>
      </w:r>
      <w:r w:rsidRPr="004354AD">
        <w:rPr>
          <w:rStyle w:val="cit-last-page"/>
          <w:rFonts w:ascii="Times New Roman" w:hAnsi="Times New Roman" w:cs="Times New Roman"/>
          <w:color w:val="222222"/>
          <w:sz w:val="24"/>
          <w:szCs w:val="24"/>
          <w:bdr w:val="none" w:sz="0" w:space="0" w:color="auto" w:frame="1"/>
          <w:shd w:val="clear" w:color="auto" w:fill="FFFFFF"/>
        </w:rPr>
        <w:t xml:space="preserve">uslim </w:t>
      </w:r>
      <w:r w:rsidR="00E309B7" w:rsidRPr="004354AD">
        <w:rPr>
          <w:rStyle w:val="cit-last-page"/>
          <w:rFonts w:ascii="Times New Roman" w:hAnsi="Times New Roman" w:cs="Times New Roman"/>
          <w:color w:val="222222"/>
          <w:sz w:val="24"/>
          <w:szCs w:val="24"/>
          <w:bdr w:val="none" w:sz="0" w:space="0" w:color="auto" w:frame="1"/>
          <w:shd w:val="clear" w:color="auto" w:fill="FFFFFF"/>
        </w:rPr>
        <w:t>w</w:t>
      </w:r>
      <w:r w:rsidRPr="004354AD">
        <w:rPr>
          <w:rStyle w:val="cit-last-page"/>
          <w:rFonts w:ascii="Times New Roman" w:hAnsi="Times New Roman" w:cs="Times New Roman"/>
          <w:color w:val="222222"/>
          <w:sz w:val="24"/>
          <w:szCs w:val="24"/>
          <w:bdr w:val="none" w:sz="0" w:space="0" w:color="auto" w:frame="1"/>
          <w:shd w:val="clear" w:color="auto" w:fill="FFFFFF"/>
        </w:rPr>
        <w:t xml:space="preserve">omen’s </w:t>
      </w:r>
      <w:r w:rsidR="00E309B7" w:rsidRPr="004354AD">
        <w:rPr>
          <w:rStyle w:val="cit-last-page"/>
          <w:rFonts w:ascii="Times New Roman" w:hAnsi="Times New Roman" w:cs="Times New Roman"/>
          <w:color w:val="222222"/>
          <w:sz w:val="24"/>
          <w:szCs w:val="24"/>
          <w:bdr w:val="none" w:sz="0" w:space="0" w:color="auto" w:frame="1"/>
          <w:shd w:val="clear" w:color="auto" w:fill="FFFFFF"/>
        </w:rPr>
        <w:t>a</w:t>
      </w:r>
      <w:r w:rsidRPr="004354AD">
        <w:rPr>
          <w:rStyle w:val="cit-last-page"/>
          <w:rFonts w:ascii="Times New Roman" w:hAnsi="Times New Roman" w:cs="Times New Roman"/>
          <w:color w:val="222222"/>
          <w:sz w:val="24"/>
          <w:szCs w:val="24"/>
          <w:bdr w:val="none" w:sz="0" w:space="0" w:color="auto" w:frame="1"/>
          <w:shd w:val="clear" w:color="auto" w:fill="FFFFFF"/>
        </w:rPr>
        <w:t xml:space="preserve">ccess to </w:t>
      </w:r>
      <w:r w:rsidR="00E309B7" w:rsidRPr="004354AD">
        <w:rPr>
          <w:rStyle w:val="cit-last-page"/>
          <w:rFonts w:ascii="Times New Roman" w:hAnsi="Times New Roman" w:cs="Times New Roman"/>
          <w:color w:val="222222"/>
          <w:sz w:val="24"/>
          <w:szCs w:val="24"/>
          <w:bdr w:val="none" w:sz="0" w:space="0" w:color="auto" w:frame="1"/>
          <w:shd w:val="clear" w:color="auto" w:fill="FFFFFF"/>
        </w:rPr>
        <w:t>p</w:t>
      </w:r>
      <w:r w:rsidRPr="004354AD">
        <w:rPr>
          <w:rStyle w:val="cit-last-page"/>
          <w:rFonts w:ascii="Times New Roman" w:hAnsi="Times New Roman" w:cs="Times New Roman"/>
          <w:color w:val="222222"/>
          <w:sz w:val="24"/>
          <w:szCs w:val="24"/>
          <w:bdr w:val="none" w:sz="0" w:space="0" w:color="auto" w:frame="1"/>
          <w:shd w:val="clear" w:color="auto" w:fill="FFFFFF"/>
        </w:rPr>
        <w:t xml:space="preserve">roperty: Shari’at, </w:t>
      </w:r>
      <w:r w:rsidR="00E309B7" w:rsidRPr="004354AD">
        <w:rPr>
          <w:rStyle w:val="cit-last-page"/>
          <w:rFonts w:ascii="Times New Roman" w:hAnsi="Times New Roman" w:cs="Times New Roman"/>
          <w:color w:val="222222"/>
          <w:sz w:val="24"/>
          <w:szCs w:val="24"/>
          <w:bdr w:val="none" w:sz="0" w:space="0" w:color="auto" w:frame="1"/>
          <w:shd w:val="clear" w:color="auto" w:fill="FFFFFF"/>
        </w:rPr>
        <w:t>c</w:t>
      </w:r>
      <w:r w:rsidRPr="004354AD">
        <w:rPr>
          <w:rStyle w:val="cit-last-page"/>
          <w:rFonts w:ascii="Times New Roman" w:hAnsi="Times New Roman" w:cs="Times New Roman"/>
          <w:color w:val="222222"/>
          <w:sz w:val="24"/>
          <w:szCs w:val="24"/>
          <w:bdr w:val="none" w:sz="0" w:space="0" w:color="auto" w:frame="1"/>
          <w:shd w:val="clear" w:color="auto" w:fill="FFFFFF"/>
        </w:rPr>
        <w:t xml:space="preserve">ustom and </w:t>
      </w:r>
      <w:r w:rsidR="00E309B7" w:rsidRPr="004354AD">
        <w:rPr>
          <w:rStyle w:val="cit-last-page"/>
          <w:rFonts w:ascii="Times New Roman" w:hAnsi="Times New Roman" w:cs="Times New Roman"/>
          <w:color w:val="222222"/>
          <w:sz w:val="24"/>
          <w:szCs w:val="24"/>
          <w:bdr w:val="none" w:sz="0" w:space="0" w:color="auto" w:frame="1"/>
          <w:shd w:val="clear" w:color="auto" w:fill="FFFFFF"/>
        </w:rPr>
        <w:t>l</w:t>
      </w:r>
      <w:r w:rsidRPr="004354AD">
        <w:rPr>
          <w:rStyle w:val="cit-last-page"/>
          <w:rFonts w:ascii="Times New Roman" w:hAnsi="Times New Roman" w:cs="Times New Roman"/>
          <w:color w:val="222222"/>
          <w:sz w:val="24"/>
          <w:szCs w:val="24"/>
          <w:bdr w:val="none" w:sz="0" w:space="0" w:color="auto" w:frame="1"/>
          <w:shd w:val="clear" w:color="auto" w:fill="FFFFFF"/>
        </w:rPr>
        <w:t xml:space="preserve">ocal </w:t>
      </w:r>
      <w:r w:rsidR="00E309B7" w:rsidRPr="004354AD">
        <w:rPr>
          <w:rStyle w:val="cit-last-page"/>
          <w:rFonts w:ascii="Times New Roman" w:hAnsi="Times New Roman" w:cs="Times New Roman"/>
          <w:color w:val="222222"/>
          <w:sz w:val="24"/>
          <w:szCs w:val="24"/>
          <w:bdr w:val="none" w:sz="0" w:space="0" w:color="auto" w:frame="1"/>
          <w:shd w:val="clear" w:color="auto" w:fill="FFFFFF"/>
        </w:rPr>
        <w:t>p</w:t>
      </w:r>
      <w:r w:rsidRPr="004354AD">
        <w:rPr>
          <w:rStyle w:val="cit-last-page"/>
          <w:rFonts w:ascii="Times New Roman" w:hAnsi="Times New Roman" w:cs="Times New Roman"/>
          <w:color w:val="222222"/>
          <w:sz w:val="24"/>
          <w:szCs w:val="24"/>
          <w:bdr w:val="none" w:sz="0" w:space="0" w:color="auto" w:frame="1"/>
          <w:shd w:val="clear" w:color="auto" w:fill="FFFFFF"/>
        </w:rPr>
        <w:t>ractice.</w:t>
      </w:r>
    </w:p>
    <w:p w:rsidR="00995AF1" w:rsidRPr="005A05B4" w:rsidRDefault="00995AF1" w:rsidP="001D5146">
      <w:pPr>
        <w:pStyle w:val="FootnoteText"/>
        <w:spacing w:line="480" w:lineRule="auto"/>
        <w:jc w:val="both"/>
        <w:rPr>
          <w:rFonts w:ascii="Times New Roman" w:hAnsi="Times New Roman" w:cs="Times New Roman"/>
          <w:sz w:val="24"/>
          <w:szCs w:val="24"/>
        </w:rPr>
      </w:pPr>
    </w:p>
    <w:p w:rsidR="00425E44" w:rsidRPr="005A05B4" w:rsidRDefault="00425E44" w:rsidP="001D5146">
      <w:pPr>
        <w:pStyle w:val="FootnoteText"/>
        <w:spacing w:line="480" w:lineRule="auto"/>
        <w:jc w:val="both"/>
        <w:rPr>
          <w:rFonts w:ascii="Times New Roman" w:hAnsi="Times New Roman" w:cs="Times New Roman"/>
          <w:sz w:val="24"/>
          <w:szCs w:val="24"/>
        </w:rPr>
      </w:pPr>
    </w:p>
    <w:p w:rsidR="00EB5638" w:rsidRPr="005A05B4" w:rsidRDefault="00EB5638" w:rsidP="001D5146">
      <w:pPr>
        <w:spacing w:line="480" w:lineRule="auto"/>
        <w:jc w:val="both"/>
        <w:rPr>
          <w:rFonts w:ascii="Times New Roman" w:hAnsi="Times New Roman" w:cs="Times New Roman"/>
          <w:sz w:val="24"/>
          <w:szCs w:val="24"/>
        </w:rPr>
      </w:pPr>
    </w:p>
    <w:p w:rsidR="00EB5638" w:rsidRPr="005A05B4" w:rsidRDefault="00EB5638" w:rsidP="001D5146">
      <w:pPr>
        <w:spacing w:line="480" w:lineRule="auto"/>
        <w:jc w:val="both"/>
        <w:rPr>
          <w:rFonts w:ascii="Times New Roman" w:hAnsi="Times New Roman" w:cs="Times New Roman"/>
          <w:sz w:val="24"/>
          <w:szCs w:val="24"/>
        </w:rPr>
      </w:pPr>
      <w:r w:rsidRPr="005A05B4">
        <w:rPr>
          <w:rFonts w:ascii="Times New Roman" w:hAnsi="Times New Roman" w:cs="Times New Roman"/>
          <w:sz w:val="24"/>
          <w:szCs w:val="24"/>
        </w:rPr>
        <w:t xml:space="preserve">  </w:t>
      </w:r>
    </w:p>
    <w:p w:rsidR="00EB5638" w:rsidRPr="005A05B4" w:rsidRDefault="00EB5638" w:rsidP="001D5146">
      <w:pPr>
        <w:spacing w:line="480" w:lineRule="auto"/>
        <w:jc w:val="both"/>
        <w:rPr>
          <w:rFonts w:ascii="Times New Roman" w:hAnsi="Times New Roman" w:cs="Times New Roman"/>
          <w:sz w:val="24"/>
          <w:szCs w:val="24"/>
        </w:rPr>
      </w:pPr>
    </w:p>
    <w:p w:rsidR="00EB5638" w:rsidRPr="005A05B4" w:rsidRDefault="00EB5638" w:rsidP="001D5146">
      <w:pPr>
        <w:autoSpaceDE w:val="0"/>
        <w:autoSpaceDN w:val="0"/>
        <w:adjustRightInd w:val="0"/>
        <w:spacing w:line="480" w:lineRule="auto"/>
        <w:ind w:right="-1594"/>
        <w:jc w:val="both"/>
        <w:rPr>
          <w:rFonts w:ascii="Times New Roman" w:hAnsi="Times New Roman" w:cs="Times New Roman"/>
          <w:sz w:val="24"/>
          <w:szCs w:val="24"/>
          <w:lang w:eastAsia="en-GB"/>
        </w:rPr>
      </w:pPr>
    </w:p>
    <w:p w:rsidR="008D04F3" w:rsidRPr="005A05B4" w:rsidRDefault="008D04F3" w:rsidP="001D5146">
      <w:pPr>
        <w:spacing w:line="480" w:lineRule="auto"/>
        <w:jc w:val="both"/>
        <w:rPr>
          <w:rFonts w:ascii="Times New Roman" w:hAnsi="Times New Roman" w:cs="Times New Roman"/>
          <w:sz w:val="24"/>
          <w:szCs w:val="24"/>
        </w:rPr>
      </w:pPr>
    </w:p>
    <w:p w:rsidR="008D04F3" w:rsidRPr="005A05B4" w:rsidRDefault="008D04F3" w:rsidP="001D5146">
      <w:pPr>
        <w:spacing w:line="480" w:lineRule="auto"/>
        <w:jc w:val="both"/>
        <w:rPr>
          <w:rFonts w:ascii="Times New Roman" w:hAnsi="Times New Roman" w:cs="Times New Roman"/>
          <w:sz w:val="24"/>
          <w:szCs w:val="24"/>
        </w:rPr>
      </w:pPr>
    </w:p>
    <w:sectPr w:rsidR="008D04F3" w:rsidRPr="005A05B4" w:rsidSect="00B6772A">
      <w:footerReference w:type="default" r:id="rId18"/>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B85" w:rsidRDefault="00495B85" w:rsidP="008D04F3">
      <w:pPr>
        <w:spacing w:after="0" w:line="240" w:lineRule="auto"/>
      </w:pPr>
      <w:r>
        <w:separator/>
      </w:r>
    </w:p>
  </w:endnote>
  <w:endnote w:type="continuationSeparator" w:id="0">
    <w:p w:rsidR="00495B85" w:rsidRDefault="00495B85" w:rsidP="008D04F3">
      <w:pPr>
        <w:spacing w:after="0" w:line="240" w:lineRule="auto"/>
      </w:pPr>
      <w:r>
        <w:continuationSeparator/>
      </w:r>
    </w:p>
  </w:endnote>
  <w:endnote w:id="1">
    <w:p w:rsidR="00B2153A" w:rsidRPr="008A494B" w:rsidRDefault="00B2153A" w:rsidP="005A05B4">
      <w:pPr>
        <w:pStyle w:val="EndnoteText"/>
        <w:spacing w:line="480" w:lineRule="auto"/>
        <w:rPr>
          <w:rFonts w:ascii="Times New Roman" w:hAnsi="Times New Roman"/>
          <w:sz w:val="24"/>
          <w:szCs w:val="24"/>
          <w:lang w:val="en-US"/>
        </w:rPr>
      </w:pPr>
      <w:r w:rsidRPr="008A494B">
        <w:rPr>
          <w:rStyle w:val="EndnoteReference"/>
          <w:rFonts w:ascii="Times New Roman" w:hAnsi="Times New Roman"/>
          <w:sz w:val="24"/>
          <w:szCs w:val="24"/>
        </w:rPr>
        <w:endnoteRef/>
      </w:r>
      <w:r w:rsidRPr="008A494B">
        <w:rPr>
          <w:rFonts w:ascii="Times New Roman" w:hAnsi="Times New Roman"/>
          <w:sz w:val="24"/>
          <w:szCs w:val="24"/>
        </w:rPr>
        <w:t xml:space="preserve"> Earlier versions of this article were presented at the biannual conference of the European Association of South Asianists, Zűrich, June 2014; the workshop ‘The Making of Middle Classes: Social Mobility and Boundary Work in Global Perspective’, International Research Centre ‘Work and Human Lifecycle in Global History’, Humboldt University, Berlin, November 2014 and the Department of Anthropology, LSE. I am grateful for comments received on all these occasions and suggestions by anonymous reviewers. All the names of my interlocutors have been changed and the article mentions some composite characters to further anonymise the ethnography.</w:t>
      </w:r>
    </w:p>
  </w:endnote>
  <w:endnote w:id="2">
    <w:p w:rsidR="00B2153A" w:rsidRPr="00627D20" w:rsidRDefault="00B2153A" w:rsidP="00627D20">
      <w:pPr>
        <w:pStyle w:val="EndnoteText"/>
        <w:spacing w:line="480" w:lineRule="auto"/>
        <w:jc w:val="both"/>
        <w:rPr>
          <w:rFonts w:ascii="Times New Roman" w:hAnsi="Times New Roman"/>
          <w:sz w:val="24"/>
          <w:szCs w:val="24"/>
        </w:rPr>
      </w:pPr>
      <w:r w:rsidRPr="00627D20">
        <w:rPr>
          <w:rStyle w:val="EndnoteReference"/>
          <w:rFonts w:ascii="Times New Roman" w:hAnsi="Times New Roman"/>
          <w:sz w:val="24"/>
          <w:szCs w:val="24"/>
        </w:rPr>
        <w:endnoteRef/>
      </w:r>
      <w:r w:rsidRPr="00627D20">
        <w:rPr>
          <w:rFonts w:ascii="Times New Roman" w:hAnsi="Times New Roman"/>
          <w:sz w:val="24"/>
          <w:szCs w:val="24"/>
        </w:rPr>
        <w:t xml:space="preserve"> Depending on context I will use Calcutta and Kolkata interchangeably as much of my material was collected before the name changed. </w:t>
      </w:r>
    </w:p>
  </w:endnote>
  <w:endnote w:id="3">
    <w:p w:rsidR="00B2153A" w:rsidRPr="00627D20" w:rsidRDefault="00B2153A" w:rsidP="00627D20">
      <w:pPr>
        <w:pStyle w:val="EndnoteText"/>
        <w:spacing w:line="480" w:lineRule="auto"/>
        <w:jc w:val="both"/>
        <w:rPr>
          <w:rFonts w:ascii="Times New Roman" w:hAnsi="Times New Roman"/>
          <w:sz w:val="24"/>
          <w:szCs w:val="24"/>
        </w:rPr>
      </w:pPr>
      <w:r w:rsidRPr="00627D20">
        <w:rPr>
          <w:rStyle w:val="EndnoteReference"/>
          <w:rFonts w:ascii="Times New Roman" w:hAnsi="Times New Roman"/>
          <w:sz w:val="24"/>
          <w:szCs w:val="24"/>
        </w:rPr>
        <w:endnoteRef/>
      </w:r>
      <w:r w:rsidRPr="00627D20">
        <w:rPr>
          <w:rFonts w:ascii="Times New Roman" w:hAnsi="Times New Roman"/>
          <w:sz w:val="24"/>
          <w:szCs w:val="24"/>
        </w:rPr>
        <w:t xml:space="preserve"> Fieldwork in Calcutta began in the mid-90s and has continued since. Up until 2002 two localities were studied in much detail, since then the circle of participants has broadened to include families across the city. </w:t>
      </w:r>
    </w:p>
  </w:endnote>
  <w:endnote w:id="4">
    <w:p w:rsidR="00B2153A" w:rsidRPr="00627D20" w:rsidRDefault="00B2153A" w:rsidP="00627D20">
      <w:pPr>
        <w:pStyle w:val="EndnoteText"/>
        <w:spacing w:line="480" w:lineRule="auto"/>
        <w:jc w:val="both"/>
        <w:rPr>
          <w:rFonts w:ascii="Times New Roman" w:hAnsi="Times New Roman"/>
          <w:sz w:val="24"/>
          <w:szCs w:val="24"/>
        </w:rPr>
      </w:pPr>
    </w:p>
  </w:endnote>
  <w:endnote w:id="5">
    <w:p w:rsidR="00B2153A" w:rsidRPr="00627D20" w:rsidRDefault="00B2153A" w:rsidP="00627D20">
      <w:pPr>
        <w:pStyle w:val="EndnoteText"/>
        <w:spacing w:line="480" w:lineRule="auto"/>
        <w:jc w:val="both"/>
        <w:rPr>
          <w:rFonts w:ascii="Times New Roman" w:hAnsi="Times New Roman"/>
          <w:sz w:val="24"/>
          <w:szCs w:val="24"/>
          <w:lang w:val="en-US"/>
        </w:rPr>
      </w:pPr>
      <w:r w:rsidRPr="00627D20">
        <w:rPr>
          <w:rStyle w:val="EndnoteReference"/>
          <w:rFonts w:ascii="Times New Roman" w:hAnsi="Times New Roman"/>
          <w:sz w:val="24"/>
          <w:szCs w:val="24"/>
        </w:rPr>
        <w:endnoteRef/>
      </w:r>
      <w:r w:rsidRPr="00627D20">
        <w:rPr>
          <w:rFonts w:ascii="Times New Roman" w:hAnsi="Times New Roman"/>
          <w:sz w:val="24"/>
          <w:szCs w:val="24"/>
        </w:rPr>
        <w:t xml:space="preserve"> The idea of </w:t>
      </w:r>
      <w:r>
        <w:rPr>
          <w:rFonts w:ascii="Times New Roman" w:hAnsi="Times New Roman"/>
          <w:sz w:val="24"/>
          <w:szCs w:val="24"/>
        </w:rPr>
        <w:t>‘</w:t>
      </w:r>
      <w:r w:rsidRPr="00627D20">
        <w:rPr>
          <w:rFonts w:ascii="Times New Roman" w:hAnsi="Times New Roman"/>
          <w:sz w:val="24"/>
          <w:szCs w:val="24"/>
        </w:rPr>
        <w:t>middleclassness</w:t>
      </w:r>
      <w:r>
        <w:rPr>
          <w:rFonts w:ascii="Times New Roman" w:hAnsi="Times New Roman"/>
          <w:sz w:val="24"/>
          <w:szCs w:val="24"/>
        </w:rPr>
        <w:t>’</w:t>
      </w:r>
      <w:r w:rsidRPr="00627D20">
        <w:rPr>
          <w:rFonts w:ascii="Times New Roman" w:hAnsi="Times New Roman"/>
          <w:sz w:val="24"/>
          <w:szCs w:val="24"/>
        </w:rPr>
        <w:t xml:space="preserve"> </w:t>
      </w:r>
      <w:r>
        <w:rPr>
          <w:rFonts w:ascii="Times New Roman" w:hAnsi="Times New Roman"/>
          <w:sz w:val="24"/>
          <w:szCs w:val="24"/>
        </w:rPr>
        <w:t xml:space="preserve">(Donner, 2011) </w:t>
      </w:r>
      <w:r w:rsidRPr="00627D20">
        <w:rPr>
          <w:rFonts w:ascii="Times New Roman" w:hAnsi="Times New Roman"/>
          <w:sz w:val="24"/>
          <w:szCs w:val="24"/>
        </w:rPr>
        <w:t>as a project has been forcefully promoted by Mark Liechty (Liechty</w:t>
      </w:r>
      <w:r>
        <w:rPr>
          <w:rFonts w:ascii="Times New Roman" w:hAnsi="Times New Roman"/>
          <w:sz w:val="24"/>
          <w:szCs w:val="24"/>
        </w:rPr>
        <w:t>,</w:t>
      </w:r>
      <w:r w:rsidRPr="00627D20">
        <w:rPr>
          <w:rFonts w:ascii="Times New Roman" w:hAnsi="Times New Roman"/>
          <w:sz w:val="24"/>
          <w:szCs w:val="24"/>
        </w:rPr>
        <w:t xml:space="preserve"> 2003), whilst </w:t>
      </w:r>
      <w:r w:rsidRPr="00627D20">
        <w:rPr>
          <w:rFonts w:ascii="Times New Roman" w:hAnsi="Times New Roman"/>
          <w:sz w:val="24"/>
          <w:szCs w:val="24"/>
          <w:lang w:val="en-US"/>
        </w:rPr>
        <w:t xml:space="preserve">Fernandes has shown how this project needs to be understood as a form of hegemonic politics </w:t>
      </w:r>
      <w:r>
        <w:rPr>
          <w:rFonts w:ascii="Times New Roman" w:hAnsi="Times New Roman"/>
          <w:sz w:val="24"/>
          <w:szCs w:val="24"/>
          <w:lang w:val="en-US"/>
        </w:rPr>
        <w:t xml:space="preserve">with </w:t>
      </w:r>
      <w:r w:rsidRPr="00627D20">
        <w:rPr>
          <w:rFonts w:ascii="Times New Roman" w:hAnsi="Times New Roman"/>
          <w:sz w:val="24"/>
          <w:szCs w:val="24"/>
          <w:lang w:val="en-US"/>
        </w:rPr>
        <w:t>very local expressions (Fernandes</w:t>
      </w:r>
      <w:r>
        <w:rPr>
          <w:rFonts w:ascii="Times New Roman" w:hAnsi="Times New Roman"/>
          <w:sz w:val="24"/>
          <w:szCs w:val="24"/>
          <w:lang w:val="en-US"/>
        </w:rPr>
        <w:t>,</w:t>
      </w:r>
      <w:r w:rsidRPr="00627D20">
        <w:rPr>
          <w:rFonts w:ascii="Times New Roman" w:hAnsi="Times New Roman"/>
          <w:sz w:val="24"/>
          <w:szCs w:val="24"/>
          <w:lang w:val="en-US"/>
        </w:rPr>
        <w:t xml:space="preserve"> 2006). Srivastava’s analysis of life in a gated community in Delhi provides an example for new parameters of place-making in the global Indian metropolis (Srivastava</w:t>
      </w:r>
      <w:r>
        <w:rPr>
          <w:rFonts w:ascii="Times New Roman" w:hAnsi="Times New Roman"/>
          <w:sz w:val="24"/>
          <w:szCs w:val="24"/>
          <w:lang w:val="en-US"/>
        </w:rPr>
        <w:t>,</w:t>
      </w:r>
      <w:r w:rsidRPr="00627D20">
        <w:rPr>
          <w:rFonts w:ascii="Times New Roman" w:hAnsi="Times New Roman"/>
          <w:sz w:val="24"/>
          <w:szCs w:val="24"/>
          <w:lang w:val="en-US"/>
        </w:rPr>
        <w:t xml:space="preserve"> 2012).</w:t>
      </w:r>
      <w:bookmarkStart w:id="0" w:name="_GoBack"/>
    </w:p>
    <w:bookmarkEnd w:id="0"/>
  </w:endnote>
  <w:endnote w:id="6">
    <w:p w:rsidR="00B2153A" w:rsidRPr="00627D20" w:rsidRDefault="00B2153A" w:rsidP="00627D20">
      <w:pPr>
        <w:pStyle w:val="EndnoteText"/>
        <w:spacing w:line="480" w:lineRule="auto"/>
        <w:jc w:val="both"/>
        <w:rPr>
          <w:rFonts w:ascii="Times New Roman" w:hAnsi="Times New Roman"/>
          <w:sz w:val="24"/>
          <w:szCs w:val="24"/>
          <w:lang w:val="en-US"/>
        </w:rPr>
      </w:pPr>
      <w:r w:rsidRPr="00627D20">
        <w:rPr>
          <w:rStyle w:val="EndnoteReference"/>
          <w:rFonts w:ascii="Times New Roman" w:hAnsi="Times New Roman"/>
          <w:sz w:val="24"/>
          <w:szCs w:val="24"/>
        </w:rPr>
        <w:endnoteRef/>
      </w:r>
      <w:r w:rsidRPr="00627D20">
        <w:rPr>
          <w:rFonts w:ascii="Times New Roman" w:hAnsi="Times New Roman"/>
          <w:sz w:val="24"/>
          <w:szCs w:val="24"/>
        </w:rPr>
        <w:t xml:space="preserve"> </w:t>
      </w:r>
      <w:r w:rsidRPr="00627D20">
        <w:rPr>
          <w:rFonts w:ascii="Times New Roman" w:hAnsi="Times New Roman"/>
          <w:sz w:val="24"/>
          <w:szCs w:val="24"/>
          <w:lang w:val="en-US"/>
        </w:rPr>
        <w:t xml:space="preserve">This is an important point and makes for the main difference between Dayabagha and Mitakshara schools of law. The latter governs inheritance in most North Indian communities makes sons co-owners from birth and fathers cannot dispose of property at will whilst sons can demand their share before their father’s demise.  This is often disputed in court. </w:t>
      </w:r>
    </w:p>
  </w:endnote>
  <w:endnote w:id="7">
    <w:p w:rsidR="00B2153A" w:rsidRPr="00627D20" w:rsidRDefault="00B2153A" w:rsidP="00627D20">
      <w:pPr>
        <w:pStyle w:val="EndnoteText"/>
        <w:spacing w:line="480" w:lineRule="auto"/>
        <w:jc w:val="both"/>
        <w:rPr>
          <w:rFonts w:ascii="Times New Roman" w:hAnsi="Times New Roman"/>
          <w:sz w:val="24"/>
          <w:szCs w:val="24"/>
          <w:lang w:val="en-US"/>
        </w:rPr>
      </w:pPr>
      <w:r w:rsidRPr="00627D20">
        <w:rPr>
          <w:rStyle w:val="EndnoteReference"/>
          <w:rFonts w:ascii="Times New Roman" w:hAnsi="Times New Roman"/>
          <w:sz w:val="24"/>
          <w:szCs w:val="24"/>
        </w:rPr>
        <w:endnoteRef/>
      </w:r>
      <w:r w:rsidRPr="00627D20">
        <w:rPr>
          <w:rFonts w:ascii="Times New Roman" w:hAnsi="Times New Roman"/>
          <w:sz w:val="24"/>
          <w:szCs w:val="24"/>
        </w:rPr>
        <w:t xml:space="preserve"> For a fascinating fictional account of the social live inside a large Calcutta family home shared by a collaterally-extended family set in the 1960s</w:t>
      </w:r>
      <w:r>
        <w:rPr>
          <w:rFonts w:ascii="Times New Roman" w:hAnsi="Times New Roman"/>
          <w:sz w:val="24"/>
          <w:szCs w:val="24"/>
        </w:rPr>
        <w:t>,</w:t>
      </w:r>
      <w:r w:rsidRPr="00627D20">
        <w:rPr>
          <w:rFonts w:ascii="Times New Roman" w:hAnsi="Times New Roman"/>
          <w:sz w:val="24"/>
          <w:szCs w:val="24"/>
        </w:rPr>
        <w:t xml:space="preserve"> see Neel Mukherjee’s </w:t>
      </w:r>
      <w:r w:rsidRPr="00627D20">
        <w:rPr>
          <w:rFonts w:ascii="Times New Roman" w:hAnsi="Times New Roman"/>
          <w:sz w:val="24"/>
          <w:szCs w:val="24"/>
          <w:lang w:val="en-US"/>
        </w:rPr>
        <w:t xml:space="preserve">novel </w:t>
      </w:r>
      <w:r w:rsidRPr="00627D20">
        <w:rPr>
          <w:rFonts w:ascii="Times New Roman" w:hAnsi="Times New Roman"/>
          <w:i/>
          <w:sz w:val="24"/>
          <w:szCs w:val="24"/>
          <w:lang w:val="en-US"/>
        </w:rPr>
        <w:t xml:space="preserve">The Lives of Others </w:t>
      </w:r>
      <w:r w:rsidRPr="00627D20">
        <w:rPr>
          <w:rFonts w:ascii="Times New Roman" w:hAnsi="Times New Roman"/>
          <w:sz w:val="24"/>
          <w:szCs w:val="24"/>
          <w:lang w:val="en-US"/>
        </w:rPr>
        <w:t>(Mukherjee</w:t>
      </w:r>
      <w:r>
        <w:rPr>
          <w:rFonts w:ascii="Times New Roman" w:hAnsi="Times New Roman"/>
          <w:sz w:val="24"/>
          <w:szCs w:val="24"/>
          <w:lang w:val="en-US"/>
        </w:rPr>
        <w:t>,</w:t>
      </w:r>
      <w:r w:rsidRPr="00627D20">
        <w:rPr>
          <w:rFonts w:ascii="Times New Roman" w:hAnsi="Times New Roman"/>
          <w:sz w:val="24"/>
          <w:szCs w:val="24"/>
          <w:lang w:val="en-US"/>
        </w:rPr>
        <w:t xml:space="preserve"> 2014). </w:t>
      </w:r>
    </w:p>
  </w:endnote>
  <w:endnote w:id="8">
    <w:p w:rsidR="00B2153A" w:rsidRPr="00627D20" w:rsidRDefault="00B2153A" w:rsidP="001B7AF2">
      <w:pPr>
        <w:pStyle w:val="EndnoteText"/>
        <w:spacing w:line="480" w:lineRule="auto"/>
        <w:jc w:val="both"/>
        <w:rPr>
          <w:rFonts w:ascii="Times New Roman" w:hAnsi="Times New Roman"/>
          <w:sz w:val="24"/>
          <w:szCs w:val="24"/>
        </w:rPr>
      </w:pPr>
      <w:r w:rsidRPr="00627D20">
        <w:rPr>
          <w:rStyle w:val="EndnoteReference"/>
          <w:rFonts w:ascii="Times New Roman" w:hAnsi="Times New Roman"/>
          <w:sz w:val="24"/>
          <w:szCs w:val="24"/>
        </w:rPr>
        <w:endnoteRef/>
      </w:r>
      <w:r w:rsidRPr="00627D20">
        <w:rPr>
          <w:rFonts w:ascii="Times New Roman" w:hAnsi="Times New Roman"/>
          <w:sz w:val="24"/>
          <w:szCs w:val="24"/>
        </w:rPr>
        <w:t xml:space="preserve"> </w:t>
      </w:r>
      <w:r>
        <w:rPr>
          <w:rFonts w:ascii="Times New Roman" w:hAnsi="Times New Roman"/>
          <w:sz w:val="24"/>
          <w:szCs w:val="24"/>
        </w:rPr>
        <w:t xml:space="preserve">See for example the </w:t>
      </w:r>
      <w:r w:rsidRPr="00627D20">
        <w:rPr>
          <w:rFonts w:ascii="Times New Roman" w:hAnsi="Times New Roman"/>
          <w:color w:val="222222"/>
          <w:sz w:val="24"/>
          <w:szCs w:val="24"/>
          <w:shd w:val="clear" w:color="auto" w:fill="FFFFFF"/>
        </w:rPr>
        <w:t>poet</w:t>
      </w:r>
      <w:r>
        <w:rPr>
          <w:rFonts w:ascii="Times New Roman" w:hAnsi="Times New Roman"/>
          <w:color w:val="222222"/>
          <w:sz w:val="24"/>
          <w:szCs w:val="24"/>
          <w:shd w:val="clear" w:color="auto" w:fill="FFFFFF"/>
        </w:rPr>
        <w:t xml:space="preserve"> Tagore’s </w:t>
      </w:r>
      <w:r w:rsidRPr="00627D20">
        <w:rPr>
          <w:rFonts w:ascii="Times New Roman" w:hAnsi="Times New Roman"/>
          <w:color w:val="222222"/>
          <w:sz w:val="24"/>
          <w:szCs w:val="24"/>
          <w:shd w:val="clear" w:color="auto" w:fill="FFFFFF"/>
        </w:rPr>
        <w:t xml:space="preserve">birthplace, the Jorasanko </w:t>
      </w:r>
      <w:r w:rsidRPr="00627D20">
        <w:rPr>
          <w:rFonts w:ascii="Times New Roman" w:hAnsi="Times New Roman"/>
          <w:i/>
          <w:color w:val="222222"/>
          <w:sz w:val="24"/>
          <w:szCs w:val="24"/>
          <w:shd w:val="clear" w:color="auto" w:fill="FFFFFF"/>
        </w:rPr>
        <w:t>thakur bari,</w:t>
      </w:r>
      <w:r w:rsidRPr="00627D20">
        <w:rPr>
          <w:rFonts w:ascii="Times New Roman" w:hAnsi="Times New Roman"/>
          <w:color w:val="222222"/>
          <w:sz w:val="24"/>
          <w:szCs w:val="24"/>
          <w:shd w:val="clear" w:color="auto" w:fill="FFFFFF"/>
        </w:rPr>
        <w:t xml:space="preserve"> </w:t>
      </w:r>
      <w:r>
        <w:rPr>
          <w:rFonts w:ascii="Times New Roman" w:hAnsi="Times New Roman"/>
          <w:iCs/>
          <w:color w:val="222222"/>
          <w:sz w:val="24"/>
          <w:szCs w:val="24"/>
          <w:shd w:val="clear" w:color="auto" w:fill="FFFFFF"/>
        </w:rPr>
        <w:t>(</w:t>
      </w:r>
      <w:r>
        <w:rPr>
          <w:rFonts w:ascii="Times New Roman" w:hAnsi="Times New Roman"/>
          <w:color w:val="222222"/>
          <w:sz w:val="24"/>
          <w:szCs w:val="24"/>
          <w:shd w:val="clear" w:color="auto" w:fill="FFFFFF"/>
        </w:rPr>
        <w:t xml:space="preserve">Banerjee, </w:t>
      </w:r>
      <w:r w:rsidRPr="00627D20">
        <w:rPr>
          <w:rFonts w:ascii="Times New Roman" w:hAnsi="Times New Roman"/>
          <w:color w:val="222222"/>
          <w:sz w:val="24"/>
          <w:szCs w:val="24"/>
          <w:shd w:val="clear" w:color="auto" w:fill="FFFFFF"/>
        </w:rPr>
        <w:t>1995)</w:t>
      </w:r>
      <w:r>
        <w:rPr>
          <w:rFonts w:ascii="Times New Roman" w:hAnsi="Times New Roman"/>
          <w:color w:val="222222"/>
          <w:sz w:val="24"/>
          <w:szCs w:val="24"/>
          <w:shd w:val="clear" w:color="auto" w:fill="FFFFFF"/>
        </w:rPr>
        <w:t>.</w:t>
      </w:r>
      <w:r w:rsidRPr="00627D20">
        <w:rPr>
          <w:rFonts w:ascii="Times New Roman" w:hAnsi="Times New Roman"/>
          <w:color w:val="222222"/>
          <w:sz w:val="24"/>
          <w:szCs w:val="24"/>
          <w:shd w:val="clear" w:color="auto" w:fill="FFFFFF"/>
        </w:rP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宋体">
    <w:charset w:val="50"/>
    <w:family w:val="auto"/>
    <w:pitch w:val="variable"/>
    <w:sig w:usb0="00000001" w:usb1="00000000" w:usb2="0100040E" w:usb3="00000000" w:csb0="00040000" w:csb1="00000000"/>
  </w:font>
  <w:font w:name="Segoe UI">
    <w:altName w:val="Cambria"/>
    <w:charset w:val="00"/>
    <w:family w:val="swiss"/>
    <w:pitch w:val="variable"/>
    <w:sig w:usb0="E10022FF" w:usb1="C000E47F" w:usb2="00000029" w:usb3="00000000" w:csb0="000001D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764581"/>
      <w:docPartObj>
        <w:docPartGallery w:val="Page Numbers (Bottom of Page)"/>
        <w:docPartUnique/>
      </w:docPartObj>
    </w:sdtPr>
    <w:sdtEndPr>
      <w:rPr>
        <w:noProof/>
      </w:rPr>
    </w:sdtEndPr>
    <w:sdtContent>
      <w:p w:rsidR="00B2153A" w:rsidRDefault="00B6772A">
        <w:pPr>
          <w:pStyle w:val="Footer"/>
          <w:jc w:val="center"/>
        </w:pPr>
        <w:fldSimple w:instr=" PAGE   \* MERGEFORMAT ">
          <w:r w:rsidR="000F5C73">
            <w:rPr>
              <w:noProof/>
            </w:rPr>
            <w:t>33</w:t>
          </w:r>
        </w:fldSimple>
      </w:p>
    </w:sdtContent>
  </w:sdt>
  <w:p w:rsidR="00B2153A" w:rsidRDefault="00B2153A">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B85" w:rsidRDefault="00495B85" w:rsidP="008D04F3">
      <w:pPr>
        <w:spacing w:after="0" w:line="240" w:lineRule="auto"/>
      </w:pPr>
      <w:r>
        <w:separator/>
      </w:r>
    </w:p>
  </w:footnote>
  <w:footnote w:type="continuationSeparator" w:id="0">
    <w:p w:rsidR="00495B85" w:rsidRDefault="00495B85" w:rsidP="008D04F3">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D78D1"/>
    <w:multiLevelType w:val="hybridMultilevel"/>
    <w:tmpl w:val="66623CE2"/>
    <w:lvl w:ilvl="0" w:tplc="106EB7FA">
      <w:start w:val="1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C41443"/>
    <w:multiLevelType w:val="hybridMultilevel"/>
    <w:tmpl w:val="2F5C54F8"/>
    <w:lvl w:ilvl="0" w:tplc="940AD8A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D8384E"/>
    <w:multiLevelType w:val="hybridMultilevel"/>
    <w:tmpl w:val="E6E6B39C"/>
    <w:lvl w:ilvl="0" w:tplc="E74A8C7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E04DCD"/>
    <w:multiLevelType w:val="hybridMultilevel"/>
    <w:tmpl w:val="392004FE"/>
    <w:lvl w:ilvl="0" w:tplc="B46E5892">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1F7BB2"/>
    <w:multiLevelType w:val="hybridMultilevel"/>
    <w:tmpl w:val="54A24C84"/>
    <w:lvl w:ilvl="0" w:tplc="CA0CAF0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ert De Neve">
    <w15:presenceInfo w15:providerId="AD" w15:userId="S-1-5-21-2503082639-3578878356-3745479065-10141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rsids>
    <w:rsidRoot w:val="008D04F3"/>
    <w:rsid w:val="00003A69"/>
    <w:rsid w:val="00004A75"/>
    <w:rsid w:val="000060EF"/>
    <w:rsid w:val="00006452"/>
    <w:rsid w:val="000175FA"/>
    <w:rsid w:val="00022703"/>
    <w:rsid w:val="000246AA"/>
    <w:rsid w:val="00027897"/>
    <w:rsid w:val="00030CFD"/>
    <w:rsid w:val="00033FBE"/>
    <w:rsid w:val="00040ED3"/>
    <w:rsid w:val="000410E0"/>
    <w:rsid w:val="00041E4B"/>
    <w:rsid w:val="000420B3"/>
    <w:rsid w:val="00044D42"/>
    <w:rsid w:val="00045275"/>
    <w:rsid w:val="00050A0B"/>
    <w:rsid w:val="00051E43"/>
    <w:rsid w:val="0005284B"/>
    <w:rsid w:val="000535BB"/>
    <w:rsid w:val="00056CE7"/>
    <w:rsid w:val="00060F55"/>
    <w:rsid w:val="00061032"/>
    <w:rsid w:val="00065B0F"/>
    <w:rsid w:val="00067B61"/>
    <w:rsid w:val="00070BCB"/>
    <w:rsid w:val="00073351"/>
    <w:rsid w:val="00074129"/>
    <w:rsid w:val="00074AB7"/>
    <w:rsid w:val="00077439"/>
    <w:rsid w:val="0008059D"/>
    <w:rsid w:val="00081BDB"/>
    <w:rsid w:val="000963A1"/>
    <w:rsid w:val="000A3516"/>
    <w:rsid w:val="000A3A68"/>
    <w:rsid w:val="000A7A75"/>
    <w:rsid w:val="000B1DEE"/>
    <w:rsid w:val="000B48BC"/>
    <w:rsid w:val="000B54BC"/>
    <w:rsid w:val="000B7FF2"/>
    <w:rsid w:val="000C0AF7"/>
    <w:rsid w:val="000C105E"/>
    <w:rsid w:val="000C224B"/>
    <w:rsid w:val="000C2993"/>
    <w:rsid w:val="000D0AD4"/>
    <w:rsid w:val="000D103F"/>
    <w:rsid w:val="000D1384"/>
    <w:rsid w:val="000E08F6"/>
    <w:rsid w:val="000E3879"/>
    <w:rsid w:val="000E4C73"/>
    <w:rsid w:val="000E6FC8"/>
    <w:rsid w:val="000F2A22"/>
    <w:rsid w:val="000F5C73"/>
    <w:rsid w:val="000F6727"/>
    <w:rsid w:val="001018DF"/>
    <w:rsid w:val="00102A59"/>
    <w:rsid w:val="00102BF6"/>
    <w:rsid w:val="00103318"/>
    <w:rsid w:val="00103CAB"/>
    <w:rsid w:val="00107A66"/>
    <w:rsid w:val="00115573"/>
    <w:rsid w:val="00117B3F"/>
    <w:rsid w:val="00121580"/>
    <w:rsid w:val="00124262"/>
    <w:rsid w:val="00130CD4"/>
    <w:rsid w:val="00132E92"/>
    <w:rsid w:val="00135874"/>
    <w:rsid w:val="00136D75"/>
    <w:rsid w:val="0014196B"/>
    <w:rsid w:val="00145F89"/>
    <w:rsid w:val="0014628B"/>
    <w:rsid w:val="00152845"/>
    <w:rsid w:val="00160B37"/>
    <w:rsid w:val="00161CD2"/>
    <w:rsid w:val="00166381"/>
    <w:rsid w:val="0016792C"/>
    <w:rsid w:val="001712FE"/>
    <w:rsid w:val="001727E3"/>
    <w:rsid w:val="00172A2C"/>
    <w:rsid w:val="00172B06"/>
    <w:rsid w:val="00177438"/>
    <w:rsid w:val="0017764C"/>
    <w:rsid w:val="001838EC"/>
    <w:rsid w:val="00186C68"/>
    <w:rsid w:val="00187F09"/>
    <w:rsid w:val="00190A2D"/>
    <w:rsid w:val="00191099"/>
    <w:rsid w:val="0019306C"/>
    <w:rsid w:val="00197613"/>
    <w:rsid w:val="001A6C00"/>
    <w:rsid w:val="001A6F26"/>
    <w:rsid w:val="001B0AF9"/>
    <w:rsid w:val="001B32A3"/>
    <w:rsid w:val="001B7AF2"/>
    <w:rsid w:val="001C070D"/>
    <w:rsid w:val="001C3A65"/>
    <w:rsid w:val="001D083B"/>
    <w:rsid w:val="001D0BAB"/>
    <w:rsid w:val="001D5146"/>
    <w:rsid w:val="001D5A5A"/>
    <w:rsid w:val="001E2EB5"/>
    <w:rsid w:val="001E2FC0"/>
    <w:rsid w:val="001F0EEA"/>
    <w:rsid w:val="001F3F06"/>
    <w:rsid w:val="001F5B65"/>
    <w:rsid w:val="0020286B"/>
    <w:rsid w:val="00205F97"/>
    <w:rsid w:val="002144A9"/>
    <w:rsid w:val="0021480B"/>
    <w:rsid w:val="00220EBC"/>
    <w:rsid w:val="00223ADA"/>
    <w:rsid w:val="00225C9B"/>
    <w:rsid w:val="002277AB"/>
    <w:rsid w:val="00231021"/>
    <w:rsid w:val="00232E9B"/>
    <w:rsid w:val="00232F94"/>
    <w:rsid w:val="00233910"/>
    <w:rsid w:val="002442DD"/>
    <w:rsid w:val="00250B89"/>
    <w:rsid w:val="002510A5"/>
    <w:rsid w:val="00252028"/>
    <w:rsid w:val="002539DA"/>
    <w:rsid w:val="00257613"/>
    <w:rsid w:val="0026200E"/>
    <w:rsid w:val="00264878"/>
    <w:rsid w:val="00264DEF"/>
    <w:rsid w:val="00273936"/>
    <w:rsid w:val="00274982"/>
    <w:rsid w:val="00291143"/>
    <w:rsid w:val="0029420F"/>
    <w:rsid w:val="00296F39"/>
    <w:rsid w:val="002A101A"/>
    <w:rsid w:val="002A54CE"/>
    <w:rsid w:val="002A6124"/>
    <w:rsid w:val="002A77B3"/>
    <w:rsid w:val="002B09DC"/>
    <w:rsid w:val="002B0E29"/>
    <w:rsid w:val="002B2D95"/>
    <w:rsid w:val="002B624E"/>
    <w:rsid w:val="002C1412"/>
    <w:rsid w:val="002C4C83"/>
    <w:rsid w:val="002C5549"/>
    <w:rsid w:val="002C5C32"/>
    <w:rsid w:val="002D0946"/>
    <w:rsid w:val="002D0E45"/>
    <w:rsid w:val="002D4943"/>
    <w:rsid w:val="002D4FE1"/>
    <w:rsid w:val="002D788D"/>
    <w:rsid w:val="002E1E1D"/>
    <w:rsid w:val="002E334D"/>
    <w:rsid w:val="002E33B3"/>
    <w:rsid w:val="002E4E3C"/>
    <w:rsid w:val="002E68EB"/>
    <w:rsid w:val="002F0B77"/>
    <w:rsid w:val="002F27A5"/>
    <w:rsid w:val="002F2B31"/>
    <w:rsid w:val="002F31AA"/>
    <w:rsid w:val="002F35AC"/>
    <w:rsid w:val="002F5729"/>
    <w:rsid w:val="003001B7"/>
    <w:rsid w:val="0030080B"/>
    <w:rsid w:val="00300842"/>
    <w:rsid w:val="00302141"/>
    <w:rsid w:val="003034FC"/>
    <w:rsid w:val="00305638"/>
    <w:rsid w:val="00305BD2"/>
    <w:rsid w:val="003070DD"/>
    <w:rsid w:val="00307A52"/>
    <w:rsid w:val="003145B6"/>
    <w:rsid w:val="00315EB5"/>
    <w:rsid w:val="00316C7C"/>
    <w:rsid w:val="00316F0A"/>
    <w:rsid w:val="00320E40"/>
    <w:rsid w:val="00321772"/>
    <w:rsid w:val="00321EF0"/>
    <w:rsid w:val="00326885"/>
    <w:rsid w:val="00333C6B"/>
    <w:rsid w:val="00334ACF"/>
    <w:rsid w:val="00337F38"/>
    <w:rsid w:val="0034286F"/>
    <w:rsid w:val="0034383B"/>
    <w:rsid w:val="003439AA"/>
    <w:rsid w:val="00351065"/>
    <w:rsid w:val="003553B4"/>
    <w:rsid w:val="003569DD"/>
    <w:rsid w:val="00356C4A"/>
    <w:rsid w:val="00357C26"/>
    <w:rsid w:val="0036121D"/>
    <w:rsid w:val="00362A6C"/>
    <w:rsid w:val="00370A6E"/>
    <w:rsid w:val="00370EA8"/>
    <w:rsid w:val="0037501B"/>
    <w:rsid w:val="003801A1"/>
    <w:rsid w:val="003804A7"/>
    <w:rsid w:val="003831DB"/>
    <w:rsid w:val="0038592C"/>
    <w:rsid w:val="00386947"/>
    <w:rsid w:val="00387017"/>
    <w:rsid w:val="00394831"/>
    <w:rsid w:val="00394D4D"/>
    <w:rsid w:val="00395BCC"/>
    <w:rsid w:val="00396E1D"/>
    <w:rsid w:val="003979DB"/>
    <w:rsid w:val="00397D35"/>
    <w:rsid w:val="003A1132"/>
    <w:rsid w:val="003A3CA2"/>
    <w:rsid w:val="003A56D7"/>
    <w:rsid w:val="003B032B"/>
    <w:rsid w:val="003B1D22"/>
    <w:rsid w:val="003B5B87"/>
    <w:rsid w:val="003B7AC2"/>
    <w:rsid w:val="003C25FF"/>
    <w:rsid w:val="003C6EAE"/>
    <w:rsid w:val="003D1E8F"/>
    <w:rsid w:val="003D3FAF"/>
    <w:rsid w:val="003D76F7"/>
    <w:rsid w:val="003E107C"/>
    <w:rsid w:val="003E35C5"/>
    <w:rsid w:val="003E4FEC"/>
    <w:rsid w:val="003E6A79"/>
    <w:rsid w:val="003F0B1B"/>
    <w:rsid w:val="003F3CC3"/>
    <w:rsid w:val="003F56DF"/>
    <w:rsid w:val="003F5E4C"/>
    <w:rsid w:val="00400805"/>
    <w:rsid w:val="004125E5"/>
    <w:rsid w:val="0041485C"/>
    <w:rsid w:val="004210F1"/>
    <w:rsid w:val="00425601"/>
    <w:rsid w:val="00425E44"/>
    <w:rsid w:val="0043007E"/>
    <w:rsid w:val="004354AD"/>
    <w:rsid w:val="00442072"/>
    <w:rsid w:val="004429BB"/>
    <w:rsid w:val="00451039"/>
    <w:rsid w:val="004513F7"/>
    <w:rsid w:val="004563F3"/>
    <w:rsid w:val="00456632"/>
    <w:rsid w:val="00457174"/>
    <w:rsid w:val="00465318"/>
    <w:rsid w:val="00471BAC"/>
    <w:rsid w:val="004744A4"/>
    <w:rsid w:val="0047454F"/>
    <w:rsid w:val="004818F9"/>
    <w:rsid w:val="0048383F"/>
    <w:rsid w:val="00485DA5"/>
    <w:rsid w:val="00495B85"/>
    <w:rsid w:val="00496A7E"/>
    <w:rsid w:val="004A1319"/>
    <w:rsid w:val="004A79F7"/>
    <w:rsid w:val="004B6962"/>
    <w:rsid w:val="004C0E6B"/>
    <w:rsid w:val="004C2E29"/>
    <w:rsid w:val="004C56F7"/>
    <w:rsid w:val="004C6180"/>
    <w:rsid w:val="004D1B49"/>
    <w:rsid w:val="004D2842"/>
    <w:rsid w:val="004D3677"/>
    <w:rsid w:val="004E5D91"/>
    <w:rsid w:val="004F1A34"/>
    <w:rsid w:val="004F48BE"/>
    <w:rsid w:val="004F5EDC"/>
    <w:rsid w:val="00507C12"/>
    <w:rsid w:val="00515BD4"/>
    <w:rsid w:val="0052054B"/>
    <w:rsid w:val="0052066D"/>
    <w:rsid w:val="0052453A"/>
    <w:rsid w:val="005334FD"/>
    <w:rsid w:val="005367C1"/>
    <w:rsid w:val="00537722"/>
    <w:rsid w:val="005404A8"/>
    <w:rsid w:val="00551F72"/>
    <w:rsid w:val="00554996"/>
    <w:rsid w:val="00556C66"/>
    <w:rsid w:val="00557483"/>
    <w:rsid w:val="005652C5"/>
    <w:rsid w:val="00566AD1"/>
    <w:rsid w:val="00567A91"/>
    <w:rsid w:val="005719A3"/>
    <w:rsid w:val="00572EB4"/>
    <w:rsid w:val="00576155"/>
    <w:rsid w:val="00591185"/>
    <w:rsid w:val="005917CF"/>
    <w:rsid w:val="00595598"/>
    <w:rsid w:val="005A0243"/>
    <w:rsid w:val="005A05B4"/>
    <w:rsid w:val="005A4F8D"/>
    <w:rsid w:val="005A5E71"/>
    <w:rsid w:val="005A67FC"/>
    <w:rsid w:val="005A7A59"/>
    <w:rsid w:val="005B018E"/>
    <w:rsid w:val="005B133D"/>
    <w:rsid w:val="005C0F5B"/>
    <w:rsid w:val="005C1A24"/>
    <w:rsid w:val="005C7182"/>
    <w:rsid w:val="005D0746"/>
    <w:rsid w:val="005D197E"/>
    <w:rsid w:val="005D1F86"/>
    <w:rsid w:val="005D6B0D"/>
    <w:rsid w:val="005E40D2"/>
    <w:rsid w:val="005E5AFA"/>
    <w:rsid w:val="005F13FB"/>
    <w:rsid w:val="005F16B5"/>
    <w:rsid w:val="005F17B3"/>
    <w:rsid w:val="005F4383"/>
    <w:rsid w:val="00600A56"/>
    <w:rsid w:val="00600B8B"/>
    <w:rsid w:val="006037ED"/>
    <w:rsid w:val="00603D43"/>
    <w:rsid w:val="00611BEB"/>
    <w:rsid w:val="006136FF"/>
    <w:rsid w:val="00614100"/>
    <w:rsid w:val="006209C5"/>
    <w:rsid w:val="00623C7D"/>
    <w:rsid w:val="006240FF"/>
    <w:rsid w:val="00625314"/>
    <w:rsid w:val="00625886"/>
    <w:rsid w:val="00627D20"/>
    <w:rsid w:val="00635750"/>
    <w:rsid w:val="00635BC7"/>
    <w:rsid w:val="006361EF"/>
    <w:rsid w:val="00636EB2"/>
    <w:rsid w:val="00637A54"/>
    <w:rsid w:val="0064330C"/>
    <w:rsid w:val="006523F3"/>
    <w:rsid w:val="0065308E"/>
    <w:rsid w:val="00653D36"/>
    <w:rsid w:val="00665103"/>
    <w:rsid w:val="006661D4"/>
    <w:rsid w:val="006661F1"/>
    <w:rsid w:val="00671680"/>
    <w:rsid w:val="00671BF4"/>
    <w:rsid w:val="0067264B"/>
    <w:rsid w:val="00673E7A"/>
    <w:rsid w:val="00676490"/>
    <w:rsid w:val="00682E50"/>
    <w:rsid w:val="006840C8"/>
    <w:rsid w:val="00684654"/>
    <w:rsid w:val="006904B1"/>
    <w:rsid w:val="00691E38"/>
    <w:rsid w:val="0069555C"/>
    <w:rsid w:val="006A34DE"/>
    <w:rsid w:val="006A4399"/>
    <w:rsid w:val="006A527B"/>
    <w:rsid w:val="006B0D0A"/>
    <w:rsid w:val="006B0DAA"/>
    <w:rsid w:val="006C023F"/>
    <w:rsid w:val="006C4250"/>
    <w:rsid w:val="006D0DE7"/>
    <w:rsid w:val="006D15BE"/>
    <w:rsid w:val="006D1E09"/>
    <w:rsid w:val="006D5F75"/>
    <w:rsid w:val="006D6875"/>
    <w:rsid w:val="006E507E"/>
    <w:rsid w:val="006E5556"/>
    <w:rsid w:val="006F3DD3"/>
    <w:rsid w:val="006F4594"/>
    <w:rsid w:val="007013E5"/>
    <w:rsid w:val="00703102"/>
    <w:rsid w:val="00707C8B"/>
    <w:rsid w:val="007111B6"/>
    <w:rsid w:val="0071610A"/>
    <w:rsid w:val="007178B8"/>
    <w:rsid w:val="007206DD"/>
    <w:rsid w:val="00721874"/>
    <w:rsid w:val="00721ABA"/>
    <w:rsid w:val="00721C46"/>
    <w:rsid w:val="007223C1"/>
    <w:rsid w:val="00724927"/>
    <w:rsid w:val="00724CB7"/>
    <w:rsid w:val="0072559B"/>
    <w:rsid w:val="00727525"/>
    <w:rsid w:val="00731BA7"/>
    <w:rsid w:val="00733620"/>
    <w:rsid w:val="00735946"/>
    <w:rsid w:val="0074199D"/>
    <w:rsid w:val="00742146"/>
    <w:rsid w:val="00742609"/>
    <w:rsid w:val="007442AF"/>
    <w:rsid w:val="00744A9F"/>
    <w:rsid w:val="00745E11"/>
    <w:rsid w:val="00747F90"/>
    <w:rsid w:val="0075679F"/>
    <w:rsid w:val="007575D2"/>
    <w:rsid w:val="0076025D"/>
    <w:rsid w:val="007605EB"/>
    <w:rsid w:val="0076658A"/>
    <w:rsid w:val="007701DA"/>
    <w:rsid w:val="007707B0"/>
    <w:rsid w:val="007714CC"/>
    <w:rsid w:val="00771D7C"/>
    <w:rsid w:val="007741DE"/>
    <w:rsid w:val="007760E8"/>
    <w:rsid w:val="007965A4"/>
    <w:rsid w:val="00796F12"/>
    <w:rsid w:val="007A0200"/>
    <w:rsid w:val="007A5D56"/>
    <w:rsid w:val="007A6B82"/>
    <w:rsid w:val="007B0EDC"/>
    <w:rsid w:val="007B3363"/>
    <w:rsid w:val="007B4811"/>
    <w:rsid w:val="007B6DEA"/>
    <w:rsid w:val="007C1616"/>
    <w:rsid w:val="007C36C0"/>
    <w:rsid w:val="007C55A2"/>
    <w:rsid w:val="007D00FC"/>
    <w:rsid w:val="007D0755"/>
    <w:rsid w:val="007D297A"/>
    <w:rsid w:val="007D2F07"/>
    <w:rsid w:val="007D47C6"/>
    <w:rsid w:val="007D47F1"/>
    <w:rsid w:val="007D526B"/>
    <w:rsid w:val="007D6BAF"/>
    <w:rsid w:val="007E50E1"/>
    <w:rsid w:val="007E66FC"/>
    <w:rsid w:val="007F1B8A"/>
    <w:rsid w:val="007F63DE"/>
    <w:rsid w:val="007F7ACB"/>
    <w:rsid w:val="00801A91"/>
    <w:rsid w:val="00806052"/>
    <w:rsid w:val="008236EF"/>
    <w:rsid w:val="00825C41"/>
    <w:rsid w:val="00826238"/>
    <w:rsid w:val="008315CF"/>
    <w:rsid w:val="00834B52"/>
    <w:rsid w:val="008370EF"/>
    <w:rsid w:val="00842DA4"/>
    <w:rsid w:val="008472E3"/>
    <w:rsid w:val="00850035"/>
    <w:rsid w:val="00850EDE"/>
    <w:rsid w:val="008510F7"/>
    <w:rsid w:val="00851F7E"/>
    <w:rsid w:val="00853676"/>
    <w:rsid w:val="008543F4"/>
    <w:rsid w:val="00855A56"/>
    <w:rsid w:val="008568EC"/>
    <w:rsid w:val="00861260"/>
    <w:rsid w:val="00863769"/>
    <w:rsid w:val="00867FB5"/>
    <w:rsid w:val="008770E2"/>
    <w:rsid w:val="0088190D"/>
    <w:rsid w:val="00882DCE"/>
    <w:rsid w:val="00883522"/>
    <w:rsid w:val="008861B3"/>
    <w:rsid w:val="00887DEA"/>
    <w:rsid w:val="00891F63"/>
    <w:rsid w:val="00892A42"/>
    <w:rsid w:val="00893DD2"/>
    <w:rsid w:val="00893F9F"/>
    <w:rsid w:val="0089694F"/>
    <w:rsid w:val="008A00BE"/>
    <w:rsid w:val="008A0C7B"/>
    <w:rsid w:val="008A2227"/>
    <w:rsid w:val="008A494B"/>
    <w:rsid w:val="008A6BC3"/>
    <w:rsid w:val="008B1557"/>
    <w:rsid w:val="008B4FB8"/>
    <w:rsid w:val="008C1588"/>
    <w:rsid w:val="008C15AC"/>
    <w:rsid w:val="008C206F"/>
    <w:rsid w:val="008C4749"/>
    <w:rsid w:val="008C6D32"/>
    <w:rsid w:val="008D04F3"/>
    <w:rsid w:val="008D17ED"/>
    <w:rsid w:val="008D4C01"/>
    <w:rsid w:val="008D75B6"/>
    <w:rsid w:val="008E27CA"/>
    <w:rsid w:val="008E468E"/>
    <w:rsid w:val="008E6030"/>
    <w:rsid w:val="008E69F4"/>
    <w:rsid w:val="008F0CEB"/>
    <w:rsid w:val="008F219E"/>
    <w:rsid w:val="00900ED1"/>
    <w:rsid w:val="0090199A"/>
    <w:rsid w:val="009051BE"/>
    <w:rsid w:val="00907369"/>
    <w:rsid w:val="009125D8"/>
    <w:rsid w:val="0091473E"/>
    <w:rsid w:val="00915270"/>
    <w:rsid w:val="009155EC"/>
    <w:rsid w:val="009158C7"/>
    <w:rsid w:val="009248EA"/>
    <w:rsid w:val="00926875"/>
    <w:rsid w:val="00930120"/>
    <w:rsid w:val="009305EE"/>
    <w:rsid w:val="00935461"/>
    <w:rsid w:val="0094090A"/>
    <w:rsid w:val="009415C6"/>
    <w:rsid w:val="00946627"/>
    <w:rsid w:val="009509FD"/>
    <w:rsid w:val="00954EAF"/>
    <w:rsid w:val="009611FD"/>
    <w:rsid w:val="009670BC"/>
    <w:rsid w:val="009702B3"/>
    <w:rsid w:val="00981A01"/>
    <w:rsid w:val="00981C00"/>
    <w:rsid w:val="009867D7"/>
    <w:rsid w:val="0098692D"/>
    <w:rsid w:val="00991B00"/>
    <w:rsid w:val="00995AF1"/>
    <w:rsid w:val="00996128"/>
    <w:rsid w:val="009A4592"/>
    <w:rsid w:val="009A5904"/>
    <w:rsid w:val="009B0359"/>
    <w:rsid w:val="009B5CDD"/>
    <w:rsid w:val="009C1F6F"/>
    <w:rsid w:val="009C3E51"/>
    <w:rsid w:val="009C556F"/>
    <w:rsid w:val="009C6436"/>
    <w:rsid w:val="009C6CE3"/>
    <w:rsid w:val="009C7C2A"/>
    <w:rsid w:val="009D199D"/>
    <w:rsid w:val="009D2891"/>
    <w:rsid w:val="009D2D03"/>
    <w:rsid w:val="009D4DB7"/>
    <w:rsid w:val="009E17C4"/>
    <w:rsid w:val="009E74CE"/>
    <w:rsid w:val="009E7DD5"/>
    <w:rsid w:val="009F3A71"/>
    <w:rsid w:val="009F5AFD"/>
    <w:rsid w:val="00A00A57"/>
    <w:rsid w:val="00A036E0"/>
    <w:rsid w:val="00A04CF8"/>
    <w:rsid w:val="00A0579D"/>
    <w:rsid w:val="00A07A90"/>
    <w:rsid w:val="00A07B1A"/>
    <w:rsid w:val="00A1073F"/>
    <w:rsid w:val="00A11A0C"/>
    <w:rsid w:val="00A1508A"/>
    <w:rsid w:val="00A27232"/>
    <w:rsid w:val="00A27A10"/>
    <w:rsid w:val="00A32361"/>
    <w:rsid w:val="00A3601D"/>
    <w:rsid w:val="00A43535"/>
    <w:rsid w:val="00A44C84"/>
    <w:rsid w:val="00A55570"/>
    <w:rsid w:val="00A60464"/>
    <w:rsid w:val="00A65965"/>
    <w:rsid w:val="00A668F4"/>
    <w:rsid w:val="00A66B6C"/>
    <w:rsid w:val="00A67A15"/>
    <w:rsid w:val="00A7747F"/>
    <w:rsid w:val="00A80C11"/>
    <w:rsid w:val="00A82622"/>
    <w:rsid w:val="00A86788"/>
    <w:rsid w:val="00A90081"/>
    <w:rsid w:val="00A90E8A"/>
    <w:rsid w:val="00A96739"/>
    <w:rsid w:val="00A97F16"/>
    <w:rsid w:val="00AA0956"/>
    <w:rsid w:val="00AA362B"/>
    <w:rsid w:val="00AA65F0"/>
    <w:rsid w:val="00AB082E"/>
    <w:rsid w:val="00AC033D"/>
    <w:rsid w:val="00AC5B8F"/>
    <w:rsid w:val="00AD13ED"/>
    <w:rsid w:val="00AE472C"/>
    <w:rsid w:val="00B00C76"/>
    <w:rsid w:val="00B04188"/>
    <w:rsid w:val="00B06883"/>
    <w:rsid w:val="00B11391"/>
    <w:rsid w:val="00B16DF4"/>
    <w:rsid w:val="00B20DE4"/>
    <w:rsid w:val="00B2153A"/>
    <w:rsid w:val="00B2460E"/>
    <w:rsid w:val="00B300A6"/>
    <w:rsid w:val="00B31D36"/>
    <w:rsid w:val="00B341C7"/>
    <w:rsid w:val="00B35582"/>
    <w:rsid w:val="00B36EDC"/>
    <w:rsid w:val="00B4446B"/>
    <w:rsid w:val="00B445F5"/>
    <w:rsid w:val="00B45881"/>
    <w:rsid w:val="00B45CE4"/>
    <w:rsid w:val="00B470B1"/>
    <w:rsid w:val="00B476F7"/>
    <w:rsid w:val="00B51729"/>
    <w:rsid w:val="00B534D7"/>
    <w:rsid w:val="00B5635E"/>
    <w:rsid w:val="00B60DB6"/>
    <w:rsid w:val="00B6217F"/>
    <w:rsid w:val="00B62F08"/>
    <w:rsid w:val="00B64D29"/>
    <w:rsid w:val="00B650DE"/>
    <w:rsid w:val="00B66ED8"/>
    <w:rsid w:val="00B6772A"/>
    <w:rsid w:val="00B70D83"/>
    <w:rsid w:val="00B749C7"/>
    <w:rsid w:val="00B80CA9"/>
    <w:rsid w:val="00B83666"/>
    <w:rsid w:val="00B91F03"/>
    <w:rsid w:val="00B96E33"/>
    <w:rsid w:val="00B973C1"/>
    <w:rsid w:val="00BA2E22"/>
    <w:rsid w:val="00BA355E"/>
    <w:rsid w:val="00BA7585"/>
    <w:rsid w:val="00BB555B"/>
    <w:rsid w:val="00BC77CC"/>
    <w:rsid w:val="00BD4CA9"/>
    <w:rsid w:val="00BD584E"/>
    <w:rsid w:val="00BE03DD"/>
    <w:rsid w:val="00BE071F"/>
    <w:rsid w:val="00BE132C"/>
    <w:rsid w:val="00BE3C27"/>
    <w:rsid w:val="00BE54EA"/>
    <w:rsid w:val="00BE5EA8"/>
    <w:rsid w:val="00BE702A"/>
    <w:rsid w:val="00BF1682"/>
    <w:rsid w:val="00BF3CD5"/>
    <w:rsid w:val="00BF4F27"/>
    <w:rsid w:val="00C026A2"/>
    <w:rsid w:val="00C04502"/>
    <w:rsid w:val="00C0511B"/>
    <w:rsid w:val="00C0628C"/>
    <w:rsid w:val="00C06D29"/>
    <w:rsid w:val="00C11219"/>
    <w:rsid w:val="00C1152B"/>
    <w:rsid w:val="00C16802"/>
    <w:rsid w:val="00C17315"/>
    <w:rsid w:val="00C22E0A"/>
    <w:rsid w:val="00C25207"/>
    <w:rsid w:val="00C25BBF"/>
    <w:rsid w:val="00C27FF5"/>
    <w:rsid w:val="00C35A8C"/>
    <w:rsid w:val="00C3621B"/>
    <w:rsid w:val="00C41D03"/>
    <w:rsid w:val="00C45116"/>
    <w:rsid w:val="00C5179D"/>
    <w:rsid w:val="00C5395C"/>
    <w:rsid w:val="00C6297C"/>
    <w:rsid w:val="00C62CB1"/>
    <w:rsid w:val="00C63065"/>
    <w:rsid w:val="00C630FF"/>
    <w:rsid w:val="00C6381B"/>
    <w:rsid w:val="00C6707D"/>
    <w:rsid w:val="00C6771C"/>
    <w:rsid w:val="00C73036"/>
    <w:rsid w:val="00C73043"/>
    <w:rsid w:val="00C759B8"/>
    <w:rsid w:val="00C825D9"/>
    <w:rsid w:val="00C853EC"/>
    <w:rsid w:val="00C86690"/>
    <w:rsid w:val="00C920E8"/>
    <w:rsid w:val="00C92C2C"/>
    <w:rsid w:val="00CA5255"/>
    <w:rsid w:val="00CA5CE3"/>
    <w:rsid w:val="00CA75FD"/>
    <w:rsid w:val="00CB0373"/>
    <w:rsid w:val="00CB4B5F"/>
    <w:rsid w:val="00CB7658"/>
    <w:rsid w:val="00CC1B49"/>
    <w:rsid w:val="00CC4C94"/>
    <w:rsid w:val="00CC6B50"/>
    <w:rsid w:val="00CD1142"/>
    <w:rsid w:val="00CD17F0"/>
    <w:rsid w:val="00CD3984"/>
    <w:rsid w:val="00CD5E03"/>
    <w:rsid w:val="00CE33F2"/>
    <w:rsid w:val="00CE348E"/>
    <w:rsid w:val="00CE6FEB"/>
    <w:rsid w:val="00CF1FCA"/>
    <w:rsid w:val="00CF282A"/>
    <w:rsid w:val="00CF3113"/>
    <w:rsid w:val="00CF4964"/>
    <w:rsid w:val="00CF6117"/>
    <w:rsid w:val="00D0268A"/>
    <w:rsid w:val="00D0367C"/>
    <w:rsid w:val="00D10689"/>
    <w:rsid w:val="00D1428B"/>
    <w:rsid w:val="00D144DE"/>
    <w:rsid w:val="00D21A7D"/>
    <w:rsid w:val="00D2321E"/>
    <w:rsid w:val="00D266CD"/>
    <w:rsid w:val="00D26EE1"/>
    <w:rsid w:val="00D31EAE"/>
    <w:rsid w:val="00D34136"/>
    <w:rsid w:val="00D34AFF"/>
    <w:rsid w:val="00D35839"/>
    <w:rsid w:val="00D363C6"/>
    <w:rsid w:val="00D41DB3"/>
    <w:rsid w:val="00D42374"/>
    <w:rsid w:val="00D42F4C"/>
    <w:rsid w:val="00D468ED"/>
    <w:rsid w:val="00D4691D"/>
    <w:rsid w:val="00D46F10"/>
    <w:rsid w:val="00D50B80"/>
    <w:rsid w:val="00D52EB7"/>
    <w:rsid w:val="00D54821"/>
    <w:rsid w:val="00D54BC0"/>
    <w:rsid w:val="00D570A9"/>
    <w:rsid w:val="00D6082E"/>
    <w:rsid w:val="00D621C1"/>
    <w:rsid w:val="00D65309"/>
    <w:rsid w:val="00D736E9"/>
    <w:rsid w:val="00D75618"/>
    <w:rsid w:val="00D82023"/>
    <w:rsid w:val="00D8242B"/>
    <w:rsid w:val="00D846D0"/>
    <w:rsid w:val="00D854C3"/>
    <w:rsid w:val="00D868A2"/>
    <w:rsid w:val="00D86AC9"/>
    <w:rsid w:val="00D914A7"/>
    <w:rsid w:val="00D9298E"/>
    <w:rsid w:val="00D96720"/>
    <w:rsid w:val="00DA153C"/>
    <w:rsid w:val="00DA5AF1"/>
    <w:rsid w:val="00DA5BA0"/>
    <w:rsid w:val="00DA6EA2"/>
    <w:rsid w:val="00DC2C2D"/>
    <w:rsid w:val="00DC58B8"/>
    <w:rsid w:val="00DC741E"/>
    <w:rsid w:val="00DD184E"/>
    <w:rsid w:val="00DD49E8"/>
    <w:rsid w:val="00DE2683"/>
    <w:rsid w:val="00DE2952"/>
    <w:rsid w:val="00DF3251"/>
    <w:rsid w:val="00DF4060"/>
    <w:rsid w:val="00E01C43"/>
    <w:rsid w:val="00E04E38"/>
    <w:rsid w:val="00E07196"/>
    <w:rsid w:val="00E1039D"/>
    <w:rsid w:val="00E105AC"/>
    <w:rsid w:val="00E120BE"/>
    <w:rsid w:val="00E1698B"/>
    <w:rsid w:val="00E2160F"/>
    <w:rsid w:val="00E22B7F"/>
    <w:rsid w:val="00E261AB"/>
    <w:rsid w:val="00E309B7"/>
    <w:rsid w:val="00E30D59"/>
    <w:rsid w:val="00E46A20"/>
    <w:rsid w:val="00E52BA2"/>
    <w:rsid w:val="00E5329B"/>
    <w:rsid w:val="00E565B9"/>
    <w:rsid w:val="00E61C1A"/>
    <w:rsid w:val="00E62E2B"/>
    <w:rsid w:val="00E6323B"/>
    <w:rsid w:val="00E65C1D"/>
    <w:rsid w:val="00E728CF"/>
    <w:rsid w:val="00E86488"/>
    <w:rsid w:val="00E873B5"/>
    <w:rsid w:val="00E91585"/>
    <w:rsid w:val="00E93645"/>
    <w:rsid w:val="00E97E94"/>
    <w:rsid w:val="00EA047E"/>
    <w:rsid w:val="00EA231E"/>
    <w:rsid w:val="00EA3B12"/>
    <w:rsid w:val="00EA6CC8"/>
    <w:rsid w:val="00EB44F1"/>
    <w:rsid w:val="00EB550B"/>
    <w:rsid w:val="00EB5638"/>
    <w:rsid w:val="00EB740F"/>
    <w:rsid w:val="00EB7EE8"/>
    <w:rsid w:val="00EC0095"/>
    <w:rsid w:val="00EC326E"/>
    <w:rsid w:val="00ED6102"/>
    <w:rsid w:val="00EE0ECA"/>
    <w:rsid w:val="00EE10DA"/>
    <w:rsid w:val="00EE205E"/>
    <w:rsid w:val="00EE2F22"/>
    <w:rsid w:val="00EE7594"/>
    <w:rsid w:val="00EF27E1"/>
    <w:rsid w:val="00EF27F0"/>
    <w:rsid w:val="00EF2B60"/>
    <w:rsid w:val="00EF2EC4"/>
    <w:rsid w:val="00EF2F68"/>
    <w:rsid w:val="00EF3359"/>
    <w:rsid w:val="00EF647F"/>
    <w:rsid w:val="00EF7BD8"/>
    <w:rsid w:val="00F00C46"/>
    <w:rsid w:val="00F023DF"/>
    <w:rsid w:val="00F03E0F"/>
    <w:rsid w:val="00F042E9"/>
    <w:rsid w:val="00F054D1"/>
    <w:rsid w:val="00F055B7"/>
    <w:rsid w:val="00F07439"/>
    <w:rsid w:val="00F16D4C"/>
    <w:rsid w:val="00F17E64"/>
    <w:rsid w:val="00F20BEB"/>
    <w:rsid w:val="00F20E09"/>
    <w:rsid w:val="00F23A5D"/>
    <w:rsid w:val="00F25EDA"/>
    <w:rsid w:val="00F3056C"/>
    <w:rsid w:val="00F36948"/>
    <w:rsid w:val="00F36DF4"/>
    <w:rsid w:val="00F36ECD"/>
    <w:rsid w:val="00F41B91"/>
    <w:rsid w:val="00F448FE"/>
    <w:rsid w:val="00F5046D"/>
    <w:rsid w:val="00F51969"/>
    <w:rsid w:val="00F52B62"/>
    <w:rsid w:val="00F53E08"/>
    <w:rsid w:val="00F5586C"/>
    <w:rsid w:val="00F55A87"/>
    <w:rsid w:val="00F57182"/>
    <w:rsid w:val="00F57570"/>
    <w:rsid w:val="00F610A6"/>
    <w:rsid w:val="00F6359B"/>
    <w:rsid w:val="00F63A00"/>
    <w:rsid w:val="00F7187D"/>
    <w:rsid w:val="00F743F2"/>
    <w:rsid w:val="00F8106C"/>
    <w:rsid w:val="00F84428"/>
    <w:rsid w:val="00F84EE5"/>
    <w:rsid w:val="00F85D4D"/>
    <w:rsid w:val="00F92AEC"/>
    <w:rsid w:val="00F93F81"/>
    <w:rsid w:val="00F95162"/>
    <w:rsid w:val="00F967FB"/>
    <w:rsid w:val="00F97D1B"/>
    <w:rsid w:val="00FA1C37"/>
    <w:rsid w:val="00FA39BB"/>
    <w:rsid w:val="00FA50A6"/>
    <w:rsid w:val="00FA760C"/>
    <w:rsid w:val="00FB3F4C"/>
    <w:rsid w:val="00FB60CF"/>
    <w:rsid w:val="00FB6A69"/>
    <w:rsid w:val="00FC5C25"/>
    <w:rsid w:val="00FC6DCD"/>
    <w:rsid w:val="00FC7EDD"/>
    <w:rsid w:val="00FD0777"/>
    <w:rsid w:val="00FD130D"/>
    <w:rsid w:val="00FD186B"/>
    <w:rsid w:val="00FD1A15"/>
    <w:rsid w:val="00FE0C23"/>
    <w:rsid w:val="00FE50E9"/>
    <w:rsid w:val="00FE76D4"/>
    <w:rsid w:val="00FF193B"/>
    <w:rsid w:val="00FF435D"/>
  </w:rsids>
  <m:mathPr>
    <m:mathFont m:val="SimSun"/>
    <m:brkBin m:val="before"/>
    <m:brkBinSub m:val="--"/>
    <m:smallFrac/>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4F3"/>
    <w:pPr>
      <w:spacing w:after="200" w:line="276" w:lineRule="auto"/>
    </w:pPr>
    <w:rPr>
      <w:lang w:val="en-GB"/>
    </w:rPr>
  </w:style>
  <w:style w:type="paragraph" w:styleId="Heading1">
    <w:name w:val="heading 1"/>
    <w:basedOn w:val="Normal"/>
    <w:link w:val="Heading1Char"/>
    <w:uiPriority w:val="9"/>
    <w:qFormat/>
    <w:rsid w:val="00EB56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B563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175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unhideWhenUsed/>
    <w:rsid w:val="008D04F3"/>
    <w:pPr>
      <w:spacing w:after="0" w:line="240" w:lineRule="auto"/>
    </w:pPr>
    <w:rPr>
      <w:sz w:val="20"/>
      <w:szCs w:val="20"/>
    </w:rPr>
  </w:style>
  <w:style w:type="character" w:customStyle="1" w:styleId="FootnoteTextChar">
    <w:name w:val="Footnote Text Char"/>
    <w:basedOn w:val="DefaultParagraphFont"/>
    <w:link w:val="FootnoteText"/>
    <w:uiPriority w:val="99"/>
    <w:rsid w:val="008D04F3"/>
    <w:rPr>
      <w:sz w:val="20"/>
      <w:szCs w:val="20"/>
      <w:lang w:val="en-GB"/>
    </w:rPr>
  </w:style>
  <w:style w:type="character" w:styleId="FootnoteReference">
    <w:name w:val="footnote reference"/>
    <w:basedOn w:val="DefaultParagraphFont"/>
    <w:uiPriority w:val="99"/>
    <w:semiHidden/>
    <w:unhideWhenUsed/>
    <w:rsid w:val="008D04F3"/>
    <w:rPr>
      <w:vertAlign w:val="superscript"/>
    </w:rPr>
  </w:style>
  <w:style w:type="character" w:customStyle="1" w:styleId="Heading1Char">
    <w:name w:val="Heading 1 Char"/>
    <w:basedOn w:val="DefaultParagraphFont"/>
    <w:link w:val="Heading1"/>
    <w:uiPriority w:val="9"/>
    <w:rsid w:val="00EB5638"/>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EB5638"/>
    <w:rPr>
      <w:rFonts w:ascii="Times New Roman" w:eastAsia="Times New Roman" w:hAnsi="Times New Roman" w:cs="Times New Roman"/>
      <w:b/>
      <w:bCs/>
      <w:sz w:val="36"/>
      <w:szCs w:val="36"/>
      <w:lang w:val="en-GB" w:eastAsia="en-GB"/>
    </w:rPr>
  </w:style>
  <w:style w:type="paragraph" w:styleId="Header">
    <w:name w:val="header"/>
    <w:basedOn w:val="Normal"/>
    <w:link w:val="HeaderChar"/>
    <w:uiPriority w:val="99"/>
    <w:unhideWhenUsed/>
    <w:rsid w:val="00EB5638"/>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EB5638"/>
    <w:rPr>
      <w:rFonts w:ascii="Arial" w:eastAsia="Times New Roman" w:hAnsi="Arial" w:cs="Times New Roman"/>
      <w:lang w:val="en-GB"/>
    </w:rPr>
  </w:style>
  <w:style w:type="paragraph" w:styleId="Footer">
    <w:name w:val="footer"/>
    <w:basedOn w:val="Normal"/>
    <w:link w:val="FooterChar"/>
    <w:uiPriority w:val="99"/>
    <w:unhideWhenUsed/>
    <w:rsid w:val="00EB5638"/>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EB5638"/>
    <w:rPr>
      <w:rFonts w:ascii="Arial" w:eastAsia="Times New Roman" w:hAnsi="Arial" w:cs="Times New Roman"/>
      <w:lang w:val="en-GB"/>
    </w:rPr>
  </w:style>
  <w:style w:type="character" w:customStyle="1" w:styleId="apple-converted-space">
    <w:name w:val="apple-converted-space"/>
    <w:basedOn w:val="DefaultParagraphFont"/>
    <w:rsid w:val="00EB5638"/>
  </w:style>
  <w:style w:type="character" w:styleId="Emphasis">
    <w:name w:val="Emphasis"/>
    <w:basedOn w:val="DefaultParagraphFont"/>
    <w:uiPriority w:val="20"/>
    <w:qFormat/>
    <w:rsid w:val="00EB5638"/>
    <w:rPr>
      <w:i/>
      <w:iCs/>
    </w:rPr>
  </w:style>
  <w:style w:type="character" w:styleId="Hyperlink">
    <w:name w:val="Hyperlink"/>
    <w:basedOn w:val="DefaultParagraphFont"/>
    <w:uiPriority w:val="99"/>
    <w:unhideWhenUsed/>
    <w:rsid w:val="00EB5638"/>
    <w:rPr>
      <w:color w:val="0000FF"/>
      <w:u w:val="single"/>
    </w:rPr>
  </w:style>
  <w:style w:type="character" w:customStyle="1" w:styleId="site-title">
    <w:name w:val="site-title"/>
    <w:basedOn w:val="DefaultParagraphFont"/>
    <w:rsid w:val="00EB5638"/>
  </w:style>
  <w:style w:type="character" w:customStyle="1" w:styleId="cit-print-date">
    <w:name w:val="cit-print-date"/>
    <w:basedOn w:val="DefaultParagraphFont"/>
    <w:rsid w:val="00EB5638"/>
  </w:style>
  <w:style w:type="character" w:customStyle="1" w:styleId="cit-vol">
    <w:name w:val="cit-vol"/>
    <w:basedOn w:val="DefaultParagraphFont"/>
    <w:rsid w:val="00EB5638"/>
  </w:style>
  <w:style w:type="character" w:customStyle="1" w:styleId="cit-issue">
    <w:name w:val="cit-issue"/>
    <w:basedOn w:val="DefaultParagraphFont"/>
    <w:rsid w:val="00EB5638"/>
  </w:style>
  <w:style w:type="character" w:customStyle="1" w:styleId="cit-sep">
    <w:name w:val="cit-sep"/>
    <w:basedOn w:val="DefaultParagraphFont"/>
    <w:rsid w:val="00EB5638"/>
  </w:style>
  <w:style w:type="character" w:customStyle="1" w:styleId="cit-first-page">
    <w:name w:val="cit-first-page"/>
    <w:basedOn w:val="DefaultParagraphFont"/>
    <w:rsid w:val="00EB5638"/>
  </w:style>
  <w:style w:type="character" w:customStyle="1" w:styleId="cit-last-page">
    <w:name w:val="cit-last-page"/>
    <w:basedOn w:val="DefaultParagraphFont"/>
    <w:rsid w:val="00EB5638"/>
  </w:style>
  <w:style w:type="character" w:customStyle="1" w:styleId="personname">
    <w:name w:val="person_name"/>
    <w:basedOn w:val="DefaultParagraphFont"/>
    <w:rsid w:val="00EB5638"/>
  </w:style>
  <w:style w:type="character" w:customStyle="1" w:styleId="slug-pub-date">
    <w:name w:val="slug-pub-date"/>
    <w:basedOn w:val="DefaultParagraphFont"/>
    <w:rsid w:val="00EB5638"/>
  </w:style>
  <w:style w:type="character" w:customStyle="1" w:styleId="slug-vol">
    <w:name w:val="slug-vol"/>
    <w:basedOn w:val="DefaultParagraphFont"/>
    <w:rsid w:val="00EB5638"/>
  </w:style>
  <w:style w:type="character" w:customStyle="1" w:styleId="slug-issue">
    <w:name w:val="slug-issue"/>
    <w:basedOn w:val="DefaultParagraphFont"/>
    <w:rsid w:val="00EB5638"/>
  </w:style>
  <w:style w:type="character" w:customStyle="1" w:styleId="slug-pages">
    <w:name w:val="slug-pages"/>
    <w:basedOn w:val="DefaultParagraphFont"/>
    <w:rsid w:val="00EB5638"/>
  </w:style>
  <w:style w:type="character" w:customStyle="1" w:styleId="submitted">
    <w:name w:val="submitted"/>
    <w:basedOn w:val="DefaultParagraphFont"/>
    <w:rsid w:val="00EB5638"/>
  </w:style>
  <w:style w:type="character" w:customStyle="1" w:styleId="timestamp">
    <w:name w:val="timestamp"/>
    <w:basedOn w:val="DefaultParagraphFont"/>
    <w:rsid w:val="00EB5638"/>
  </w:style>
  <w:style w:type="character" w:customStyle="1" w:styleId="authors">
    <w:name w:val="authors"/>
    <w:basedOn w:val="DefaultParagraphFont"/>
    <w:rsid w:val="00EB5638"/>
  </w:style>
  <w:style w:type="character" w:styleId="Strong">
    <w:name w:val="Strong"/>
    <w:basedOn w:val="DefaultParagraphFont"/>
    <w:uiPriority w:val="22"/>
    <w:qFormat/>
    <w:rsid w:val="00EB5638"/>
    <w:rPr>
      <w:b/>
      <w:bCs/>
    </w:rPr>
  </w:style>
  <w:style w:type="character" w:customStyle="1" w:styleId="txt14">
    <w:name w:val="txt14"/>
    <w:basedOn w:val="DefaultParagraphFont"/>
    <w:rsid w:val="00EB5638"/>
  </w:style>
  <w:style w:type="paragraph" w:styleId="EndnoteText">
    <w:name w:val="endnote text"/>
    <w:basedOn w:val="Normal"/>
    <w:link w:val="EndnoteTextChar"/>
    <w:uiPriority w:val="99"/>
    <w:semiHidden/>
    <w:unhideWhenUsed/>
    <w:rsid w:val="00EB5638"/>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EB5638"/>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EB5638"/>
    <w:rPr>
      <w:vertAlign w:val="superscript"/>
    </w:rPr>
  </w:style>
  <w:style w:type="paragraph" w:styleId="Caption">
    <w:name w:val="caption"/>
    <w:basedOn w:val="Normal"/>
    <w:next w:val="Normal"/>
    <w:uiPriority w:val="35"/>
    <w:unhideWhenUsed/>
    <w:qFormat/>
    <w:rsid w:val="00A90081"/>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0175FA"/>
    <w:rPr>
      <w:rFonts w:asciiTheme="majorHAnsi" w:eastAsiaTheme="majorEastAsia" w:hAnsiTheme="majorHAnsi" w:cstheme="majorBidi"/>
      <w:color w:val="1F4D78" w:themeColor="accent1" w:themeShade="7F"/>
      <w:sz w:val="24"/>
      <w:szCs w:val="24"/>
      <w:lang w:val="en-GB"/>
    </w:rPr>
  </w:style>
  <w:style w:type="character" w:customStyle="1" w:styleId="cit-title">
    <w:name w:val="cit-title"/>
    <w:basedOn w:val="DefaultParagraphFont"/>
    <w:rsid w:val="004818F9"/>
  </w:style>
  <w:style w:type="character" w:styleId="FollowedHyperlink">
    <w:name w:val="FollowedHyperlink"/>
    <w:basedOn w:val="DefaultParagraphFont"/>
    <w:uiPriority w:val="99"/>
    <w:semiHidden/>
    <w:unhideWhenUsed/>
    <w:rsid w:val="00625886"/>
    <w:rPr>
      <w:color w:val="954F72" w:themeColor="followedHyperlink"/>
      <w:u w:val="single"/>
    </w:rPr>
  </w:style>
  <w:style w:type="paragraph" w:styleId="BalloonText">
    <w:name w:val="Balloon Text"/>
    <w:basedOn w:val="Normal"/>
    <w:link w:val="BalloonTextChar"/>
    <w:uiPriority w:val="99"/>
    <w:semiHidden/>
    <w:unhideWhenUsed/>
    <w:rsid w:val="00E12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0BE"/>
    <w:rPr>
      <w:rFonts w:ascii="Segoe UI" w:hAnsi="Segoe UI" w:cs="Segoe UI"/>
      <w:sz w:val="18"/>
      <w:szCs w:val="18"/>
      <w:lang w:val="en-GB"/>
    </w:rPr>
  </w:style>
  <w:style w:type="character" w:styleId="CommentReference">
    <w:name w:val="annotation reference"/>
    <w:basedOn w:val="DefaultParagraphFont"/>
    <w:uiPriority w:val="99"/>
    <w:semiHidden/>
    <w:unhideWhenUsed/>
    <w:rsid w:val="00C22E0A"/>
    <w:rPr>
      <w:sz w:val="16"/>
      <w:szCs w:val="16"/>
    </w:rPr>
  </w:style>
  <w:style w:type="paragraph" w:styleId="CommentText">
    <w:name w:val="annotation text"/>
    <w:basedOn w:val="Normal"/>
    <w:link w:val="CommentTextChar"/>
    <w:uiPriority w:val="99"/>
    <w:semiHidden/>
    <w:unhideWhenUsed/>
    <w:rsid w:val="00C22E0A"/>
    <w:pPr>
      <w:spacing w:line="240" w:lineRule="auto"/>
    </w:pPr>
    <w:rPr>
      <w:sz w:val="20"/>
      <w:szCs w:val="20"/>
    </w:rPr>
  </w:style>
  <w:style w:type="character" w:customStyle="1" w:styleId="CommentTextChar">
    <w:name w:val="Comment Text Char"/>
    <w:basedOn w:val="DefaultParagraphFont"/>
    <w:link w:val="CommentText"/>
    <w:uiPriority w:val="99"/>
    <w:semiHidden/>
    <w:rsid w:val="00C22E0A"/>
    <w:rPr>
      <w:sz w:val="20"/>
      <w:szCs w:val="20"/>
      <w:lang w:val="en-GB"/>
    </w:rPr>
  </w:style>
  <w:style w:type="paragraph" w:styleId="CommentSubject">
    <w:name w:val="annotation subject"/>
    <w:basedOn w:val="CommentText"/>
    <w:next w:val="CommentText"/>
    <w:link w:val="CommentSubjectChar"/>
    <w:uiPriority w:val="99"/>
    <w:semiHidden/>
    <w:unhideWhenUsed/>
    <w:rsid w:val="00C22E0A"/>
    <w:rPr>
      <w:b/>
      <w:bCs/>
    </w:rPr>
  </w:style>
  <w:style w:type="character" w:customStyle="1" w:styleId="CommentSubjectChar">
    <w:name w:val="Comment Subject Char"/>
    <w:basedOn w:val="CommentTextChar"/>
    <w:link w:val="CommentSubject"/>
    <w:uiPriority w:val="99"/>
    <w:semiHidden/>
    <w:rsid w:val="00C22E0A"/>
    <w:rPr>
      <w:b/>
      <w:bCs/>
      <w:sz w:val="20"/>
      <w:szCs w:val="20"/>
      <w:lang w:val="en-GB"/>
    </w:rPr>
  </w:style>
  <w:style w:type="paragraph" w:styleId="Revision">
    <w:name w:val="Revision"/>
    <w:hidden/>
    <w:uiPriority w:val="99"/>
    <w:semiHidden/>
    <w:rsid w:val="00515BD4"/>
    <w:pPr>
      <w:spacing w:after="0" w:line="240" w:lineRule="auto"/>
    </w:pPr>
    <w:rPr>
      <w:lang w:val="en-GB"/>
    </w:rPr>
  </w:style>
</w:styles>
</file>

<file path=word/webSettings.xml><?xml version="1.0" encoding="utf-8"?>
<w:webSettings xmlns:r="http://schemas.openxmlformats.org/officeDocument/2006/relationships" xmlns:w="http://schemas.openxmlformats.org/wordprocessingml/2006/main">
  <w:divs>
    <w:div w:id="407927279">
      <w:bodyDiv w:val="1"/>
      <w:marLeft w:val="0"/>
      <w:marRight w:val="0"/>
      <w:marTop w:val="0"/>
      <w:marBottom w:val="0"/>
      <w:divBdr>
        <w:top w:val="none" w:sz="0" w:space="0" w:color="auto"/>
        <w:left w:val="none" w:sz="0" w:space="0" w:color="auto"/>
        <w:bottom w:val="none" w:sz="0" w:space="0" w:color="auto"/>
        <w:right w:val="none" w:sz="0" w:space="0" w:color="auto"/>
      </w:divBdr>
    </w:div>
    <w:div w:id="881744441">
      <w:bodyDiv w:val="1"/>
      <w:marLeft w:val="0"/>
      <w:marRight w:val="0"/>
      <w:marTop w:val="0"/>
      <w:marBottom w:val="0"/>
      <w:divBdr>
        <w:top w:val="none" w:sz="0" w:space="0" w:color="auto"/>
        <w:left w:val="none" w:sz="0" w:space="0" w:color="auto"/>
        <w:bottom w:val="none" w:sz="0" w:space="0" w:color="auto"/>
        <w:right w:val="none" w:sz="0" w:space="0" w:color="auto"/>
      </w:divBdr>
    </w:div>
    <w:div w:id="1521973860">
      <w:bodyDiv w:val="1"/>
      <w:marLeft w:val="0"/>
      <w:marRight w:val="0"/>
      <w:marTop w:val="0"/>
      <w:marBottom w:val="0"/>
      <w:divBdr>
        <w:top w:val="none" w:sz="0" w:space="0" w:color="auto"/>
        <w:left w:val="none" w:sz="0" w:space="0" w:color="auto"/>
        <w:bottom w:val="none" w:sz="0" w:space="0" w:color="auto"/>
        <w:right w:val="none" w:sz="0" w:space="0" w:color="auto"/>
      </w:divBdr>
    </w:div>
    <w:div w:id="169974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onner@gol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819F9-EA2D-E743-A2F2-D10466A67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10458</Words>
  <Characters>59611</Characters>
  <Application>Microsoft Macintosh Word</Application>
  <DocSecurity>0</DocSecurity>
  <Lines>496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Henrike Donner</dc:creator>
  <cp:keywords/>
  <dc:description/>
  <cp:lastModifiedBy>andrew gray</cp:lastModifiedBy>
  <cp:revision>3</cp:revision>
  <dcterms:created xsi:type="dcterms:W3CDTF">2016-02-15T20:42:00Z</dcterms:created>
  <dcterms:modified xsi:type="dcterms:W3CDTF">2016-02-15T20:43:00Z</dcterms:modified>
</cp:coreProperties>
</file>