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894" w:rsidRPr="00B65F01" w:rsidRDefault="00F8687A" w:rsidP="00445894">
      <w:pPr>
        <w:spacing w:after="0"/>
        <w:jc w:val="center"/>
        <w:rPr>
          <w:rFonts w:ascii="Times" w:hAnsi="Times" w:cs="Arial"/>
          <w:b/>
          <w:color w:val="000000" w:themeColor="text1"/>
          <w:sz w:val="24"/>
          <w:szCs w:val="24"/>
        </w:rPr>
      </w:pPr>
      <w:bookmarkStart w:id="0" w:name="_GoBack"/>
      <w:bookmarkEnd w:id="0"/>
      <w:r w:rsidRPr="00B65F01">
        <w:rPr>
          <w:rFonts w:ascii="Times" w:hAnsi="Times" w:cs="Arial"/>
          <w:b/>
          <w:color w:val="000000" w:themeColor="text1"/>
          <w:sz w:val="24"/>
          <w:szCs w:val="24"/>
        </w:rPr>
        <w:t>The Musical Script</w:t>
      </w:r>
      <w:r w:rsidR="00445894" w:rsidRPr="00B65F01">
        <w:rPr>
          <w:rFonts w:ascii="Times" w:hAnsi="Times" w:cs="Arial"/>
          <w:b/>
          <w:color w:val="000000" w:themeColor="text1"/>
          <w:sz w:val="24"/>
          <w:szCs w:val="24"/>
        </w:rPr>
        <w:t xml:space="preserve">: </w:t>
      </w:r>
    </w:p>
    <w:p w:rsidR="00445894" w:rsidRPr="00B65F01" w:rsidRDefault="00445894" w:rsidP="00445894">
      <w:pPr>
        <w:spacing w:after="0"/>
        <w:jc w:val="center"/>
        <w:rPr>
          <w:rFonts w:ascii="Times" w:hAnsi="Times" w:cs="Arial"/>
          <w:b/>
          <w:color w:val="000000" w:themeColor="text1"/>
          <w:sz w:val="24"/>
          <w:szCs w:val="24"/>
        </w:rPr>
      </w:pPr>
      <w:r w:rsidRPr="00B65F01">
        <w:rPr>
          <w:rFonts w:ascii="Times" w:hAnsi="Times" w:cs="Arial"/>
          <w:b/>
          <w:color w:val="000000" w:themeColor="text1"/>
          <w:sz w:val="24"/>
          <w:szCs w:val="24"/>
        </w:rPr>
        <w:t xml:space="preserve">Norman </w:t>
      </w:r>
      <w:r w:rsidR="00D20C30" w:rsidRPr="00B65F01">
        <w:rPr>
          <w:rFonts w:ascii="Times" w:hAnsi="Times" w:cs="Arial"/>
          <w:b/>
          <w:color w:val="000000" w:themeColor="text1"/>
          <w:sz w:val="24"/>
          <w:szCs w:val="24"/>
        </w:rPr>
        <w:t xml:space="preserve">McLaren, </w:t>
      </w:r>
      <w:r w:rsidR="00F8687A" w:rsidRPr="00B65F01">
        <w:rPr>
          <w:rFonts w:ascii="Times" w:hAnsi="Times" w:cs="Arial"/>
          <w:b/>
          <w:color w:val="000000" w:themeColor="text1"/>
          <w:sz w:val="24"/>
          <w:szCs w:val="24"/>
        </w:rPr>
        <w:t>Animated Sound</w:t>
      </w:r>
      <w:r w:rsidRPr="00B65F01">
        <w:rPr>
          <w:rFonts w:ascii="Times" w:hAnsi="Times" w:cs="Arial"/>
          <w:b/>
          <w:color w:val="000000" w:themeColor="text1"/>
          <w:sz w:val="24"/>
          <w:szCs w:val="24"/>
        </w:rPr>
        <w:t xml:space="preserve"> and Audiovisuality</w:t>
      </w:r>
    </w:p>
    <w:p w:rsidR="00445894" w:rsidRPr="00B65F01" w:rsidRDefault="00445894" w:rsidP="00445894">
      <w:pPr>
        <w:spacing w:after="0" w:line="360" w:lineRule="auto"/>
        <w:rPr>
          <w:rFonts w:ascii="Times" w:eastAsia="Calibri" w:hAnsi="Times" w:cs="Arial"/>
          <w:color w:val="000000" w:themeColor="text1"/>
          <w:sz w:val="24"/>
          <w:szCs w:val="24"/>
        </w:rPr>
      </w:pPr>
    </w:p>
    <w:p w:rsidR="00445894" w:rsidRPr="00B65F01" w:rsidRDefault="00445894" w:rsidP="004D386A">
      <w:pPr>
        <w:spacing w:after="0" w:line="360" w:lineRule="auto"/>
        <w:ind w:firstLine="720"/>
        <w:rPr>
          <w:rFonts w:ascii="Times" w:eastAsia="Calibri" w:hAnsi="Times" w:cs="Arial"/>
          <w:color w:val="000000" w:themeColor="text1"/>
          <w:sz w:val="24"/>
          <w:szCs w:val="24"/>
        </w:rPr>
      </w:pPr>
      <w:r w:rsidRPr="00B65F01">
        <w:rPr>
          <w:rFonts w:ascii="Times" w:eastAsia="Calibri" w:hAnsi="Times" w:cs="Arial"/>
          <w:color w:val="000000" w:themeColor="text1"/>
          <w:sz w:val="24"/>
          <w:szCs w:val="24"/>
        </w:rPr>
        <w:t>Twentieth</w:t>
      </w:r>
      <w:r w:rsidR="0003596B" w:rsidRPr="00B65F01">
        <w:rPr>
          <w:rFonts w:ascii="Times" w:eastAsia="Calibri" w:hAnsi="Times" w:cs="Arial"/>
          <w:color w:val="000000" w:themeColor="text1"/>
          <w:sz w:val="24"/>
          <w:szCs w:val="24"/>
        </w:rPr>
        <w:t>-</w:t>
      </w:r>
      <w:r w:rsidRPr="00B65F01">
        <w:rPr>
          <w:rFonts w:ascii="Times" w:eastAsia="Calibri" w:hAnsi="Times" w:cs="Arial"/>
          <w:color w:val="000000" w:themeColor="text1"/>
          <w:sz w:val="24"/>
          <w:szCs w:val="24"/>
        </w:rPr>
        <w:t xml:space="preserve">century experimentation in film, </w:t>
      </w:r>
      <w:r w:rsidR="004618E3" w:rsidRPr="00B65F01">
        <w:rPr>
          <w:rFonts w:ascii="Times" w:eastAsia="Calibri" w:hAnsi="Times" w:cs="Arial"/>
          <w:color w:val="000000" w:themeColor="text1"/>
          <w:sz w:val="24"/>
          <w:szCs w:val="24"/>
        </w:rPr>
        <w:t xml:space="preserve">animation, </w:t>
      </w:r>
      <w:r w:rsidRPr="00B65F01">
        <w:rPr>
          <w:rFonts w:ascii="Times" w:eastAsia="Calibri" w:hAnsi="Times" w:cs="Arial"/>
          <w:color w:val="000000" w:themeColor="text1"/>
          <w:sz w:val="24"/>
          <w:szCs w:val="24"/>
        </w:rPr>
        <w:t>music</w:t>
      </w:r>
      <w:r w:rsidR="0070599B" w:rsidRPr="00B65F01">
        <w:rPr>
          <w:rFonts w:ascii="Times" w:eastAsia="Calibri" w:hAnsi="Times" w:cs="Arial"/>
          <w:color w:val="000000" w:themeColor="text1"/>
          <w:sz w:val="24"/>
          <w:szCs w:val="24"/>
        </w:rPr>
        <w:t>,</w:t>
      </w:r>
      <w:r w:rsidRPr="00B65F01">
        <w:rPr>
          <w:rFonts w:ascii="Times" w:eastAsia="Calibri" w:hAnsi="Times" w:cs="Arial"/>
          <w:color w:val="000000" w:themeColor="text1"/>
          <w:sz w:val="24"/>
          <w:szCs w:val="24"/>
        </w:rPr>
        <w:t xml:space="preserve"> and art has been marked by intermedial and transmedial play between various art</w:t>
      </w:r>
      <w:r w:rsidR="0003596B" w:rsidRPr="00B65F01">
        <w:rPr>
          <w:rFonts w:ascii="Times" w:eastAsia="Calibri" w:hAnsi="Times" w:cs="Arial"/>
          <w:color w:val="000000" w:themeColor="text1"/>
          <w:sz w:val="24"/>
          <w:szCs w:val="24"/>
        </w:rPr>
        <w:t xml:space="preserve"> </w:t>
      </w:r>
      <w:r w:rsidRPr="00B65F01">
        <w:rPr>
          <w:rFonts w:ascii="Times" w:eastAsia="Calibri" w:hAnsi="Times" w:cs="Arial"/>
          <w:color w:val="000000" w:themeColor="text1"/>
          <w:sz w:val="24"/>
          <w:szCs w:val="24"/>
        </w:rPr>
        <w:t>forms.  Particularly alluring</w:t>
      </w:r>
      <w:r w:rsidR="0003596B" w:rsidRPr="00B65F01">
        <w:rPr>
          <w:rFonts w:ascii="Times" w:eastAsia="Calibri" w:hAnsi="Times" w:cs="Arial"/>
          <w:color w:val="000000" w:themeColor="text1"/>
          <w:sz w:val="24"/>
          <w:szCs w:val="24"/>
        </w:rPr>
        <w:t>,</w:t>
      </w:r>
      <w:r w:rsidRPr="00B65F01">
        <w:rPr>
          <w:rFonts w:ascii="Times" w:eastAsia="Calibri" w:hAnsi="Times" w:cs="Arial"/>
          <w:color w:val="000000" w:themeColor="text1"/>
          <w:sz w:val="24"/>
          <w:szCs w:val="24"/>
        </w:rPr>
        <w:t xml:space="preserve"> </w:t>
      </w:r>
      <w:r w:rsidR="00AD3744" w:rsidRPr="00B65F01">
        <w:rPr>
          <w:rFonts w:ascii="Times" w:eastAsia="Calibri" w:hAnsi="Times" w:cs="Arial"/>
          <w:color w:val="000000" w:themeColor="text1"/>
          <w:sz w:val="24"/>
          <w:szCs w:val="24"/>
        </w:rPr>
        <w:t>to both creators and audiences</w:t>
      </w:r>
      <w:r w:rsidR="0003596B" w:rsidRPr="00B65F01">
        <w:rPr>
          <w:rFonts w:ascii="Times" w:eastAsia="Calibri" w:hAnsi="Times" w:cs="Arial"/>
          <w:color w:val="000000" w:themeColor="text1"/>
          <w:sz w:val="24"/>
          <w:szCs w:val="24"/>
        </w:rPr>
        <w:t xml:space="preserve"> alike,</w:t>
      </w:r>
      <w:r w:rsidR="00AD3744" w:rsidRPr="00B65F01">
        <w:rPr>
          <w:rFonts w:ascii="Times" w:eastAsia="Calibri" w:hAnsi="Times" w:cs="Arial"/>
          <w:color w:val="000000" w:themeColor="text1"/>
          <w:sz w:val="24"/>
          <w:szCs w:val="24"/>
        </w:rPr>
        <w:t xml:space="preserve"> </w:t>
      </w:r>
      <w:r w:rsidRPr="00B65F01">
        <w:rPr>
          <w:rFonts w:ascii="Times" w:eastAsia="Calibri" w:hAnsi="Times" w:cs="Arial"/>
          <w:color w:val="000000" w:themeColor="text1"/>
          <w:sz w:val="24"/>
          <w:szCs w:val="24"/>
        </w:rPr>
        <w:t>has been the combination of music and image, a fusion supported by a long history of audiovisual experimentation</w:t>
      </w:r>
      <w:r w:rsidR="0003596B" w:rsidRPr="00B65F01">
        <w:rPr>
          <w:rFonts w:ascii="Times" w:eastAsia="Calibri" w:hAnsi="Times" w:cs="Arial"/>
          <w:color w:val="000000" w:themeColor="text1"/>
          <w:sz w:val="24"/>
          <w:szCs w:val="24"/>
        </w:rPr>
        <w:t>. The latter</w:t>
      </w:r>
      <w:r w:rsidRPr="00B65F01">
        <w:rPr>
          <w:rFonts w:ascii="Times" w:eastAsia="Calibri" w:hAnsi="Times" w:cs="Arial"/>
          <w:color w:val="000000" w:themeColor="text1"/>
          <w:sz w:val="24"/>
          <w:szCs w:val="24"/>
        </w:rPr>
        <w:t xml:space="preserve"> runs from the synaesthetic </w:t>
      </w:r>
      <w:r w:rsidR="0070599B" w:rsidRPr="00B65F01">
        <w:rPr>
          <w:rFonts w:ascii="Times" w:eastAsia="Calibri" w:hAnsi="Times" w:cs="Arial"/>
          <w:color w:val="000000" w:themeColor="text1"/>
          <w:sz w:val="24"/>
          <w:szCs w:val="24"/>
        </w:rPr>
        <w:t>work</w:t>
      </w:r>
      <w:r w:rsidRPr="00B65F01">
        <w:rPr>
          <w:rFonts w:ascii="Times" w:eastAsia="Calibri" w:hAnsi="Times" w:cs="Arial"/>
          <w:color w:val="000000" w:themeColor="text1"/>
          <w:sz w:val="24"/>
          <w:szCs w:val="24"/>
        </w:rPr>
        <w:t xml:space="preserve"> of Telemann, Rimsky-Korsakov, Scriabin, Klee</w:t>
      </w:r>
      <w:r w:rsidR="0003596B" w:rsidRPr="00B65F01">
        <w:rPr>
          <w:rFonts w:ascii="Times" w:eastAsia="Calibri" w:hAnsi="Times" w:cs="Arial"/>
          <w:color w:val="000000" w:themeColor="text1"/>
          <w:sz w:val="24"/>
          <w:szCs w:val="24"/>
        </w:rPr>
        <w:t>,</w:t>
      </w:r>
      <w:r w:rsidRPr="00B65F01">
        <w:rPr>
          <w:rFonts w:ascii="Times" w:eastAsia="Calibri" w:hAnsi="Times" w:cs="Arial"/>
          <w:color w:val="000000" w:themeColor="text1"/>
          <w:sz w:val="24"/>
          <w:szCs w:val="24"/>
        </w:rPr>
        <w:t xml:space="preserve"> and Klimt to the collaborati</w:t>
      </w:r>
      <w:r w:rsidR="0070599B" w:rsidRPr="00B65F01">
        <w:rPr>
          <w:rFonts w:ascii="Times" w:eastAsia="Calibri" w:hAnsi="Times" w:cs="Arial"/>
          <w:color w:val="000000" w:themeColor="text1"/>
          <w:sz w:val="24"/>
          <w:szCs w:val="24"/>
        </w:rPr>
        <w:t>ons of</w:t>
      </w:r>
      <w:r w:rsidRPr="00B65F01">
        <w:rPr>
          <w:rFonts w:ascii="Times" w:eastAsia="Calibri" w:hAnsi="Times" w:cs="Arial"/>
          <w:color w:val="000000" w:themeColor="text1"/>
          <w:sz w:val="24"/>
          <w:szCs w:val="24"/>
        </w:rPr>
        <w:t xml:space="preserve"> Schoenberg and Kandinsky, </w:t>
      </w:r>
      <w:r w:rsidR="0003596B" w:rsidRPr="00B65F01">
        <w:rPr>
          <w:rFonts w:ascii="Times" w:eastAsia="Calibri" w:hAnsi="Times" w:cs="Arial"/>
          <w:color w:val="000000" w:themeColor="text1"/>
          <w:sz w:val="24"/>
          <w:szCs w:val="24"/>
        </w:rPr>
        <w:t>and</w:t>
      </w:r>
      <w:r w:rsidRPr="00B65F01">
        <w:rPr>
          <w:rFonts w:ascii="Times" w:eastAsia="Calibri" w:hAnsi="Times" w:cs="Arial"/>
          <w:color w:val="000000" w:themeColor="text1"/>
          <w:sz w:val="24"/>
          <w:szCs w:val="24"/>
        </w:rPr>
        <w:t xml:space="preserve"> </w:t>
      </w:r>
      <w:r w:rsidR="0070599B" w:rsidRPr="00B65F01">
        <w:rPr>
          <w:rFonts w:ascii="Times" w:eastAsia="Calibri" w:hAnsi="Times" w:cs="Arial"/>
          <w:color w:val="000000" w:themeColor="text1"/>
          <w:sz w:val="24"/>
          <w:szCs w:val="24"/>
        </w:rPr>
        <w:t xml:space="preserve">also </w:t>
      </w:r>
      <w:r w:rsidRPr="00B65F01">
        <w:rPr>
          <w:rFonts w:ascii="Times" w:eastAsia="Calibri" w:hAnsi="Times" w:cs="Arial"/>
          <w:color w:val="000000" w:themeColor="text1"/>
          <w:sz w:val="24"/>
          <w:szCs w:val="24"/>
        </w:rPr>
        <w:t xml:space="preserve">can </w:t>
      </w:r>
      <w:r w:rsidR="0070599B" w:rsidRPr="00B65F01">
        <w:rPr>
          <w:rFonts w:ascii="Times" w:eastAsia="Calibri" w:hAnsi="Times" w:cs="Arial"/>
          <w:color w:val="000000" w:themeColor="text1"/>
          <w:sz w:val="24"/>
          <w:szCs w:val="24"/>
        </w:rPr>
        <w:t>be found in the colo</w:t>
      </w:r>
      <w:r w:rsidRPr="00B65F01">
        <w:rPr>
          <w:rFonts w:ascii="Times" w:eastAsia="Calibri" w:hAnsi="Times" w:cs="Arial"/>
          <w:color w:val="000000" w:themeColor="text1"/>
          <w:sz w:val="24"/>
          <w:szCs w:val="24"/>
        </w:rPr>
        <w:t>r organ spectacles of the late nineteenth century.</w:t>
      </w:r>
      <w:r w:rsidR="00C0689C" w:rsidRPr="00B65F01">
        <w:rPr>
          <w:rFonts w:ascii="Times" w:eastAsia="Calibri" w:hAnsi="Times" w:cs="Arial"/>
          <w:color w:val="000000" w:themeColor="text1"/>
          <w:sz w:val="24"/>
          <w:szCs w:val="24"/>
        </w:rPr>
        <w:t xml:space="preserve"> </w:t>
      </w:r>
      <w:r w:rsidRPr="00B65F01">
        <w:rPr>
          <w:rFonts w:ascii="Times" w:eastAsia="Calibri" w:hAnsi="Times" w:cs="Arial"/>
          <w:color w:val="000000" w:themeColor="text1"/>
          <w:sz w:val="24"/>
          <w:szCs w:val="24"/>
        </w:rPr>
        <w:t>In film, the ability to syn</w:t>
      </w:r>
      <w:r w:rsidR="0070599B" w:rsidRPr="00B65F01">
        <w:rPr>
          <w:rFonts w:ascii="Times" w:eastAsia="Calibri" w:hAnsi="Times" w:cs="Arial"/>
          <w:color w:val="000000" w:themeColor="text1"/>
          <w:sz w:val="24"/>
          <w:szCs w:val="24"/>
        </w:rPr>
        <w:t>chroniz</w:t>
      </w:r>
      <w:r w:rsidRPr="00B65F01">
        <w:rPr>
          <w:rFonts w:ascii="Times" w:eastAsia="Calibri" w:hAnsi="Times" w:cs="Arial"/>
          <w:color w:val="000000" w:themeColor="text1"/>
          <w:sz w:val="24"/>
          <w:szCs w:val="24"/>
        </w:rPr>
        <w:t>e</w:t>
      </w:r>
      <w:r w:rsidR="004D386A" w:rsidRPr="00B65F01">
        <w:rPr>
          <w:rFonts w:ascii="Times" w:eastAsia="Calibri" w:hAnsi="Times" w:cs="Arial"/>
          <w:color w:val="000000" w:themeColor="text1"/>
          <w:sz w:val="24"/>
          <w:szCs w:val="24"/>
        </w:rPr>
        <w:t xml:space="preserve"> </w:t>
      </w:r>
      <w:r w:rsidR="0070599B" w:rsidRPr="00B65F01">
        <w:rPr>
          <w:rFonts w:ascii="Times" w:eastAsia="Calibri" w:hAnsi="Times" w:cs="Arial"/>
          <w:color w:val="000000" w:themeColor="text1"/>
          <w:sz w:val="24"/>
          <w:szCs w:val="24"/>
        </w:rPr>
        <w:t>or synthesiz</w:t>
      </w:r>
      <w:r w:rsidRPr="00B65F01">
        <w:rPr>
          <w:rFonts w:ascii="Times" w:eastAsia="Calibri" w:hAnsi="Times" w:cs="Arial"/>
          <w:color w:val="000000" w:themeColor="text1"/>
          <w:sz w:val="24"/>
          <w:szCs w:val="24"/>
        </w:rPr>
        <w:t>e sound and image as closely as possible has been</w:t>
      </w:r>
      <w:r w:rsidR="00C0689C" w:rsidRPr="00B65F01">
        <w:rPr>
          <w:rFonts w:ascii="Times" w:eastAsia="Calibri" w:hAnsi="Times" w:cs="Arial"/>
          <w:color w:val="000000" w:themeColor="text1"/>
          <w:sz w:val="24"/>
          <w:szCs w:val="24"/>
        </w:rPr>
        <w:t xml:space="preserve"> something of a holy grail</w:t>
      </w:r>
      <w:r w:rsidR="0003596B" w:rsidRPr="00B65F01">
        <w:rPr>
          <w:rFonts w:ascii="Times" w:eastAsia="Calibri" w:hAnsi="Times" w:cs="Arial"/>
          <w:color w:val="000000" w:themeColor="text1"/>
          <w:sz w:val="24"/>
          <w:szCs w:val="24"/>
        </w:rPr>
        <w:t>, one that, technologically speaking at least,</w:t>
      </w:r>
      <w:r w:rsidRPr="00B65F01">
        <w:rPr>
          <w:rFonts w:ascii="Times" w:eastAsia="Calibri" w:hAnsi="Times" w:cs="Arial"/>
          <w:color w:val="000000" w:themeColor="text1"/>
          <w:sz w:val="24"/>
          <w:szCs w:val="24"/>
        </w:rPr>
        <w:t xml:space="preserve"> has become easier to achieve with every passing decade</w:t>
      </w:r>
      <w:r w:rsidR="0003596B" w:rsidRPr="00B65F01">
        <w:rPr>
          <w:rFonts w:ascii="Times" w:eastAsia="Calibri" w:hAnsi="Times" w:cs="Arial"/>
          <w:color w:val="000000" w:themeColor="text1"/>
          <w:sz w:val="24"/>
          <w:szCs w:val="24"/>
        </w:rPr>
        <w:t>.</w:t>
      </w:r>
      <w:r w:rsidRPr="00B65F01">
        <w:rPr>
          <w:rFonts w:ascii="Times" w:eastAsia="Calibri" w:hAnsi="Times" w:cs="Arial"/>
          <w:color w:val="000000" w:themeColor="text1"/>
          <w:sz w:val="24"/>
          <w:szCs w:val="24"/>
        </w:rPr>
        <w:t xml:space="preserve"> </w:t>
      </w:r>
      <w:r w:rsidR="0003596B" w:rsidRPr="00B65F01">
        <w:rPr>
          <w:rFonts w:ascii="Times" w:eastAsia="Calibri" w:hAnsi="Times" w:cs="Arial"/>
          <w:color w:val="000000" w:themeColor="text1"/>
          <w:sz w:val="24"/>
          <w:szCs w:val="24"/>
        </w:rPr>
        <w:t>T</w:t>
      </w:r>
      <w:r w:rsidRPr="00B65F01">
        <w:rPr>
          <w:rFonts w:ascii="Times" w:eastAsia="Calibri" w:hAnsi="Times" w:cs="Arial"/>
          <w:color w:val="000000" w:themeColor="text1"/>
          <w:sz w:val="24"/>
          <w:szCs w:val="24"/>
        </w:rPr>
        <w:t>he early piano accompaniments, cue sheets</w:t>
      </w:r>
      <w:r w:rsidR="0070599B" w:rsidRPr="00B65F01">
        <w:rPr>
          <w:rFonts w:ascii="Times" w:eastAsia="Calibri" w:hAnsi="Times" w:cs="Arial"/>
          <w:color w:val="000000" w:themeColor="text1"/>
          <w:sz w:val="24"/>
          <w:szCs w:val="24"/>
        </w:rPr>
        <w:t>,</w:t>
      </w:r>
      <w:r w:rsidRPr="00B65F01">
        <w:rPr>
          <w:rFonts w:ascii="Times" w:eastAsia="Calibri" w:hAnsi="Times" w:cs="Arial"/>
          <w:color w:val="000000" w:themeColor="text1"/>
          <w:sz w:val="24"/>
          <w:szCs w:val="24"/>
        </w:rPr>
        <w:t xml:space="preserve"> and roto scores for silent, or mute, film </w:t>
      </w:r>
      <w:r w:rsidR="0003596B" w:rsidRPr="00B65F01">
        <w:rPr>
          <w:rFonts w:ascii="Times" w:eastAsia="Calibri" w:hAnsi="Times" w:cs="Arial"/>
          <w:color w:val="000000" w:themeColor="text1"/>
          <w:sz w:val="24"/>
          <w:szCs w:val="24"/>
        </w:rPr>
        <w:t>have today been superseded by</w:t>
      </w:r>
      <w:r w:rsidR="00C0689C" w:rsidRPr="00B65F01">
        <w:rPr>
          <w:rFonts w:ascii="Times" w:eastAsia="Calibri" w:hAnsi="Times" w:cs="Arial"/>
          <w:color w:val="000000" w:themeColor="text1"/>
          <w:sz w:val="24"/>
          <w:szCs w:val="24"/>
        </w:rPr>
        <w:t xml:space="preserve"> the concurrent creation of audio and visual </w:t>
      </w:r>
      <w:r w:rsidR="00CE3B57" w:rsidRPr="00B65F01">
        <w:rPr>
          <w:rFonts w:ascii="Times" w:eastAsia="Calibri" w:hAnsi="Times" w:cs="Arial"/>
          <w:color w:val="000000" w:themeColor="text1"/>
          <w:sz w:val="24"/>
          <w:szCs w:val="24"/>
        </w:rPr>
        <w:t>elements with</w:t>
      </w:r>
      <w:r w:rsidR="00C0689C" w:rsidRPr="00B65F01">
        <w:rPr>
          <w:rFonts w:ascii="Times" w:eastAsia="Calibri" w:hAnsi="Times" w:cs="Arial"/>
          <w:color w:val="000000" w:themeColor="text1"/>
          <w:sz w:val="24"/>
          <w:szCs w:val="24"/>
        </w:rPr>
        <w:t xml:space="preserve"> digital media.</w:t>
      </w:r>
    </w:p>
    <w:p w:rsidR="00445894" w:rsidRPr="00B65F01" w:rsidRDefault="00CE3B57" w:rsidP="00445894">
      <w:pPr>
        <w:spacing w:after="0" w:line="360" w:lineRule="auto"/>
        <w:rPr>
          <w:rFonts w:ascii="Times" w:eastAsia="Calibri" w:hAnsi="Times" w:cs="Arial"/>
          <w:color w:val="000000" w:themeColor="text1"/>
          <w:sz w:val="24"/>
          <w:szCs w:val="24"/>
        </w:rPr>
      </w:pPr>
      <w:r w:rsidRPr="00B65F01">
        <w:rPr>
          <w:rFonts w:ascii="Times" w:eastAsia="Calibri" w:hAnsi="Times" w:cs="Arial"/>
          <w:color w:val="000000" w:themeColor="text1"/>
          <w:sz w:val="24"/>
          <w:szCs w:val="24"/>
        </w:rPr>
        <w:tab/>
      </w:r>
      <w:r w:rsidR="0003596B" w:rsidRPr="00B65F01">
        <w:rPr>
          <w:rFonts w:ascii="Times" w:eastAsia="Calibri" w:hAnsi="Times" w:cs="Arial"/>
          <w:color w:val="000000" w:themeColor="text1"/>
          <w:sz w:val="24"/>
          <w:szCs w:val="24"/>
        </w:rPr>
        <w:t>Throughout cinema history</w:t>
      </w:r>
      <w:r w:rsidR="00445894" w:rsidRPr="00B65F01">
        <w:rPr>
          <w:rFonts w:ascii="Times" w:eastAsia="Calibri" w:hAnsi="Times" w:cs="Arial"/>
          <w:color w:val="000000" w:themeColor="text1"/>
          <w:sz w:val="24"/>
          <w:szCs w:val="24"/>
        </w:rPr>
        <w:t>, the idea of synchroni</w:t>
      </w:r>
      <w:r w:rsidR="0070599B" w:rsidRPr="00B65F01">
        <w:rPr>
          <w:rFonts w:ascii="Times" w:eastAsia="Calibri" w:hAnsi="Times" w:cs="Arial"/>
          <w:color w:val="000000" w:themeColor="text1"/>
          <w:sz w:val="24"/>
          <w:szCs w:val="24"/>
        </w:rPr>
        <w:t>z</w:t>
      </w:r>
      <w:r w:rsidR="00445894" w:rsidRPr="00B65F01">
        <w:rPr>
          <w:rFonts w:ascii="Times" w:eastAsia="Calibri" w:hAnsi="Times" w:cs="Arial"/>
          <w:color w:val="000000" w:themeColor="text1"/>
          <w:sz w:val="24"/>
          <w:szCs w:val="24"/>
        </w:rPr>
        <w:t xml:space="preserve">ation has been treated differently </w:t>
      </w:r>
      <w:r w:rsidR="0003596B" w:rsidRPr="00B65F01">
        <w:rPr>
          <w:rFonts w:ascii="Times" w:eastAsia="Calibri" w:hAnsi="Times" w:cs="Arial"/>
          <w:color w:val="000000" w:themeColor="text1"/>
          <w:sz w:val="24"/>
          <w:szCs w:val="24"/>
        </w:rPr>
        <w:t>with</w:t>
      </w:r>
      <w:r w:rsidR="00445894" w:rsidRPr="00B65F01">
        <w:rPr>
          <w:rFonts w:ascii="Times" w:eastAsia="Calibri" w:hAnsi="Times" w:cs="Arial"/>
          <w:color w:val="000000" w:themeColor="text1"/>
          <w:sz w:val="24"/>
          <w:szCs w:val="24"/>
        </w:rPr>
        <w:t>in various schools, with issues such as commerciali</w:t>
      </w:r>
      <w:r w:rsidR="0070599B" w:rsidRPr="00B65F01">
        <w:rPr>
          <w:rFonts w:ascii="Times" w:eastAsia="Calibri" w:hAnsi="Times" w:cs="Arial"/>
          <w:color w:val="000000" w:themeColor="text1"/>
          <w:sz w:val="24"/>
          <w:szCs w:val="24"/>
        </w:rPr>
        <w:t>z</w:t>
      </w:r>
      <w:r w:rsidR="00445894" w:rsidRPr="00B65F01">
        <w:rPr>
          <w:rFonts w:ascii="Times" w:eastAsia="Calibri" w:hAnsi="Times" w:cs="Arial"/>
          <w:color w:val="000000" w:themeColor="text1"/>
          <w:sz w:val="24"/>
          <w:szCs w:val="24"/>
        </w:rPr>
        <w:t>ation, distribution, politics, ideology, realism</w:t>
      </w:r>
      <w:r w:rsidR="0070599B" w:rsidRPr="00B65F01">
        <w:rPr>
          <w:rFonts w:ascii="Times" w:eastAsia="Calibri" w:hAnsi="Times" w:cs="Arial"/>
          <w:color w:val="000000" w:themeColor="text1"/>
          <w:sz w:val="24"/>
          <w:szCs w:val="24"/>
        </w:rPr>
        <w:t>,</w:t>
      </w:r>
      <w:r w:rsidR="00445894" w:rsidRPr="00B65F01">
        <w:rPr>
          <w:rFonts w:ascii="Times" w:eastAsia="Calibri" w:hAnsi="Times" w:cs="Arial"/>
          <w:color w:val="000000" w:themeColor="text1"/>
          <w:sz w:val="24"/>
          <w:szCs w:val="24"/>
        </w:rPr>
        <w:t xml:space="preserve"> and the viewing strategies of an audience often distinguishing </w:t>
      </w:r>
      <w:r w:rsidR="0003596B" w:rsidRPr="00B65F01">
        <w:rPr>
          <w:rFonts w:ascii="Times" w:eastAsia="Calibri" w:hAnsi="Times" w:cs="Arial"/>
          <w:color w:val="000000" w:themeColor="text1"/>
          <w:sz w:val="24"/>
          <w:szCs w:val="24"/>
        </w:rPr>
        <w:t>various</w:t>
      </w:r>
      <w:r w:rsidR="00445894" w:rsidRPr="00B65F01">
        <w:rPr>
          <w:rFonts w:ascii="Times" w:eastAsia="Calibri" w:hAnsi="Times" w:cs="Arial"/>
          <w:color w:val="000000" w:themeColor="text1"/>
          <w:sz w:val="24"/>
          <w:szCs w:val="24"/>
        </w:rPr>
        <w:t xml:space="preserve"> style</w:t>
      </w:r>
      <w:r w:rsidR="0003596B" w:rsidRPr="00B65F01">
        <w:rPr>
          <w:rFonts w:ascii="Times" w:eastAsia="Calibri" w:hAnsi="Times" w:cs="Arial"/>
          <w:color w:val="000000" w:themeColor="text1"/>
          <w:sz w:val="24"/>
          <w:szCs w:val="24"/>
        </w:rPr>
        <w:t>s</w:t>
      </w:r>
      <w:r w:rsidR="00445894" w:rsidRPr="00B65F01">
        <w:rPr>
          <w:rFonts w:ascii="Times" w:eastAsia="Calibri" w:hAnsi="Times" w:cs="Arial"/>
          <w:color w:val="000000" w:themeColor="text1"/>
          <w:sz w:val="24"/>
          <w:szCs w:val="24"/>
        </w:rPr>
        <w:t xml:space="preserve"> of experimental film from that of mainstream practice. Recently, and in light of newly</w:t>
      </w:r>
      <w:r w:rsidR="0003596B" w:rsidRPr="00B65F01">
        <w:rPr>
          <w:rFonts w:ascii="Times" w:eastAsia="Calibri" w:hAnsi="Times" w:cs="Arial"/>
          <w:color w:val="000000" w:themeColor="text1"/>
          <w:sz w:val="24"/>
          <w:szCs w:val="24"/>
        </w:rPr>
        <w:t xml:space="preserve"> </w:t>
      </w:r>
      <w:r w:rsidR="00445894" w:rsidRPr="00B65F01">
        <w:rPr>
          <w:rFonts w:ascii="Times" w:eastAsia="Calibri" w:hAnsi="Times" w:cs="Arial"/>
          <w:color w:val="000000" w:themeColor="text1"/>
          <w:sz w:val="24"/>
          <w:szCs w:val="24"/>
        </w:rPr>
        <w:t>emerging forms of screen media</w:t>
      </w:r>
      <w:r w:rsidR="00C53887" w:rsidRPr="00B65F01">
        <w:rPr>
          <w:rFonts w:ascii="Times" w:eastAsia="Calibri" w:hAnsi="Times" w:cs="Arial"/>
          <w:color w:val="000000" w:themeColor="text1"/>
          <w:sz w:val="24"/>
          <w:szCs w:val="24"/>
        </w:rPr>
        <w:t>, a cacophony of influences has</w:t>
      </w:r>
      <w:r w:rsidR="00445894" w:rsidRPr="00B65F01">
        <w:rPr>
          <w:rFonts w:ascii="Times" w:eastAsia="Calibri" w:hAnsi="Times" w:cs="Arial"/>
          <w:color w:val="000000" w:themeColor="text1"/>
          <w:sz w:val="24"/>
          <w:szCs w:val="24"/>
        </w:rPr>
        <w:t xml:space="preserve"> surged into the aesthetic and stylistic threads that stretch between </w:t>
      </w:r>
      <w:r w:rsidR="0003596B" w:rsidRPr="00B65F01">
        <w:rPr>
          <w:rFonts w:ascii="Times" w:eastAsia="Calibri" w:hAnsi="Times" w:cs="Arial"/>
          <w:color w:val="000000" w:themeColor="text1"/>
          <w:sz w:val="24"/>
          <w:szCs w:val="24"/>
        </w:rPr>
        <w:t>mainstream and experimental modes of filmmaking practice. This</w:t>
      </w:r>
      <w:r w:rsidR="00445894" w:rsidRPr="00B65F01">
        <w:rPr>
          <w:rFonts w:ascii="Times" w:eastAsia="Calibri" w:hAnsi="Times" w:cs="Arial"/>
          <w:color w:val="000000" w:themeColor="text1"/>
          <w:sz w:val="24"/>
          <w:szCs w:val="24"/>
        </w:rPr>
        <w:t xml:space="preserve"> creative and eclectic energy has bl</w:t>
      </w:r>
      <w:r w:rsidR="004D386A" w:rsidRPr="00B65F01">
        <w:rPr>
          <w:rFonts w:ascii="Times" w:eastAsia="Calibri" w:hAnsi="Times" w:cs="Arial"/>
          <w:color w:val="000000" w:themeColor="text1"/>
          <w:sz w:val="24"/>
          <w:szCs w:val="24"/>
        </w:rPr>
        <w:t>urred boundaries and problematiz</w:t>
      </w:r>
      <w:r w:rsidR="0070599B" w:rsidRPr="00B65F01">
        <w:rPr>
          <w:rFonts w:ascii="Times" w:eastAsia="Calibri" w:hAnsi="Times" w:cs="Arial"/>
          <w:color w:val="000000" w:themeColor="text1"/>
          <w:sz w:val="24"/>
          <w:szCs w:val="24"/>
        </w:rPr>
        <w:t>ed categoriz</w:t>
      </w:r>
      <w:r w:rsidR="00445894" w:rsidRPr="00B65F01">
        <w:rPr>
          <w:rFonts w:ascii="Times" w:eastAsia="Calibri" w:hAnsi="Times" w:cs="Arial"/>
          <w:color w:val="000000" w:themeColor="text1"/>
          <w:sz w:val="24"/>
          <w:szCs w:val="24"/>
        </w:rPr>
        <w:t xml:space="preserve">ation. With the channels of communication opened wide, </w:t>
      </w:r>
      <w:r w:rsidR="007A20CE" w:rsidRPr="00B65F01">
        <w:rPr>
          <w:rFonts w:ascii="Times" w:eastAsia="Calibri" w:hAnsi="Times" w:cs="Arial"/>
          <w:color w:val="000000" w:themeColor="text1"/>
          <w:sz w:val="24"/>
          <w:szCs w:val="24"/>
        </w:rPr>
        <w:t xml:space="preserve">traditional </w:t>
      </w:r>
      <w:r w:rsidR="00445894" w:rsidRPr="00B65F01">
        <w:rPr>
          <w:rFonts w:ascii="Times" w:eastAsia="Calibri" w:hAnsi="Times" w:cs="Arial"/>
          <w:color w:val="000000" w:themeColor="text1"/>
          <w:sz w:val="24"/>
          <w:szCs w:val="24"/>
        </w:rPr>
        <w:t>distinctions of ideology, narratology</w:t>
      </w:r>
      <w:r w:rsidR="0070599B" w:rsidRPr="00B65F01">
        <w:rPr>
          <w:rFonts w:ascii="Times" w:eastAsia="Calibri" w:hAnsi="Times" w:cs="Arial"/>
          <w:color w:val="000000" w:themeColor="text1"/>
          <w:sz w:val="24"/>
          <w:szCs w:val="24"/>
        </w:rPr>
        <w:t>,</w:t>
      </w:r>
      <w:r w:rsidR="00445894" w:rsidRPr="00B65F01">
        <w:rPr>
          <w:rFonts w:ascii="Times" w:eastAsia="Calibri" w:hAnsi="Times" w:cs="Arial"/>
          <w:color w:val="000000" w:themeColor="text1"/>
          <w:sz w:val="24"/>
          <w:szCs w:val="24"/>
        </w:rPr>
        <w:t xml:space="preserve"> and aesthetic</w:t>
      </w:r>
      <w:r w:rsidR="007A20CE" w:rsidRPr="00B65F01">
        <w:rPr>
          <w:rFonts w:ascii="Times" w:eastAsia="Calibri" w:hAnsi="Times" w:cs="Arial"/>
          <w:color w:val="000000" w:themeColor="text1"/>
          <w:sz w:val="24"/>
          <w:szCs w:val="24"/>
        </w:rPr>
        <w:t xml:space="preserve"> form that have clearly separated</w:t>
      </w:r>
      <w:r w:rsidR="00445894" w:rsidRPr="00B65F01">
        <w:rPr>
          <w:rFonts w:ascii="Times" w:eastAsia="Calibri" w:hAnsi="Times" w:cs="Arial"/>
          <w:color w:val="000000" w:themeColor="text1"/>
          <w:sz w:val="24"/>
          <w:szCs w:val="24"/>
        </w:rPr>
        <w:t xml:space="preserve"> mainstream cinema </w:t>
      </w:r>
      <w:r w:rsidR="007A20CE" w:rsidRPr="00B65F01">
        <w:rPr>
          <w:rFonts w:ascii="Times" w:eastAsia="Calibri" w:hAnsi="Times" w:cs="Arial"/>
          <w:color w:val="000000" w:themeColor="text1"/>
          <w:sz w:val="24"/>
          <w:szCs w:val="24"/>
        </w:rPr>
        <w:t>from</w:t>
      </w:r>
      <w:r w:rsidR="004D386A" w:rsidRPr="00B65F01">
        <w:rPr>
          <w:rFonts w:ascii="Times" w:eastAsia="Calibri" w:hAnsi="Times" w:cs="Arial"/>
          <w:color w:val="000000" w:themeColor="text1"/>
          <w:sz w:val="24"/>
          <w:szCs w:val="24"/>
        </w:rPr>
        <w:t xml:space="preserve"> </w:t>
      </w:r>
      <w:r w:rsidR="007A20CE" w:rsidRPr="00B65F01">
        <w:rPr>
          <w:rFonts w:ascii="Times" w:eastAsia="Calibri" w:hAnsi="Times" w:cs="Arial"/>
          <w:color w:val="000000" w:themeColor="text1"/>
          <w:sz w:val="24"/>
          <w:szCs w:val="24"/>
        </w:rPr>
        <w:t>live-action</w:t>
      </w:r>
      <w:r w:rsidR="004618E3" w:rsidRPr="00B65F01">
        <w:rPr>
          <w:rFonts w:ascii="Times" w:eastAsia="Calibri" w:hAnsi="Times" w:cs="Arial"/>
          <w:color w:val="000000" w:themeColor="text1"/>
          <w:sz w:val="24"/>
          <w:szCs w:val="24"/>
        </w:rPr>
        <w:t xml:space="preserve"> and animated</w:t>
      </w:r>
      <w:r w:rsidR="00445894" w:rsidRPr="00B65F01">
        <w:rPr>
          <w:rFonts w:ascii="Times" w:eastAsia="Calibri" w:hAnsi="Times" w:cs="Arial"/>
          <w:color w:val="000000" w:themeColor="text1"/>
          <w:sz w:val="24"/>
          <w:szCs w:val="24"/>
        </w:rPr>
        <w:t xml:space="preserve"> avant</w:t>
      </w:r>
      <w:r w:rsidR="0070599B" w:rsidRPr="00B65F01">
        <w:rPr>
          <w:rFonts w:ascii="Times" w:eastAsia="Calibri" w:hAnsi="Times" w:cs="Arial"/>
          <w:color w:val="000000" w:themeColor="text1"/>
          <w:sz w:val="24"/>
          <w:szCs w:val="24"/>
        </w:rPr>
        <w:t>-</w:t>
      </w:r>
      <w:r w:rsidR="00445894" w:rsidRPr="00B65F01">
        <w:rPr>
          <w:rFonts w:ascii="Times" w:eastAsia="Calibri" w:hAnsi="Times" w:cs="Arial"/>
          <w:color w:val="000000" w:themeColor="text1"/>
          <w:sz w:val="24"/>
          <w:szCs w:val="24"/>
        </w:rPr>
        <w:t>garde</w:t>
      </w:r>
      <w:r w:rsidR="007A20CE" w:rsidRPr="00B65F01">
        <w:rPr>
          <w:rFonts w:ascii="Times" w:eastAsia="Calibri" w:hAnsi="Times" w:cs="Arial"/>
          <w:color w:val="000000" w:themeColor="text1"/>
          <w:sz w:val="24"/>
          <w:szCs w:val="24"/>
        </w:rPr>
        <w:t>s</w:t>
      </w:r>
      <w:r w:rsidR="00445894" w:rsidRPr="00B65F01">
        <w:rPr>
          <w:rFonts w:ascii="Times" w:eastAsia="Calibri" w:hAnsi="Times" w:cs="Arial"/>
          <w:color w:val="000000" w:themeColor="text1"/>
          <w:sz w:val="24"/>
          <w:szCs w:val="24"/>
        </w:rPr>
        <w:t xml:space="preserve"> have become increasingly difficult to identify.  </w:t>
      </w:r>
    </w:p>
    <w:p w:rsidR="0003596B" w:rsidRPr="00B65F01" w:rsidRDefault="00445894" w:rsidP="009D03A9">
      <w:pPr>
        <w:spacing w:after="0" w:line="360" w:lineRule="auto"/>
        <w:rPr>
          <w:rFonts w:ascii="Times" w:eastAsia="Calibri" w:hAnsi="Times" w:cs="Arial"/>
          <w:color w:val="000000" w:themeColor="text1"/>
          <w:sz w:val="24"/>
          <w:szCs w:val="24"/>
        </w:rPr>
      </w:pPr>
      <w:r w:rsidRPr="00B65F01">
        <w:rPr>
          <w:rFonts w:ascii="Times" w:eastAsia="Calibri" w:hAnsi="Times" w:cs="Arial"/>
          <w:color w:val="000000" w:themeColor="text1"/>
          <w:sz w:val="24"/>
          <w:szCs w:val="24"/>
        </w:rPr>
        <w:tab/>
        <w:t xml:space="preserve">If we consider the evolving relationship between </w:t>
      </w:r>
      <w:r w:rsidR="007A20CE" w:rsidRPr="00B65F01">
        <w:rPr>
          <w:rFonts w:ascii="Times" w:eastAsia="Calibri" w:hAnsi="Times" w:cs="Arial"/>
          <w:color w:val="000000" w:themeColor="text1"/>
          <w:sz w:val="24"/>
          <w:szCs w:val="24"/>
        </w:rPr>
        <w:t>mainstream and avant-garde</w:t>
      </w:r>
      <w:r w:rsidRPr="00B65F01">
        <w:rPr>
          <w:rFonts w:ascii="Times" w:eastAsia="Calibri" w:hAnsi="Times" w:cs="Arial"/>
          <w:color w:val="000000" w:themeColor="text1"/>
          <w:sz w:val="24"/>
          <w:szCs w:val="24"/>
        </w:rPr>
        <w:t xml:space="preserve"> cinematic practices in terms of music</w:t>
      </w:r>
      <w:r w:rsidR="007A20CE" w:rsidRPr="00B65F01">
        <w:rPr>
          <w:rFonts w:ascii="Times" w:eastAsia="Calibri" w:hAnsi="Times" w:cs="Arial"/>
          <w:color w:val="000000" w:themeColor="text1"/>
          <w:sz w:val="24"/>
          <w:szCs w:val="24"/>
        </w:rPr>
        <w:t>—</w:t>
      </w:r>
      <w:r w:rsidRPr="00B65F01">
        <w:rPr>
          <w:rFonts w:ascii="Times" w:eastAsia="Calibri" w:hAnsi="Times" w:cs="Arial"/>
          <w:color w:val="000000" w:themeColor="text1"/>
          <w:sz w:val="24"/>
          <w:szCs w:val="24"/>
        </w:rPr>
        <w:t>or, more precisely, the connection between music and image</w:t>
      </w:r>
      <w:r w:rsidR="007A20CE" w:rsidRPr="00B65F01">
        <w:rPr>
          <w:rFonts w:ascii="Times" w:eastAsia="Calibri" w:hAnsi="Times" w:cs="Arial"/>
          <w:color w:val="000000" w:themeColor="text1"/>
          <w:sz w:val="24"/>
          <w:szCs w:val="24"/>
        </w:rPr>
        <w:t>, and the</w:t>
      </w:r>
      <w:r w:rsidR="004D386A" w:rsidRPr="00B65F01">
        <w:rPr>
          <w:rFonts w:ascii="Times" w:eastAsia="Calibri" w:hAnsi="Times" w:cs="Arial"/>
          <w:color w:val="000000" w:themeColor="text1"/>
          <w:sz w:val="24"/>
          <w:szCs w:val="24"/>
        </w:rPr>
        <w:t xml:space="preserve"> </w:t>
      </w:r>
      <w:r w:rsidRPr="00B65F01">
        <w:rPr>
          <w:rFonts w:ascii="Times" w:eastAsia="Calibri" w:hAnsi="Times" w:cs="Arial"/>
          <w:color w:val="000000" w:themeColor="text1"/>
          <w:sz w:val="24"/>
          <w:szCs w:val="24"/>
        </w:rPr>
        <w:t>overarching audiovisual patterns</w:t>
      </w:r>
      <w:r w:rsidR="007A20CE" w:rsidRPr="00B65F01">
        <w:rPr>
          <w:rFonts w:ascii="Times" w:eastAsia="Calibri" w:hAnsi="Times" w:cs="Arial"/>
          <w:color w:val="000000" w:themeColor="text1"/>
          <w:sz w:val="24"/>
          <w:szCs w:val="24"/>
        </w:rPr>
        <w:t xml:space="preserve"> that linkage creates</w:t>
      </w:r>
      <w:r w:rsidRPr="00B65F01">
        <w:rPr>
          <w:rFonts w:ascii="Times" w:eastAsia="Calibri" w:hAnsi="Times" w:cs="Arial"/>
          <w:color w:val="000000" w:themeColor="text1"/>
          <w:sz w:val="24"/>
          <w:szCs w:val="24"/>
        </w:rPr>
        <w:t xml:space="preserve">—the fluctuating flow of information is thrown into relief. </w:t>
      </w:r>
      <w:r w:rsidRPr="00B65F01">
        <w:rPr>
          <w:rFonts w:ascii="Times" w:hAnsi="Times" w:cs="Arial"/>
          <w:bCs/>
          <w:color w:val="000000" w:themeColor="text1"/>
          <w:sz w:val="24"/>
          <w:szCs w:val="24"/>
        </w:rPr>
        <w:t>Since its earliest days, fiction film has been awash with music</w:t>
      </w:r>
      <w:r w:rsidR="007A20CE" w:rsidRPr="00B65F01">
        <w:rPr>
          <w:rFonts w:ascii="Times" w:hAnsi="Times" w:cs="Arial"/>
          <w:bCs/>
          <w:color w:val="000000" w:themeColor="text1"/>
          <w:sz w:val="24"/>
          <w:szCs w:val="24"/>
        </w:rPr>
        <w:t>.</w:t>
      </w:r>
      <w:r w:rsidRPr="00B65F01">
        <w:rPr>
          <w:rFonts w:ascii="Times" w:hAnsi="Times" w:cs="Arial"/>
          <w:bCs/>
          <w:color w:val="000000" w:themeColor="text1"/>
          <w:sz w:val="24"/>
          <w:szCs w:val="24"/>
        </w:rPr>
        <w:t xml:space="preserve"> </w:t>
      </w:r>
      <w:r w:rsidR="007A20CE" w:rsidRPr="00B65F01">
        <w:rPr>
          <w:rFonts w:ascii="Times" w:hAnsi="Times" w:cs="Arial"/>
          <w:bCs/>
          <w:color w:val="000000" w:themeColor="text1"/>
          <w:sz w:val="24"/>
          <w:szCs w:val="24"/>
        </w:rPr>
        <w:t>I</w:t>
      </w:r>
      <w:r w:rsidRPr="00B65F01">
        <w:rPr>
          <w:rFonts w:ascii="Times" w:hAnsi="Times" w:cs="Arial"/>
          <w:bCs/>
          <w:color w:val="000000" w:themeColor="text1"/>
          <w:sz w:val="24"/>
          <w:szCs w:val="24"/>
        </w:rPr>
        <w:t>t has often been theori</w:t>
      </w:r>
      <w:r w:rsidR="0070599B" w:rsidRPr="00B65F01">
        <w:rPr>
          <w:rFonts w:ascii="Times" w:hAnsi="Times" w:cs="Arial"/>
          <w:bCs/>
          <w:color w:val="000000" w:themeColor="text1"/>
          <w:sz w:val="24"/>
          <w:szCs w:val="24"/>
        </w:rPr>
        <w:t>z</w:t>
      </w:r>
      <w:r w:rsidRPr="00B65F01">
        <w:rPr>
          <w:rFonts w:ascii="Times" w:hAnsi="Times" w:cs="Arial"/>
          <w:bCs/>
          <w:color w:val="000000" w:themeColor="text1"/>
          <w:sz w:val="24"/>
          <w:szCs w:val="24"/>
        </w:rPr>
        <w:t>ed</w:t>
      </w:r>
      <w:r w:rsidR="007A20CE" w:rsidRPr="00B65F01">
        <w:rPr>
          <w:rFonts w:ascii="Times" w:hAnsi="Times" w:cs="Arial"/>
          <w:bCs/>
          <w:color w:val="000000" w:themeColor="text1"/>
          <w:sz w:val="24"/>
          <w:szCs w:val="24"/>
        </w:rPr>
        <w:t xml:space="preserve"> that the predominant role of film music (and indeed, that of synchronous sound more generally) is</w:t>
      </w:r>
      <w:r w:rsidRPr="00B65F01">
        <w:rPr>
          <w:rFonts w:ascii="Times" w:hAnsi="Times" w:cs="Arial"/>
          <w:bCs/>
          <w:color w:val="000000" w:themeColor="text1"/>
          <w:sz w:val="24"/>
          <w:szCs w:val="24"/>
        </w:rPr>
        <w:t xml:space="preserve"> to lessen </w:t>
      </w:r>
      <w:r w:rsidR="007A20CE" w:rsidRPr="00B65F01">
        <w:rPr>
          <w:rFonts w:ascii="Times" w:hAnsi="Times" w:cs="Arial"/>
          <w:bCs/>
          <w:color w:val="000000" w:themeColor="text1"/>
          <w:sz w:val="24"/>
          <w:szCs w:val="24"/>
        </w:rPr>
        <w:t>viewers’</w:t>
      </w:r>
      <w:r w:rsidRPr="00B65F01">
        <w:rPr>
          <w:rFonts w:ascii="Times" w:hAnsi="Times" w:cs="Arial"/>
          <w:bCs/>
          <w:color w:val="000000" w:themeColor="text1"/>
          <w:sz w:val="24"/>
          <w:szCs w:val="24"/>
        </w:rPr>
        <w:t xml:space="preserve"> awareness of the technological construct that unfolds before </w:t>
      </w:r>
      <w:r w:rsidR="007A20CE" w:rsidRPr="00B65F01">
        <w:rPr>
          <w:rFonts w:ascii="Times" w:hAnsi="Times" w:cs="Arial"/>
          <w:bCs/>
          <w:color w:val="000000" w:themeColor="text1"/>
          <w:sz w:val="24"/>
          <w:szCs w:val="24"/>
        </w:rPr>
        <w:t>their</w:t>
      </w:r>
      <w:r w:rsidRPr="00B65F01">
        <w:rPr>
          <w:rFonts w:ascii="Times" w:hAnsi="Times" w:cs="Arial"/>
          <w:bCs/>
          <w:color w:val="000000" w:themeColor="text1"/>
          <w:sz w:val="24"/>
          <w:szCs w:val="24"/>
        </w:rPr>
        <w:t xml:space="preserve"> eyes</w:t>
      </w:r>
      <w:r w:rsidR="0070599B" w:rsidRPr="00B65F01">
        <w:rPr>
          <w:rFonts w:ascii="Times" w:hAnsi="Times" w:cs="Arial"/>
          <w:bCs/>
          <w:color w:val="000000" w:themeColor="text1"/>
          <w:sz w:val="24"/>
          <w:szCs w:val="24"/>
        </w:rPr>
        <w:t>, and thus</w:t>
      </w:r>
      <w:r w:rsidR="007A20CE" w:rsidRPr="00B65F01">
        <w:rPr>
          <w:rFonts w:ascii="Times" w:hAnsi="Times" w:cs="Arial"/>
          <w:bCs/>
          <w:color w:val="000000" w:themeColor="text1"/>
          <w:sz w:val="24"/>
          <w:szCs w:val="24"/>
        </w:rPr>
        <w:t xml:space="preserve"> to</w:t>
      </w:r>
      <w:r w:rsidRPr="00B65F01">
        <w:rPr>
          <w:rFonts w:ascii="Times" w:hAnsi="Times" w:cs="Arial"/>
          <w:bCs/>
          <w:color w:val="000000" w:themeColor="text1"/>
          <w:sz w:val="24"/>
          <w:szCs w:val="24"/>
        </w:rPr>
        <w:t xml:space="preserve"> encourage</w:t>
      </w:r>
      <w:r w:rsidR="007A20CE" w:rsidRPr="00B65F01">
        <w:rPr>
          <w:rFonts w:ascii="Times" w:hAnsi="Times" w:cs="Arial"/>
          <w:bCs/>
          <w:color w:val="000000" w:themeColor="text1"/>
          <w:sz w:val="24"/>
          <w:szCs w:val="24"/>
        </w:rPr>
        <w:t xml:space="preserve"> them to</w:t>
      </w:r>
      <w:r w:rsidRPr="00B65F01">
        <w:rPr>
          <w:rFonts w:ascii="Times" w:hAnsi="Times" w:cs="Arial"/>
          <w:bCs/>
          <w:color w:val="000000" w:themeColor="text1"/>
          <w:sz w:val="24"/>
          <w:szCs w:val="24"/>
        </w:rPr>
        <w:t xml:space="preserve"> believe, on some </w:t>
      </w:r>
      <w:r w:rsidR="007A20CE" w:rsidRPr="00B65F01">
        <w:rPr>
          <w:rFonts w:ascii="Times" w:hAnsi="Times" w:cs="Arial"/>
          <w:bCs/>
          <w:color w:val="000000" w:themeColor="text1"/>
          <w:sz w:val="24"/>
          <w:szCs w:val="24"/>
        </w:rPr>
        <w:t xml:space="preserve">temporary </w:t>
      </w:r>
      <w:r w:rsidRPr="00B65F01">
        <w:rPr>
          <w:rFonts w:ascii="Times" w:hAnsi="Times" w:cs="Arial"/>
          <w:bCs/>
          <w:color w:val="000000" w:themeColor="text1"/>
          <w:sz w:val="24"/>
          <w:szCs w:val="24"/>
        </w:rPr>
        <w:t>level, that what</w:t>
      </w:r>
      <w:r w:rsidR="007A20CE" w:rsidRPr="00B65F01">
        <w:rPr>
          <w:rFonts w:ascii="Times" w:hAnsi="Times" w:cs="Arial"/>
          <w:bCs/>
          <w:color w:val="000000" w:themeColor="text1"/>
          <w:sz w:val="24"/>
          <w:szCs w:val="24"/>
        </w:rPr>
        <w:t xml:space="preserve"> they</w:t>
      </w:r>
      <w:r w:rsidRPr="00B65F01">
        <w:rPr>
          <w:rFonts w:ascii="Times" w:hAnsi="Times" w:cs="Arial"/>
          <w:bCs/>
          <w:color w:val="000000" w:themeColor="text1"/>
          <w:sz w:val="24"/>
          <w:szCs w:val="24"/>
        </w:rPr>
        <w:t xml:space="preserve"> are watching is real. In addition, w</w:t>
      </w:r>
      <w:r w:rsidRPr="00B65F01">
        <w:rPr>
          <w:rFonts w:ascii="Times" w:hAnsi="Times" w:cs="Arial"/>
          <w:color w:val="000000" w:themeColor="text1"/>
          <w:sz w:val="24"/>
          <w:szCs w:val="24"/>
        </w:rPr>
        <w:t>ell</w:t>
      </w:r>
      <w:r w:rsidR="007A20CE"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placed music can draw out a narrative, highlight aesthetic </w:t>
      </w:r>
      <w:r w:rsidR="007A20CE" w:rsidRPr="00B65F01">
        <w:rPr>
          <w:rFonts w:ascii="Times" w:hAnsi="Times" w:cs="Arial"/>
          <w:color w:val="000000" w:themeColor="text1"/>
          <w:sz w:val="24"/>
          <w:szCs w:val="24"/>
        </w:rPr>
        <w:t xml:space="preserve">and thematic </w:t>
      </w:r>
      <w:r w:rsidRPr="00B65F01">
        <w:rPr>
          <w:rFonts w:ascii="Times" w:hAnsi="Times" w:cs="Arial"/>
          <w:color w:val="000000" w:themeColor="text1"/>
          <w:sz w:val="24"/>
          <w:szCs w:val="24"/>
        </w:rPr>
        <w:t xml:space="preserve">strands between </w:t>
      </w:r>
      <w:r w:rsidR="007A20CE" w:rsidRPr="00B65F01">
        <w:rPr>
          <w:rFonts w:ascii="Times" w:hAnsi="Times" w:cs="Arial"/>
          <w:color w:val="000000" w:themeColor="text1"/>
          <w:sz w:val="24"/>
          <w:szCs w:val="24"/>
        </w:rPr>
        <w:t xml:space="preserve">disparate individual </w:t>
      </w:r>
      <w:r w:rsidRPr="00B65F01">
        <w:rPr>
          <w:rFonts w:ascii="Times" w:hAnsi="Times" w:cs="Arial"/>
          <w:color w:val="000000" w:themeColor="text1"/>
          <w:sz w:val="24"/>
          <w:szCs w:val="24"/>
        </w:rPr>
        <w:t xml:space="preserve">scenes, </w:t>
      </w:r>
      <w:r w:rsidRPr="00B65F01">
        <w:rPr>
          <w:rFonts w:ascii="Times" w:hAnsi="Times" w:cs="Arial"/>
          <w:color w:val="000000" w:themeColor="text1"/>
          <w:sz w:val="24"/>
          <w:szCs w:val="24"/>
        </w:rPr>
        <w:lastRenderedPageBreak/>
        <w:t xml:space="preserve">focus attention on </w:t>
      </w:r>
      <w:r w:rsidR="007A20CE" w:rsidRPr="00B65F01">
        <w:rPr>
          <w:rFonts w:ascii="Times" w:hAnsi="Times" w:cs="Arial"/>
          <w:color w:val="000000" w:themeColor="text1"/>
          <w:sz w:val="24"/>
          <w:szCs w:val="24"/>
        </w:rPr>
        <w:t xml:space="preserve">certain aspects of </w:t>
      </w:r>
      <w:r w:rsidR="007A20CE" w:rsidRPr="00B65F01">
        <w:rPr>
          <w:rFonts w:ascii="Times" w:hAnsi="Times" w:cs="Arial"/>
          <w:i/>
          <w:color w:val="000000" w:themeColor="text1"/>
          <w:sz w:val="24"/>
          <w:szCs w:val="24"/>
        </w:rPr>
        <w:t>mise en scène</w:t>
      </w:r>
      <w:r w:rsidRPr="00B65F01">
        <w:rPr>
          <w:rFonts w:ascii="Times" w:hAnsi="Times" w:cs="Arial"/>
          <w:color w:val="000000" w:themeColor="text1"/>
          <w:sz w:val="24"/>
          <w:szCs w:val="24"/>
        </w:rPr>
        <w:t xml:space="preserve"> to the exclusion of others, and help promote intense </w:t>
      </w:r>
      <w:r w:rsidR="004931B0" w:rsidRPr="00B65F01">
        <w:rPr>
          <w:rFonts w:ascii="Times" w:hAnsi="Times" w:cs="Arial"/>
          <w:color w:val="000000" w:themeColor="text1"/>
          <w:sz w:val="24"/>
          <w:szCs w:val="24"/>
        </w:rPr>
        <w:t>audience</w:t>
      </w:r>
      <w:r w:rsidRPr="00B65F01">
        <w:rPr>
          <w:rFonts w:ascii="Times" w:hAnsi="Times" w:cs="Arial"/>
          <w:color w:val="000000" w:themeColor="text1"/>
          <w:sz w:val="24"/>
          <w:szCs w:val="24"/>
        </w:rPr>
        <w:t xml:space="preserve"> bonding</w:t>
      </w:r>
      <w:r w:rsidR="004931B0" w:rsidRPr="00B65F01">
        <w:rPr>
          <w:rFonts w:ascii="Times" w:hAnsi="Times" w:cs="Arial"/>
          <w:color w:val="000000" w:themeColor="text1"/>
          <w:sz w:val="24"/>
          <w:szCs w:val="24"/>
        </w:rPr>
        <w:t>, both aesthetic and emotional,</w:t>
      </w:r>
      <w:r w:rsidRPr="00B65F01">
        <w:rPr>
          <w:rFonts w:ascii="Times" w:hAnsi="Times" w:cs="Arial"/>
          <w:color w:val="000000" w:themeColor="text1"/>
          <w:sz w:val="24"/>
          <w:szCs w:val="24"/>
        </w:rPr>
        <w:t xml:space="preserve"> with certain characters or themes</w:t>
      </w:r>
      <w:r w:rsidR="004931B0" w:rsidRPr="00B65F01">
        <w:rPr>
          <w:rFonts w:ascii="Times" w:hAnsi="Times" w:cs="Arial"/>
          <w:color w:val="000000" w:themeColor="text1"/>
          <w:sz w:val="24"/>
          <w:szCs w:val="24"/>
        </w:rPr>
        <w:t xml:space="preserve"> within a given filmic narrative</w:t>
      </w:r>
      <w:r w:rsidRPr="00B65F01">
        <w:rPr>
          <w:rFonts w:ascii="Times" w:hAnsi="Times" w:cs="Arial"/>
          <w:color w:val="000000" w:themeColor="text1"/>
          <w:sz w:val="24"/>
          <w:szCs w:val="24"/>
        </w:rPr>
        <w:t xml:space="preserve">. As </w:t>
      </w:r>
      <w:r w:rsidRPr="00B65F01">
        <w:rPr>
          <w:rFonts w:ascii="Times" w:eastAsia="Calibri" w:hAnsi="Times" w:cs="Arial"/>
          <w:color w:val="000000" w:themeColor="text1"/>
          <w:sz w:val="24"/>
          <w:szCs w:val="24"/>
        </w:rPr>
        <w:t xml:space="preserve">Nicholas Cook explains, music can pick up associations with almost anything because it </w:t>
      </w:r>
      <w:r w:rsidR="0070599B" w:rsidRPr="00B65F01">
        <w:rPr>
          <w:rFonts w:ascii="Times" w:eastAsia="Calibri" w:hAnsi="Times" w:cs="Arial"/>
          <w:color w:val="000000" w:themeColor="text1"/>
          <w:sz w:val="24"/>
          <w:szCs w:val="24"/>
        </w:rPr>
        <w:t>can gather associations and stick to</w:t>
      </w:r>
      <w:r w:rsidR="0013375B" w:rsidRPr="00B65F01">
        <w:rPr>
          <w:rFonts w:ascii="Times" w:eastAsia="Calibri" w:hAnsi="Times" w:cs="Arial"/>
          <w:color w:val="000000" w:themeColor="text1"/>
          <w:sz w:val="24"/>
          <w:szCs w:val="24"/>
        </w:rPr>
        <w:t xml:space="preserve"> </w:t>
      </w:r>
      <w:r w:rsidR="0070599B" w:rsidRPr="00B65F01">
        <w:rPr>
          <w:rFonts w:ascii="Times" w:eastAsia="Calibri" w:hAnsi="Times" w:cs="Arial"/>
          <w:color w:val="000000" w:themeColor="text1"/>
          <w:sz w:val="24"/>
          <w:szCs w:val="24"/>
        </w:rPr>
        <w:t xml:space="preserve">things: </w:t>
      </w:r>
      <w:r w:rsidRPr="00B65F01">
        <w:rPr>
          <w:rFonts w:ascii="Times" w:eastAsia="Calibri" w:hAnsi="Times" w:cs="Arial"/>
          <w:color w:val="000000" w:themeColor="text1"/>
          <w:sz w:val="24"/>
          <w:szCs w:val="24"/>
        </w:rPr>
        <w:t xml:space="preserve">once holding an association, it can extend, morph or work against </w:t>
      </w:r>
      <w:r w:rsidR="004931B0" w:rsidRPr="00B65F01">
        <w:rPr>
          <w:rFonts w:ascii="Times" w:eastAsia="Calibri" w:hAnsi="Times" w:cs="Arial"/>
          <w:color w:val="000000" w:themeColor="text1"/>
          <w:sz w:val="24"/>
          <w:szCs w:val="24"/>
        </w:rPr>
        <w:t>the former,</w:t>
      </w:r>
      <w:r w:rsidRPr="00B65F01">
        <w:rPr>
          <w:rFonts w:ascii="Times" w:eastAsia="Calibri" w:hAnsi="Times" w:cs="Arial"/>
          <w:color w:val="000000" w:themeColor="text1"/>
          <w:sz w:val="24"/>
          <w:szCs w:val="24"/>
        </w:rPr>
        <w:t xml:space="preserve"> and thus acquire significant emotional power within a film’s world.</w:t>
      </w:r>
      <w:r w:rsidR="0003596B" w:rsidRPr="00B65F01">
        <w:rPr>
          <w:rStyle w:val="EndnoteReference"/>
          <w:rFonts w:ascii="Times" w:eastAsia="Calibri" w:hAnsi="Times" w:cs="Arial"/>
          <w:color w:val="000000" w:themeColor="text1"/>
          <w:sz w:val="24"/>
          <w:szCs w:val="24"/>
        </w:rPr>
        <w:endnoteReference w:id="1"/>
      </w:r>
    </w:p>
    <w:p w:rsidR="0003596B" w:rsidRPr="00B65F01" w:rsidRDefault="0003596B" w:rsidP="00445894">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The principal paradox of much film music—and the question that has occupied the work of many film music theorists—</w:t>
      </w:r>
      <w:r w:rsidR="004931B0" w:rsidRPr="00B65F01">
        <w:rPr>
          <w:rFonts w:ascii="Times" w:hAnsi="Times" w:cs="Arial"/>
          <w:color w:val="000000" w:themeColor="text1"/>
          <w:sz w:val="24"/>
          <w:szCs w:val="24"/>
        </w:rPr>
        <w:t xml:space="preserve">relates to </w:t>
      </w:r>
      <w:r w:rsidRPr="00B65F01">
        <w:rPr>
          <w:rFonts w:ascii="Times" w:hAnsi="Times" w:cs="Arial"/>
          <w:color w:val="000000" w:themeColor="text1"/>
          <w:sz w:val="24"/>
          <w:szCs w:val="24"/>
        </w:rPr>
        <w:t>how this</w:t>
      </w:r>
      <w:r w:rsidR="004931B0" w:rsidRPr="00B65F01">
        <w:rPr>
          <w:rFonts w:ascii="Times" w:hAnsi="Times" w:cs="Arial"/>
          <w:color w:val="000000" w:themeColor="text1"/>
          <w:sz w:val="24"/>
          <w:szCs w:val="24"/>
        </w:rPr>
        <w:t xml:space="preserve"> mass of sonic data and stimulation</w:t>
      </w:r>
      <w:r w:rsidRPr="00B65F01">
        <w:rPr>
          <w:rFonts w:ascii="Times" w:hAnsi="Times" w:cs="Arial"/>
          <w:color w:val="000000" w:themeColor="text1"/>
          <w:sz w:val="24"/>
          <w:szCs w:val="24"/>
        </w:rPr>
        <w:t xml:space="preserve"> is processed</w:t>
      </w:r>
      <w:r w:rsidR="004931B0" w:rsidRPr="00B65F01">
        <w:rPr>
          <w:rFonts w:ascii="Times" w:hAnsi="Times" w:cs="Arial"/>
          <w:color w:val="000000" w:themeColor="text1"/>
          <w:sz w:val="24"/>
          <w:szCs w:val="24"/>
        </w:rPr>
        <w:t xml:space="preserve"> by audiences</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For many cinema-goers, the rich and sumptuous orchestral score that propels, </w:t>
      </w:r>
      <w:r w:rsidR="004931B0" w:rsidRPr="00B65F01">
        <w:rPr>
          <w:rFonts w:ascii="Times" w:hAnsi="Times" w:cs="Arial"/>
          <w:color w:val="000000" w:themeColor="text1"/>
          <w:sz w:val="24"/>
          <w:szCs w:val="24"/>
        </w:rPr>
        <w:t>say</w:t>
      </w:r>
      <w:r w:rsidRPr="00B65F01">
        <w:rPr>
          <w:rFonts w:ascii="Times" w:hAnsi="Times" w:cs="Arial"/>
          <w:color w:val="000000" w:themeColor="text1"/>
          <w:sz w:val="24"/>
          <w:szCs w:val="24"/>
        </w:rPr>
        <w:t xml:space="preserve">, Indiana Jones throughout his entire adventure is not always consciously perceived. </w:t>
      </w:r>
      <w:r w:rsidR="0070599B" w:rsidRPr="00B65F01">
        <w:rPr>
          <w:rFonts w:ascii="Times" w:hAnsi="Times" w:cs="Arial"/>
          <w:color w:val="000000" w:themeColor="text1"/>
          <w:sz w:val="24"/>
          <w:szCs w:val="24"/>
        </w:rPr>
        <w:t>However, t</w:t>
      </w:r>
      <w:r w:rsidRPr="00B65F01">
        <w:rPr>
          <w:rFonts w:ascii="Times" w:hAnsi="Times" w:cs="Arial"/>
          <w:color w:val="000000" w:themeColor="text1"/>
          <w:sz w:val="24"/>
          <w:szCs w:val="24"/>
        </w:rPr>
        <w:t xml:space="preserve">his does not mean that </w:t>
      </w:r>
      <w:r w:rsidR="004931B0" w:rsidRPr="00B65F01">
        <w:rPr>
          <w:rFonts w:ascii="Times" w:hAnsi="Times" w:cs="Arial"/>
          <w:color w:val="000000" w:themeColor="text1"/>
          <w:sz w:val="24"/>
          <w:szCs w:val="24"/>
        </w:rPr>
        <w:t>viewers do not</w:t>
      </w:r>
      <w:r w:rsidRPr="00B65F01">
        <w:rPr>
          <w:rFonts w:ascii="Times" w:hAnsi="Times" w:cs="Arial"/>
          <w:color w:val="000000" w:themeColor="text1"/>
          <w:sz w:val="24"/>
          <w:szCs w:val="24"/>
        </w:rPr>
        <w:t xml:space="preserve"> process the music</w:t>
      </w:r>
      <w:r w:rsidR="004931B0" w:rsidRPr="00B65F01">
        <w:rPr>
          <w:rFonts w:ascii="Times" w:hAnsi="Times" w:cs="Arial"/>
          <w:color w:val="000000" w:themeColor="text1"/>
          <w:sz w:val="24"/>
          <w:szCs w:val="24"/>
        </w:rPr>
        <w:t xml:space="preserve"> at all</w:t>
      </w:r>
      <w:r w:rsidR="0070599B"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4931B0" w:rsidRPr="00B65F01">
        <w:rPr>
          <w:rFonts w:ascii="Times" w:hAnsi="Times" w:cs="Arial"/>
          <w:color w:val="000000" w:themeColor="text1"/>
          <w:sz w:val="24"/>
          <w:szCs w:val="24"/>
        </w:rPr>
        <w:t>R</w:t>
      </w:r>
      <w:r w:rsidRPr="00B65F01">
        <w:rPr>
          <w:rFonts w:ascii="Times" w:hAnsi="Times" w:cs="Arial"/>
          <w:color w:val="000000" w:themeColor="text1"/>
          <w:sz w:val="24"/>
          <w:szCs w:val="24"/>
        </w:rPr>
        <w:t>ather, as</w:t>
      </w:r>
      <w:r w:rsidR="004931B0" w:rsidRPr="00B65F01">
        <w:rPr>
          <w:rFonts w:ascii="Times" w:hAnsi="Times" w:cs="Arial"/>
          <w:color w:val="000000" w:themeColor="text1"/>
          <w:sz w:val="24"/>
          <w:szCs w:val="24"/>
        </w:rPr>
        <w:t xml:space="preserve"> pioneering film music theorists such as</w:t>
      </w:r>
      <w:r w:rsidRPr="00B65F01">
        <w:rPr>
          <w:rFonts w:ascii="Times" w:hAnsi="Times" w:cs="Arial"/>
          <w:color w:val="000000" w:themeColor="text1"/>
          <w:sz w:val="24"/>
          <w:szCs w:val="24"/>
        </w:rPr>
        <w:t xml:space="preserve"> Claudia Gorbman and Caryl Flinn </w:t>
      </w:r>
      <w:r w:rsidR="004931B0" w:rsidRPr="00B65F01">
        <w:rPr>
          <w:rFonts w:ascii="Times" w:hAnsi="Times" w:cs="Arial"/>
          <w:color w:val="000000" w:themeColor="text1"/>
          <w:sz w:val="24"/>
          <w:szCs w:val="24"/>
        </w:rPr>
        <w:t xml:space="preserve">have </w:t>
      </w:r>
      <w:r w:rsidRPr="00B65F01">
        <w:rPr>
          <w:rFonts w:ascii="Times" w:hAnsi="Times" w:cs="Arial"/>
          <w:color w:val="000000" w:themeColor="text1"/>
          <w:sz w:val="24"/>
          <w:szCs w:val="24"/>
        </w:rPr>
        <w:t xml:space="preserve">argued, </w:t>
      </w:r>
      <w:r w:rsidR="004931B0" w:rsidRPr="00B65F01">
        <w:rPr>
          <w:rFonts w:ascii="Times" w:hAnsi="Times" w:cs="Arial"/>
          <w:color w:val="000000" w:themeColor="text1"/>
          <w:sz w:val="24"/>
          <w:szCs w:val="24"/>
        </w:rPr>
        <w:t>this audience activity proceeds</w:t>
      </w:r>
      <w:r w:rsidRPr="00B65F01">
        <w:rPr>
          <w:rFonts w:ascii="Times" w:hAnsi="Times" w:cs="Arial"/>
          <w:color w:val="000000" w:themeColor="text1"/>
          <w:sz w:val="24"/>
          <w:szCs w:val="24"/>
        </w:rPr>
        <w:t xml:space="preserve"> at a deep and highly influential level.</w:t>
      </w:r>
      <w:r w:rsidRPr="00B65F01">
        <w:rPr>
          <w:rStyle w:val="EndnoteReference"/>
          <w:rFonts w:ascii="Times" w:hAnsi="Times" w:cs="Arial"/>
          <w:color w:val="000000" w:themeColor="text1"/>
          <w:sz w:val="24"/>
          <w:szCs w:val="24"/>
        </w:rPr>
        <w:endnoteReference w:id="2"/>
      </w:r>
    </w:p>
    <w:p w:rsidR="0070599B" w:rsidRPr="00B65F01" w:rsidRDefault="0003596B" w:rsidP="004D386A">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 xml:space="preserve">But what happens when </w:t>
      </w:r>
      <w:r w:rsidR="00332CDD" w:rsidRPr="00B65F01">
        <w:rPr>
          <w:rFonts w:ascii="Times" w:hAnsi="Times" w:cs="Arial"/>
          <w:color w:val="000000" w:themeColor="text1"/>
          <w:sz w:val="24"/>
          <w:szCs w:val="24"/>
        </w:rPr>
        <w:t xml:space="preserve">film </w:t>
      </w:r>
      <w:r w:rsidRPr="00B65F01">
        <w:rPr>
          <w:rFonts w:ascii="Times" w:hAnsi="Times" w:cs="Arial"/>
          <w:color w:val="000000" w:themeColor="text1"/>
          <w:sz w:val="24"/>
          <w:szCs w:val="24"/>
        </w:rPr>
        <w:t>music is placed within the</w:t>
      </w:r>
      <w:r w:rsidR="004931B0" w:rsidRPr="00B65F01">
        <w:rPr>
          <w:rFonts w:ascii="Times" w:hAnsi="Times" w:cs="Arial"/>
          <w:color w:val="000000" w:themeColor="text1"/>
          <w:sz w:val="24"/>
          <w:szCs w:val="24"/>
        </w:rPr>
        <w:t xml:space="preserve"> particular</w:t>
      </w:r>
      <w:r w:rsidRPr="00B65F01">
        <w:rPr>
          <w:rFonts w:ascii="Times" w:hAnsi="Times" w:cs="Arial"/>
          <w:color w:val="000000" w:themeColor="text1"/>
          <w:sz w:val="24"/>
          <w:szCs w:val="24"/>
        </w:rPr>
        <w:t xml:space="preserve"> worlds of experimental and animated film</w:t>
      </w:r>
      <w:r w:rsidR="004931B0"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4931B0" w:rsidRPr="00B65F01">
        <w:rPr>
          <w:rFonts w:ascii="Times" w:hAnsi="Times" w:cs="Arial"/>
          <w:color w:val="000000" w:themeColor="text1"/>
          <w:sz w:val="24"/>
          <w:szCs w:val="24"/>
        </w:rPr>
        <w:t>W</w:t>
      </w:r>
      <w:r w:rsidRPr="00B65F01">
        <w:rPr>
          <w:rFonts w:ascii="Times" w:hAnsi="Times" w:cs="Arial"/>
          <w:color w:val="000000" w:themeColor="text1"/>
          <w:sz w:val="24"/>
          <w:szCs w:val="24"/>
        </w:rPr>
        <w:t>hen it becomes loud</w:t>
      </w:r>
      <w:r w:rsidR="004931B0" w:rsidRPr="00B65F01">
        <w:rPr>
          <w:rFonts w:ascii="Times" w:hAnsi="Times" w:cs="Arial"/>
          <w:color w:val="000000" w:themeColor="text1"/>
          <w:sz w:val="24"/>
          <w:szCs w:val="24"/>
        </w:rPr>
        <w:t>? When it</w:t>
      </w:r>
      <w:r w:rsidRPr="00B65F01">
        <w:rPr>
          <w:rFonts w:ascii="Times" w:hAnsi="Times" w:cs="Arial"/>
          <w:color w:val="000000" w:themeColor="text1"/>
          <w:sz w:val="24"/>
          <w:szCs w:val="24"/>
        </w:rPr>
        <w:t xml:space="preserve"> is created </w:t>
      </w:r>
      <w:r w:rsidR="004931B0" w:rsidRPr="00B65F01">
        <w:rPr>
          <w:rFonts w:ascii="Times" w:hAnsi="Times" w:cs="Arial"/>
          <w:color w:val="000000" w:themeColor="text1"/>
          <w:sz w:val="24"/>
          <w:szCs w:val="24"/>
        </w:rPr>
        <w:t>before the images it accompanies and is</w:t>
      </w:r>
      <w:r w:rsidRPr="00B65F01">
        <w:rPr>
          <w:rFonts w:ascii="Times" w:hAnsi="Times" w:cs="Arial"/>
          <w:color w:val="000000" w:themeColor="text1"/>
          <w:sz w:val="24"/>
          <w:szCs w:val="24"/>
        </w:rPr>
        <w:t xml:space="preserve"> used to</w:t>
      </w:r>
      <w:r w:rsidR="004931B0" w:rsidRPr="00B65F01">
        <w:rPr>
          <w:rFonts w:ascii="Times" w:hAnsi="Times" w:cs="Arial"/>
          <w:color w:val="000000" w:themeColor="text1"/>
          <w:sz w:val="24"/>
          <w:szCs w:val="24"/>
        </w:rPr>
        <w:t xml:space="preserve"> direct the precise forms of their</w:t>
      </w:r>
      <w:r w:rsidR="004D386A"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animat</w:t>
      </w:r>
      <w:r w:rsidR="004931B0" w:rsidRPr="00B65F01">
        <w:rPr>
          <w:rFonts w:ascii="Times" w:hAnsi="Times" w:cs="Arial"/>
          <w:color w:val="000000" w:themeColor="text1"/>
          <w:sz w:val="24"/>
          <w:szCs w:val="24"/>
        </w:rPr>
        <w:t>ion?</w:t>
      </w:r>
      <w:r w:rsidRPr="00B65F01">
        <w:rPr>
          <w:rFonts w:ascii="Times" w:hAnsi="Times" w:cs="Arial"/>
          <w:color w:val="000000" w:themeColor="text1"/>
          <w:sz w:val="24"/>
          <w:szCs w:val="24"/>
        </w:rPr>
        <w:t xml:space="preserve"> </w:t>
      </w:r>
      <w:r w:rsidR="004931B0" w:rsidRPr="00B65F01">
        <w:rPr>
          <w:rFonts w:ascii="Times" w:hAnsi="Times" w:cs="Arial"/>
          <w:color w:val="000000" w:themeColor="text1"/>
          <w:sz w:val="24"/>
          <w:szCs w:val="24"/>
        </w:rPr>
        <w:t xml:space="preserve">When it </w:t>
      </w:r>
      <w:r w:rsidRPr="00B65F01">
        <w:rPr>
          <w:rFonts w:ascii="Times" w:hAnsi="Times" w:cs="Arial"/>
          <w:color w:val="000000" w:themeColor="text1"/>
          <w:sz w:val="24"/>
          <w:szCs w:val="24"/>
        </w:rPr>
        <w:t>is dissonant and draws attention to itself</w:t>
      </w:r>
      <w:r w:rsidR="004931B0" w:rsidRPr="00B65F01">
        <w:rPr>
          <w:rFonts w:ascii="Times" w:hAnsi="Times" w:cs="Arial"/>
          <w:color w:val="000000" w:themeColor="text1"/>
          <w:sz w:val="24"/>
          <w:szCs w:val="24"/>
        </w:rPr>
        <w:t>? When it</w:t>
      </w:r>
      <w:r w:rsidRPr="00B65F01">
        <w:rPr>
          <w:rFonts w:ascii="Times" w:hAnsi="Times" w:cs="Arial"/>
          <w:color w:val="000000" w:themeColor="text1"/>
          <w:sz w:val="24"/>
          <w:szCs w:val="24"/>
        </w:rPr>
        <w:t xml:space="preserve"> refuses to lurk quietly at the edges of an audience’s perception</w:t>
      </w:r>
      <w:r w:rsidR="00466480"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466480" w:rsidRPr="00B65F01">
        <w:rPr>
          <w:rFonts w:ascii="Times" w:eastAsia="Calibri" w:hAnsi="Times" w:cs="Arial"/>
          <w:sz w:val="24"/>
          <w:szCs w:val="24"/>
        </w:rPr>
        <w:t>Until recently, McLaren’s work has rarely been mentioned within the study of music and the moving image—and, a</w:t>
      </w:r>
      <w:r w:rsidRPr="00B65F01">
        <w:rPr>
          <w:rFonts w:ascii="Times" w:hAnsi="Times" w:cs="Arial"/>
          <w:sz w:val="24"/>
          <w:szCs w:val="24"/>
        </w:rPr>
        <w:t xml:space="preserve">t first glance, </w:t>
      </w:r>
      <w:r w:rsidR="00466480" w:rsidRPr="00B65F01">
        <w:rPr>
          <w:rFonts w:ascii="Times" w:hAnsi="Times" w:cs="Arial"/>
          <w:sz w:val="24"/>
          <w:szCs w:val="24"/>
        </w:rPr>
        <w:t>his</w:t>
      </w:r>
      <w:r w:rsidRPr="00B65F01">
        <w:rPr>
          <w:rFonts w:ascii="Times" w:hAnsi="Times" w:cs="Arial"/>
          <w:sz w:val="24"/>
          <w:szCs w:val="24"/>
        </w:rPr>
        <w:t xml:space="preserve"> innovative and unique methods </w:t>
      </w:r>
      <w:r w:rsidR="00466480" w:rsidRPr="00B65F01">
        <w:rPr>
          <w:rFonts w:ascii="Times" w:hAnsi="Times" w:cs="Arial"/>
          <w:sz w:val="24"/>
          <w:szCs w:val="24"/>
        </w:rPr>
        <w:t>may seem to have little connection to the larger world of film production</w:t>
      </w:r>
      <w:r w:rsidR="00332CDD" w:rsidRPr="00B65F01">
        <w:rPr>
          <w:rFonts w:ascii="Times" w:hAnsi="Times" w:cs="Arial"/>
          <w:sz w:val="24"/>
          <w:szCs w:val="24"/>
        </w:rPr>
        <w:t xml:space="preserve">. </w:t>
      </w:r>
      <w:r w:rsidRPr="00B65F01">
        <w:rPr>
          <w:rFonts w:ascii="Times" w:hAnsi="Times" w:cs="Arial"/>
          <w:sz w:val="24"/>
          <w:szCs w:val="24"/>
        </w:rPr>
        <w:t xml:space="preserve">But </w:t>
      </w:r>
      <w:r w:rsidR="00332CDD" w:rsidRPr="00B65F01">
        <w:rPr>
          <w:rFonts w:ascii="Times" w:hAnsi="Times" w:cs="Arial"/>
          <w:sz w:val="24"/>
          <w:szCs w:val="24"/>
        </w:rPr>
        <w:t xml:space="preserve">creative </w:t>
      </w:r>
      <w:r w:rsidRPr="00B65F01">
        <w:rPr>
          <w:rFonts w:ascii="Times" w:hAnsi="Times" w:cs="Arial"/>
          <w:sz w:val="24"/>
          <w:szCs w:val="24"/>
        </w:rPr>
        <w:t>l</w:t>
      </w:r>
      <w:r w:rsidRPr="00B65F01">
        <w:rPr>
          <w:rFonts w:ascii="Times" w:eastAsia="Calibri" w:hAnsi="Times" w:cs="Arial"/>
          <w:sz w:val="24"/>
          <w:szCs w:val="24"/>
        </w:rPr>
        <w:t xml:space="preserve">egacy </w:t>
      </w:r>
      <w:r w:rsidR="00332CDD" w:rsidRPr="00B65F01">
        <w:rPr>
          <w:rFonts w:ascii="Times" w:eastAsia="Calibri" w:hAnsi="Times" w:cs="Arial"/>
          <w:sz w:val="24"/>
          <w:szCs w:val="24"/>
        </w:rPr>
        <w:t>and influence</w:t>
      </w:r>
      <w:r w:rsidR="00466480" w:rsidRPr="00B65F01">
        <w:rPr>
          <w:rFonts w:ascii="Times" w:eastAsia="Calibri" w:hAnsi="Times" w:cs="Arial"/>
          <w:sz w:val="24"/>
          <w:szCs w:val="24"/>
        </w:rPr>
        <w:t xml:space="preserve"> are</w:t>
      </w:r>
      <w:r w:rsidR="00332CDD" w:rsidRPr="00B65F01">
        <w:rPr>
          <w:rFonts w:ascii="Times" w:eastAsia="Calibri" w:hAnsi="Times" w:cs="Arial"/>
          <w:sz w:val="24"/>
          <w:szCs w:val="24"/>
        </w:rPr>
        <w:t xml:space="preserve"> </w:t>
      </w:r>
      <w:r w:rsidRPr="00B65F01">
        <w:rPr>
          <w:rFonts w:ascii="Times" w:eastAsia="Calibri" w:hAnsi="Times" w:cs="Arial"/>
          <w:sz w:val="24"/>
          <w:szCs w:val="24"/>
        </w:rPr>
        <w:t>difficult to trace</w:t>
      </w:r>
      <w:r w:rsidR="00466480" w:rsidRPr="00B65F01">
        <w:rPr>
          <w:rFonts w:ascii="Times" w:eastAsia="Calibri" w:hAnsi="Times" w:cs="Arial"/>
          <w:sz w:val="24"/>
          <w:szCs w:val="24"/>
        </w:rPr>
        <w:t xml:space="preserve"> and, in any case, his methods expand the ways we can think about sound and image relations</w:t>
      </w:r>
      <w:r w:rsidRPr="00B65F01">
        <w:rPr>
          <w:rFonts w:ascii="Times" w:eastAsia="Calibri" w:hAnsi="Times" w:cs="Arial"/>
          <w:sz w:val="24"/>
          <w:szCs w:val="24"/>
        </w:rPr>
        <w:t xml:space="preserve">. </w:t>
      </w:r>
      <w:r w:rsidR="00466480" w:rsidRPr="00B65F01">
        <w:rPr>
          <w:rFonts w:ascii="Times" w:eastAsia="Calibri" w:hAnsi="Times" w:cs="Arial"/>
          <w:sz w:val="24"/>
          <w:szCs w:val="24"/>
        </w:rPr>
        <w:t>In this paper</w:t>
      </w:r>
      <w:r w:rsidR="00332CDD" w:rsidRPr="00B65F01">
        <w:rPr>
          <w:rFonts w:ascii="Times" w:eastAsia="Calibri" w:hAnsi="Times" w:cs="Arial"/>
          <w:sz w:val="24"/>
          <w:szCs w:val="24"/>
        </w:rPr>
        <w:t>,</w:t>
      </w:r>
      <w:r w:rsidRPr="00B65F01">
        <w:rPr>
          <w:rFonts w:ascii="Times" w:eastAsia="Calibri" w:hAnsi="Times" w:cs="Arial"/>
          <w:sz w:val="24"/>
          <w:szCs w:val="24"/>
        </w:rPr>
        <w:t xml:space="preserve"> I </w:t>
      </w:r>
      <w:r w:rsidR="00466480" w:rsidRPr="00B65F01">
        <w:rPr>
          <w:rFonts w:ascii="Times" w:eastAsia="Calibri" w:hAnsi="Times" w:cs="Arial"/>
          <w:sz w:val="24"/>
          <w:szCs w:val="24"/>
        </w:rPr>
        <w:t>examine</w:t>
      </w:r>
      <w:r w:rsidRPr="00B65F01">
        <w:rPr>
          <w:rFonts w:ascii="Times" w:eastAsia="Calibri" w:hAnsi="Times" w:cs="Arial"/>
          <w:sz w:val="24"/>
          <w:szCs w:val="24"/>
        </w:rPr>
        <w:t xml:space="preserve"> McLaren’s </w:t>
      </w:r>
      <w:r w:rsidR="0064320C" w:rsidRPr="00B65F01">
        <w:rPr>
          <w:rFonts w:ascii="Times" w:eastAsia="Calibri" w:hAnsi="Times" w:cs="Arial"/>
          <w:sz w:val="24"/>
          <w:szCs w:val="24"/>
        </w:rPr>
        <w:t xml:space="preserve">highly original and experimental </w:t>
      </w:r>
      <w:r w:rsidRPr="00B65F01">
        <w:rPr>
          <w:rFonts w:ascii="Times" w:eastAsia="Calibri" w:hAnsi="Times" w:cs="Arial"/>
          <w:sz w:val="24"/>
          <w:szCs w:val="24"/>
        </w:rPr>
        <w:t>treatment of sound and music</w:t>
      </w:r>
      <w:r w:rsidR="00466480" w:rsidRPr="00B65F01">
        <w:rPr>
          <w:rFonts w:ascii="Times" w:eastAsia="Calibri" w:hAnsi="Times" w:cs="Arial"/>
          <w:sz w:val="24"/>
          <w:szCs w:val="24"/>
        </w:rPr>
        <w:t xml:space="preserve">, to expand our understanding of the aesthetics of </w:t>
      </w:r>
      <w:r w:rsidRPr="00B65F01">
        <w:rPr>
          <w:rFonts w:ascii="Times" w:eastAsia="Calibri" w:hAnsi="Times" w:cs="Arial"/>
          <w:sz w:val="24"/>
          <w:szCs w:val="24"/>
        </w:rPr>
        <w:t xml:space="preserve">both experimental </w:t>
      </w:r>
      <w:r w:rsidRPr="00B65F01">
        <w:rPr>
          <w:rFonts w:ascii="Times" w:eastAsia="Calibri" w:hAnsi="Times" w:cs="Arial"/>
          <w:i/>
          <w:sz w:val="24"/>
          <w:szCs w:val="24"/>
        </w:rPr>
        <w:t>and</w:t>
      </w:r>
      <w:r w:rsidRPr="00B65F01">
        <w:rPr>
          <w:rFonts w:ascii="Times" w:eastAsia="Calibri" w:hAnsi="Times" w:cs="Arial"/>
          <w:sz w:val="24"/>
          <w:szCs w:val="24"/>
        </w:rPr>
        <w:t xml:space="preserve"> mainstream moving image </w:t>
      </w:r>
      <w:r w:rsidR="0064320C" w:rsidRPr="00B65F01">
        <w:rPr>
          <w:rFonts w:ascii="Times" w:eastAsia="Calibri" w:hAnsi="Times" w:cs="Arial"/>
          <w:sz w:val="24"/>
          <w:szCs w:val="24"/>
        </w:rPr>
        <w:t>cultures.</w:t>
      </w:r>
    </w:p>
    <w:p w:rsidR="0003596B" w:rsidRPr="00B65F01" w:rsidRDefault="0003596B" w:rsidP="004D386A">
      <w:pPr>
        <w:spacing w:after="0" w:line="360" w:lineRule="auto"/>
        <w:ind w:firstLine="720"/>
        <w:rPr>
          <w:rFonts w:ascii="Times" w:eastAsia="Calibri" w:hAnsi="Times" w:cs="Arial"/>
          <w:sz w:val="24"/>
          <w:szCs w:val="24"/>
        </w:rPr>
      </w:pPr>
    </w:p>
    <w:p w:rsidR="0003596B" w:rsidRPr="00B65F01" w:rsidRDefault="0003596B" w:rsidP="00445894">
      <w:pPr>
        <w:spacing w:after="0" w:line="360" w:lineRule="auto"/>
        <w:rPr>
          <w:rFonts w:ascii="Times" w:hAnsi="Times" w:cs="Arial"/>
          <w:b/>
          <w:color w:val="000000" w:themeColor="text1"/>
          <w:sz w:val="24"/>
          <w:szCs w:val="24"/>
        </w:rPr>
      </w:pPr>
      <w:r w:rsidRPr="00B65F01">
        <w:rPr>
          <w:rFonts w:ascii="Times" w:hAnsi="Times" w:cs="Arial"/>
          <w:b/>
          <w:color w:val="000000" w:themeColor="text1"/>
          <w:sz w:val="24"/>
          <w:szCs w:val="24"/>
        </w:rPr>
        <w:t>McLaren the Musician</w:t>
      </w:r>
    </w:p>
    <w:p w:rsidR="0003596B" w:rsidRPr="00B65F01" w:rsidRDefault="0003596B" w:rsidP="004D386A">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 xml:space="preserve">Although a noted </w:t>
      </w:r>
      <w:r w:rsidR="0064320C" w:rsidRPr="00B65F01">
        <w:rPr>
          <w:rFonts w:ascii="Times" w:hAnsi="Times" w:cs="Arial"/>
          <w:color w:val="000000" w:themeColor="text1"/>
          <w:sz w:val="24"/>
          <w:szCs w:val="24"/>
        </w:rPr>
        <w:t>animator</w:t>
      </w:r>
      <w:r w:rsidRPr="00B65F01">
        <w:rPr>
          <w:rFonts w:ascii="Times" w:hAnsi="Times" w:cs="Arial"/>
          <w:color w:val="000000" w:themeColor="text1"/>
          <w:sz w:val="24"/>
          <w:szCs w:val="24"/>
        </w:rPr>
        <w:t xml:space="preserve">, McLaren </w:t>
      </w:r>
      <w:r w:rsidR="009E5D49" w:rsidRPr="00B65F01">
        <w:rPr>
          <w:rFonts w:ascii="Times" w:hAnsi="Times" w:cs="Arial"/>
          <w:color w:val="000000" w:themeColor="text1"/>
          <w:sz w:val="24"/>
          <w:szCs w:val="24"/>
        </w:rPr>
        <w:t>also was</w:t>
      </w:r>
      <w:r w:rsidR="00AB3A65"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a pioneer of electronic music. Initially this seems strange, as McLaren considered himself to be only a “half baked”</w:t>
      </w:r>
      <w:r w:rsidR="0064320C" w:rsidRPr="00B65F01">
        <w:rPr>
          <w:rStyle w:val="EndnoteReference"/>
          <w:rFonts w:ascii="Times" w:hAnsi="Times" w:cs="Arial"/>
          <w:color w:val="000000" w:themeColor="text1"/>
          <w:sz w:val="24"/>
          <w:szCs w:val="24"/>
        </w:rPr>
        <w:endnoteReference w:id="3"/>
      </w:r>
      <w:r w:rsidRPr="00B65F01">
        <w:rPr>
          <w:rFonts w:ascii="Times" w:hAnsi="Times" w:cs="Arial"/>
          <w:color w:val="000000" w:themeColor="text1"/>
          <w:sz w:val="24"/>
          <w:szCs w:val="24"/>
        </w:rPr>
        <w:t xml:space="preserve"> musician, having briefly learned the piano, violin</w:t>
      </w:r>
      <w:r w:rsidR="0070599B"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and a little music theory when he was young. As a teenager in the </w:t>
      </w:r>
      <w:r w:rsidR="0064320C" w:rsidRPr="00B65F01">
        <w:rPr>
          <w:rFonts w:ascii="Times" w:hAnsi="Times" w:cs="Arial"/>
          <w:color w:val="000000" w:themeColor="text1"/>
          <w:sz w:val="24"/>
          <w:szCs w:val="24"/>
        </w:rPr>
        <w:t>19</w:t>
      </w:r>
      <w:r w:rsidRPr="00B65F01">
        <w:rPr>
          <w:rFonts w:ascii="Times" w:hAnsi="Times" w:cs="Arial"/>
          <w:color w:val="000000" w:themeColor="text1"/>
          <w:sz w:val="24"/>
          <w:szCs w:val="24"/>
        </w:rPr>
        <w:t xml:space="preserve">20s and </w:t>
      </w:r>
      <w:r w:rsidR="0070599B" w:rsidRPr="00B65F01">
        <w:rPr>
          <w:rFonts w:ascii="Times" w:hAnsi="Times" w:cs="Arial"/>
          <w:color w:val="000000" w:themeColor="text1"/>
          <w:sz w:val="24"/>
          <w:szCs w:val="24"/>
        </w:rPr>
        <w:t>19</w:t>
      </w:r>
      <w:r w:rsidRPr="00B65F01">
        <w:rPr>
          <w:rFonts w:ascii="Times" w:hAnsi="Times" w:cs="Arial"/>
          <w:color w:val="000000" w:themeColor="text1"/>
          <w:sz w:val="24"/>
          <w:szCs w:val="24"/>
        </w:rPr>
        <w:t>30s, he became interested in the “excitement and high tempo” of jazz, although</w:t>
      </w:r>
      <w:r w:rsidR="004D386A" w:rsidRPr="00B65F01">
        <w:rPr>
          <w:rFonts w:ascii="Times" w:hAnsi="Times" w:cs="Arial"/>
          <w:color w:val="000000" w:themeColor="text1"/>
          <w:sz w:val="24"/>
          <w:szCs w:val="24"/>
        </w:rPr>
        <w:t xml:space="preserve"> in 1974</w:t>
      </w:r>
      <w:r w:rsidR="0064320C" w:rsidRPr="00B65F01">
        <w:rPr>
          <w:rFonts w:ascii="Times" w:hAnsi="Times" w:cs="Arial"/>
          <w:color w:val="000000" w:themeColor="text1"/>
          <w:sz w:val="24"/>
          <w:szCs w:val="24"/>
        </w:rPr>
        <w:t xml:space="preserve"> </w:t>
      </w:r>
      <w:r w:rsidR="004D386A" w:rsidRPr="00B65F01">
        <w:rPr>
          <w:rFonts w:ascii="Times" w:hAnsi="Times" w:cs="Arial"/>
          <w:color w:val="000000" w:themeColor="text1"/>
          <w:sz w:val="24"/>
          <w:szCs w:val="24"/>
        </w:rPr>
        <w:t xml:space="preserve">he explained </w:t>
      </w:r>
      <w:r w:rsidRPr="00B65F01">
        <w:rPr>
          <w:rFonts w:ascii="Times" w:hAnsi="Times" w:cs="Arial"/>
          <w:color w:val="000000" w:themeColor="text1"/>
          <w:sz w:val="24"/>
          <w:szCs w:val="24"/>
        </w:rPr>
        <w:t xml:space="preserve">that his </w:t>
      </w:r>
      <w:r w:rsidR="0064320C" w:rsidRPr="00B65F01">
        <w:rPr>
          <w:rFonts w:ascii="Times" w:hAnsi="Times" w:cs="Arial"/>
          <w:color w:val="000000" w:themeColor="text1"/>
          <w:sz w:val="24"/>
          <w:szCs w:val="24"/>
        </w:rPr>
        <w:t xml:space="preserve">subsequent musical </w:t>
      </w:r>
      <w:r w:rsidRPr="00B65F01">
        <w:rPr>
          <w:rFonts w:ascii="Times" w:hAnsi="Times" w:cs="Arial"/>
          <w:color w:val="000000" w:themeColor="text1"/>
          <w:sz w:val="24"/>
          <w:szCs w:val="24"/>
        </w:rPr>
        <w:t>preference</w:t>
      </w:r>
      <w:r w:rsidR="0064320C" w:rsidRPr="00B65F01">
        <w:rPr>
          <w:rFonts w:ascii="Times" w:hAnsi="Times" w:cs="Arial"/>
          <w:color w:val="000000" w:themeColor="text1"/>
          <w:sz w:val="24"/>
          <w:szCs w:val="24"/>
        </w:rPr>
        <w:t>s</w:t>
      </w:r>
      <w:r w:rsidRPr="00B65F01">
        <w:rPr>
          <w:rFonts w:ascii="Times" w:hAnsi="Times" w:cs="Arial"/>
          <w:color w:val="000000" w:themeColor="text1"/>
          <w:sz w:val="24"/>
          <w:szCs w:val="24"/>
        </w:rPr>
        <w:t xml:space="preserve"> became:</w:t>
      </w:r>
    </w:p>
    <w:p w:rsidR="0003596B" w:rsidRPr="00B65F01" w:rsidRDefault="0003596B" w:rsidP="00445894">
      <w:pPr>
        <w:spacing w:after="0"/>
        <w:ind w:left="720"/>
        <w:rPr>
          <w:rFonts w:ascii="Times" w:hAnsi="Times" w:cs="Arial"/>
          <w:color w:val="000000" w:themeColor="text1"/>
          <w:sz w:val="24"/>
          <w:szCs w:val="20"/>
        </w:rPr>
      </w:pPr>
      <w:r w:rsidRPr="00B65F01">
        <w:rPr>
          <w:rFonts w:ascii="Times" w:hAnsi="Times" w:cs="Arial"/>
          <w:color w:val="000000" w:themeColor="text1"/>
          <w:sz w:val="24"/>
          <w:szCs w:val="20"/>
        </w:rPr>
        <w:t>more and more classical, so that I can scarcely stand popular music except if I manage to get to a discotheque with a girl and dance</w:t>
      </w:r>
      <w:r w:rsidR="004D386A" w:rsidRPr="00B65F01">
        <w:rPr>
          <w:rFonts w:ascii="Times" w:hAnsi="Times" w:cs="Arial"/>
          <w:color w:val="000000" w:themeColor="text1"/>
          <w:sz w:val="24"/>
          <w:szCs w:val="20"/>
        </w:rPr>
        <w:t xml:space="preserve"> </w:t>
      </w:r>
      <w:r w:rsidR="00E4305E" w:rsidRPr="00B65F01">
        <w:rPr>
          <w:rFonts w:ascii="Times" w:hAnsi="Times" w:cs="Arial"/>
          <w:color w:val="000000" w:themeColor="text1"/>
          <w:sz w:val="24"/>
          <w:szCs w:val="20"/>
        </w:rPr>
        <w:t>[</w:t>
      </w:r>
      <w:r w:rsidR="0064320C" w:rsidRPr="00B65F01">
        <w:rPr>
          <w:rFonts w:ascii="Times" w:hAnsi="Times" w:cs="Arial"/>
          <w:color w:val="000000" w:themeColor="text1"/>
          <w:sz w:val="24"/>
          <w:szCs w:val="20"/>
        </w:rPr>
        <w:t>…</w:t>
      </w:r>
      <w:r w:rsidR="00E4305E" w:rsidRPr="00B65F01">
        <w:rPr>
          <w:rFonts w:ascii="Times" w:hAnsi="Times" w:cs="Arial"/>
          <w:color w:val="000000" w:themeColor="text1"/>
          <w:sz w:val="24"/>
          <w:szCs w:val="20"/>
        </w:rPr>
        <w:t>]</w:t>
      </w:r>
      <w:r w:rsidRPr="00B65F01">
        <w:rPr>
          <w:rFonts w:ascii="Times" w:hAnsi="Times" w:cs="Arial"/>
          <w:color w:val="000000" w:themeColor="text1"/>
          <w:sz w:val="24"/>
          <w:szCs w:val="20"/>
        </w:rPr>
        <w:t xml:space="preserve"> </w:t>
      </w:r>
      <w:r w:rsidRPr="00B65F01">
        <w:rPr>
          <w:rFonts w:ascii="Times" w:hAnsi="Times" w:cs="Arial"/>
          <w:sz w:val="24"/>
          <w:szCs w:val="20"/>
        </w:rPr>
        <w:t xml:space="preserve">On the whole I prefer very placid, calm, slow music. I really can't bear Beethoven symphonies, first, because I've heard them so much and they're full of sudden changes; but go back to Orlando de Lasso, </w:t>
      </w:r>
      <w:r w:rsidRPr="00B65F01">
        <w:rPr>
          <w:rFonts w:ascii="Times" w:hAnsi="Times" w:cs="Arial"/>
          <w:sz w:val="24"/>
          <w:szCs w:val="20"/>
        </w:rPr>
        <w:lastRenderedPageBreak/>
        <w:t xml:space="preserve">and it's very placid and calm. I think my taste in music reflects something in my whole being which will come out in film too. I like the slow-moving film. I know I did </w:t>
      </w:r>
      <w:r w:rsidRPr="00B65F01">
        <w:rPr>
          <w:rFonts w:ascii="Times" w:hAnsi="Times" w:cs="Arial"/>
          <w:i/>
          <w:sz w:val="24"/>
          <w:szCs w:val="20"/>
        </w:rPr>
        <w:t>Synchromy</w:t>
      </w:r>
      <w:r w:rsidRPr="00B65F01">
        <w:rPr>
          <w:rFonts w:ascii="Times" w:hAnsi="Times" w:cs="Arial"/>
          <w:sz w:val="24"/>
          <w:szCs w:val="20"/>
        </w:rPr>
        <w:t xml:space="preserve"> (1971), but I don't think that is in line with the direction I'm going.</w:t>
      </w:r>
      <w:r w:rsidRPr="00B65F01">
        <w:rPr>
          <w:rStyle w:val="EndnoteReference"/>
          <w:rFonts w:ascii="Times" w:hAnsi="Times" w:cs="Arial"/>
          <w:color w:val="000000" w:themeColor="text1"/>
          <w:sz w:val="24"/>
          <w:szCs w:val="24"/>
        </w:rPr>
        <w:endnoteReference w:id="4"/>
      </w:r>
      <w:r w:rsidRPr="00B65F01">
        <w:rPr>
          <w:rFonts w:ascii="Times" w:hAnsi="Times" w:cs="Arial"/>
          <w:color w:val="000000" w:themeColor="text1"/>
          <w:sz w:val="24"/>
          <w:szCs w:val="20"/>
        </w:rPr>
        <w:t xml:space="preserve">  </w:t>
      </w:r>
    </w:p>
    <w:p w:rsidR="0003596B" w:rsidRPr="00B65F01" w:rsidRDefault="0003596B" w:rsidP="00445894">
      <w:pPr>
        <w:spacing w:after="0"/>
        <w:rPr>
          <w:rFonts w:ascii="Times" w:hAnsi="Times" w:cs="Arial"/>
          <w:color w:val="000000" w:themeColor="text1"/>
          <w:sz w:val="24"/>
          <w:szCs w:val="20"/>
        </w:rPr>
      </w:pPr>
    </w:p>
    <w:p w:rsidR="0003596B" w:rsidRPr="00B65F01" w:rsidRDefault="0003596B" w:rsidP="002A611A">
      <w:pPr>
        <w:spacing w:after="0" w:line="360" w:lineRule="auto"/>
        <w:rPr>
          <w:rFonts w:ascii="Times" w:hAnsi="Times" w:cs="Arial"/>
          <w:color w:val="000000" w:themeColor="text1"/>
          <w:sz w:val="24"/>
          <w:szCs w:val="24"/>
        </w:rPr>
      </w:pPr>
      <w:r w:rsidRPr="00B65F01">
        <w:rPr>
          <w:rFonts w:ascii="Times" w:hAnsi="Times" w:cs="Arial"/>
          <w:color w:val="000000" w:themeColor="text1"/>
          <w:sz w:val="24"/>
          <w:szCs w:val="24"/>
        </w:rPr>
        <w:t xml:space="preserve">Despite his reticence </w:t>
      </w:r>
      <w:r w:rsidR="0064320C" w:rsidRPr="00B65F01">
        <w:rPr>
          <w:rFonts w:ascii="Times" w:hAnsi="Times" w:cs="Arial"/>
          <w:color w:val="000000" w:themeColor="text1"/>
          <w:sz w:val="24"/>
          <w:szCs w:val="24"/>
        </w:rPr>
        <w:t>about</w:t>
      </w:r>
      <w:r w:rsidRPr="00B65F01">
        <w:rPr>
          <w:rFonts w:ascii="Times" w:hAnsi="Times" w:cs="Arial"/>
          <w:color w:val="000000" w:themeColor="text1"/>
          <w:sz w:val="24"/>
          <w:szCs w:val="24"/>
        </w:rPr>
        <w:t xml:space="preserve"> his musicality, McLaren was invited to speak at Julliard and the Acoustical Society of America about his musical endeavours.</w:t>
      </w:r>
      <w:r w:rsidR="00717EF2" w:rsidRPr="00B65F01">
        <w:rPr>
          <w:rStyle w:val="EndnoteReference"/>
          <w:rFonts w:ascii="Times" w:hAnsi="Times" w:cs="Arial"/>
          <w:color w:val="000000" w:themeColor="text1"/>
          <w:sz w:val="24"/>
          <w:szCs w:val="24"/>
        </w:rPr>
        <w:endnoteReference w:id="5"/>
      </w:r>
      <w:r w:rsidR="00D5592B" w:rsidRPr="00B65F01">
        <w:rPr>
          <w:rFonts w:ascii="Times" w:hAnsi="Times" w:cs="Arial"/>
          <w:color w:val="000000" w:themeColor="text1"/>
          <w:sz w:val="24"/>
          <w:szCs w:val="24"/>
        </w:rPr>
        <w:t xml:space="preserve"> He</w:t>
      </w:r>
      <w:r w:rsidR="00717EF2" w:rsidRPr="00B65F01">
        <w:rPr>
          <w:rStyle w:val="CommentReference"/>
          <w:rFonts w:ascii="Times" w:hAnsi="Times"/>
          <w:sz w:val="24"/>
        </w:rPr>
        <w:t xml:space="preserve"> </w:t>
      </w:r>
      <w:r w:rsidR="00D5592B" w:rsidRPr="00B65F01">
        <w:rPr>
          <w:rFonts w:ascii="Times" w:hAnsi="Times" w:cs="Arial"/>
          <w:color w:val="000000" w:themeColor="text1"/>
          <w:sz w:val="24"/>
          <w:szCs w:val="24"/>
        </w:rPr>
        <w:t xml:space="preserve">was a member of the National Composers’ Association and </w:t>
      </w:r>
      <w:r w:rsidR="0070599B" w:rsidRPr="00B65F01">
        <w:rPr>
          <w:rFonts w:ascii="Times" w:hAnsi="Times" w:cs="Arial"/>
          <w:color w:val="000000" w:themeColor="text1"/>
          <w:sz w:val="24"/>
          <w:szCs w:val="24"/>
        </w:rPr>
        <w:t>h</w:t>
      </w:r>
      <w:r w:rsidR="00D5592B" w:rsidRPr="00B65F01">
        <w:rPr>
          <w:rFonts w:ascii="Times" w:hAnsi="Times" w:cs="Arial"/>
          <w:color w:val="000000" w:themeColor="text1"/>
          <w:sz w:val="24"/>
          <w:szCs w:val="24"/>
        </w:rPr>
        <w:t>e briefly corresponded</w:t>
      </w:r>
      <w:r w:rsidR="0070599B" w:rsidRPr="00B65F01">
        <w:rPr>
          <w:rFonts w:ascii="Times" w:hAnsi="Times" w:cs="Arial"/>
          <w:sz w:val="24"/>
          <w:szCs w:val="24"/>
        </w:rPr>
        <w:t xml:space="preserve"> with John cage in 1951.</w:t>
      </w:r>
      <w:r w:rsidR="0070599B" w:rsidRPr="00B65F01">
        <w:rPr>
          <w:rStyle w:val="EndnoteReference"/>
          <w:rFonts w:ascii="Times" w:hAnsi="Times" w:cs="Arial"/>
          <w:sz w:val="24"/>
          <w:szCs w:val="24"/>
        </w:rPr>
        <w:endnoteReference w:id="6"/>
      </w:r>
      <w:r w:rsidR="0070599B" w:rsidRPr="00B65F01">
        <w:rPr>
          <w:rFonts w:ascii="Times" w:hAnsi="Times" w:cs="Arial"/>
          <w:sz w:val="24"/>
          <w:szCs w:val="24"/>
        </w:rPr>
        <w:t xml:space="preserve"> </w:t>
      </w:r>
      <w:r w:rsidRPr="00B65F01">
        <w:rPr>
          <w:rFonts w:ascii="Times" w:hAnsi="Times" w:cs="Arial"/>
          <w:color w:val="000000" w:themeColor="text1"/>
          <w:sz w:val="24"/>
          <w:szCs w:val="24"/>
        </w:rPr>
        <w:t xml:space="preserve">What is strange about the respect he came to command as a composer is that McLaren did not create music in the traditional sense, but rather produced his sounds through </w:t>
      </w:r>
      <w:r w:rsidR="00B67AE2" w:rsidRPr="00B65F01">
        <w:rPr>
          <w:rFonts w:ascii="Times" w:hAnsi="Times" w:cs="Arial"/>
          <w:color w:val="000000" w:themeColor="text1"/>
          <w:sz w:val="24"/>
          <w:szCs w:val="24"/>
        </w:rPr>
        <w:t xml:space="preserve">the physical and technological medium of </w:t>
      </w:r>
      <w:r w:rsidRPr="00B65F01">
        <w:rPr>
          <w:rFonts w:ascii="Times" w:hAnsi="Times" w:cs="Arial"/>
          <w:color w:val="000000" w:themeColor="text1"/>
          <w:sz w:val="24"/>
          <w:szCs w:val="24"/>
        </w:rPr>
        <w:t xml:space="preserve">film, </w:t>
      </w:r>
      <w:r w:rsidR="00B67AE2" w:rsidRPr="00B65F01">
        <w:rPr>
          <w:rFonts w:ascii="Times" w:hAnsi="Times" w:cs="Arial"/>
          <w:color w:val="000000" w:themeColor="text1"/>
          <w:sz w:val="24"/>
          <w:szCs w:val="24"/>
        </w:rPr>
        <w:t xml:space="preserve">conceiving of, and working with, the latter as </w:t>
      </w:r>
      <w:r w:rsidRPr="00B65F01">
        <w:rPr>
          <w:rFonts w:ascii="Times" w:hAnsi="Times" w:cs="Arial"/>
          <w:color w:val="000000" w:themeColor="text1"/>
          <w:sz w:val="24"/>
          <w:szCs w:val="24"/>
        </w:rPr>
        <w:t xml:space="preserve">an as-yet-unexplored </w:t>
      </w:r>
      <w:r w:rsidR="00B67AE2" w:rsidRPr="00B65F01">
        <w:rPr>
          <w:rFonts w:ascii="Times" w:hAnsi="Times" w:cs="Arial"/>
          <w:color w:val="000000" w:themeColor="text1"/>
          <w:sz w:val="24"/>
          <w:szCs w:val="24"/>
        </w:rPr>
        <w:t xml:space="preserve">musical </w:t>
      </w:r>
      <w:r w:rsidRPr="00B65F01">
        <w:rPr>
          <w:rFonts w:ascii="Times" w:hAnsi="Times" w:cs="Arial"/>
          <w:color w:val="000000" w:themeColor="text1"/>
          <w:sz w:val="24"/>
          <w:szCs w:val="24"/>
        </w:rPr>
        <w:t xml:space="preserve">instrument.  </w:t>
      </w:r>
    </w:p>
    <w:p w:rsidR="0003596B" w:rsidRPr="00B65F01" w:rsidRDefault="0003596B" w:rsidP="00C00EB8">
      <w:pPr>
        <w:spacing w:after="0" w:line="360" w:lineRule="auto"/>
        <w:ind w:firstLine="720"/>
        <w:rPr>
          <w:rFonts w:ascii="Times" w:hAnsi="Times" w:cs="Arial"/>
          <w:sz w:val="24"/>
          <w:szCs w:val="24"/>
        </w:rPr>
      </w:pPr>
      <w:r w:rsidRPr="00B65F01">
        <w:rPr>
          <w:rFonts w:ascii="Times" w:hAnsi="Times" w:cs="Arial"/>
          <w:sz w:val="24"/>
          <w:szCs w:val="24"/>
        </w:rPr>
        <w:t xml:space="preserve">McLaren’s development of </w:t>
      </w:r>
      <w:r w:rsidR="00B67AE2" w:rsidRPr="00B65F01">
        <w:rPr>
          <w:rFonts w:ascii="Times" w:hAnsi="Times" w:cs="Arial"/>
          <w:sz w:val="24"/>
          <w:szCs w:val="24"/>
        </w:rPr>
        <w:t>film as a</w:t>
      </w:r>
      <w:r w:rsidRPr="00B65F01">
        <w:rPr>
          <w:rFonts w:ascii="Times" w:hAnsi="Times" w:cs="Arial"/>
          <w:sz w:val="24"/>
          <w:szCs w:val="24"/>
        </w:rPr>
        <w:t xml:space="preserve"> new </w:t>
      </w:r>
      <w:r w:rsidR="00B67AE2" w:rsidRPr="00B65F01">
        <w:rPr>
          <w:rFonts w:ascii="Times" w:hAnsi="Times" w:cs="Arial"/>
          <w:sz w:val="24"/>
          <w:szCs w:val="24"/>
        </w:rPr>
        <w:t xml:space="preserve">form </w:t>
      </w:r>
      <w:r w:rsidR="00E4305E" w:rsidRPr="00B65F01">
        <w:rPr>
          <w:rFonts w:ascii="Times" w:hAnsi="Times" w:cs="Arial"/>
          <w:sz w:val="24"/>
          <w:szCs w:val="24"/>
        </w:rPr>
        <w:t xml:space="preserve">of </w:t>
      </w:r>
      <w:r w:rsidRPr="00B65F01">
        <w:rPr>
          <w:rFonts w:ascii="Times" w:hAnsi="Times" w:cs="Arial"/>
          <w:sz w:val="24"/>
          <w:szCs w:val="24"/>
        </w:rPr>
        <w:t xml:space="preserve">musical instrument set him apart from </w:t>
      </w:r>
      <w:r w:rsidR="00B67AE2" w:rsidRPr="00B65F01">
        <w:rPr>
          <w:rFonts w:ascii="Times" w:hAnsi="Times" w:cs="Arial"/>
          <w:sz w:val="24"/>
          <w:szCs w:val="24"/>
        </w:rPr>
        <w:t xml:space="preserve">the clashing, aggressive form of audiovisuality promoted by </w:t>
      </w:r>
      <w:r w:rsidRPr="00B65F01">
        <w:rPr>
          <w:rFonts w:ascii="Times" w:hAnsi="Times" w:cs="Arial"/>
          <w:sz w:val="24"/>
          <w:szCs w:val="24"/>
        </w:rPr>
        <w:t xml:space="preserve">many schools of </w:t>
      </w:r>
      <w:r w:rsidR="00B67AE2" w:rsidRPr="00B65F01">
        <w:rPr>
          <w:rFonts w:ascii="Times" w:hAnsi="Times" w:cs="Arial"/>
          <w:sz w:val="24"/>
          <w:szCs w:val="24"/>
        </w:rPr>
        <w:t xml:space="preserve">early-twentieth-century </w:t>
      </w:r>
      <w:r w:rsidRPr="00B65F01">
        <w:rPr>
          <w:rFonts w:ascii="Times" w:hAnsi="Times" w:cs="Arial"/>
          <w:sz w:val="24"/>
          <w:szCs w:val="24"/>
        </w:rPr>
        <w:t>experimental filmmaking</w:t>
      </w:r>
      <w:r w:rsidR="00B67AE2" w:rsidRPr="00B65F01">
        <w:rPr>
          <w:rFonts w:ascii="Times" w:hAnsi="Times" w:cs="Arial"/>
          <w:sz w:val="24"/>
          <w:szCs w:val="24"/>
        </w:rPr>
        <w:t>.</w:t>
      </w:r>
      <w:r w:rsidRPr="00B65F01">
        <w:rPr>
          <w:rFonts w:ascii="Times" w:hAnsi="Times" w:cs="Arial"/>
          <w:sz w:val="24"/>
          <w:szCs w:val="24"/>
        </w:rPr>
        <w:t xml:space="preserve"> </w:t>
      </w:r>
      <w:r w:rsidR="00B67AE2" w:rsidRPr="00B65F01">
        <w:rPr>
          <w:rFonts w:ascii="Times" w:hAnsi="Times" w:cs="Arial"/>
          <w:sz w:val="24"/>
          <w:szCs w:val="24"/>
        </w:rPr>
        <w:t>Sergei</w:t>
      </w:r>
      <w:r w:rsidRPr="00B65F01">
        <w:rPr>
          <w:rFonts w:ascii="Times" w:hAnsi="Times" w:cs="Arial"/>
          <w:sz w:val="24"/>
          <w:szCs w:val="24"/>
        </w:rPr>
        <w:t xml:space="preserve"> Eisenstein</w:t>
      </w:r>
      <w:r w:rsidR="00B67AE2" w:rsidRPr="00B65F01">
        <w:rPr>
          <w:rFonts w:ascii="Times" w:hAnsi="Times" w:cs="Arial"/>
          <w:sz w:val="24"/>
          <w:szCs w:val="24"/>
        </w:rPr>
        <w:t>, for instance,</w:t>
      </w:r>
      <w:r w:rsidRPr="00B65F01">
        <w:rPr>
          <w:rFonts w:ascii="Times" w:hAnsi="Times" w:cs="Arial"/>
          <w:sz w:val="24"/>
          <w:szCs w:val="24"/>
        </w:rPr>
        <w:t xml:space="preserve"> called for audiovisual dissonances that would whip his audiences into a frenzy</w:t>
      </w:r>
      <w:r w:rsidR="00B67AE2" w:rsidRPr="00B65F01">
        <w:rPr>
          <w:rFonts w:ascii="Times" w:hAnsi="Times" w:cs="Arial"/>
          <w:sz w:val="24"/>
          <w:szCs w:val="24"/>
        </w:rPr>
        <w:t>,</w:t>
      </w:r>
      <w:r w:rsidRPr="00B65F01">
        <w:rPr>
          <w:rFonts w:ascii="Times" w:hAnsi="Times" w:cs="Arial"/>
          <w:sz w:val="24"/>
          <w:szCs w:val="24"/>
        </w:rPr>
        <w:t xml:space="preserve"> a form of counterpoint in which music and image entered into a battle of equal voices, each vying for an audience</w:t>
      </w:r>
      <w:r w:rsidR="00B67AE2" w:rsidRPr="00B65F01">
        <w:rPr>
          <w:rFonts w:ascii="Times" w:hAnsi="Times" w:cs="Arial"/>
          <w:sz w:val="24"/>
          <w:szCs w:val="24"/>
        </w:rPr>
        <w:t>’</w:t>
      </w:r>
      <w:r w:rsidRPr="00B65F01">
        <w:rPr>
          <w:rFonts w:ascii="Times" w:hAnsi="Times" w:cs="Arial"/>
          <w:sz w:val="24"/>
          <w:szCs w:val="24"/>
        </w:rPr>
        <w:t xml:space="preserve">s’ </w:t>
      </w:r>
      <w:r w:rsidR="00B67AE2" w:rsidRPr="00B65F01">
        <w:rPr>
          <w:rFonts w:ascii="Times" w:hAnsi="Times" w:cs="Arial"/>
          <w:sz w:val="24"/>
          <w:szCs w:val="24"/>
        </w:rPr>
        <w:t>primary allegiance</w:t>
      </w:r>
      <w:r w:rsidRPr="00B65F01">
        <w:rPr>
          <w:rFonts w:ascii="Times" w:hAnsi="Times" w:cs="Arial"/>
          <w:sz w:val="24"/>
          <w:szCs w:val="24"/>
        </w:rPr>
        <w:t xml:space="preserve">; Hans Richter attacked mainstream cinema for offering </w:t>
      </w:r>
      <w:r w:rsidR="00B67AE2" w:rsidRPr="00B65F01">
        <w:rPr>
          <w:rFonts w:ascii="Times" w:hAnsi="Times" w:cs="Arial"/>
          <w:sz w:val="24"/>
          <w:szCs w:val="24"/>
        </w:rPr>
        <w:t>its</w:t>
      </w:r>
      <w:r w:rsidRPr="00B65F01">
        <w:rPr>
          <w:rFonts w:ascii="Times" w:hAnsi="Times" w:cs="Arial"/>
          <w:sz w:val="24"/>
          <w:szCs w:val="24"/>
        </w:rPr>
        <w:t xml:space="preserve"> audiences “sugar” and sought the services of experimental and avant-garde composers to sound</w:t>
      </w:r>
      <w:r w:rsidR="00B67AE2" w:rsidRPr="00B65F01">
        <w:rPr>
          <w:rFonts w:ascii="Times" w:hAnsi="Times" w:cs="Arial"/>
          <w:sz w:val="24"/>
          <w:szCs w:val="24"/>
        </w:rPr>
        <w:t>track</w:t>
      </w:r>
      <w:r w:rsidRPr="00B65F01">
        <w:rPr>
          <w:rFonts w:ascii="Times" w:hAnsi="Times" w:cs="Arial"/>
          <w:sz w:val="24"/>
          <w:szCs w:val="24"/>
        </w:rPr>
        <w:t xml:space="preserve"> his work; Salvador Dal</w:t>
      </w:r>
      <w:r w:rsidRPr="00B65F01">
        <w:rPr>
          <w:rStyle w:val="Emphasis"/>
          <w:rFonts w:ascii="Times" w:hAnsi="Times" w:cs="Arial"/>
          <w:i w:val="0"/>
          <w:sz w:val="24"/>
          <w:szCs w:val="24"/>
        </w:rPr>
        <w:t>í</w:t>
      </w:r>
      <w:r w:rsidRPr="00B65F01">
        <w:rPr>
          <w:rFonts w:ascii="Times" w:hAnsi="Times" w:cs="Arial"/>
          <w:i/>
          <w:sz w:val="24"/>
          <w:szCs w:val="24"/>
        </w:rPr>
        <w:t xml:space="preserve"> </w:t>
      </w:r>
      <w:r w:rsidRPr="00B65F01">
        <w:rPr>
          <w:rFonts w:ascii="Times" w:hAnsi="Times" w:cs="Arial"/>
          <w:sz w:val="24"/>
          <w:szCs w:val="24"/>
        </w:rPr>
        <w:t>and Luis Bu</w:t>
      </w:r>
      <w:r w:rsidRPr="00B65F01">
        <w:rPr>
          <w:rStyle w:val="Emphasis"/>
          <w:rFonts w:ascii="Times" w:hAnsi="Times" w:cs="Arial"/>
          <w:i w:val="0"/>
          <w:sz w:val="24"/>
          <w:szCs w:val="24"/>
        </w:rPr>
        <w:t>ñ</w:t>
      </w:r>
      <w:r w:rsidRPr="00B65F01">
        <w:rPr>
          <w:rFonts w:ascii="Times" w:hAnsi="Times" w:cs="Arial"/>
          <w:sz w:val="24"/>
          <w:szCs w:val="24"/>
        </w:rPr>
        <w:t>uel aimed to push their films into surreality by placing randomly selected music atop randomly</w:t>
      </w:r>
      <w:r w:rsidR="00B67AE2" w:rsidRPr="00B65F01">
        <w:rPr>
          <w:rFonts w:ascii="Times" w:hAnsi="Times" w:cs="Arial"/>
          <w:sz w:val="24"/>
          <w:szCs w:val="24"/>
        </w:rPr>
        <w:t xml:space="preserve"> </w:t>
      </w:r>
      <w:r w:rsidRPr="00B65F01">
        <w:rPr>
          <w:rFonts w:ascii="Times" w:hAnsi="Times" w:cs="Arial"/>
          <w:sz w:val="24"/>
          <w:szCs w:val="24"/>
        </w:rPr>
        <w:t>compiled images.</w:t>
      </w:r>
      <w:r w:rsidRPr="00B65F01">
        <w:rPr>
          <w:rStyle w:val="EndnoteReference"/>
          <w:rFonts w:ascii="Times" w:hAnsi="Times" w:cs="Arial"/>
          <w:sz w:val="24"/>
          <w:szCs w:val="24"/>
        </w:rPr>
        <w:endnoteReference w:id="7"/>
      </w:r>
      <w:r w:rsidR="00B67AE2" w:rsidRPr="00B65F01">
        <w:rPr>
          <w:rFonts w:ascii="Times" w:hAnsi="Times" w:cs="Arial"/>
          <w:sz w:val="24"/>
          <w:szCs w:val="24"/>
        </w:rPr>
        <w:t xml:space="preserve"> </w:t>
      </w:r>
      <w:r w:rsidRPr="00B65F01">
        <w:rPr>
          <w:rFonts w:ascii="Times" w:hAnsi="Times" w:cs="Arial"/>
          <w:sz w:val="24"/>
          <w:szCs w:val="24"/>
        </w:rPr>
        <w:t xml:space="preserve">Contrast </w:t>
      </w:r>
      <w:r w:rsidR="009640BE" w:rsidRPr="00B65F01">
        <w:rPr>
          <w:rFonts w:ascii="Times" w:hAnsi="Times" w:cs="Arial"/>
          <w:sz w:val="24"/>
          <w:szCs w:val="24"/>
        </w:rPr>
        <w:t>such creative rhetoric and practice</w:t>
      </w:r>
      <w:r w:rsidRPr="00B65F01">
        <w:rPr>
          <w:rFonts w:ascii="Times" w:hAnsi="Times" w:cs="Arial"/>
          <w:sz w:val="24"/>
          <w:szCs w:val="24"/>
        </w:rPr>
        <w:t xml:space="preserve"> with the</w:t>
      </w:r>
      <w:r w:rsidR="009640BE" w:rsidRPr="00B65F01">
        <w:rPr>
          <w:rFonts w:ascii="Times" w:hAnsi="Times" w:cs="Arial"/>
          <w:sz w:val="24"/>
          <w:szCs w:val="24"/>
        </w:rPr>
        <w:t xml:space="preserve"> Classical</w:t>
      </w:r>
      <w:r w:rsidRPr="00B65F01">
        <w:rPr>
          <w:rFonts w:ascii="Times" w:hAnsi="Times" w:cs="Arial"/>
          <w:sz w:val="24"/>
          <w:szCs w:val="24"/>
        </w:rPr>
        <w:t xml:space="preserve"> Hollywood </w:t>
      </w:r>
      <w:r w:rsidR="009640BE" w:rsidRPr="00B65F01">
        <w:rPr>
          <w:rFonts w:ascii="Times" w:hAnsi="Times" w:cs="Arial"/>
          <w:sz w:val="24"/>
          <w:szCs w:val="24"/>
        </w:rPr>
        <w:t>philosophy</w:t>
      </w:r>
      <w:r w:rsidRPr="00B65F01">
        <w:rPr>
          <w:rFonts w:ascii="Times" w:hAnsi="Times" w:cs="Arial"/>
          <w:sz w:val="24"/>
          <w:szCs w:val="24"/>
        </w:rPr>
        <w:t xml:space="preserve"> of audiovisual unity propelled by the luscious European </w:t>
      </w:r>
      <w:r w:rsidR="009640BE" w:rsidRPr="00B65F01">
        <w:rPr>
          <w:rFonts w:ascii="Times" w:hAnsi="Times" w:cs="Arial"/>
          <w:sz w:val="24"/>
          <w:szCs w:val="24"/>
        </w:rPr>
        <w:t xml:space="preserve">compositional </w:t>
      </w:r>
      <w:r w:rsidRPr="00B65F01">
        <w:rPr>
          <w:rFonts w:ascii="Times" w:hAnsi="Times" w:cs="Arial"/>
          <w:sz w:val="24"/>
          <w:szCs w:val="24"/>
        </w:rPr>
        <w:t>voices of Max Steiner</w:t>
      </w:r>
      <w:r w:rsidR="00B67AE2" w:rsidRPr="00B65F01">
        <w:rPr>
          <w:rFonts w:ascii="Times" w:hAnsi="Times" w:cs="Arial"/>
          <w:sz w:val="24"/>
          <w:szCs w:val="24"/>
        </w:rPr>
        <w:t>—</w:t>
      </w:r>
      <w:r w:rsidRPr="00B65F01">
        <w:rPr>
          <w:rFonts w:ascii="Times" w:hAnsi="Times" w:cs="Arial"/>
          <w:i/>
          <w:sz w:val="24"/>
          <w:szCs w:val="24"/>
        </w:rPr>
        <w:t>Gone with the Wind</w:t>
      </w:r>
      <w:r w:rsidRPr="00B65F01">
        <w:rPr>
          <w:rFonts w:ascii="Times" w:hAnsi="Times" w:cs="Arial"/>
          <w:sz w:val="24"/>
          <w:szCs w:val="24"/>
        </w:rPr>
        <w:t xml:space="preserve"> </w:t>
      </w:r>
      <w:r w:rsidR="00B67AE2" w:rsidRPr="00B65F01">
        <w:rPr>
          <w:rFonts w:ascii="Times" w:hAnsi="Times" w:cs="Arial"/>
          <w:sz w:val="24"/>
          <w:szCs w:val="24"/>
        </w:rPr>
        <w:t xml:space="preserve">(Victor Fleming, 1939) </w:t>
      </w:r>
      <w:r w:rsidRPr="00B65F01">
        <w:rPr>
          <w:rFonts w:ascii="Times" w:hAnsi="Times" w:cs="Arial"/>
          <w:sz w:val="24"/>
          <w:szCs w:val="24"/>
        </w:rPr>
        <w:t xml:space="preserve">and </w:t>
      </w:r>
      <w:r w:rsidRPr="00B65F01">
        <w:rPr>
          <w:rFonts w:ascii="Times" w:hAnsi="Times" w:cs="Arial"/>
          <w:i/>
          <w:sz w:val="24"/>
          <w:szCs w:val="24"/>
        </w:rPr>
        <w:t>Casablanca</w:t>
      </w:r>
      <w:r w:rsidRPr="00B65F01">
        <w:rPr>
          <w:rFonts w:ascii="Times" w:hAnsi="Times" w:cs="Arial"/>
          <w:sz w:val="24"/>
          <w:szCs w:val="24"/>
        </w:rPr>
        <w:t xml:space="preserve"> </w:t>
      </w:r>
      <w:r w:rsidR="00B67AE2" w:rsidRPr="00B65F01">
        <w:rPr>
          <w:rFonts w:ascii="Times" w:hAnsi="Times" w:cs="Arial"/>
          <w:sz w:val="24"/>
          <w:szCs w:val="24"/>
        </w:rPr>
        <w:t xml:space="preserve">(Michael Curtiz, </w:t>
      </w:r>
      <w:r w:rsidR="009640BE" w:rsidRPr="00B65F01">
        <w:rPr>
          <w:rFonts w:ascii="Times" w:hAnsi="Times" w:cs="Arial"/>
          <w:sz w:val="24"/>
          <w:szCs w:val="24"/>
        </w:rPr>
        <w:t xml:space="preserve">1942) </w:t>
      </w:r>
      <w:r w:rsidRPr="00B65F01">
        <w:rPr>
          <w:rFonts w:ascii="Times" w:hAnsi="Times" w:cs="Arial"/>
          <w:sz w:val="24"/>
          <w:szCs w:val="24"/>
        </w:rPr>
        <w:t>in particular</w:t>
      </w:r>
      <w:r w:rsidR="00B67AE2" w:rsidRPr="00B65F01">
        <w:rPr>
          <w:rFonts w:ascii="Times" w:hAnsi="Times" w:cs="Arial"/>
          <w:sz w:val="24"/>
          <w:szCs w:val="24"/>
        </w:rPr>
        <w:t>—</w:t>
      </w:r>
      <w:r w:rsidRPr="00B65F01">
        <w:rPr>
          <w:rFonts w:ascii="Times" w:hAnsi="Times" w:cs="Arial"/>
          <w:sz w:val="24"/>
          <w:szCs w:val="24"/>
        </w:rPr>
        <w:t xml:space="preserve">and Erich Wolfgang Korngold </w:t>
      </w:r>
      <w:r w:rsidR="009640BE" w:rsidRPr="00B65F01">
        <w:rPr>
          <w:rFonts w:ascii="Times" w:hAnsi="Times" w:cs="Arial"/>
          <w:sz w:val="24"/>
          <w:szCs w:val="24"/>
        </w:rPr>
        <w:t xml:space="preserve">working </w:t>
      </w:r>
      <w:r w:rsidRPr="00B65F01">
        <w:rPr>
          <w:rFonts w:ascii="Times" w:hAnsi="Times" w:cs="Arial"/>
          <w:sz w:val="24"/>
          <w:szCs w:val="24"/>
        </w:rPr>
        <w:t xml:space="preserve">in </w:t>
      </w:r>
      <w:r w:rsidR="009640BE" w:rsidRPr="00B65F01">
        <w:rPr>
          <w:rFonts w:ascii="Times" w:hAnsi="Times" w:cs="Arial"/>
          <w:sz w:val="24"/>
          <w:szCs w:val="24"/>
        </w:rPr>
        <w:t xml:space="preserve">close </w:t>
      </w:r>
      <w:r w:rsidRPr="00B65F01">
        <w:rPr>
          <w:rFonts w:ascii="Times" w:hAnsi="Times" w:cs="Arial"/>
          <w:sz w:val="24"/>
          <w:szCs w:val="24"/>
        </w:rPr>
        <w:t xml:space="preserve">conjunction with coherent plotlines that left audiences with a gratifying sense of </w:t>
      </w:r>
      <w:r w:rsidR="009640BE" w:rsidRPr="00B65F01">
        <w:rPr>
          <w:rFonts w:ascii="Times" w:hAnsi="Times" w:cs="Arial"/>
          <w:sz w:val="24"/>
          <w:szCs w:val="24"/>
        </w:rPr>
        <w:t xml:space="preserve">narrative and thematic </w:t>
      </w:r>
      <w:r w:rsidRPr="00B65F01">
        <w:rPr>
          <w:rFonts w:ascii="Times" w:hAnsi="Times" w:cs="Arial"/>
          <w:sz w:val="24"/>
          <w:szCs w:val="24"/>
        </w:rPr>
        <w:t xml:space="preserve">closure. In terms of </w:t>
      </w:r>
      <w:r w:rsidR="009640BE" w:rsidRPr="00B65F01">
        <w:rPr>
          <w:rFonts w:ascii="Times" w:hAnsi="Times" w:cs="Arial"/>
          <w:sz w:val="24"/>
          <w:szCs w:val="24"/>
        </w:rPr>
        <w:t xml:space="preserve">their distinctive approach to screen </w:t>
      </w:r>
      <w:r w:rsidRPr="00B65F01">
        <w:rPr>
          <w:rFonts w:ascii="Times" w:hAnsi="Times" w:cs="Arial"/>
          <w:sz w:val="24"/>
          <w:szCs w:val="24"/>
        </w:rPr>
        <w:t xml:space="preserve">music, McLaren’s films operated between, but also against, these two dominant </w:t>
      </w:r>
      <w:r w:rsidR="009640BE" w:rsidRPr="00B65F01">
        <w:rPr>
          <w:rFonts w:ascii="Times" w:hAnsi="Times" w:cs="Arial"/>
          <w:sz w:val="24"/>
          <w:szCs w:val="24"/>
        </w:rPr>
        <w:t>poles</w:t>
      </w:r>
      <w:r w:rsidRPr="00B65F01">
        <w:rPr>
          <w:rFonts w:ascii="Times" w:hAnsi="Times" w:cs="Arial"/>
          <w:sz w:val="24"/>
          <w:szCs w:val="24"/>
        </w:rPr>
        <w:t xml:space="preserve"> of audiovisuality in the first half of the twentieth century. </w:t>
      </w:r>
      <w:r w:rsidR="009640BE" w:rsidRPr="00B65F01">
        <w:rPr>
          <w:rFonts w:ascii="Times" w:hAnsi="Times" w:cs="Arial"/>
          <w:sz w:val="24"/>
          <w:szCs w:val="24"/>
        </w:rPr>
        <w:t>McLaren instead</w:t>
      </w:r>
      <w:r w:rsidRPr="00B65F01">
        <w:rPr>
          <w:rFonts w:ascii="Times" w:hAnsi="Times" w:cs="Arial"/>
          <w:sz w:val="24"/>
          <w:szCs w:val="24"/>
        </w:rPr>
        <w:t xml:space="preserve"> situated himself within the nascent, </w:t>
      </w:r>
      <w:r w:rsidR="009640BE" w:rsidRPr="00B65F01">
        <w:rPr>
          <w:rFonts w:ascii="Times" w:hAnsi="Times" w:cs="Arial"/>
          <w:sz w:val="24"/>
          <w:szCs w:val="24"/>
        </w:rPr>
        <w:t xml:space="preserve">and </w:t>
      </w:r>
      <w:r w:rsidRPr="00B65F01">
        <w:rPr>
          <w:rFonts w:ascii="Times" w:hAnsi="Times" w:cs="Arial"/>
          <w:sz w:val="24"/>
          <w:szCs w:val="24"/>
        </w:rPr>
        <w:t>as-yet</w:t>
      </w:r>
      <w:r w:rsidR="009640BE" w:rsidRPr="00B65F01">
        <w:rPr>
          <w:rFonts w:ascii="Times" w:hAnsi="Times" w:cs="Arial"/>
          <w:sz w:val="24"/>
          <w:szCs w:val="24"/>
        </w:rPr>
        <w:t>-</w:t>
      </w:r>
      <w:r w:rsidRPr="00B65F01">
        <w:rPr>
          <w:rFonts w:ascii="Times" w:hAnsi="Times" w:cs="Arial"/>
          <w:sz w:val="24"/>
          <w:szCs w:val="24"/>
        </w:rPr>
        <w:t>open-ended</w:t>
      </w:r>
      <w:r w:rsidR="009640BE" w:rsidRPr="00B65F01">
        <w:rPr>
          <w:rFonts w:ascii="Times" w:hAnsi="Times" w:cs="Arial"/>
          <w:sz w:val="24"/>
          <w:szCs w:val="24"/>
        </w:rPr>
        <w:t>,</w:t>
      </w:r>
      <w:r w:rsidRPr="00B65F01">
        <w:rPr>
          <w:rFonts w:ascii="Times" w:hAnsi="Times" w:cs="Arial"/>
          <w:sz w:val="24"/>
          <w:szCs w:val="24"/>
        </w:rPr>
        <w:t xml:space="preserve"> genre of visual music.  </w:t>
      </w:r>
    </w:p>
    <w:p w:rsidR="00E77567" w:rsidRPr="00B65F01" w:rsidRDefault="0003596B" w:rsidP="00E77567">
      <w:pPr>
        <w:spacing w:after="0" w:line="360" w:lineRule="auto"/>
        <w:ind w:firstLine="720"/>
        <w:rPr>
          <w:rFonts w:ascii="Times" w:hAnsi="Times" w:cs="Arial"/>
          <w:color w:val="000000" w:themeColor="text1"/>
          <w:sz w:val="24"/>
          <w:szCs w:val="24"/>
        </w:rPr>
      </w:pPr>
      <w:r w:rsidRPr="00B65F01">
        <w:rPr>
          <w:rFonts w:ascii="Times" w:hAnsi="Times" w:cs="Arial"/>
          <w:sz w:val="24"/>
          <w:szCs w:val="24"/>
        </w:rPr>
        <w:t xml:space="preserve"> </w:t>
      </w:r>
      <w:r w:rsidRPr="00B65F01">
        <w:rPr>
          <w:rFonts w:ascii="Times" w:hAnsi="Times" w:cs="Arial"/>
          <w:color w:val="000000" w:themeColor="text1"/>
          <w:sz w:val="24"/>
          <w:szCs w:val="24"/>
        </w:rPr>
        <w:t>McLaren’s</w:t>
      </w:r>
      <w:r w:rsidR="009640BE"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 xml:space="preserve">interest was not in the </w:t>
      </w:r>
      <w:r w:rsidR="009640BE" w:rsidRPr="00B65F01">
        <w:rPr>
          <w:rFonts w:ascii="Times" w:hAnsi="Times" w:cs="Arial"/>
          <w:color w:val="000000" w:themeColor="text1"/>
          <w:sz w:val="24"/>
          <w:szCs w:val="24"/>
        </w:rPr>
        <w:t xml:space="preserve">seamless </w:t>
      </w:r>
      <w:r w:rsidRPr="00B65F01">
        <w:rPr>
          <w:rFonts w:ascii="Times" w:hAnsi="Times" w:cs="Arial"/>
          <w:color w:val="000000" w:themeColor="text1"/>
          <w:sz w:val="24"/>
          <w:szCs w:val="24"/>
        </w:rPr>
        <w:t xml:space="preserve">accompaniment of </w:t>
      </w:r>
      <w:r w:rsidR="00076DD8" w:rsidRPr="00B65F01">
        <w:rPr>
          <w:rFonts w:ascii="Times" w:hAnsi="Times" w:cs="Arial"/>
          <w:color w:val="000000" w:themeColor="text1"/>
          <w:sz w:val="24"/>
          <w:szCs w:val="24"/>
        </w:rPr>
        <w:t xml:space="preserve">moving </w:t>
      </w:r>
      <w:r w:rsidRPr="00B65F01">
        <w:rPr>
          <w:rFonts w:ascii="Times" w:hAnsi="Times" w:cs="Arial"/>
          <w:color w:val="000000" w:themeColor="text1"/>
          <w:sz w:val="24"/>
          <w:szCs w:val="24"/>
        </w:rPr>
        <w:t>image with music, nor with the gap that opens up when</w:t>
      </w:r>
      <w:r w:rsidR="00076DD8" w:rsidRPr="00B65F01">
        <w:rPr>
          <w:rFonts w:ascii="Times" w:hAnsi="Times" w:cs="Arial"/>
          <w:color w:val="000000" w:themeColor="text1"/>
          <w:sz w:val="24"/>
          <w:szCs w:val="24"/>
        </w:rPr>
        <w:t xml:space="preserve"> the visual</w:t>
      </w:r>
      <w:r w:rsidRPr="00B65F01">
        <w:rPr>
          <w:rFonts w:ascii="Times" w:hAnsi="Times" w:cs="Arial"/>
          <w:color w:val="000000" w:themeColor="text1"/>
          <w:sz w:val="24"/>
          <w:szCs w:val="24"/>
        </w:rPr>
        <w:t xml:space="preserve"> and </w:t>
      </w:r>
      <w:r w:rsidR="00076DD8" w:rsidRPr="00B65F01">
        <w:rPr>
          <w:rFonts w:ascii="Times" w:hAnsi="Times" w:cs="Arial"/>
          <w:color w:val="000000" w:themeColor="text1"/>
          <w:sz w:val="24"/>
          <w:szCs w:val="24"/>
        </w:rPr>
        <w:t>the sonic</w:t>
      </w:r>
      <w:r w:rsidRPr="00B65F01">
        <w:rPr>
          <w:rFonts w:ascii="Times" w:hAnsi="Times" w:cs="Arial"/>
          <w:color w:val="000000" w:themeColor="text1"/>
          <w:sz w:val="24"/>
          <w:szCs w:val="24"/>
        </w:rPr>
        <w:t xml:space="preserve"> are placed in clashing formations. Rather, h</w:t>
      </w:r>
      <w:r w:rsidR="004D386A" w:rsidRPr="00B65F01">
        <w:rPr>
          <w:rFonts w:ascii="Times" w:hAnsi="Times" w:cs="Arial"/>
          <w:color w:val="000000" w:themeColor="text1"/>
          <w:sz w:val="24"/>
          <w:szCs w:val="24"/>
        </w:rPr>
        <w:t>e was fascinated by</w:t>
      </w:r>
      <w:r w:rsidRPr="00B65F01">
        <w:rPr>
          <w:rFonts w:ascii="Times" w:hAnsi="Times" w:cs="Arial"/>
          <w:color w:val="000000" w:themeColor="text1"/>
          <w:sz w:val="24"/>
          <w:szCs w:val="24"/>
        </w:rPr>
        <w:t xml:space="preserve"> the ways in which music and image could be created simultaneously</w:t>
      </w:r>
      <w:r w:rsidR="009640BE" w:rsidRPr="00B65F01">
        <w:rPr>
          <w:rFonts w:ascii="Times" w:hAnsi="Times" w:cs="Arial"/>
          <w:color w:val="000000" w:themeColor="text1"/>
          <w:sz w:val="24"/>
          <w:szCs w:val="24"/>
        </w:rPr>
        <w:t>, the ways in which they</w:t>
      </w:r>
      <w:r w:rsidRPr="00B65F01">
        <w:rPr>
          <w:rFonts w:ascii="Times" w:hAnsi="Times" w:cs="Arial"/>
          <w:color w:val="000000" w:themeColor="text1"/>
          <w:sz w:val="24"/>
          <w:szCs w:val="24"/>
        </w:rPr>
        <w:t xml:space="preserve"> could generate each other and coexist</w:t>
      </w:r>
      <w:r w:rsidR="009640BE" w:rsidRPr="00B65F01">
        <w:rPr>
          <w:rFonts w:ascii="Times" w:hAnsi="Times" w:cs="Arial"/>
          <w:color w:val="000000" w:themeColor="text1"/>
          <w:sz w:val="24"/>
          <w:szCs w:val="24"/>
        </w:rPr>
        <w:t xml:space="preserve"> onscreen</w:t>
      </w:r>
      <w:r w:rsidRPr="00B65F01">
        <w:rPr>
          <w:rFonts w:ascii="Times" w:hAnsi="Times" w:cs="Arial"/>
          <w:color w:val="000000" w:themeColor="text1"/>
          <w:sz w:val="24"/>
          <w:szCs w:val="24"/>
        </w:rPr>
        <w:t>.</w:t>
      </w:r>
      <w:r w:rsidR="009640BE"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 xml:space="preserve">Although there is no evidence to suggest that McLaren was a biological synaesthete, the concept of cross-sensory experience </w:t>
      </w:r>
      <w:r w:rsidR="00076DD8" w:rsidRPr="00B65F01">
        <w:rPr>
          <w:rFonts w:ascii="Times" w:hAnsi="Times" w:cs="Arial"/>
          <w:color w:val="000000" w:themeColor="text1"/>
          <w:sz w:val="24"/>
          <w:szCs w:val="24"/>
        </w:rPr>
        <w:t>can be detected</w:t>
      </w:r>
      <w:r w:rsidR="009640BE" w:rsidRPr="00B65F01">
        <w:rPr>
          <w:rFonts w:ascii="Times" w:hAnsi="Times" w:cs="Arial"/>
          <w:color w:val="000000" w:themeColor="text1"/>
          <w:sz w:val="24"/>
          <w:szCs w:val="24"/>
        </w:rPr>
        <w:t xml:space="preserve"> at work within his creative thought and practice from the </w:t>
      </w:r>
      <w:r w:rsidR="00076DD8" w:rsidRPr="00B65F01">
        <w:rPr>
          <w:rFonts w:ascii="Times" w:hAnsi="Times" w:cs="Arial"/>
          <w:color w:val="000000" w:themeColor="text1"/>
          <w:sz w:val="24"/>
          <w:szCs w:val="24"/>
        </w:rPr>
        <w:t>very earliest stages of his career</w:t>
      </w:r>
      <w:r w:rsidR="009640BE" w:rsidRPr="00B65F01">
        <w:rPr>
          <w:rFonts w:ascii="Times" w:hAnsi="Times" w:cs="Arial"/>
          <w:color w:val="000000" w:themeColor="text1"/>
          <w:sz w:val="24"/>
          <w:szCs w:val="24"/>
        </w:rPr>
        <w:t>. A</w:t>
      </w:r>
      <w:r w:rsidRPr="00B65F01">
        <w:rPr>
          <w:rFonts w:ascii="Times" w:hAnsi="Times" w:cs="Arial"/>
          <w:color w:val="000000" w:themeColor="text1"/>
          <w:sz w:val="24"/>
          <w:szCs w:val="24"/>
        </w:rPr>
        <w:t xml:space="preserve">s a teenager, for </w:t>
      </w:r>
      <w:r w:rsidRPr="00B65F01">
        <w:rPr>
          <w:rFonts w:ascii="Times" w:hAnsi="Times" w:cs="Arial"/>
          <w:color w:val="000000" w:themeColor="text1"/>
          <w:sz w:val="24"/>
          <w:szCs w:val="24"/>
        </w:rPr>
        <w:lastRenderedPageBreak/>
        <w:t>instance, he experimented with smells, and this later fo</w:t>
      </w:r>
      <w:r w:rsidR="00B03613" w:rsidRPr="00B65F01">
        <w:rPr>
          <w:rFonts w:ascii="Times" w:hAnsi="Times" w:cs="Arial"/>
          <w:color w:val="000000" w:themeColor="text1"/>
          <w:sz w:val="24"/>
          <w:szCs w:val="24"/>
        </w:rPr>
        <w:t>und its way into an image-odo</w:t>
      </w:r>
      <w:r w:rsidRPr="00B65F01">
        <w:rPr>
          <w:rFonts w:ascii="Times" w:hAnsi="Times" w:cs="Arial"/>
          <w:color w:val="000000" w:themeColor="text1"/>
          <w:sz w:val="24"/>
          <w:szCs w:val="24"/>
        </w:rPr>
        <w:t>r experiment at the National Film Board in Canada.</w:t>
      </w:r>
      <w:r w:rsidR="00B03613" w:rsidRPr="00B65F01">
        <w:rPr>
          <w:rStyle w:val="EndnoteReference"/>
          <w:rFonts w:ascii="Times" w:hAnsi="Times" w:cs="Arial"/>
          <w:color w:val="000000" w:themeColor="text1"/>
          <w:sz w:val="24"/>
          <w:szCs w:val="24"/>
        </w:rPr>
        <w:endnoteReference w:id="8"/>
      </w:r>
      <w:r w:rsidRPr="00B65F01">
        <w:rPr>
          <w:rFonts w:ascii="Times" w:hAnsi="Times" w:cs="Arial"/>
          <w:color w:val="000000" w:themeColor="text1"/>
          <w:sz w:val="24"/>
          <w:szCs w:val="24"/>
        </w:rPr>
        <w:t xml:space="preserve"> McLaren’s</w:t>
      </w:r>
      <w:r w:rsidR="00E77567" w:rsidRPr="00B65F01">
        <w:rPr>
          <w:rStyle w:val="CommentReference"/>
          <w:rFonts w:ascii="Times" w:hAnsi="Times"/>
          <w:sz w:val="24"/>
        </w:rPr>
        <w:t xml:space="preserve"> </w:t>
      </w:r>
      <w:r w:rsidRPr="00B65F01">
        <w:rPr>
          <w:rFonts w:ascii="Times" w:hAnsi="Times" w:cs="Arial"/>
          <w:color w:val="000000" w:themeColor="text1"/>
          <w:sz w:val="24"/>
          <w:szCs w:val="24"/>
        </w:rPr>
        <w:t xml:space="preserve">investigations into the relationship between sound and image were </w:t>
      </w:r>
      <w:r w:rsidR="00076DD8" w:rsidRPr="00B65F01">
        <w:rPr>
          <w:rFonts w:ascii="Times" w:hAnsi="Times" w:cs="Arial"/>
          <w:color w:val="000000" w:themeColor="text1"/>
          <w:sz w:val="24"/>
          <w:szCs w:val="24"/>
        </w:rPr>
        <w:t xml:space="preserve">of an </w:t>
      </w:r>
      <w:r w:rsidRPr="00B65F01">
        <w:rPr>
          <w:rFonts w:ascii="Times" w:hAnsi="Times" w:cs="Arial"/>
          <w:color w:val="000000" w:themeColor="text1"/>
          <w:sz w:val="24"/>
          <w:szCs w:val="24"/>
        </w:rPr>
        <w:t xml:space="preserve">artistic and intellectual </w:t>
      </w:r>
      <w:r w:rsidR="00076DD8" w:rsidRPr="00B65F01">
        <w:rPr>
          <w:rFonts w:ascii="Times" w:hAnsi="Times" w:cs="Arial"/>
          <w:color w:val="000000" w:themeColor="text1"/>
          <w:sz w:val="24"/>
          <w:szCs w:val="24"/>
        </w:rPr>
        <w:t xml:space="preserve">nature, </w:t>
      </w:r>
      <w:r w:rsidRPr="00B65F01">
        <w:rPr>
          <w:rFonts w:ascii="Times" w:hAnsi="Times" w:cs="Arial"/>
          <w:color w:val="000000" w:themeColor="text1"/>
          <w:sz w:val="24"/>
          <w:szCs w:val="24"/>
        </w:rPr>
        <w:t xml:space="preserve">and </w:t>
      </w:r>
      <w:r w:rsidR="00076DD8" w:rsidRPr="00B65F01">
        <w:rPr>
          <w:rFonts w:ascii="Times" w:hAnsi="Times" w:cs="Arial"/>
          <w:color w:val="000000" w:themeColor="text1"/>
          <w:sz w:val="24"/>
          <w:szCs w:val="24"/>
        </w:rPr>
        <w:t>he</w:t>
      </w:r>
      <w:r w:rsidRPr="00B65F01">
        <w:rPr>
          <w:rFonts w:ascii="Times" w:hAnsi="Times" w:cs="Arial"/>
          <w:color w:val="000000" w:themeColor="text1"/>
          <w:sz w:val="24"/>
          <w:szCs w:val="24"/>
        </w:rPr>
        <w:t xml:space="preserve"> worked upon </w:t>
      </w:r>
      <w:r w:rsidR="00076DD8" w:rsidRPr="00B65F01">
        <w:rPr>
          <w:rFonts w:ascii="Times" w:hAnsi="Times" w:cs="Arial"/>
          <w:color w:val="000000" w:themeColor="text1"/>
          <w:sz w:val="24"/>
          <w:szCs w:val="24"/>
        </w:rPr>
        <w:t xml:space="preserve">them </w:t>
      </w:r>
      <w:r w:rsidRPr="00B65F01">
        <w:rPr>
          <w:rFonts w:ascii="Times" w:hAnsi="Times" w:cs="Arial"/>
          <w:color w:val="000000" w:themeColor="text1"/>
          <w:sz w:val="24"/>
          <w:szCs w:val="24"/>
        </w:rPr>
        <w:t>through the medium of animation</w:t>
      </w:r>
      <w:r w:rsidR="00076DD8" w:rsidRPr="00B65F01">
        <w:rPr>
          <w:rFonts w:ascii="Times" w:hAnsi="Times" w:cs="Arial"/>
          <w:color w:val="000000" w:themeColor="text1"/>
          <w:sz w:val="24"/>
          <w:szCs w:val="24"/>
        </w:rPr>
        <w:t xml:space="preserve">. </w:t>
      </w:r>
      <w:r w:rsidR="00E77567" w:rsidRPr="00B65F01">
        <w:rPr>
          <w:rFonts w:ascii="Times" w:hAnsi="Times" w:cs="Arial"/>
          <w:color w:val="000000" w:themeColor="text1"/>
          <w:sz w:val="24"/>
          <w:szCs w:val="24"/>
        </w:rPr>
        <w:t xml:space="preserve">In 1968, </w:t>
      </w:r>
      <w:r w:rsidR="00076DD8" w:rsidRPr="00B65F01">
        <w:rPr>
          <w:rFonts w:ascii="Times" w:hAnsi="Times" w:cs="Arial"/>
          <w:color w:val="000000" w:themeColor="text1"/>
          <w:sz w:val="24"/>
          <w:szCs w:val="24"/>
        </w:rPr>
        <w:t>McLaren argued</w:t>
      </w:r>
      <w:r w:rsidR="00E77567" w:rsidRPr="00B65F01">
        <w:rPr>
          <w:rFonts w:ascii="Times" w:hAnsi="Times" w:cs="Arial"/>
          <w:color w:val="000000" w:themeColor="text1"/>
          <w:sz w:val="24"/>
          <w:szCs w:val="24"/>
        </w:rPr>
        <w:t>, “</w:t>
      </w:r>
      <w:r w:rsidRPr="00B65F01">
        <w:rPr>
          <w:rFonts w:ascii="Times" w:hAnsi="Times" w:cs="Arial"/>
          <w:color w:val="000000" w:themeColor="text1"/>
          <w:sz w:val="24"/>
          <w:szCs w:val="20"/>
        </w:rPr>
        <w:t>I certainly don’t see animation as an extension of static forms of art, such as painting and drawing. It seems to me that a link that exists in that way is very slender, and really quite meaningless. In the motion picture film, it’s the motion that counts. Any art which doesn’t move seems to me to be in one category, and all the arts that are connected with motion are in another category.</w:t>
      </w:r>
      <w:r w:rsidR="00E77567" w:rsidRPr="00B65F01">
        <w:rPr>
          <w:rFonts w:ascii="Times" w:hAnsi="Times" w:cs="Arial"/>
          <w:color w:val="000000" w:themeColor="text1"/>
          <w:sz w:val="24"/>
          <w:szCs w:val="20"/>
        </w:rPr>
        <w:t>”</w:t>
      </w:r>
      <w:r w:rsidRPr="00B65F01">
        <w:rPr>
          <w:rStyle w:val="EndnoteReference"/>
          <w:rFonts w:ascii="Times" w:hAnsi="Times" w:cs="Arial"/>
          <w:color w:val="000000" w:themeColor="text1"/>
          <w:sz w:val="24"/>
          <w:szCs w:val="24"/>
        </w:rPr>
        <w:endnoteReference w:id="9"/>
      </w:r>
    </w:p>
    <w:p w:rsidR="0003596B" w:rsidRPr="00B65F01" w:rsidRDefault="00E77567" w:rsidP="00445894">
      <w:pPr>
        <w:spacing w:after="0" w:line="360" w:lineRule="auto"/>
        <w:rPr>
          <w:rFonts w:ascii="Times" w:hAnsi="Times" w:cs="Arial"/>
          <w:color w:val="000000" w:themeColor="text1"/>
          <w:sz w:val="24"/>
          <w:szCs w:val="24"/>
        </w:rPr>
      </w:pPr>
      <w:r w:rsidRPr="00B65F01">
        <w:rPr>
          <w:rFonts w:ascii="Times" w:hAnsi="Times" w:cs="Arial"/>
          <w:color w:val="000000" w:themeColor="text1"/>
          <w:sz w:val="24"/>
          <w:szCs w:val="24"/>
        </w:rPr>
        <w:tab/>
      </w:r>
      <w:r w:rsidR="00076DD8" w:rsidRPr="00B65F01">
        <w:rPr>
          <w:rFonts w:ascii="Times" w:hAnsi="Times" w:cs="Arial"/>
          <w:color w:val="000000" w:themeColor="text1"/>
          <w:sz w:val="24"/>
          <w:szCs w:val="24"/>
        </w:rPr>
        <w:t>This</w:t>
      </w:r>
      <w:r w:rsidR="0003596B" w:rsidRPr="00B65F01">
        <w:rPr>
          <w:rFonts w:ascii="Times" w:hAnsi="Times" w:cs="Arial"/>
          <w:color w:val="000000" w:themeColor="text1"/>
          <w:sz w:val="24"/>
          <w:szCs w:val="24"/>
        </w:rPr>
        <w:t xml:space="preserve"> binary opposition </w:t>
      </w:r>
      <w:r w:rsidR="00076DD8" w:rsidRPr="00B65F01">
        <w:rPr>
          <w:rFonts w:ascii="Times" w:hAnsi="Times" w:cs="Arial"/>
          <w:color w:val="000000" w:themeColor="text1"/>
          <w:sz w:val="24"/>
          <w:szCs w:val="24"/>
        </w:rPr>
        <w:t>between</w:t>
      </w:r>
      <w:r w:rsidR="0003596B" w:rsidRPr="00B65F01">
        <w:rPr>
          <w:rFonts w:ascii="Times" w:hAnsi="Times" w:cs="Arial"/>
          <w:color w:val="000000" w:themeColor="text1"/>
          <w:sz w:val="24"/>
          <w:szCs w:val="24"/>
        </w:rPr>
        <w:t xml:space="preserve"> the static and sequential arts led to </w:t>
      </w:r>
      <w:r w:rsidR="00076DD8" w:rsidRPr="00B65F01">
        <w:rPr>
          <w:rFonts w:ascii="Times" w:hAnsi="Times" w:cs="Arial"/>
          <w:color w:val="000000" w:themeColor="text1"/>
          <w:sz w:val="24"/>
          <w:szCs w:val="24"/>
        </w:rPr>
        <w:t>the development of a highly distinctive</w:t>
      </w:r>
      <w:r w:rsidR="0003596B" w:rsidRPr="00B65F01">
        <w:rPr>
          <w:rFonts w:ascii="Times" w:hAnsi="Times" w:cs="Arial"/>
          <w:color w:val="000000" w:themeColor="text1"/>
          <w:sz w:val="24"/>
          <w:szCs w:val="24"/>
        </w:rPr>
        <w:t xml:space="preserve"> form of audiovisuality</w:t>
      </w:r>
      <w:r w:rsidR="00076DD8" w:rsidRPr="00B65F01">
        <w:rPr>
          <w:rFonts w:ascii="Times" w:hAnsi="Times" w:cs="Arial"/>
          <w:color w:val="000000" w:themeColor="text1"/>
          <w:sz w:val="24"/>
          <w:szCs w:val="24"/>
        </w:rPr>
        <w:t xml:space="preserve"> within McLaren’s oeuvre.</w:t>
      </w:r>
      <w:r w:rsidR="0003596B" w:rsidRPr="00B65F01">
        <w:rPr>
          <w:rFonts w:ascii="Times" w:hAnsi="Times" w:cs="Arial"/>
          <w:color w:val="000000" w:themeColor="text1"/>
          <w:sz w:val="24"/>
          <w:szCs w:val="24"/>
        </w:rPr>
        <w:t xml:space="preserve"> </w:t>
      </w:r>
      <w:r w:rsidR="00076DD8" w:rsidRPr="00B65F01">
        <w:rPr>
          <w:rFonts w:ascii="Times" w:hAnsi="Times" w:cs="Arial"/>
          <w:color w:val="000000" w:themeColor="text1"/>
          <w:sz w:val="24"/>
          <w:szCs w:val="24"/>
        </w:rPr>
        <w:t>His works frequently explore and/or exemplify the contention that i</w:t>
      </w:r>
      <w:r w:rsidR="0003596B" w:rsidRPr="00B65F01">
        <w:rPr>
          <w:rFonts w:ascii="Times" w:hAnsi="Times" w:cs="Arial"/>
          <w:color w:val="000000" w:themeColor="text1"/>
          <w:sz w:val="24"/>
          <w:szCs w:val="24"/>
        </w:rPr>
        <w:t>f music and the animated image were</w:t>
      </w:r>
      <w:r w:rsidR="00076DD8" w:rsidRPr="00B65F01">
        <w:rPr>
          <w:rFonts w:ascii="Times" w:hAnsi="Times" w:cs="Arial"/>
          <w:color w:val="000000" w:themeColor="text1"/>
          <w:sz w:val="24"/>
          <w:szCs w:val="24"/>
        </w:rPr>
        <w:t xml:space="preserve"> indeed</w:t>
      </w:r>
      <w:r w:rsidR="0003596B" w:rsidRPr="00B65F01">
        <w:rPr>
          <w:rFonts w:ascii="Times" w:hAnsi="Times" w:cs="Arial"/>
          <w:color w:val="000000" w:themeColor="text1"/>
          <w:sz w:val="24"/>
          <w:szCs w:val="24"/>
        </w:rPr>
        <w:t xml:space="preserve"> both derived from a sense of flow, or motion, then they could be more closely synchronised than could other forms of multi-media.  </w:t>
      </w:r>
    </w:p>
    <w:p w:rsidR="00F462F8" w:rsidRPr="00B65F01" w:rsidRDefault="0003596B" w:rsidP="00A50538">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McLaren was not alone in his audiovisual experiments, however</w:t>
      </w:r>
      <w:r w:rsidR="00076DD8" w:rsidRPr="00B65F01">
        <w:rPr>
          <w:rFonts w:ascii="Times" w:hAnsi="Times" w:cs="Arial"/>
          <w:color w:val="000000" w:themeColor="text1"/>
          <w:sz w:val="24"/>
          <w:szCs w:val="24"/>
        </w:rPr>
        <w:t>, and he was not</w:t>
      </w:r>
      <w:r w:rsidRPr="00B65F01">
        <w:rPr>
          <w:rFonts w:ascii="Times" w:hAnsi="Times" w:cs="Arial"/>
          <w:color w:val="000000" w:themeColor="text1"/>
          <w:sz w:val="24"/>
          <w:szCs w:val="24"/>
        </w:rPr>
        <w:t xml:space="preserve"> the first </w:t>
      </w:r>
      <w:r w:rsidR="00076DD8" w:rsidRPr="00B65F01">
        <w:rPr>
          <w:rFonts w:ascii="Times" w:hAnsi="Times" w:cs="Arial"/>
          <w:color w:val="000000" w:themeColor="text1"/>
          <w:sz w:val="24"/>
          <w:szCs w:val="24"/>
        </w:rPr>
        <w:t xml:space="preserve">artist-filmmaker </w:t>
      </w:r>
      <w:r w:rsidRPr="00B65F01">
        <w:rPr>
          <w:rFonts w:ascii="Times" w:hAnsi="Times" w:cs="Arial"/>
          <w:color w:val="000000" w:themeColor="text1"/>
          <w:sz w:val="24"/>
          <w:szCs w:val="24"/>
        </w:rPr>
        <w:t xml:space="preserve">to </w:t>
      </w:r>
      <w:r w:rsidR="00A50538" w:rsidRPr="00B65F01">
        <w:rPr>
          <w:rFonts w:ascii="Times" w:hAnsi="Times" w:cs="Arial"/>
          <w:color w:val="000000" w:themeColor="text1"/>
          <w:sz w:val="24"/>
          <w:szCs w:val="24"/>
        </w:rPr>
        <w:t>investigate the close synchroniz</w:t>
      </w:r>
      <w:r w:rsidRPr="00B65F01">
        <w:rPr>
          <w:rFonts w:ascii="Times" w:hAnsi="Times" w:cs="Arial"/>
          <w:color w:val="000000" w:themeColor="text1"/>
          <w:sz w:val="24"/>
          <w:szCs w:val="24"/>
        </w:rPr>
        <w:t>ation of music and image. In 1922, for instance, László Maholy-Nagy published articles on the possibilities of a synthetic sound that was created without recourse to traditional instruments</w:t>
      </w:r>
      <w:r w:rsidR="00A50538"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F462F8" w:rsidRPr="00B65F01">
        <w:rPr>
          <w:rFonts w:ascii="Times" w:hAnsi="Times" w:cs="Arial"/>
          <w:color w:val="000000" w:themeColor="text1"/>
          <w:sz w:val="24"/>
          <w:szCs w:val="24"/>
        </w:rPr>
        <w:t xml:space="preserve">Maholy-Nagy’s now sadly lost 1932 film </w:t>
      </w:r>
      <w:r w:rsidRPr="00B65F01">
        <w:rPr>
          <w:rFonts w:ascii="Times" w:hAnsi="Times" w:cs="Arial"/>
          <w:i/>
          <w:color w:val="000000" w:themeColor="text1"/>
          <w:sz w:val="24"/>
          <w:szCs w:val="24"/>
        </w:rPr>
        <w:t>Sound ABC</w:t>
      </w:r>
      <w:r w:rsidRPr="00B65F01">
        <w:rPr>
          <w:rFonts w:ascii="Times" w:hAnsi="Times" w:cs="Arial"/>
          <w:color w:val="000000" w:themeColor="text1"/>
          <w:sz w:val="24"/>
          <w:szCs w:val="24"/>
        </w:rPr>
        <w:t xml:space="preserve"> makes use of what </w:t>
      </w:r>
      <w:r w:rsidR="00F462F8" w:rsidRPr="00B65F01">
        <w:rPr>
          <w:rFonts w:ascii="Times" w:hAnsi="Times" w:cs="Arial"/>
          <w:color w:val="000000" w:themeColor="text1"/>
          <w:sz w:val="24"/>
          <w:szCs w:val="24"/>
        </w:rPr>
        <w:t>its maker</w:t>
      </w:r>
      <w:r w:rsidRPr="00B65F01">
        <w:rPr>
          <w:rFonts w:ascii="Times" w:hAnsi="Times" w:cs="Arial"/>
          <w:color w:val="000000" w:themeColor="text1"/>
          <w:sz w:val="24"/>
          <w:szCs w:val="24"/>
        </w:rPr>
        <w:t xml:space="preserve"> call</w:t>
      </w:r>
      <w:r w:rsidR="00F462F8" w:rsidRPr="00B65F01">
        <w:rPr>
          <w:rFonts w:ascii="Times" w:hAnsi="Times" w:cs="Arial"/>
          <w:color w:val="000000" w:themeColor="text1"/>
          <w:sz w:val="24"/>
          <w:szCs w:val="24"/>
        </w:rPr>
        <w:t>ed</w:t>
      </w:r>
      <w:r w:rsidRPr="00B65F01">
        <w:rPr>
          <w:rFonts w:ascii="Times" w:hAnsi="Times" w:cs="Arial"/>
          <w:color w:val="000000" w:themeColor="text1"/>
          <w:sz w:val="24"/>
          <w:szCs w:val="24"/>
        </w:rPr>
        <w:t xml:space="preserve"> an “opto-acoustic alphabet</w:t>
      </w:r>
      <w:r w:rsidR="00A50538" w:rsidRPr="00B65F01">
        <w:rPr>
          <w:rFonts w:ascii="Times" w:hAnsi="Times" w:cs="Arial"/>
          <w:color w:val="000000" w:themeColor="text1"/>
          <w:sz w:val="24"/>
          <w:szCs w:val="24"/>
        </w:rPr>
        <w:t>;” he notes, “</w:t>
      </w:r>
      <w:r w:rsidRPr="00B65F01">
        <w:rPr>
          <w:rFonts w:ascii="Times" w:hAnsi="Times" w:cs="Arial"/>
          <w:sz w:val="24"/>
          <w:szCs w:val="20"/>
        </w:rPr>
        <w:t xml:space="preserve">We can write acoustic sequences on the sound track without having to record any real sound. Once this is achieved the sound-film composer will be able to create music of a counterpart of </w:t>
      </w:r>
      <w:r w:rsidR="00A50538" w:rsidRPr="00B65F01">
        <w:rPr>
          <w:rFonts w:ascii="Times" w:hAnsi="Times" w:cs="Arial"/>
          <w:sz w:val="24"/>
          <w:szCs w:val="20"/>
        </w:rPr>
        <w:t>or even</w:t>
      </w:r>
      <w:r w:rsidR="00E772D7" w:rsidRPr="00B65F01">
        <w:rPr>
          <w:rFonts w:ascii="Times" w:hAnsi="Times" w:cs="Arial"/>
          <w:sz w:val="24"/>
          <w:szCs w:val="20"/>
        </w:rPr>
        <w:t xml:space="preserve"> </w:t>
      </w:r>
      <w:r w:rsidRPr="00B65F01">
        <w:rPr>
          <w:rFonts w:ascii="Times" w:hAnsi="Times" w:cs="Arial"/>
          <w:sz w:val="24"/>
          <w:szCs w:val="20"/>
        </w:rPr>
        <w:t>unheard of or even nonexistent sound values</w:t>
      </w:r>
      <w:r w:rsidR="00A50538" w:rsidRPr="00B65F01">
        <w:rPr>
          <w:rStyle w:val="CommentReference"/>
          <w:rFonts w:ascii="Times" w:hAnsi="Times"/>
          <w:sz w:val="24"/>
          <w:szCs w:val="20"/>
        </w:rPr>
        <w:t xml:space="preserve"> . . .”</w:t>
      </w:r>
      <w:r w:rsidR="00A50538" w:rsidRPr="00B65F01">
        <w:rPr>
          <w:rStyle w:val="EndnoteReference"/>
          <w:rFonts w:ascii="Times" w:hAnsi="Times" w:cs="Arial"/>
          <w:color w:val="000000" w:themeColor="text1"/>
          <w:sz w:val="24"/>
          <w:szCs w:val="24"/>
        </w:rPr>
        <w:endnoteReference w:id="10"/>
      </w:r>
      <w:r w:rsidR="00A50538" w:rsidRPr="00B65F01">
        <w:rPr>
          <w:rStyle w:val="CommentReference"/>
          <w:rFonts w:ascii="Times" w:hAnsi="Times"/>
          <w:sz w:val="24"/>
          <w:szCs w:val="20"/>
        </w:rPr>
        <w:t xml:space="preserve"> T</w:t>
      </w:r>
      <w:r w:rsidRPr="00B65F01">
        <w:rPr>
          <w:rFonts w:ascii="Times" w:hAnsi="Times" w:cs="Arial"/>
          <w:color w:val="000000" w:themeColor="text1"/>
          <w:sz w:val="24"/>
          <w:szCs w:val="24"/>
        </w:rPr>
        <w:t xml:space="preserve">o create this alphabet, symbols were scratched directly onto the optical track of a filmstrip: for </w:t>
      </w:r>
      <w:r w:rsidRPr="00B65F01">
        <w:rPr>
          <w:rFonts w:ascii="Times" w:hAnsi="Times" w:cs="Arial"/>
          <w:i/>
          <w:color w:val="000000" w:themeColor="text1"/>
          <w:sz w:val="24"/>
          <w:szCs w:val="24"/>
        </w:rPr>
        <w:t>Sound ABC</w:t>
      </w:r>
      <w:r w:rsidRPr="00B65F01">
        <w:rPr>
          <w:rFonts w:ascii="Times" w:hAnsi="Times" w:cs="Arial"/>
          <w:color w:val="000000" w:themeColor="text1"/>
          <w:sz w:val="24"/>
          <w:szCs w:val="24"/>
        </w:rPr>
        <w:t xml:space="preserve">, </w:t>
      </w:r>
      <w:r w:rsidR="00F462F8" w:rsidRPr="00B65F01">
        <w:rPr>
          <w:rFonts w:ascii="Times" w:hAnsi="Times" w:cs="Arial"/>
          <w:color w:val="000000" w:themeColor="text1"/>
          <w:sz w:val="24"/>
          <w:szCs w:val="24"/>
        </w:rPr>
        <w:t>Maholy-Nagy</w:t>
      </w:r>
      <w:r w:rsidR="00E772D7"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explains</w:t>
      </w:r>
      <w:r w:rsidR="00F462F8" w:rsidRPr="00B65F01">
        <w:rPr>
          <w:rFonts w:ascii="Times" w:hAnsi="Times" w:cs="Arial"/>
          <w:color w:val="000000" w:themeColor="text1"/>
          <w:sz w:val="24"/>
          <w:szCs w:val="24"/>
        </w:rPr>
        <w:t xml:space="preserve"> that</w:t>
      </w:r>
      <w:r w:rsidRPr="00B65F01">
        <w:rPr>
          <w:rFonts w:ascii="Times" w:hAnsi="Times" w:cs="Arial"/>
          <w:color w:val="000000" w:themeColor="text1"/>
          <w:sz w:val="24"/>
          <w:szCs w:val="24"/>
        </w:rPr>
        <w:t xml:space="preserve"> he</w:t>
      </w:r>
      <w:r w:rsidR="00A50538" w:rsidRPr="00B65F01">
        <w:rPr>
          <w:rFonts w:ascii="Times" w:hAnsi="Times" w:cs="Arial"/>
          <w:color w:val="000000" w:themeColor="text1"/>
          <w:sz w:val="24"/>
          <w:szCs w:val="24"/>
        </w:rPr>
        <w:t xml:space="preserve"> “</w:t>
      </w:r>
      <w:r w:rsidRPr="00B65F01">
        <w:rPr>
          <w:rFonts w:ascii="Times" w:hAnsi="Times" w:cs="Arial"/>
          <w:color w:val="000000" w:themeColor="text1"/>
          <w:sz w:val="24"/>
          <w:szCs w:val="20"/>
        </w:rPr>
        <w:t>used all types of signs, symbols, even the letters of the alphabet, and my own fingerprints. Each visual pattern on the sound track produced a sound which had the character of whistling and other noises.</w:t>
      </w:r>
      <w:r w:rsidR="00A50538" w:rsidRPr="00B65F01">
        <w:rPr>
          <w:rFonts w:ascii="Times" w:hAnsi="Times" w:cs="Arial"/>
          <w:color w:val="000000" w:themeColor="text1"/>
          <w:sz w:val="24"/>
          <w:szCs w:val="20"/>
        </w:rPr>
        <w:t>”</w:t>
      </w:r>
      <w:r w:rsidR="00A50538" w:rsidRPr="00B65F01">
        <w:rPr>
          <w:rStyle w:val="EndnoteReference"/>
          <w:rFonts w:ascii="Times" w:hAnsi="Times" w:cs="Arial"/>
          <w:color w:val="000000" w:themeColor="text1"/>
          <w:sz w:val="24"/>
          <w:szCs w:val="20"/>
        </w:rPr>
        <w:endnoteReference w:id="11"/>
      </w:r>
    </w:p>
    <w:p w:rsidR="0031711B" w:rsidRPr="00B65F01" w:rsidRDefault="0003596B" w:rsidP="004D386A">
      <w:pPr>
        <w:spacing w:after="0" w:line="360" w:lineRule="auto"/>
        <w:rPr>
          <w:rFonts w:ascii="Times" w:hAnsi="Times" w:cs="Arial"/>
          <w:color w:val="000000" w:themeColor="text1"/>
          <w:sz w:val="24"/>
          <w:szCs w:val="24"/>
        </w:rPr>
      </w:pPr>
      <w:r w:rsidRPr="00B65F01">
        <w:rPr>
          <w:rFonts w:ascii="Times" w:hAnsi="Times" w:cs="Arial"/>
          <w:color w:val="000000" w:themeColor="text1"/>
          <w:sz w:val="24"/>
          <w:szCs w:val="24"/>
        </w:rPr>
        <w:t>Other</w:t>
      </w:r>
      <w:r w:rsidR="00F462F8" w:rsidRPr="00B65F01">
        <w:rPr>
          <w:rFonts w:ascii="Times" w:hAnsi="Times" w:cs="Arial"/>
          <w:color w:val="000000" w:themeColor="text1"/>
          <w:sz w:val="24"/>
          <w:szCs w:val="24"/>
        </w:rPr>
        <w:t xml:space="preserve"> artists</w:t>
      </w:r>
      <w:r w:rsidRPr="00B65F01">
        <w:rPr>
          <w:rFonts w:ascii="Times" w:hAnsi="Times" w:cs="Arial"/>
          <w:color w:val="000000" w:themeColor="text1"/>
          <w:sz w:val="24"/>
          <w:szCs w:val="24"/>
        </w:rPr>
        <w:t xml:space="preserve"> quickly followed suit. By the 1930s, filmmakers at the Scientific Experimental Film Institute in Leningrad had begun to create what they referred to as “ornamental animation in sound</w:t>
      </w:r>
      <w:r w:rsidR="00F462F8"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while the </w:t>
      </w:r>
      <w:r w:rsidR="00F462F8" w:rsidRPr="00B65F01">
        <w:rPr>
          <w:rFonts w:ascii="Times" w:hAnsi="Times" w:cs="Arial"/>
          <w:color w:val="000000" w:themeColor="text1"/>
          <w:sz w:val="24"/>
          <w:szCs w:val="24"/>
        </w:rPr>
        <w:t>Berlin filmmakers associated with A</w:t>
      </w:r>
      <w:r w:rsidRPr="00B65F01">
        <w:rPr>
          <w:rFonts w:ascii="Times" w:hAnsi="Times" w:cs="Arial"/>
          <w:color w:val="000000" w:themeColor="text1"/>
          <w:sz w:val="24"/>
          <w:szCs w:val="24"/>
        </w:rPr>
        <w:t xml:space="preserve">bsolute </w:t>
      </w:r>
      <w:r w:rsidR="00F462F8" w:rsidRPr="00B65F01">
        <w:rPr>
          <w:rFonts w:ascii="Times" w:hAnsi="Times" w:cs="Arial"/>
          <w:color w:val="000000" w:themeColor="text1"/>
          <w:sz w:val="24"/>
          <w:szCs w:val="24"/>
        </w:rPr>
        <w:t>F</w:t>
      </w:r>
      <w:r w:rsidRPr="00B65F01">
        <w:rPr>
          <w:rFonts w:ascii="Times" w:hAnsi="Times" w:cs="Arial"/>
          <w:color w:val="000000" w:themeColor="text1"/>
          <w:sz w:val="24"/>
          <w:szCs w:val="24"/>
        </w:rPr>
        <w:t>ilm (Hans Richter, Walther Ruttmann</w:t>
      </w:r>
      <w:r w:rsidR="00A50538"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and Viking Eggeling) were </w:t>
      </w:r>
      <w:r w:rsidR="00F462F8" w:rsidRPr="00B65F01">
        <w:rPr>
          <w:rFonts w:ascii="Times" w:hAnsi="Times" w:cs="Arial"/>
          <w:color w:val="000000" w:themeColor="text1"/>
          <w:sz w:val="24"/>
          <w:szCs w:val="24"/>
        </w:rPr>
        <w:t>producing</w:t>
      </w:r>
      <w:r w:rsidRPr="00B65F01">
        <w:rPr>
          <w:rFonts w:ascii="Times" w:hAnsi="Times" w:cs="Arial"/>
          <w:color w:val="000000" w:themeColor="text1"/>
          <w:sz w:val="24"/>
          <w:szCs w:val="24"/>
        </w:rPr>
        <w:t xml:space="preserve"> intense visual forms of music that lay</w:t>
      </w:r>
      <w:r w:rsidR="00F462F8" w:rsidRPr="00B65F01">
        <w:rPr>
          <w:rFonts w:ascii="Times" w:hAnsi="Times" w:cs="Arial"/>
          <w:color w:val="000000" w:themeColor="text1"/>
          <w:sz w:val="24"/>
          <w:szCs w:val="24"/>
        </w:rPr>
        <w:t>, in Ruttmann’s words,</w:t>
      </w:r>
      <w:r w:rsidRPr="00B65F01">
        <w:rPr>
          <w:rFonts w:ascii="Times" w:hAnsi="Times" w:cs="Arial"/>
          <w:color w:val="000000" w:themeColor="text1"/>
          <w:sz w:val="24"/>
          <w:szCs w:val="24"/>
        </w:rPr>
        <w:t xml:space="preserve"> “somewhere in</w:t>
      </w:r>
      <w:r w:rsidR="00F462F8"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between music and painting</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12"/>
      </w:r>
      <w:r w:rsidRPr="00B65F01">
        <w:rPr>
          <w:rFonts w:ascii="Times" w:hAnsi="Times" w:cs="Arial"/>
          <w:color w:val="000000" w:themeColor="text1"/>
          <w:sz w:val="24"/>
          <w:szCs w:val="24"/>
        </w:rPr>
        <w:t xml:space="preserve"> </w:t>
      </w:r>
      <w:r w:rsidR="004D386A" w:rsidRPr="00B65F01">
        <w:rPr>
          <w:rFonts w:ascii="Times" w:hAnsi="Times" w:cs="Arial"/>
          <w:color w:val="000000" w:themeColor="text1"/>
          <w:sz w:val="24"/>
          <w:szCs w:val="24"/>
        </w:rPr>
        <w:t>Near-simultaneously</w:t>
      </w:r>
      <w:r w:rsidRPr="00B65F01">
        <w:rPr>
          <w:rFonts w:ascii="Times" w:hAnsi="Times" w:cs="Arial"/>
          <w:color w:val="000000" w:themeColor="text1"/>
          <w:sz w:val="24"/>
          <w:szCs w:val="24"/>
        </w:rPr>
        <w:t xml:space="preserve"> in New Zealand</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Len Lye was creating a form of synaesthetic primitivism in his abstract and sonic films. </w:t>
      </w:r>
    </w:p>
    <w:p w:rsidR="00071A1C" w:rsidRPr="00B65F01" w:rsidRDefault="0003596B" w:rsidP="000D0ECF">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lastRenderedPageBreak/>
        <w:t>However, it was McLaren’s first encounter</w:t>
      </w:r>
      <w:r w:rsidR="0031711B" w:rsidRPr="00B65F01">
        <w:rPr>
          <w:rFonts w:ascii="Times" w:hAnsi="Times" w:cs="Arial"/>
          <w:color w:val="000000" w:themeColor="text1"/>
          <w:sz w:val="24"/>
          <w:szCs w:val="24"/>
        </w:rPr>
        <w:t>,</w:t>
      </w:r>
      <w:r w:rsidR="00F62184"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as a student at Glasgow School of Art</w:t>
      </w:r>
      <w:r w:rsidR="0031711B" w:rsidRPr="00B65F01">
        <w:rPr>
          <w:rFonts w:ascii="Times" w:hAnsi="Times" w:cs="Arial"/>
          <w:color w:val="000000" w:themeColor="text1"/>
          <w:sz w:val="24"/>
          <w:szCs w:val="24"/>
        </w:rPr>
        <w:t>, with the work of Oskar Fischinger</w:t>
      </w:r>
      <w:r w:rsidRPr="00B65F01">
        <w:rPr>
          <w:rFonts w:ascii="Times" w:hAnsi="Times" w:cs="Arial"/>
          <w:color w:val="000000" w:themeColor="text1"/>
          <w:sz w:val="24"/>
          <w:szCs w:val="24"/>
        </w:rPr>
        <w:t xml:space="preserve"> that encouraged the </w:t>
      </w:r>
      <w:r w:rsidR="0031711B" w:rsidRPr="00B65F01">
        <w:rPr>
          <w:rFonts w:ascii="Times" w:hAnsi="Times" w:cs="Arial"/>
          <w:color w:val="000000" w:themeColor="text1"/>
          <w:sz w:val="24"/>
          <w:szCs w:val="24"/>
        </w:rPr>
        <w:t xml:space="preserve">young </w:t>
      </w:r>
      <w:r w:rsidRPr="00B65F01">
        <w:rPr>
          <w:rFonts w:ascii="Times" w:hAnsi="Times" w:cs="Arial"/>
          <w:color w:val="000000" w:themeColor="text1"/>
          <w:sz w:val="24"/>
          <w:szCs w:val="24"/>
        </w:rPr>
        <w:t>artist to turn his hand from printmaking and painting to film. Fischinger was a pioneer of visual music</w:t>
      </w:r>
      <w:r w:rsidR="00466480" w:rsidRPr="00B65F01">
        <w:rPr>
          <w:rFonts w:ascii="Times" w:hAnsi="Times" w:cs="Arial"/>
          <w:color w:val="000000" w:themeColor="text1"/>
          <w:sz w:val="24"/>
          <w:szCs w:val="24"/>
        </w:rPr>
        <w:t xml:space="preserve">; for example, his </w:t>
      </w:r>
      <w:r w:rsidRPr="00B65F01">
        <w:rPr>
          <w:rFonts w:ascii="Times" w:hAnsi="Times" w:cs="Arial"/>
          <w:i/>
          <w:color w:val="000000" w:themeColor="text1"/>
          <w:sz w:val="24"/>
          <w:szCs w:val="24"/>
        </w:rPr>
        <w:t>Motion Painting No</w:t>
      </w:r>
      <w:r w:rsidR="0031711B" w:rsidRPr="00B65F01">
        <w:rPr>
          <w:rFonts w:ascii="Times" w:hAnsi="Times" w:cs="Arial"/>
          <w:i/>
          <w:color w:val="000000" w:themeColor="text1"/>
          <w:sz w:val="24"/>
          <w:szCs w:val="24"/>
        </w:rPr>
        <w:t>.</w:t>
      </w:r>
      <w:r w:rsidRPr="00B65F01">
        <w:rPr>
          <w:rFonts w:ascii="Times" w:hAnsi="Times" w:cs="Arial"/>
          <w:i/>
          <w:color w:val="000000" w:themeColor="text1"/>
          <w:sz w:val="24"/>
          <w:szCs w:val="24"/>
        </w:rPr>
        <w:t xml:space="preserve"> 1</w:t>
      </w:r>
      <w:r w:rsidR="0031711B" w:rsidRPr="00B65F01">
        <w:rPr>
          <w:rFonts w:ascii="Times" w:hAnsi="Times" w:cs="Arial"/>
          <w:color w:val="000000" w:themeColor="text1"/>
          <w:sz w:val="24"/>
          <w:szCs w:val="24"/>
        </w:rPr>
        <w:t xml:space="preserve"> (1947)</w:t>
      </w:r>
      <w:r w:rsidRPr="00B65F01">
        <w:rPr>
          <w:rFonts w:ascii="Times" w:hAnsi="Times" w:cs="Arial"/>
          <w:color w:val="000000" w:themeColor="text1"/>
          <w:sz w:val="24"/>
          <w:szCs w:val="24"/>
        </w:rPr>
        <w:t>, was a response to Bach’s Brandenburg Concerto No</w:t>
      </w:r>
      <w:r w:rsidR="0031711B"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3</w:t>
      </w:r>
      <w:r w:rsidR="00AA3573" w:rsidRPr="00B65F01">
        <w:rPr>
          <w:rFonts w:ascii="Times" w:hAnsi="Times" w:cs="Arial"/>
          <w:color w:val="000000" w:themeColor="text1"/>
          <w:sz w:val="24"/>
          <w:szCs w:val="24"/>
        </w:rPr>
        <w:t xml:space="preserve"> </w:t>
      </w:r>
      <w:r w:rsidR="00A50538" w:rsidRPr="00B65F01">
        <w:rPr>
          <w:rFonts w:ascii="Times" w:hAnsi="Times" w:cs="Arial"/>
          <w:color w:val="000000" w:themeColor="text1"/>
          <w:sz w:val="24"/>
          <w:szCs w:val="24"/>
        </w:rPr>
        <w:t>(first presented in 1721)</w:t>
      </w:r>
      <w:r w:rsidRPr="00B65F01">
        <w:rPr>
          <w:rFonts w:ascii="Times" w:hAnsi="Times" w:cs="Arial"/>
          <w:color w:val="000000" w:themeColor="text1"/>
          <w:sz w:val="24"/>
          <w:szCs w:val="24"/>
        </w:rPr>
        <w:t>. In 1932</w:t>
      </w:r>
      <w:r w:rsidR="00681AF0"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Fischinger issued </w:t>
      </w:r>
      <w:r w:rsidRPr="00B65F01">
        <w:rPr>
          <w:rFonts w:ascii="Times" w:hAnsi="Times" w:cs="Arial"/>
          <w:i/>
          <w:color w:val="000000" w:themeColor="text1"/>
          <w:sz w:val="24"/>
          <w:szCs w:val="24"/>
        </w:rPr>
        <w:t>Sounding Ornaments</w:t>
      </w:r>
      <w:r w:rsidRPr="00B65F01">
        <w:rPr>
          <w:rFonts w:ascii="Times" w:hAnsi="Times" w:cs="Arial"/>
          <w:color w:val="000000" w:themeColor="text1"/>
          <w:sz w:val="24"/>
          <w:szCs w:val="24"/>
        </w:rPr>
        <w:t xml:space="preserve">, a </w:t>
      </w:r>
      <w:r w:rsidR="0031711B" w:rsidRPr="00B65F01">
        <w:rPr>
          <w:rFonts w:ascii="Times" w:hAnsi="Times" w:cs="Arial"/>
          <w:color w:val="000000" w:themeColor="text1"/>
          <w:sz w:val="24"/>
          <w:szCs w:val="24"/>
        </w:rPr>
        <w:t xml:space="preserve">written </w:t>
      </w:r>
      <w:r w:rsidRPr="00B65F01">
        <w:rPr>
          <w:rFonts w:ascii="Times" w:hAnsi="Times" w:cs="Arial"/>
          <w:color w:val="000000" w:themeColor="text1"/>
          <w:sz w:val="24"/>
          <w:szCs w:val="24"/>
        </w:rPr>
        <w:t>statement explaining his method for encoding graphics along one edge of a film strip, which would manifest as sound when run through a machine, thus enabling the work to</w:t>
      </w:r>
      <w:r w:rsidR="000D0ECF" w:rsidRPr="00B65F01">
        <w:rPr>
          <w:rFonts w:ascii="Times" w:hAnsi="Times" w:cs="Arial"/>
          <w:color w:val="000000" w:themeColor="text1"/>
          <w:sz w:val="24"/>
          <w:szCs w:val="24"/>
        </w:rPr>
        <w:t>, in the artist’s</w:t>
      </w:r>
      <w:r w:rsidR="00681AF0" w:rsidRPr="00B65F01">
        <w:rPr>
          <w:rFonts w:ascii="Times" w:hAnsi="Times" w:cs="Arial"/>
          <w:color w:val="000000" w:themeColor="text1"/>
          <w:sz w:val="24"/>
          <w:szCs w:val="24"/>
        </w:rPr>
        <w:t xml:space="preserve"> </w:t>
      </w:r>
      <w:r w:rsidR="0031711B" w:rsidRPr="00B65F01">
        <w:rPr>
          <w:rFonts w:ascii="Times" w:hAnsi="Times" w:cs="Arial"/>
          <w:color w:val="000000" w:themeColor="text1"/>
          <w:sz w:val="24"/>
          <w:szCs w:val="24"/>
        </w:rPr>
        <w:t>words,</w:t>
      </w:r>
      <w:r w:rsidRPr="00B65F01">
        <w:rPr>
          <w:rFonts w:ascii="Times" w:hAnsi="Times" w:cs="Arial"/>
          <w:color w:val="000000" w:themeColor="text1"/>
          <w:sz w:val="24"/>
          <w:szCs w:val="24"/>
        </w:rPr>
        <w:t xml:space="preserve"> “speak for itself directly through the film projector</w:t>
      </w:r>
      <w:r w:rsidR="006055FF" w:rsidRPr="00B65F01">
        <w:rPr>
          <w:rFonts w:ascii="Times" w:hAnsi="Times" w:cs="Arial"/>
          <w:color w:val="000000" w:themeColor="text1"/>
          <w:sz w:val="24"/>
          <w:szCs w:val="24"/>
        </w:rPr>
        <w:t>.</w:t>
      </w:r>
      <w:r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13"/>
      </w:r>
      <w:r w:rsidRPr="00B65F01">
        <w:rPr>
          <w:rFonts w:ascii="Times" w:hAnsi="Times" w:cs="Arial"/>
          <w:color w:val="000000" w:themeColor="text1"/>
          <w:sz w:val="24"/>
          <w:szCs w:val="24"/>
        </w:rPr>
        <w:t xml:space="preserve"> Both methods of working—the visualisation of pre-existent music and the creation of music through the direct handling of film stock—became highly influential </w:t>
      </w:r>
      <w:r w:rsidR="0031711B" w:rsidRPr="00B65F01">
        <w:rPr>
          <w:rFonts w:ascii="Times" w:hAnsi="Times" w:cs="Arial"/>
          <w:color w:val="000000" w:themeColor="text1"/>
          <w:sz w:val="24"/>
          <w:szCs w:val="24"/>
        </w:rPr>
        <w:t>upon</w:t>
      </w:r>
      <w:r w:rsidRPr="00B65F01">
        <w:rPr>
          <w:rFonts w:ascii="Times" w:hAnsi="Times" w:cs="Arial"/>
          <w:color w:val="000000" w:themeColor="text1"/>
          <w:sz w:val="24"/>
          <w:szCs w:val="24"/>
        </w:rPr>
        <w:t xml:space="preserve"> the young McLaren. After a showing at the </w:t>
      </w:r>
      <w:r w:rsidR="000D0ECF" w:rsidRPr="00B65F01">
        <w:rPr>
          <w:rFonts w:ascii="Times" w:hAnsi="Times" w:cs="Arial"/>
          <w:color w:val="000000" w:themeColor="text1"/>
          <w:sz w:val="24"/>
          <w:szCs w:val="24"/>
        </w:rPr>
        <w:t xml:space="preserve">University’s </w:t>
      </w:r>
      <w:r w:rsidRPr="00B65F01">
        <w:rPr>
          <w:rFonts w:ascii="Times" w:hAnsi="Times" w:cs="Arial"/>
          <w:color w:val="000000" w:themeColor="text1"/>
          <w:sz w:val="24"/>
          <w:szCs w:val="24"/>
        </w:rPr>
        <w:t xml:space="preserve">Film Society of Fischinger’s </w:t>
      </w:r>
      <w:r w:rsidRPr="00B65F01">
        <w:rPr>
          <w:rFonts w:ascii="Times" w:hAnsi="Times" w:cs="Arial"/>
          <w:i/>
          <w:color w:val="000000" w:themeColor="text1"/>
          <w:sz w:val="24"/>
          <w:szCs w:val="24"/>
        </w:rPr>
        <w:t>Study No</w:t>
      </w:r>
      <w:r w:rsidR="0031711B" w:rsidRPr="00B65F01">
        <w:rPr>
          <w:rFonts w:ascii="Times" w:hAnsi="Times" w:cs="Arial"/>
          <w:i/>
          <w:color w:val="000000" w:themeColor="text1"/>
          <w:sz w:val="24"/>
          <w:szCs w:val="24"/>
        </w:rPr>
        <w:t>.</w:t>
      </w:r>
      <w:r w:rsidRPr="00B65F01">
        <w:rPr>
          <w:rFonts w:ascii="Times" w:hAnsi="Times" w:cs="Arial"/>
          <w:i/>
          <w:color w:val="000000" w:themeColor="text1"/>
          <w:sz w:val="24"/>
          <w:szCs w:val="24"/>
        </w:rPr>
        <w:t xml:space="preserve"> 7</w:t>
      </w:r>
      <w:r w:rsidRPr="00B65F01">
        <w:rPr>
          <w:rFonts w:ascii="Times" w:hAnsi="Times" w:cs="Arial"/>
          <w:color w:val="000000" w:themeColor="text1"/>
          <w:sz w:val="24"/>
          <w:szCs w:val="24"/>
        </w:rPr>
        <w:t xml:space="preserve"> (1931), </w:t>
      </w:r>
      <w:r w:rsidR="0031711B" w:rsidRPr="00B65F01">
        <w:rPr>
          <w:rFonts w:ascii="Times" w:hAnsi="Times" w:cs="Arial"/>
          <w:color w:val="000000" w:themeColor="text1"/>
          <w:sz w:val="24"/>
          <w:szCs w:val="24"/>
        </w:rPr>
        <w:t xml:space="preserve">a film </w:t>
      </w:r>
      <w:r w:rsidRPr="00B65F01">
        <w:rPr>
          <w:rFonts w:ascii="Times" w:hAnsi="Times" w:cs="Arial"/>
          <w:color w:val="000000" w:themeColor="text1"/>
          <w:sz w:val="24"/>
          <w:szCs w:val="24"/>
        </w:rPr>
        <w:t>set to Brahms’ 5</w:t>
      </w:r>
      <w:r w:rsidRPr="00B65F01">
        <w:rPr>
          <w:rFonts w:ascii="Times" w:hAnsi="Times" w:cs="Arial"/>
          <w:color w:val="000000" w:themeColor="text1"/>
          <w:sz w:val="24"/>
          <w:szCs w:val="24"/>
          <w:vertAlign w:val="superscript"/>
        </w:rPr>
        <w:t>th</w:t>
      </w:r>
      <w:r w:rsidRPr="00B65F01">
        <w:rPr>
          <w:rFonts w:ascii="Times" w:hAnsi="Times" w:cs="Arial"/>
          <w:color w:val="000000" w:themeColor="text1"/>
          <w:sz w:val="24"/>
          <w:szCs w:val="24"/>
        </w:rPr>
        <w:t xml:space="preserve"> Hungarian Dance</w:t>
      </w:r>
      <w:r w:rsidR="000D0ECF" w:rsidRPr="00B65F01">
        <w:rPr>
          <w:rFonts w:ascii="Times" w:hAnsi="Times" w:cs="Arial"/>
          <w:color w:val="000000" w:themeColor="text1"/>
          <w:sz w:val="24"/>
          <w:szCs w:val="24"/>
        </w:rPr>
        <w:t xml:space="preserve"> (1869)</w:t>
      </w:r>
      <w:r w:rsidRPr="00B65F01">
        <w:rPr>
          <w:rFonts w:ascii="Times" w:hAnsi="Times" w:cs="Arial"/>
          <w:color w:val="000000" w:themeColor="text1"/>
          <w:sz w:val="24"/>
          <w:szCs w:val="24"/>
        </w:rPr>
        <w:t>, McLaren recalls that: “I thought, that’s it! Film is the medium to express my feelings about music</w:t>
      </w:r>
      <w:r w:rsidR="004D386A"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14"/>
      </w:r>
      <w:r w:rsidRPr="00B65F01">
        <w:rPr>
          <w:rFonts w:ascii="Times" w:hAnsi="Times" w:cs="Arial"/>
          <w:color w:val="000000" w:themeColor="text1"/>
          <w:sz w:val="24"/>
          <w:szCs w:val="24"/>
        </w:rPr>
        <w:t xml:space="preserve"> </w:t>
      </w:r>
      <w:r w:rsidR="0031711B" w:rsidRPr="00B65F01">
        <w:rPr>
          <w:rFonts w:ascii="Times" w:hAnsi="Times" w:cs="Arial"/>
          <w:color w:val="000000" w:themeColor="text1"/>
          <w:sz w:val="24"/>
          <w:szCs w:val="24"/>
        </w:rPr>
        <w:t xml:space="preserve">He continued by noting of </w:t>
      </w:r>
      <w:r w:rsidR="0031711B" w:rsidRPr="00B65F01">
        <w:rPr>
          <w:rFonts w:ascii="Times" w:hAnsi="Times" w:cs="Arial"/>
          <w:i/>
          <w:color w:val="000000" w:themeColor="text1"/>
          <w:sz w:val="24"/>
          <w:szCs w:val="24"/>
        </w:rPr>
        <w:t>Study No. 7</w:t>
      </w:r>
      <w:r w:rsidR="0031711B" w:rsidRPr="00B65F01">
        <w:rPr>
          <w:rFonts w:ascii="Times" w:hAnsi="Times" w:cs="Arial"/>
          <w:color w:val="000000" w:themeColor="text1"/>
          <w:sz w:val="24"/>
          <w:szCs w:val="24"/>
        </w:rPr>
        <w:t xml:space="preserve"> that t</w:t>
      </w:r>
      <w:r w:rsidRPr="00B65F01">
        <w:rPr>
          <w:rFonts w:ascii="Times" w:hAnsi="Times" w:cs="Arial"/>
          <w:color w:val="000000" w:themeColor="text1"/>
          <w:sz w:val="24"/>
          <w:szCs w:val="24"/>
        </w:rPr>
        <w:t>he film</w:t>
      </w:r>
      <w:r w:rsidR="000D0ECF" w:rsidRPr="00B65F01">
        <w:rPr>
          <w:rFonts w:ascii="Times" w:hAnsi="Times" w:cs="Arial"/>
          <w:color w:val="000000" w:themeColor="text1"/>
          <w:sz w:val="24"/>
          <w:szCs w:val="24"/>
        </w:rPr>
        <w:t xml:space="preserve"> “</w:t>
      </w:r>
      <w:r w:rsidRPr="00B65F01">
        <w:rPr>
          <w:rFonts w:ascii="Times" w:hAnsi="Times" w:cs="Arial"/>
          <w:color w:val="000000" w:themeColor="text1"/>
          <w:sz w:val="24"/>
          <w:szCs w:val="20"/>
        </w:rPr>
        <w:t>was entirely abstract, but very fluid abstraction. This was for me like the realization of a dream. I dreamt of forms, and here was someone else dreaming of different forms to music, but he actually had turned it into a movie. I was greatly influenced by that film.</w:t>
      </w:r>
      <w:r w:rsidR="000D0ECF" w:rsidRPr="00B65F01">
        <w:rPr>
          <w:rFonts w:ascii="Times" w:hAnsi="Times" w:cs="Arial"/>
          <w:color w:val="000000" w:themeColor="text1"/>
          <w:sz w:val="24"/>
          <w:szCs w:val="20"/>
        </w:rPr>
        <w:t>”</w:t>
      </w:r>
      <w:r w:rsidRPr="00B65F01">
        <w:rPr>
          <w:rStyle w:val="EndnoteReference"/>
          <w:rFonts w:ascii="Times" w:hAnsi="Times" w:cs="Arial"/>
          <w:color w:val="000000" w:themeColor="text1"/>
          <w:sz w:val="24"/>
          <w:szCs w:val="24"/>
        </w:rPr>
        <w:endnoteReference w:id="15"/>
      </w:r>
      <w:r w:rsidR="000D0ECF" w:rsidRPr="00B65F01">
        <w:rPr>
          <w:rFonts w:ascii="Times" w:hAnsi="Times" w:cs="Arial"/>
          <w:color w:val="000000" w:themeColor="text1"/>
          <w:sz w:val="24"/>
          <w:szCs w:val="20"/>
        </w:rPr>
        <w:t xml:space="preserve"> This influence is clear in McLaren’s subsequent work, as we shall see below.</w:t>
      </w:r>
    </w:p>
    <w:p w:rsidR="0003596B" w:rsidRPr="00B65F01" w:rsidRDefault="0003596B" w:rsidP="006F1BDD">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Like many visual music filmmakers</w:t>
      </w:r>
      <w:r w:rsidR="006F1BDD" w:rsidRPr="00B65F01">
        <w:rPr>
          <w:rFonts w:ascii="Times" w:hAnsi="Times" w:cs="Arial"/>
          <w:color w:val="000000" w:themeColor="text1"/>
          <w:sz w:val="24"/>
          <w:szCs w:val="24"/>
        </w:rPr>
        <w:t>, McLaren believed</w:t>
      </w:r>
      <w:r w:rsidR="00466480" w:rsidRPr="00B65F01">
        <w:rPr>
          <w:rFonts w:ascii="Times" w:hAnsi="Times" w:cs="Arial"/>
          <w:color w:val="000000" w:themeColor="text1"/>
          <w:sz w:val="24"/>
          <w:szCs w:val="24"/>
        </w:rPr>
        <w:t xml:space="preserve"> that narrative was to be avoided; he felt</w:t>
      </w:r>
      <w:r w:rsidR="006F1BDD"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“The spoken word is often used to adulterate and rob the cinema of its purity</w:t>
      </w:r>
      <w:r w:rsidR="006F1BDD" w:rsidRPr="00B65F01">
        <w:rPr>
          <w:rFonts w:ascii="Times" w:hAnsi="Times" w:cs="Arial"/>
          <w:color w:val="000000" w:themeColor="text1"/>
          <w:sz w:val="24"/>
          <w:szCs w:val="24"/>
        </w:rPr>
        <w:t>.</w:t>
      </w:r>
      <w:r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16"/>
      </w:r>
      <w:r w:rsidRPr="00B65F01">
        <w:rPr>
          <w:rFonts w:ascii="Times" w:hAnsi="Times" w:cs="Arial"/>
          <w:color w:val="000000" w:themeColor="text1"/>
          <w:sz w:val="24"/>
          <w:szCs w:val="24"/>
        </w:rPr>
        <w:t xml:space="preserve"> This rejection of </w:t>
      </w:r>
      <w:r w:rsidR="004A4CB3" w:rsidRPr="00B65F01">
        <w:rPr>
          <w:rFonts w:ascii="Times" w:hAnsi="Times" w:cs="Arial"/>
          <w:color w:val="000000" w:themeColor="text1"/>
          <w:sz w:val="24"/>
          <w:szCs w:val="24"/>
        </w:rPr>
        <w:t xml:space="preserve">dominant conventions of screen </w:t>
      </w:r>
      <w:r w:rsidRPr="00B65F01">
        <w:rPr>
          <w:rFonts w:ascii="Times" w:hAnsi="Times" w:cs="Arial"/>
          <w:color w:val="000000" w:themeColor="text1"/>
          <w:sz w:val="24"/>
          <w:szCs w:val="24"/>
        </w:rPr>
        <w:t xml:space="preserve">dialogue and voiceover placed great emphasis on </w:t>
      </w:r>
      <w:r w:rsidR="004A4CB3" w:rsidRPr="00B65F01">
        <w:rPr>
          <w:rFonts w:ascii="Times" w:hAnsi="Times" w:cs="Arial"/>
          <w:color w:val="000000" w:themeColor="text1"/>
          <w:sz w:val="24"/>
          <w:szCs w:val="24"/>
        </w:rPr>
        <w:t xml:space="preserve">non-linguistic forms of </w:t>
      </w:r>
      <w:r w:rsidRPr="00B65F01">
        <w:rPr>
          <w:rFonts w:ascii="Times" w:hAnsi="Times" w:cs="Arial"/>
          <w:color w:val="000000" w:themeColor="text1"/>
          <w:sz w:val="24"/>
          <w:szCs w:val="24"/>
        </w:rPr>
        <w:t>sound as the prime mode of sonic expression</w:t>
      </w:r>
      <w:r w:rsidR="004A4CB3" w:rsidRPr="00B65F01">
        <w:rPr>
          <w:rFonts w:ascii="Times" w:hAnsi="Times" w:cs="Arial"/>
          <w:color w:val="000000" w:themeColor="text1"/>
          <w:sz w:val="24"/>
          <w:szCs w:val="24"/>
        </w:rPr>
        <w:t xml:space="preserve"> within moving image work</w:t>
      </w:r>
      <w:r w:rsidRPr="00B65F01">
        <w:rPr>
          <w:rFonts w:ascii="Times" w:hAnsi="Times" w:cs="Arial"/>
          <w:color w:val="000000" w:themeColor="text1"/>
          <w:sz w:val="24"/>
          <w:szCs w:val="24"/>
        </w:rPr>
        <w:t xml:space="preserve">. McLaren frequently spoke about music as providing the inspiration and fundamental structure for much of his </w:t>
      </w:r>
      <w:r w:rsidR="004A4CB3" w:rsidRPr="00B65F01">
        <w:rPr>
          <w:rFonts w:ascii="Times" w:hAnsi="Times" w:cs="Arial"/>
          <w:color w:val="000000" w:themeColor="text1"/>
          <w:sz w:val="24"/>
          <w:szCs w:val="24"/>
        </w:rPr>
        <w:t>oeuvre</w:t>
      </w:r>
      <w:r w:rsidRPr="00B65F01">
        <w:rPr>
          <w:rFonts w:ascii="Times" w:hAnsi="Times" w:cs="Arial"/>
          <w:color w:val="000000" w:themeColor="text1"/>
          <w:sz w:val="24"/>
          <w:szCs w:val="24"/>
        </w:rPr>
        <w:t xml:space="preserve">. In 1968, for example, he explained, </w:t>
      </w:r>
      <w:r w:rsidR="006F1BDD" w:rsidRPr="00B65F01">
        <w:rPr>
          <w:rFonts w:ascii="Times" w:hAnsi="Times" w:cs="Arial"/>
          <w:color w:val="000000" w:themeColor="text1"/>
          <w:sz w:val="24"/>
          <w:szCs w:val="24"/>
        </w:rPr>
        <w:t>“</w:t>
      </w:r>
      <w:r w:rsidRPr="00B65F01">
        <w:rPr>
          <w:rFonts w:ascii="Times" w:hAnsi="Times" w:cs="Arial"/>
          <w:color w:val="000000" w:themeColor="text1"/>
          <w:sz w:val="24"/>
          <w:szCs w:val="20"/>
        </w:rPr>
        <w:t>If a person’s a static artist and a musician, the chances that he or she will be an animator are much higher, because he’s interested in motion—the whole flux and flow of what’s happening.  Music is organized in terms of small phrases, bigger phrases, sentences, whole movements and so on. To my mind, animation is the same kind of thing.</w:t>
      </w:r>
      <w:r w:rsidR="006F1BDD" w:rsidRPr="00B65F01">
        <w:rPr>
          <w:rFonts w:ascii="Times" w:hAnsi="Times" w:cs="Arial"/>
          <w:color w:val="000000" w:themeColor="text1"/>
          <w:sz w:val="24"/>
          <w:szCs w:val="20"/>
        </w:rPr>
        <w:t>”</w:t>
      </w:r>
      <w:r w:rsidRPr="00B65F01">
        <w:rPr>
          <w:rStyle w:val="EndnoteReference"/>
          <w:rFonts w:ascii="Times" w:hAnsi="Times" w:cs="Arial"/>
          <w:color w:val="000000" w:themeColor="text1"/>
          <w:sz w:val="24"/>
          <w:szCs w:val="24"/>
        </w:rPr>
        <w:endnoteReference w:id="17"/>
      </w:r>
      <w:r w:rsidRPr="00B65F01">
        <w:rPr>
          <w:rFonts w:ascii="Times" w:hAnsi="Times" w:cs="Arial"/>
          <w:color w:val="000000" w:themeColor="text1"/>
          <w:sz w:val="24"/>
          <w:szCs w:val="20"/>
        </w:rPr>
        <w:t xml:space="preserve"> </w:t>
      </w:r>
      <w:r w:rsidRPr="00B65F01">
        <w:rPr>
          <w:rFonts w:ascii="Times" w:hAnsi="Times" w:cs="Arial"/>
          <w:color w:val="000000" w:themeColor="text1"/>
          <w:sz w:val="24"/>
          <w:szCs w:val="24"/>
        </w:rPr>
        <w:t>Accordingly, McLaren often conceived of his films as falling into loose, yet traditional</w:t>
      </w:r>
      <w:r w:rsidR="004A4CB3"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musical forms, such as ABA sonata, rondo</w:t>
      </w:r>
      <w:r w:rsidR="004A4CB3"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or theme-and-variations. This</w:t>
      </w:r>
      <w:r w:rsidR="006F1BDD" w:rsidRPr="00B65F01">
        <w:rPr>
          <w:rFonts w:ascii="Times" w:hAnsi="Times" w:cs="Arial"/>
          <w:color w:val="000000" w:themeColor="text1"/>
          <w:sz w:val="24"/>
          <w:szCs w:val="24"/>
        </w:rPr>
        <w:t xml:space="preserve"> tendency</w:t>
      </w:r>
      <w:r w:rsidRPr="00B65F01">
        <w:rPr>
          <w:rFonts w:ascii="Times" w:hAnsi="Times" w:cs="Arial"/>
          <w:color w:val="000000" w:themeColor="text1"/>
          <w:sz w:val="24"/>
          <w:szCs w:val="24"/>
        </w:rPr>
        <w:t xml:space="preserve"> is perhaps most explicit in his 1964 film </w:t>
      </w:r>
      <w:r w:rsidRPr="00B65F01">
        <w:rPr>
          <w:rFonts w:ascii="Times" w:hAnsi="Times" w:cs="Arial"/>
          <w:i/>
          <w:color w:val="000000" w:themeColor="text1"/>
          <w:sz w:val="24"/>
          <w:szCs w:val="24"/>
        </w:rPr>
        <w:t>Canon</w:t>
      </w:r>
      <w:r w:rsidRPr="00B65F01">
        <w:rPr>
          <w:rFonts w:ascii="Times" w:hAnsi="Times" w:cs="Arial"/>
          <w:color w:val="000000" w:themeColor="text1"/>
          <w:sz w:val="24"/>
          <w:szCs w:val="24"/>
        </w:rPr>
        <w:t>, in which both picture and sound are structured according to the form of a musical canon, giving rise to a perfect formal synthesis. Other films</w:t>
      </w:r>
      <w:r w:rsidR="006F1BDD" w:rsidRPr="00B65F01">
        <w:rPr>
          <w:rFonts w:ascii="Times" w:hAnsi="Times" w:cs="Arial"/>
          <w:color w:val="000000" w:themeColor="text1"/>
          <w:sz w:val="24"/>
          <w:szCs w:val="24"/>
        </w:rPr>
        <w:t xml:space="preserve">, such as </w:t>
      </w:r>
      <w:r w:rsidR="006F1BDD" w:rsidRPr="00B65F01">
        <w:rPr>
          <w:rFonts w:ascii="Times" w:hAnsi="Times" w:cs="Arial"/>
          <w:i/>
          <w:color w:val="000000" w:themeColor="text1"/>
          <w:sz w:val="24"/>
          <w:szCs w:val="24"/>
        </w:rPr>
        <w:t>Mosaic</w:t>
      </w:r>
      <w:r w:rsidR="006F1BDD" w:rsidRPr="00B65F01">
        <w:rPr>
          <w:rFonts w:ascii="Times" w:hAnsi="Times" w:cs="Arial"/>
          <w:color w:val="000000" w:themeColor="text1"/>
          <w:sz w:val="24"/>
          <w:szCs w:val="24"/>
        </w:rPr>
        <w:t xml:space="preserve"> (1965) and </w:t>
      </w:r>
      <w:r w:rsidR="006F1BDD" w:rsidRPr="00B65F01">
        <w:rPr>
          <w:rFonts w:ascii="Times" w:hAnsi="Times" w:cs="Arial"/>
          <w:i/>
          <w:color w:val="000000" w:themeColor="text1"/>
          <w:sz w:val="24"/>
          <w:szCs w:val="24"/>
        </w:rPr>
        <w:t>Synchromy</w:t>
      </w:r>
      <w:r w:rsidR="006F1BDD"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followed the form of Hindu classical music.</w:t>
      </w:r>
      <w:r w:rsidRPr="00B65F01">
        <w:rPr>
          <w:rStyle w:val="EndnoteReference"/>
          <w:rFonts w:ascii="Times" w:hAnsi="Times" w:cs="Arial"/>
          <w:color w:val="000000" w:themeColor="text1"/>
          <w:sz w:val="24"/>
          <w:szCs w:val="24"/>
        </w:rPr>
        <w:endnoteReference w:id="18"/>
      </w:r>
    </w:p>
    <w:p w:rsidR="00D05211" w:rsidRPr="00B65F01" w:rsidRDefault="0003596B" w:rsidP="004D386A">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 xml:space="preserve">Although McLaren played around with different forms of music in his early years, it was during his time at the National Film Board of Canada that he began to make serious </w:t>
      </w:r>
      <w:r w:rsidRPr="00B65F01">
        <w:rPr>
          <w:rFonts w:ascii="Times" w:hAnsi="Times" w:cs="Arial"/>
          <w:color w:val="000000" w:themeColor="text1"/>
          <w:sz w:val="24"/>
          <w:szCs w:val="24"/>
        </w:rPr>
        <w:lastRenderedPageBreak/>
        <w:t>forays into the realm of visual music. It was</w:t>
      </w:r>
      <w:r w:rsidR="0087205A" w:rsidRPr="00B65F01">
        <w:rPr>
          <w:rFonts w:ascii="Times" w:hAnsi="Times" w:cs="Arial"/>
          <w:color w:val="000000" w:themeColor="text1"/>
          <w:sz w:val="24"/>
          <w:szCs w:val="24"/>
        </w:rPr>
        <w:t xml:space="preserve"> at the NFB</w:t>
      </w:r>
      <w:r w:rsidRPr="00B65F01">
        <w:rPr>
          <w:rFonts w:ascii="Times" w:hAnsi="Times" w:cs="Arial"/>
          <w:color w:val="000000" w:themeColor="text1"/>
          <w:sz w:val="24"/>
          <w:szCs w:val="24"/>
        </w:rPr>
        <w:t xml:space="preserve"> that he met several influential musicians, including Maurice Blackburn, the</w:t>
      </w:r>
      <w:r w:rsidR="0087205A" w:rsidRPr="00B65F01">
        <w:rPr>
          <w:rFonts w:ascii="Times" w:hAnsi="Times" w:cs="Arial"/>
          <w:color w:val="000000" w:themeColor="text1"/>
          <w:sz w:val="24"/>
          <w:szCs w:val="24"/>
        </w:rPr>
        <w:t xml:space="preserve"> Board</w:t>
      </w:r>
      <w:r w:rsidRPr="00B65F01">
        <w:rPr>
          <w:rFonts w:ascii="Times" w:hAnsi="Times" w:cs="Arial"/>
          <w:color w:val="000000" w:themeColor="text1"/>
          <w:sz w:val="24"/>
          <w:szCs w:val="24"/>
        </w:rPr>
        <w:t>’s staff composer from 1942 (and for 41 years)</w:t>
      </w:r>
      <w:r w:rsidR="0087205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87205A" w:rsidRPr="00B65F01">
        <w:rPr>
          <w:rFonts w:ascii="Times" w:hAnsi="Times" w:cs="Arial"/>
          <w:color w:val="000000" w:themeColor="text1"/>
          <w:sz w:val="24"/>
          <w:szCs w:val="24"/>
        </w:rPr>
        <w:t>Blackburn</w:t>
      </w:r>
      <w:r w:rsidRPr="00B65F01">
        <w:rPr>
          <w:rFonts w:ascii="Times" w:hAnsi="Times" w:cs="Arial"/>
          <w:color w:val="000000" w:themeColor="text1"/>
          <w:sz w:val="24"/>
          <w:szCs w:val="24"/>
        </w:rPr>
        <w:t xml:space="preserve"> provided the music for </w:t>
      </w:r>
      <w:r w:rsidR="0087205A" w:rsidRPr="00B65F01">
        <w:rPr>
          <w:rFonts w:ascii="Times" w:hAnsi="Times" w:cs="Arial"/>
          <w:color w:val="000000" w:themeColor="text1"/>
          <w:sz w:val="24"/>
          <w:szCs w:val="24"/>
        </w:rPr>
        <w:t>nine</w:t>
      </w:r>
      <w:r w:rsidRPr="00B65F01">
        <w:rPr>
          <w:rFonts w:ascii="Times" w:hAnsi="Times" w:cs="Arial"/>
          <w:color w:val="000000" w:themeColor="text1"/>
          <w:sz w:val="24"/>
          <w:szCs w:val="24"/>
        </w:rPr>
        <w:t xml:space="preserve"> of McLaren’s films </w:t>
      </w:r>
      <w:r w:rsidR="00466480" w:rsidRPr="00B65F01">
        <w:rPr>
          <w:rFonts w:ascii="Times" w:hAnsi="Times" w:cs="Arial"/>
          <w:color w:val="000000" w:themeColor="text1"/>
          <w:sz w:val="24"/>
          <w:szCs w:val="24"/>
        </w:rPr>
        <w:t>and many, many more for the NFB</w:t>
      </w:r>
      <w:r w:rsidR="0087205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87205A" w:rsidRPr="00B65F01">
        <w:rPr>
          <w:rFonts w:ascii="Times" w:hAnsi="Times" w:cs="Arial"/>
          <w:color w:val="000000" w:themeColor="text1"/>
          <w:sz w:val="24"/>
          <w:szCs w:val="24"/>
        </w:rPr>
        <w:t>S</w:t>
      </w:r>
      <w:r w:rsidRPr="00B65F01">
        <w:rPr>
          <w:rFonts w:ascii="Times" w:hAnsi="Times" w:cs="Arial"/>
          <w:color w:val="000000" w:themeColor="text1"/>
          <w:sz w:val="24"/>
          <w:szCs w:val="24"/>
        </w:rPr>
        <w:t>ignificantly,</w:t>
      </w:r>
      <w:r w:rsidR="00466480" w:rsidRPr="00B65F01">
        <w:rPr>
          <w:rFonts w:ascii="Times" w:hAnsi="Times" w:cs="Arial"/>
          <w:color w:val="000000" w:themeColor="text1"/>
          <w:sz w:val="24"/>
          <w:szCs w:val="24"/>
        </w:rPr>
        <w:t xml:space="preserve"> in 1971,</w:t>
      </w:r>
      <w:r w:rsidR="00D80504"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 xml:space="preserve">Blackburn </w:t>
      </w:r>
      <w:r w:rsidR="0087205A" w:rsidRPr="00B65F01">
        <w:rPr>
          <w:rFonts w:ascii="Times" w:hAnsi="Times" w:cs="Arial"/>
          <w:color w:val="000000" w:themeColor="text1"/>
          <w:sz w:val="24"/>
          <w:szCs w:val="24"/>
        </w:rPr>
        <w:t xml:space="preserve">also </w:t>
      </w:r>
      <w:r w:rsidRPr="00B65F01">
        <w:rPr>
          <w:rFonts w:ascii="Times" w:hAnsi="Times" w:cs="Arial"/>
          <w:color w:val="000000" w:themeColor="text1"/>
          <w:sz w:val="24"/>
          <w:szCs w:val="24"/>
        </w:rPr>
        <w:t>founded</w:t>
      </w:r>
      <w:r w:rsidR="00D80504" w:rsidRPr="00B65F01">
        <w:rPr>
          <w:rStyle w:val="CommentReference"/>
          <w:rFonts w:ascii="Times" w:hAnsi="Times"/>
          <w:sz w:val="24"/>
        </w:rPr>
        <w:t xml:space="preserve"> </w:t>
      </w:r>
      <w:r w:rsidRPr="00B65F01">
        <w:rPr>
          <w:rFonts w:ascii="Times" w:hAnsi="Times" w:cs="Arial"/>
          <w:color w:val="000000" w:themeColor="text1"/>
          <w:sz w:val="24"/>
          <w:szCs w:val="24"/>
        </w:rPr>
        <w:t>the Atelier de conception et de réalisations sonores</w:t>
      </w:r>
      <w:r w:rsidR="00D80504"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a studio for electro-acoustic music research at the NFB. Also at the Board</w:t>
      </w:r>
      <w:r w:rsidR="0087205A" w:rsidRPr="00B65F01">
        <w:rPr>
          <w:rFonts w:ascii="Times" w:hAnsi="Times" w:cs="Arial"/>
          <w:color w:val="000000" w:themeColor="text1"/>
          <w:sz w:val="24"/>
          <w:szCs w:val="24"/>
        </w:rPr>
        <w:t xml:space="preserve"> during</w:t>
      </w:r>
      <w:r w:rsidRPr="00B65F01">
        <w:rPr>
          <w:rFonts w:ascii="Times" w:hAnsi="Times" w:cs="Arial"/>
          <w:color w:val="000000" w:themeColor="text1"/>
          <w:sz w:val="24"/>
          <w:szCs w:val="24"/>
        </w:rPr>
        <w:t xml:space="preserve"> this time was Louis Applebaum, a</w:t>
      </w:r>
      <w:r w:rsidR="0087205A" w:rsidRPr="00B65F01">
        <w:rPr>
          <w:rFonts w:ascii="Times" w:hAnsi="Times" w:cs="Arial"/>
          <w:color w:val="000000" w:themeColor="text1"/>
          <w:sz w:val="24"/>
          <w:szCs w:val="24"/>
        </w:rPr>
        <w:t xml:space="preserve"> prolific</w:t>
      </w:r>
      <w:r w:rsidRPr="00B65F01">
        <w:rPr>
          <w:rFonts w:ascii="Times" w:hAnsi="Times" w:cs="Arial"/>
          <w:color w:val="000000" w:themeColor="text1"/>
          <w:sz w:val="24"/>
          <w:szCs w:val="24"/>
        </w:rPr>
        <w:t xml:space="preserve"> composer of film music who collaborated with Hans Richter and later experimented on what was to become the synthesizer.</w:t>
      </w:r>
    </w:p>
    <w:p w:rsidR="0003596B" w:rsidRPr="00B65F01" w:rsidRDefault="0003596B" w:rsidP="004D386A">
      <w:pPr>
        <w:spacing w:after="0" w:line="360" w:lineRule="auto"/>
        <w:ind w:firstLine="720"/>
        <w:rPr>
          <w:rFonts w:ascii="Times" w:hAnsi="Times" w:cs="Arial"/>
          <w:color w:val="000000" w:themeColor="text1"/>
          <w:sz w:val="24"/>
          <w:szCs w:val="24"/>
        </w:rPr>
      </w:pPr>
    </w:p>
    <w:p w:rsidR="0003596B" w:rsidRPr="00B65F01" w:rsidRDefault="0003596B" w:rsidP="00445894">
      <w:pPr>
        <w:spacing w:after="0" w:line="360" w:lineRule="auto"/>
        <w:rPr>
          <w:rFonts w:ascii="Times" w:hAnsi="Times" w:cs="Arial"/>
          <w:b/>
          <w:color w:val="000000" w:themeColor="text1"/>
          <w:sz w:val="24"/>
          <w:szCs w:val="24"/>
        </w:rPr>
      </w:pPr>
      <w:r w:rsidRPr="00B65F01">
        <w:rPr>
          <w:rFonts w:ascii="Times" w:hAnsi="Times" w:cs="Arial"/>
          <w:b/>
          <w:color w:val="000000" w:themeColor="text1"/>
          <w:sz w:val="24"/>
          <w:szCs w:val="24"/>
        </w:rPr>
        <w:t>Musical Style</w:t>
      </w:r>
    </w:p>
    <w:p w:rsidR="00D05146" w:rsidRPr="00B65F01" w:rsidRDefault="0087205A" w:rsidP="004D386A">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Given his firmly established</w:t>
      </w:r>
      <w:r w:rsidR="0003596B" w:rsidRPr="00B65F01">
        <w:rPr>
          <w:rFonts w:ascii="Times" w:hAnsi="Times" w:cs="Arial"/>
          <w:color w:val="000000" w:themeColor="text1"/>
          <w:sz w:val="24"/>
          <w:szCs w:val="24"/>
        </w:rPr>
        <w:t xml:space="preserve"> musical interests </w:t>
      </w:r>
      <w:r w:rsidRPr="00B65F01">
        <w:rPr>
          <w:rFonts w:ascii="Times" w:hAnsi="Times" w:cs="Arial"/>
          <w:color w:val="000000" w:themeColor="text1"/>
          <w:sz w:val="24"/>
          <w:szCs w:val="24"/>
        </w:rPr>
        <w:t xml:space="preserve">and the sympathetic </w:t>
      </w:r>
      <w:r w:rsidR="0003596B" w:rsidRPr="00B65F01">
        <w:rPr>
          <w:rFonts w:ascii="Times" w:hAnsi="Times" w:cs="Arial"/>
          <w:color w:val="000000" w:themeColor="text1"/>
          <w:sz w:val="24"/>
          <w:szCs w:val="24"/>
        </w:rPr>
        <w:t>environment</w:t>
      </w:r>
      <w:r w:rsidRPr="00B65F01">
        <w:rPr>
          <w:rFonts w:ascii="Times" w:hAnsi="Times" w:cs="Arial"/>
          <w:color w:val="000000" w:themeColor="text1"/>
          <w:sz w:val="24"/>
          <w:szCs w:val="24"/>
        </w:rPr>
        <w:t xml:space="preserve"> offered by the NFB</w:t>
      </w:r>
      <w:r w:rsidR="0003596B" w:rsidRPr="00B65F01">
        <w:rPr>
          <w:rFonts w:ascii="Times" w:hAnsi="Times" w:cs="Arial"/>
          <w:color w:val="000000" w:themeColor="text1"/>
          <w:sz w:val="24"/>
          <w:szCs w:val="24"/>
        </w:rPr>
        <w:t xml:space="preserve">, it was </w:t>
      </w:r>
      <w:r w:rsidRPr="00B65F01">
        <w:rPr>
          <w:rFonts w:ascii="Times" w:hAnsi="Times" w:cs="Arial"/>
          <w:color w:val="000000" w:themeColor="text1"/>
          <w:sz w:val="24"/>
          <w:szCs w:val="24"/>
        </w:rPr>
        <w:t>little</w:t>
      </w:r>
      <w:r w:rsidR="0003596B" w:rsidRPr="00B65F01">
        <w:rPr>
          <w:rFonts w:ascii="Times" w:hAnsi="Times" w:cs="Arial"/>
          <w:color w:val="000000" w:themeColor="text1"/>
          <w:sz w:val="24"/>
          <w:szCs w:val="24"/>
        </w:rPr>
        <w:t xml:space="preserve"> wonder that McLaren’s work became increasingly sonic</w:t>
      </w:r>
      <w:r w:rsidRPr="00B65F01">
        <w:rPr>
          <w:rFonts w:ascii="Times" w:hAnsi="Times" w:cs="Arial"/>
          <w:color w:val="000000" w:themeColor="text1"/>
          <w:sz w:val="24"/>
          <w:szCs w:val="24"/>
        </w:rPr>
        <w:t xml:space="preserve"> in nature</w:t>
      </w:r>
      <w:r w:rsidR="0003596B"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L</w:t>
      </w:r>
      <w:r w:rsidR="0003596B" w:rsidRPr="00B65F01">
        <w:rPr>
          <w:rFonts w:ascii="Times" w:hAnsi="Times" w:cs="Arial"/>
          <w:color w:val="000000" w:themeColor="text1"/>
          <w:sz w:val="24"/>
          <w:szCs w:val="24"/>
        </w:rPr>
        <w:t>ook</w:t>
      </w:r>
      <w:r w:rsidR="004D386A" w:rsidRPr="00B65F01">
        <w:rPr>
          <w:rFonts w:ascii="Times" w:hAnsi="Times" w:cs="Arial"/>
          <w:color w:val="000000" w:themeColor="text1"/>
          <w:sz w:val="24"/>
          <w:szCs w:val="24"/>
        </w:rPr>
        <w:t>ing</w:t>
      </w:r>
      <w:r w:rsidR="0003596B" w:rsidRPr="00B65F01">
        <w:rPr>
          <w:rFonts w:ascii="Times" w:hAnsi="Times" w:cs="Arial"/>
          <w:color w:val="000000" w:themeColor="text1"/>
          <w:sz w:val="24"/>
          <w:szCs w:val="24"/>
        </w:rPr>
        <w:t xml:space="preserve"> at </w:t>
      </w:r>
      <w:r w:rsidRPr="00B65F01">
        <w:rPr>
          <w:rFonts w:ascii="Times" w:hAnsi="Times" w:cs="Arial"/>
          <w:color w:val="000000" w:themeColor="text1"/>
          <w:sz w:val="24"/>
          <w:szCs w:val="24"/>
        </w:rPr>
        <w:t>McLaren’s</w:t>
      </w:r>
      <w:r w:rsidR="0003596B" w:rsidRPr="00B65F01">
        <w:rPr>
          <w:rFonts w:ascii="Times" w:hAnsi="Times" w:cs="Arial"/>
          <w:color w:val="000000" w:themeColor="text1"/>
          <w:sz w:val="24"/>
          <w:szCs w:val="24"/>
        </w:rPr>
        <w:t xml:space="preserve"> output as a whole, it is possible to identify several distinct ways in which he used, or thought about, music. The first </w:t>
      </w:r>
      <w:r w:rsidRPr="00B65F01">
        <w:rPr>
          <w:rFonts w:ascii="Times" w:hAnsi="Times" w:cs="Arial"/>
          <w:color w:val="000000" w:themeColor="text1"/>
          <w:sz w:val="24"/>
          <w:szCs w:val="24"/>
        </w:rPr>
        <w:t>of these involved</w:t>
      </w:r>
      <w:r w:rsidR="0003596B" w:rsidRPr="00B65F01">
        <w:rPr>
          <w:rFonts w:ascii="Times" w:hAnsi="Times" w:cs="Arial"/>
          <w:color w:val="000000" w:themeColor="text1"/>
          <w:sz w:val="24"/>
          <w:szCs w:val="24"/>
        </w:rPr>
        <w:t xml:space="preserve"> close </w:t>
      </w:r>
      <w:r w:rsidRPr="00B65F01">
        <w:rPr>
          <w:rFonts w:ascii="Times" w:hAnsi="Times" w:cs="Arial"/>
          <w:color w:val="000000" w:themeColor="text1"/>
          <w:sz w:val="24"/>
          <w:szCs w:val="24"/>
        </w:rPr>
        <w:t xml:space="preserve">creative </w:t>
      </w:r>
      <w:r w:rsidR="0003596B" w:rsidRPr="00B65F01">
        <w:rPr>
          <w:rFonts w:ascii="Times" w:hAnsi="Times" w:cs="Arial"/>
          <w:color w:val="000000" w:themeColor="text1"/>
          <w:sz w:val="24"/>
          <w:szCs w:val="24"/>
        </w:rPr>
        <w:t xml:space="preserve">collaboration with composers. Although he </w:t>
      </w:r>
      <w:r w:rsidRPr="00B65F01">
        <w:rPr>
          <w:rFonts w:ascii="Times" w:hAnsi="Times" w:cs="Arial"/>
          <w:color w:val="000000" w:themeColor="text1"/>
          <w:sz w:val="24"/>
          <w:szCs w:val="24"/>
        </w:rPr>
        <w:t>employed</w:t>
      </w:r>
      <w:r w:rsidR="0003596B" w:rsidRPr="00B65F01">
        <w:rPr>
          <w:rFonts w:ascii="Times" w:hAnsi="Times" w:cs="Arial"/>
          <w:color w:val="000000" w:themeColor="text1"/>
          <w:sz w:val="24"/>
          <w:szCs w:val="24"/>
        </w:rPr>
        <w:t xml:space="preserve"> a recording of </w:t>
      </w:r>
      <w:hyperlink r:id="rId8" w:history="1">
        <w:r w:rsidR="0003596B" w:rsidRPr="00B65F01">
          <w:rPr>
            <w:rFonts w:ascii="Times" w:hAnsi="Times" w:cs="Arial"/>
            <w:color w:val="000000" w:themeColor="text1"/>
            <w:sz w:val="24"/>
            <w:szCs w:val="24"/>
          </w:rPr>
          <w:t>Glenn Gould</w:t>
        </w:r>
      </w:hyperlink>
      <w:r w:rsidR="0003596B" w:rsidRPr="00B65F01">
        <w:rPr>
          <w:rFonts w:ascii="Times" w:hAnsi="Times" w:cs="Arial"/>
          <w:color w:val="000000" w:themeColor="text1"/>
          <w:sz w:val="24"/>
          <w:szCs w:val="24"/>
        </w:rPr>
        <w:t xml:space="preserve"> playing Bach’s preludes and fugues in </w:t>
      </w:r>
      <w:r w:rsidR="0003596B" w:rsidRPr="00B65F01">
        <w:rPr>
          <w:rStyle w:val="Emphasis"/>
          <w:rFonts w:ascii="Times" w:hAnsi="Times" w:cs="Arial"/>
          <w:color w:val="000000" w:themeColor="text1"/>
          <w:sz w:val="24"/>
          <w:szCs w:val="24"/>
        </w:rPr>
        <w:t xml:space="preserve">Spheres </w:t>
      </w:r>
      <w:r w:rsidR="0003596B" w:rsidRPr="00B65F01">
        <w:rPr>
          <w:rFonts w:ascii="Times" w:hAnsi="Times" w:cs="Arial"/>
          <w:color w:val="000000" w:themeColor="text1"/>
          <w:sz w:val="24"/>
          <w:szCs w:val="24"/>
        </w:rPr>
        <w:t>(1969), McLaren preferred to use original music</w:t>
      </w:r>
      <w:r w:rsidRPr="00B65F01">
        <w:rPr>
          <w:rFonts w:ascii="Times" w:hAnsi="Times" w:cs="Arial"/>
          <w:color w:val="000000" w:themeColor="text1"/>
          <w:sz w:val="24"/>
          <w:szCs w:val="24"/>
        </w:rPr>
        <w:t>, stating in 1971 that:</w:t>
      </w:r>
      <w:r w:rsidR="0003596B" w:rsidRPr="00B65F01">
        <w:rPr>
          <w:rFonts w:ascii="Times" w:hAnsi="Times" w:cs="Arial"/>
          <w:color w:val="000000" w:themeColor="text1"/>
          <w:sz w:val="24"/>
          <w:szCs w:val="24"/>
        </w:rPr>
        <w:t xml:space="preserve"> “I think the filmmaker who uses existing music gets a free ride. And film music of any type can cover up weaknesses in the visuals. It is an easy way out”.</w:t>
      </w:r>
      <w:r w:rsidR="0003596B" w:rsidRPr="00B65F01">
        <w:rPr>
          <w:rStyle w:val="EndnoteReference"/>
          <w:rFonts w:ascii="Times" w:hAnsi="Times" w:cs="Arial"/>
          <w:color w:val="000000" w:themeColor="text1"/>
          <w:sz w:val="24"/>
          <w:szCs w:val="24"/>
        </w:rPr>
        <w:endnoteReference w:id="19"/>
      </w:r>
      <w:r w:rsidR="0003596B" w:rsidRPr="00B65F01">
        <w:rPr>
          <w:rFonts w:ascii="Times" w:hAnsi="Times" w:cs="Arial"/>
          <w:color w:val="000000" w:themeColor="text1"/>
          <w:sz w:val="24"/>
          <w:szCs w:val="24"/>
        </w:rPr>
        <w:t xml:space="preserve"> His collaborations included</w:t>
      </w:r>
      <w:r w:rsidR="004D386A"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w:t>
      </w:r>
      <w:hyperlink r:id="rId9" w:history="1">
        <w:r w:rsidR="0003596B" w:rsidRPr="00B65F01">
          <w:rPr>
            <w:rFonts w:ascii="Times" w:hAnsi="Times" w:cs="Arial"/>
            <w:color w:val="000000" w:themeColor="text1"/>
            <w:sz w:val="24"/>
            <w:szCs w:val="24"/>
          </w:rPr>
          <w:t>Ravi Shankar</w:t>
        </w:r>
      </w:hyperlink>
      <w:r w:rsidR="0003596B" w:rsidRPr="00B65F01">
        <w:rPr>
          <w:rFonts w:ascii="Times" w:hAnsi="Times" w:cs="Arial"/>
          <w:color w:val="000000" w:themeColor="text1"/>
          <w:sz w:val="24"/>
          <w:szCs w:val="24"/>
        </w:rPr>
        <w:t xml:space="preserve"> for </w:t>
      </w:r>
      <w:hyperlink r:id="rId10" w:history="1">
        <w:r w:rsidR="0003596B" w:rsidRPr="00B65F01">
          <w:rPr>
            <w:rStyle w:val="Emphasis"/>
            <w:rFonts w:ascii="Times" w:hAnsi="Times" w:cs="Arial"/>
            <w:color w:val="000000" w:themeColor="text1"/>
            <w:sz w:val="24"/>
            <w:szCs w:val="24"/>
          </w:rPr>
          <w:t>A Chairy Tale</w:t>
        </w:r>
      </w:hyperlink>
      <w:r w:rsidR="0003596B" w:rsidRPr="00B65F01">
        <w:rPr>
          <w:rStyle w:val="Emphasis"/>
          <w:rFonts w:ascii="Times" w:hAnsi="Times" w:cs="Arial"/>
          <w:color w:val="000000" w:themeColor="text1"/>
          <w:sz w:val="24"/>
          <w:szCs w:val="24"/>
        </w:rPr>
        <w:t xml:space="preserve"> </w:t>
      </w:r>
      <w:r w:rsidR="0003596B" w:rsidRPr="00B65F01">
        <w:rPr>
          <w:rFonts w:ascii="Times" w:hAnsi="Times" w:cs="Arial"/>
          <w:color w:val="000000" w:themeColor="text1"/>
          <w:sz w:val="24"/>
          <w:szCs w:val="24"/>
        </w:rPr>
        <w:t>(1957)</w:t>
      </w:r>
      <w:r w:rsidR="00D05146"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Maurice</w:t>
      </w:r>
      <w:r w:rsidR="0003596B" w:rsidRPr="00B65F01">
        <w:rPr>
          <w:rFonts w:ascii="Times" w:hAnsi="Times" w:cs="Arial"/>
          <w:color w:val="000000" w:themeColor="text1"/>
          <w:sz w:val="24"/>
          <w:szCs w:val="24"/>
        </w:rPr>
        <w:t xml:space="preserve"> Blackburn, who appropriated a panpipe melody for </w:t>
      </w:r>
      <w:hyperlink r:id="rId11" w:history="1">
        <w:r w:rsidR="0003596B" w:rsidRPr="00B65F01">
          <w:rPr>
            <w:rStyle w:val="Emphasis"/>
            <w:rFonts w:ascii="Times" w:hAnsi="Times" w:cs="Arial"/>
            <w:color w:val="000000" w:themeColor="text1"/>
            <w:sz w:val="24"/>
            <w:szCs w:val="24"/>
          </w:rPr>
          <w:t>Pas de Deux</w:t>
        </w:r>
      </w:hyperlink>
      <w:r w:rsidR="0003596B" w:rsidRPr="00B65F01">
        <w:rPr>
          <w:rStyle w:val="Emphasis"/>
          <w:rFonts w:ascii="Times" w:hAnsi="Times" w:cs="Arial"/>
          <w:color w:val="000000" w:themeColor="text1"/>
          <w:sz w:val="24"/>
          <w:szCs w:val="24"/>
        </w:rPr>
        <w:t xml:space="preserve"> </w:t>
      </w:r>
      <w:r w:rsidR="0003596B" w:rsidRPr="00B65F01">
        <w:rPr>
          <w:rFonts w:ascii="Times" w:hAnsi="Times" w:cs="Arial"/>
          <w:color w:val="000000" w:themeColor="text1"/>
          <w:sz w:val="24"/>
          <w:szCs w:val="24"/>
        </w:rPr>
        <w:t xml:space="preserve">(1968) and provided the music for </w:t>
      </w:r>
      <w:r w:rsidR="0003596B" w:rsidRPr="00B65F01">
        <w:rPr>
          <w:rFonts w:ascii="Times" w:hAnsi="Times" w:cs="Arial"/>
          <w:i/>
          <w:color w:val="000000" w:themeColor="text1"/>
          <w:sz w:val="24"/>
          <w:szCs w:val="24"/>
        </w:rPr>
        <w:t>A Phantasy</w:t>
      </w:r>
      <w:r w:rsidR="0003596B" w:rsidRPr="00B65F01">
        <w:rPr>
          <w:rFonts w:ascii="Times" w:hAnsi="Times" w:cs="Arial"/>
          <w:color w:val="000000" w:themeColor="text1"/>
          <w:sz w:val="24"/>
          <w:szCs w:val="24"/>
        </w:rPr>
        <w:t xml:space="preserve"> (1952)</w:t>
      </w:r>
      <w:r w:rsidR="00D05146"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Oscar Peterson’s jazz ensemble for </w:t>
      </w:r>
      <w:hyperlink r:id="rId12" w:history="1">
        <w:r w:rsidR="0003596B" w:rsidRPr="00B65F01">
          <w:rPr>
            <w:rStyle w:val="Emphasis"/>
            <w:rFonts w:ascii="Times" w:hAnsi="Times" w:cs="Arial"/>
            <w:color w:val="000000" w:themeColor="text1"/>
            <w:sz w:val="24"/>
            <w:szCs w:val="24"/>
          </w:rPr>
          <w:t>Begone Dull Care</w:t>
        </w:r>
      </w:hyperlink>
      <w:r w:rsidR="0003596B" w:rsidRPr="00B65F01">
        <w:rPr>
          <w:rFonts w:ascii="Times" w:hAnsi="Times" w:cs="Arial"/>
          <w:color w:val="000000" w:themeColor="text1"/>
          <w:sz w:val="24"/>
          <w:szCs w:val="24"/>
        </w:rPr>
        <w:t xml:space="preserve"> (1949)</w:t>
      </w:r>
      <w:r w:rsidR="00D05146"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and folk fiddler Eugène Desormaux for </w:t>
      </w:r>
      <w:r w:rsidR="0003596B" w:rsidRPr="00B65F01">
        <w:rPr>
          <w:rFonts w:ascii="Times" w:hAnsi="Times" w:cs="Arial"/>
          <w:i/>
          <w:color w:val="000000" w:themeColor="text1"/>
          <w:sz w:val="24"/>
          <w:szCs w:val="24"/>
        </w:rPr>
        <w:t>Fiddle-De-Dee</w:t>
      </w:r>
      <w:r w:rsidR="0003596B" w:rsidRPr="00B65F01">
        <w:rPr>
          <w:rFonts w:ascii="Times" w:hAnsi="Times" w:cs="Arial"/>
          <w:color w:val="000000" w:themeColor="text1"/>
          <w:sz w:val="24"/>
          <w:szCs w:val="24"/>
        </w:rPr>
        <w:t xml:space="preserve"> (1947). </w:t>
      </w:r>
    </w:p>
    <w:p w:rsidR="00D05146" w:rsidRPr="00B65F01" w:rsidRDefault="0003596B" w:rsidP="00D80504">
      <w:pPr>
        <w:spacing w:after="0" w:line="360" w:lineRule="auto"/>
        <w:ind w:firstLine="720"/>
        <w:rPr>
          <w:rFonts w:ascii="Times" w:hAnsi="Times" w:cs="Arial"/>
          <w:color w:val="000000" w:themeColor="text1"/>
          <w:sz w:val="24"/>
          <w:szCs w:val="20"/>
        </w:rPr>
      </w:pPr>
      <w:r w:rsidRPr="00B65F01">
        <w:rPr>
          <w:rFonts w:ascii="Times" w:hAnsi="Times" w:cs="Arial"/>
          <w:color w:val="000000" w:themeColor="text1"/>
          <w:sz w:val="24"/>
          <w:szCs w:val="24"/>
        </w:rPr>
        <w:t xml:space="preserve">These collaborations </w:t>
      </w:r>
      <w:r w:rsidR="00466480" w:rsidRPr="00B65F01">
        <w:rPr>
          <w:rFonts w:ascii="Times" w:hAnsi="Times" w:cs="Arial"/>
          <w:color w:val="000000" w:themeColor="text1"/>
          <w:sz w:val="24"/>
          <w:szCs w:val="24"/>
        </w:rPr>
        <w:t>took different</w:t>
      </w:r>
      <w:r w:rsidRPr="00B65F01">
        <w:rPr>
          <w:rFonts w:ascii="Times" w:hAnsi="Times" w:cs="Arial"/>
          <w:color w:val="000000" w:themeColor="text1"/>
          <w:sz w:val="24"/>
          <w:szCs w:val="24"/>
        </w:rPr>
        <w:t xml:space="preserve"> forms. For </w:t>
      </w:r>
      <w:r w:rsidRPr="00B65F01">
        <w:rPr>
          <w:rFonts w:ascii="Times" w:hAnsi="Times" w:cs="Arial"/>
          <w:i/>
          <w:color w:val="000000" w:themeColor="text1"/>
          <w:sz w:val="24"/>
          <w:szCs w:val="24"/>
        </w:rPr>
        <w:t>A Chairy Tale</w:t>
      </w:r>
      <w:r w:rsidRPr="00B65F01">
        <w:rPr>
          <w:rFonts w:ascii="Times" w:hAnsi="Times" w:cs="Arial"/>
          <w:color w:val="000000" w:themeColor="text1"/>
          <w:sz w:val="24"/>
          <w:szCs w:val="24"/>
        </w:rPr>
        <w:t xml:space="preserve"> and </w:t>
      </w:r>
      <w:r w:rsidRPr="00B65F01">
        <w:rPr>
          <w:rFonts w:ascii="Times" w:hAnsi="Times" w:cs="Arial"/>
          <w:i/>
          <w:color w:val="000000" w:themeColor="text1"/>
          <w:sz w:val="24"/>
          <w:szCs w:val="24"/>
        </w:rPr>
        <w:t>A Phantasy</w:t>
      </w:r>
      <w:r w:rsidRPr="00B65F01">
        <w:rPr>
          <w:rFonts w:ascii="Times" w:hAnsi="Times" w:cs="Arial"/>
          <w:color w:val="000000" w:themeColor="text1"/>
          <w:sz w:val="24"/>
          <w:szCs w:val="24"/>
        </w:rPr>
        <w:t>, for instance, the visual side of the film was fully completed before Shankar and Blackburn got to work on the music</w:t>
      </w:r>
      <w:r w:rsidR="00466480" w:rsidRPr="00B65F01">
        <w:rPr>
          <w:rFonts w:ascii="Times" w:hAnsi="Times" w:cs="Arial"/>
          <w:color w:val="000000" w:themeColor="text1"/>
          <w:sz w:val="24"/>
          <w:szCs w:val="24"/>
        </w:rPr>
        <w:t>, following a relatively conventional method of scoring</w:t>
      </w:r>
      <w:r w:rsidRPr="00B65F01">
        <w:rPr>
          <w:rFonts w:ascii="Times" w:hAnsi="Times" w:cs="Arial"/>
          <w:color w:val="000000" w:themeColor="text1"/>
          <w:sz w:val="24"/>
          <w:szCs w:val="24"/>
        </w:rPr>
        <w:t>.</w:t>
      </w:r>
      <w:r w:rsidR="004D386A" w:rsidRPr="00B65F01">
        <w:rPr>
          <w:rFonts w:ascii="Times" w:hAnsi="Times" w:cs="Arial"/>
          <w:color w:val="000000" w:themeColor="text1"/>
          <w:sz w:val="24"/>
          <w:szCs w:val="24"/>
        </w:rPr>
        <w:t xml:space="preserve"> </w:t>
      </w:r>
      <w:r w:rsidR="00D05146" w:rsidRPr="00B65F01">
        <w:rPr>
          <w:rFonts w:ascii="Times" w:hAnsi="Times" w:cs="Arial"/>
          <w:color w:val="000000" w:themeColor="text1"/>
          <w:sz w:val="24"/>
          <w:szCs w:val="24"/>
        </w:rPr>
        <w:t xml:space="preserve">In other films, such as </w:t>
      </w:r>
      <w:r w:rsidR="00D05146" w:rsidRPr="00B65F01">
        <w:rPr>
          <w:rFonts w:ascii="Times" w:hAnsi="Times" w:cs="Arial"/>
          <w:i/>
          <w:color w:val="000000" w:themeColor="text1"/>
          <w:sz w:val="24"/>
          <w:szCs w:val="24"/>
        </w:rPr>
        <w:t>Boogie Doodle</w:t>
      </w:r>
      <w:r w:rsidR="00D05146" w:rsidRPr="00B65F01">
        <w:rPr>
          <w:rFonts w:ascii="Times" w:hAnsi="Times" w:cs="Arial"/>
          <w:color w:val="000000" w:themeColor="text1"/>
          <w:sz w:val="24"/>
          <w:szCs w:val="24"/>
        </w:rPr>
        <w:t xml:space="preserve"> (1940), the music came firs</w:t>
      </w:r>
      <w:r w:rsidR="00466480" w:rsidRPr="00B65F01">
        <w:rPr>
          <w:rFonts w:ascii="Times" w:hAnsi="Times" w:cs="Arial"/>
          <w:color w:val="000000" w:themeColor="text1"/>
          <w:sz w:val="24"/>
          <w:szCs w:val="24"/>
        </w:rPr>
        <w:t>t, an</w:t>
      </w:r>
      <w:r w:rsidR="00D05146" w:rsidRPr="00B65F01">
        <w:rPr>
          <w:rFonts w:ascii="Times" w:hAnsi="Times" w:cs="Arial"/>
          <w:color w:val="000000" w:themeColor="text1"/>
          <w:sz w:val="24"/>
          <w:szCs w:val="24"/>
        </w:rPr>
        <w:t xml:space="preserve"> inversion </w:t>
      </w:r>
      <w:r w:rsidR="00466480" w:rsidRPr="00B65F01">
        <w:rPr>
          <w:rFonts w:ascii="Times" w:hAnsi="Times" w:cs="Arial"/>
          <w:color w:val="000000" w:themeColor="text1"/>
          <w:sz w:val="24"/>
          <w:szCs w:val="24"/>
        </w:rPr>
        <w:t xml:space="preserve">that </w:t>
      </w:r>
      <w:r w:rsidR="00D05146" w:rsidRPr="00B65F01">
        <w:rPr>
          <w:rFonts w:ascii="Times" w:hAnsi="Times" w:cs="Arial"/>
          <w:color w:val="000000" w:themeColor="text1"/>
          <w:sz w:val="24"/>
          <w:szCs w:val="24"/>
        </w:rPr>
        <w:t>produced some interesting results. McLaren noted of his creative process</w:t>
      </w:r>
      <w:r w:rsidR="00D80504" w:rsidRPr="00B65F01">
        <w:rPr>
          <w:rFonts w:ascii="Times" w:hAnsi="Times" w:cs="Arial"/>
          <w:color w:val="000000" w:themeColor="text1"/>
          <w:sz w:val="24"/>
          <w:szCs w:val="24"/>
        </w:rPr>
        <w:t>, “</w:t>
      </w:r>
      <w:r w:rsidR="00D05146" w:rsidRPr="00B65F01">
        <w:rPr>
          <w:rFonts w:ascii="Times" w:hAnsi="Times" w:cs="Arial"/>
          <w:color w:val="000000" w:themeColor="text1"/>
          <w:sz w:val="24"/>
          <w:szCs w:val="20"/>
        </w:rPr>
        <w:t xml:space="preserve">I've often said I never use a script, and in the sense of a written-on thing, I never use it. </w:t>
      </w:r>
      <w:r w:rsidR="00B803F5" w:rsidRPr="00B65F01">
        <w:rPr>
          <w:rFonts w:ascii="Times" w:hAnsi="Times" w:cs="Arial"/>
          <w:color w:val="000000" w:themeColor="text1"/>
          <w:sz w:val="24"/>
          <w:szCs w:val="20"/>
        </w:rPr>
        <w:t>[But] i</w:t>
      </w:r>
      <w:r w:rsidR="00D05146" w:rsidRPr="00B65F01">
        <w:rPr>
          <w:rFonts w:ascii="Times" w:hAnsi="Times" w:cs="Arial"/>
          <w:color w:val="000000" w:themeColor="text1"/>
          <w:sz w:val="24"/>
          <w:szCs w:val="20"/>
        </w:rPr>
        <w:t>n another sense, I do use scripts—any film where there is music to start with, and to which I make the picture, there is a script—a musical script.</w:t>
      </w:r>
      <w:r w:rsidR="00D80504" w:rsidRPr="00B65F01">
        <w:rPr>
          <w:rFonts w:ascii="Times" w:hAnsi="Times" w:cs="Arial"/>
          <w:color w:val="000000" w:themeColor="text1"/>
          <w:sz w:val="24"/>
          <w:szCs w:val="20"/>
        </w:rPr>
        <w:t>”</w:t>
      </w:r>
      <w:r w:rsidR="00D05146" w:rsidRPr="00B65F01">
        <w:rPr>
          <w:rStyle w:val="EndnoteReference"/>
          <w:rFonts w:ascii="Times" w:hAnsi="Times" w:cs="Arial"/>
          <w:color w:val="000000" w:themeColor="text1"/>
          <w:sz w:val="24"/>
          <w:szCs w:val="24"/>
        </w:rPr>
        <w:endnoteReference w:id="20"/>
      </w:r>
      <w:r w:rsidR="00D80504" w:rsidRPr="00B65F01">
        <w:rPr>
          <w:rFonts w:ascii="Times" w:hAnsi="Times" w:cs="Arial"/>
          <w:color w:val="000000" w:themeColor="text1"/>
          <w:sz w:val="24"/>
          <w:szCs w:val="20"/>
        </w:rPr>
        <w:t xml:space="preserve"> </w:t>
      </w:r>
      <w:r w:rsidR="00D05146" w:rsidRPr="00B65F01">
        <w:rPr>
          <w:rFonts w:ascii="Times" w:hAnsi="Times" w:cs="Arial"/>
          <w:color w:val="000000" w:themeColor="text1"/>
          <w:sz w:val="24"/>
          <w:szCs w:val="24"/>
        </w:rPr>
        <w:t>The structure</w:t>
      </w:r>
      <w:r w:rsidR="00B803F5" w:rsidRPr="00B65F01">
        <w:rPr>
          <w:rFonts w:ascii="Times" w:hAnsi="Times" w:cs="Arial"/>
          <w:color w:val="000000" w:themeColor="text1"/>
          <w:sz w:val="24"/>
          <w:szCs w:val="24"/>
        </w:rPr>
        <w:t xml:space="preserve"> of a given work</w:t>
      </w:r>
      <w:r w:rsidR="00D05146" w:rsidRPr="00B65F01">
        <w:rPr>
          <w:rFonts w:ascii="Times" w:hAnsi="Times" w:cs="Arial"/>
          <w:color w:val="000000" w:themeColor="text1"/>
          <w:sz w:val="24"/>
          <w:szCs w:val="24"/>
        </w:rPr>
        <w:t>, in other words, bec</w:t>
      </w:r>
      <w:r w:rsidR="00B803F5" w:rsidRPr="00B65F01">
        <w:rPr>
          <w:rFonts w:ascii="Times" w:hAnsi="Times" w:cs="Arial"/>
          <w:color w:val="000000" w:themeColor="text1"/>
          <w:sz w:val="24"/>
          <w:szCs w:val="24"/>
        </w:rPr>
        <w:t>a</w:t>
      </w:r>
      <w:r w:rsidR="00D05146" w:rsidRPr="00B65F01">
        <w:rPr>
          <w:rFonts w:ascii="Times" w:hAnsi="Times" w:cs="Arial"/>
          <w:color w:val="000000" w:themeColor="text1"/>
          <w:sz w:val="24"/>
          <w:szCs w:val="24"/>
        </w:rPr>
        <w:t>me musical</w:t>
      </w:r>
      <w:r w:rsidR="00B803F5" w:rsidRPr="00B65F01">
        <w:rPr>
          <w:rFonts w:ascii="Times" w:hAnsi="Times" w:cs="Arial"/>
          <w:color w:val="000000" w:themeColor="text1"/>
          <w:sz w:val="24"/>
          <w:szCs w:val="24"/>
        </w:rPr>
        <w:t>ly dictated</w:t>
      </w:r>
      <w:r w:rsidR="00D05146" w:rsidRPr="00B65F01">
        <w:rPr>
          <w:rFonts w:ascii="Times" w:hAnsi="Times" w:cs="Arial"/>
          <w:color w:val="000000" w:themeColor="text1"/>
          <w:sz w:val="24"/>
          <w:szCs w:val="24"/>
        </w:rPr>
        <w:t xml:space="preserve">. </w:t>
      </w:r>
      <w:r w:rsidR="00D05146" w:rsidRPr="00B65F01">
        <w:rPr>
          <w:rFonts w:ascii="Times" w:hAnsi="Times" w:cs="Arial"/>
          <w:i/>
          <w:color w:val="000000" w:themeColor="text1"/>
          <w:sz w:val="24"/>
          <w:szCs w:val="24"/>
        </w:rPr>
        <w:t>Begone Dull Care</w:t>
      </w:r>
      <w:r w:rsidR="00D05146" w:rsidRPr="00B65F01">
        <w:rPr>
          <w:rFonts w:ascii="Times" w:hAnsi="Times" w:cs="Arial"/>
          <w:color w:val="000000" w:themeColor="text1"/>
          <w:sz w:val="24"/>
          <w:szCs w:val="24"/>
        </w:rPr>
        <w:t>, a film made with long</w:t>
      </w:r>
      <w:r w:rsidR="00B803F5" w:rsidRPr="00B65F01">
        <w:rPr>
          <w:rFonts w:ascii="Times" w:hAnsi="Times" w:cs="Arial"/>
          <w:color w:val="000000" w:themeColor="text1"/>
          <w:sz w:val="24"/>
          <w:szCs w:val="24"/>
        </w:rPr>
        <w:t>-</w:t>
      </w:r>
      <w:r w:rsidR="00D05146" w:rsidRPr="00B65F01">
        <w:rPr>
          <w:rFonts w:ascii="Times" w:hAnsi="Times" w:cs="Arial"/>
          <w:color w:val="000000" w:themeColor="text1"/>
          <w:sz w:val="24"/>
          <w:szCs w:val="24"/>
        </w:rPr>
        <w:t xml:space="preserve">term collaborator Evelyn Lambart, is the </w:t>
      </w:r>
      <w:r w:rsidR="00B803F5" w:rsidRPr="00B65F01">
        <w:rPr>
          <w:rFonts w:ascii="Times" w:hAnsi="Times" w:cs="Arial"/>
          <w:color w:val="000000" w:themeColor="text1"/>
          <w:sz w:val="24"/>
          <w:szCs w:val="24"/>
        </w:rPr>
        <w:t>best</w:t>
      </w:r>
      <w:r w:rsidR="00D05146" w:rsidRPr="00B65F01">
        <w:rPr>
          <w:rFonts w:ascii="Times" w:hAnsi="Times" w:cs="Arial"/>
          <w:color w:val="000000" w:themeColor="text1"/>
          <w:sz w:val="24"/>
          <w:szCs w:val="24"/>
        </w:rPr>
        <w:t xml:space="preserve">-known example of this </w:t>
      </w:r>
      <w:r w:rsidR="00B803F5" w:rsidRPr="00B65F01">
        <w:rPr>
          <w:rFonts w:ascii="Times" w:hAnsi="Times" w:cs="Arial"/>
          <w:color w:val="000000" w:themeColor="text1"/>
          <w:sz w:val="24"/>
          <w:szCs w:val="24"/>
        </w:rPr>
        <w:t>way of working</w:t>
      </w:r>
      <w:r w:rsidR="00D05146" w:rsidRPr="00B65F01">
        <w:rPr>
          <w:rFonts w:ascii="Times" w:hAnsi="Times" w:cs="Arial"/>
          <w:color w:val="000000" w:themeColor="text1"/>
          <w:sz w:val="24"/>
          <w:szCs w:val="24"/>
        </w:rPr>
        <w:t>. The music, by jazz</w:t>
      </w:r>
      <w:r w:rsidR="00B803F5" w:rsidRPr="00B65F01">
        <w:rPr>
          <w:rFonts w:ascii="Times" w:hAnsi="Times" w:cs="Arial"/>
          <w:color w:val="000000" w:themeColor="text1"/>
          <w:sz w:val="24"/>
          <w:szCs w:val="24"/>
        </w:rPr>
        <w:t xml:space="preserve"> </w:t>
      </w:r>
      <w:r w:rsidR="00D05146" w:rsidRPr="00B65F01">
        <w:rPr>
          <w:rFonts w:ascii="Times" w:hAnsi="Times" w:cs="Arial"/>
          <w:color w:val="000000" w:themeColor="text1"/>
          <w:sz w:val="24"/>
          <w:szCs w:val="24"/>
        </w:rPr>
        <w:t xml:space="preserve">musician Oscar Peterson and his </w:t>
      </w:r>
      <w:r w:rsidR="00B803F5" w:rsidRPr="00B65F01">
        <w:rPr>
          <w:rFonts w:ascii="Times" w:hAnsi="Times" w:cs="Arial"/>
          <w:color w:val="000000" w:themeColor="text1"/>
          <w:sz w:val="24"/>
          <w:szCs w:val="24"/>
        </w:rPr>
        <w:t>jazz ensemble</w:t>
      </w:r>
      <w:r w:rsidR="00D05146" w:rsidRPr="00B65F01">
        <w:rPr>
          <w:rFonts w:ascii="Times" w:hAnsi="Times" w:cs="Arial"/>
          <w:color w:val="000000" w:themeColor="text1"/>
          <w:sz w:val="24"/>
          <w:szCs w:val="24"/>
        </w:rPr>
        <w:t xml:space="preserve"> (piano, double bass and percussion)</w:t>
      </w:r>
      <w:r w:rsidR="00B803F5" w:rsidRPr="00B65F01">
        <w:rPr>
          <w:rFonts w:ascii="Times" w:hAnsi="Times" w:cs="Arial"/>
          <w:color w:val="000000" w:themeColor="text1"/>
          <w:sz w:val="24"/>
          <w:szCs w:val="24"/>
        </w:rPr>
        <w:t>,</w:t>
      </w:r>
      <w:r w:rsidR="00D05146" w:rsidRPr="00B65F01">
        <w:rPr>
          <w:rFonts w:ascii="Times" w:hAnsi="Times" w:cs="Arial"/>
          <w:color w:val="000000" w:themeColor="text1"/>
          <w:sz w:val="24"/>
          <w:szCs w:val="24"/>
        </w:rPr>
        <w:t xml:space="preserve"> was recorded first, although it was the result of a close partnership between director and musicians from the outset. During a four-</w:t>
      </w:r>
      <w:r w:rsidR="00D05146" w:rsidRPr="00B65F01">
        <w:rPr>
          <w:rFonts w:ascii="Times" w:hAnsi="Times" w:cs="Arial"/>
          <w:color w:val="000000" w:themeColor="text1"/>
          <w:sz w:val="24"/>
          <w:szCs w:val="24"/>
        </w:rPr>
        <w:lastRenderedPageBreak/>
        <w:t>day rehearsal</w:t>
      </w:r>
      <w:r w:rsidR="00B803F5" w:rsidRPr="00B65F01">
        <w:rPr>
          <w:rFonts w:ascii="Times" w:hAnsi="Times" w:cs="Arial"/>
          <w:color w:val="000000" w:themeColor="text1"/>
          <w:sz w:val="24"/>
          <w:szCs w:val="24"/>
        </w:rPr>
        <w:t xml:space="preserve"> period</w:t>
      </w:r>
      <w:r w:rsidR="00D05146" w:rsidRPr="00B65F01">
        <w:rPr>
          <w:rFonts w:ascii="Times" w:hAnsi="Times" w:cs="Arial"/>
          <w:color w:val="000000" w:themeColor="text1"/>
          <w:sz w:val="24"/>
          <w:szCs w:val="24"/>
        </w:rPr>
        <w:t>, McLaren, although coming with his own visual images that gave structure to Peterson’s improvisations, acknowledged that there was</w:t>
      </w:r>
      <w:r w:rsidR="00D80504" w:rsidRPr="00B65F01">
        <w:rPr>
          <w:rFonts w:ascii="Times" w:hAnsi="Times" w:cs="Arial"/>
          <w:color w:val="000000" w:themeColor="text1"/>
          <w:sz w:val="24"/>
          <w:szCs w:val="24"/>
        </w:rPr>
        <w:t xml:space="preserve"> “</w:t>
      </w:r>
      <w:r w:rsidR="00D05146" w:rsidRPr="00B65F01">
        <w:rPr>
          <w:rFonts w:ascii="Times" w:hAnsi="Times" w:cs="Arial"/>
          <w:color w:val="000000" w:themeColor="text1"/>
          <w:sz w:val="24"/>
          <w:szCs w:val="20"/>
        </w:rPr>
        <w:t>much give-and-take between us, in the sense that Peterson often did things on the piano that, for me, gave rise to new visual ideas. His abundant improvisations were, therefore, an inspiration to Evelyn Lambart and myself. The shaping of the music evolved almost bar by bar, and certainly phrase by phrase.</w:t>
      </w:r>
      <w:r w:rsidR="00D80504" w:rsidRPr="00B65F01">
        <w:rPr>
          <w:rFonts w:ascii="Times" w:hAnsi="Times" w:cs="Arial"/>
          <w:color w:val="000000" w:themeColor="text1"/>
          <w:sz w:val="24"/>
          <w:szCs w:val="20"/>
        </w:rPr>
        <w:t>”</w:t>
      </w:r>
      <w:r w:rsidR="00D05146" w:rsidRPr="00B65F01">
        <w:rPr>
          <w:rStyle w:val="EndnoteReference"/>
          <w:rFonts w:ascii="Times" w:hAnsi="Times" w:cs="Arial"/>
          <w:color w:val="000000" w:themeColor="text1"/>
          <w:sz w:val="24"/>
          <w:szCs w:val="24"/>
        </w:rPr>
        <w:endnoteReference w:id="21"/>
      </w:r>
      <w:r w:rsidR="00D05146" w:rsidRPr="00B65F01">
        <w:rPr>
          <w:rFonts w:ascii="Times" w:hAnsi="Times" w:cs="Arial"/>
          <w:color w:val="000000" w:themeColor="text1"/>
          <w:sz w:val="24"/>
          <w:szCs w:val="20"/>
        </w:rPr>
        <w:t xml:space="preserve"> </w:t>
      </w:r>
      <w:r w:rsidR="00D05146" w:rsidRPr="00B65F01">
        <w:rPr>
          <w:rFonts w:ascii="Times" w:hAnsi="Times" w:cs="Arial"/>
          <w:color w:val="000000" w:themeColor="text1"/>
          <w:sz w:val="24"/>
          <w:szCs w:val="24"/>
        </w:rPr>
        <w:t xml:space="preserve">The result of the bar-by-bar evolution was a loose ABA form (fast-slow-fast) that dictated the structure of the film. </w:t>
      </w:r>
    </w:p>
    <w:p w:rsidR="0003596B" w:rsidRPr="00B65F01" w:rsidRDefault="0003596B" w:rsidP="004D386A">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 xml:space="preserve">Motivated by the triparte structure of </w:t>
      </w:r>
      <w:r w:rsidR="00B803F5" w:rsidRPr="00B65F01">
        <w:rPr>
          <w:rFonts w:ascii="Times" w:hAnsi="Times" w:cs="Arial"/>
          <w:color w:val="000000" w:themeColor="text1"/>
          <w:sz w:val="24"/>
          <w:szCs w:val="24"/>
        </w:rPr>
        <w:t>Peterson’s</w:t>
      </w:r>
      <w:r w:rsidRPr="00B65F01">
        <w:rPr>
          <w:rFonts w:ascii="Times" w:hAnsi="Times" w:cs="Arial"/>
          <w:color w:val="000000" w:themeColor="text1"/>
          <w:sz w:val="24"/>
          <w:szCs w:val="24"/>
        </w:rPr>
        <w:t xml:space="preserve"> music, the three sections of </w:t>
      </w:r>
      <w:r w:rsidR="00B803F5" w:rsidRPr="00B65F01">
        <w:rPr>
          <w:rFonts w:ascii="Times" w:hAnsi="Times" w:cs="Arial"/>
          <w:i/>
          <w:color w:val="000000" w:themeColor="text1"/>
          <w:sz w:val="24"/>
          <w:szCs w:val="24"/>
        </w:rPr>
        <w:t>Begone Dull Care</w:t>
      </w:r>
      <w:r w:rsidRPr="00B65F01">
        <w:rPr>
          <w:rFonts w:ascii="Times" w:hAnsi="Times" w:cs="Arial"/>
          <w:color w:val="000000" w:themeColor="text1"/>
          <w:sz w:val="24"/>
          <w:szCs w:val="24"/>
        </w:rPr>
        <w:t>—which were painted frame-by-frame directly onto 35mm clear film and etched onto 35 mm black film—are clearly distinct from one another. The breathless first section is clearly animated to pre-exist</w:t>
      </w:r>
      <w:r w:rsidR="00B803F5" w:rsidRPr="00B65F01">
        <w:rPr>
          <w:rFonts w:ascii="Times" w:hAnsi="Times" w:cs="Arial"/>
          <w:color w:val="000000" w:themeColor="text1"/>
          <w:sz w:val="24"/>
          <w:szCs w:val="24"/>
        </w:rPr>
        <w:t>ing</w:t>
      </w:r>
      <w:r w:rsidRPr="00B65F01">
        <w:rPr>
          <w:rFonts w:ascii="Times" w:hAnsi="Times" w:cs="Arial"/>
          <w:color w:val="000000" w:themeColor="text1"/>
          <w:sz w:val="24"/>
          <w:szCs w:val="24"/>
        </w:rPr>
        <w:t xml:space="preserve"> music, as each instrument commands its own flurry of activity</w:t>
      </w:r>
      <w:r w:rsidR="00B803F5"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B803F5" w:rsidRPr="00B65F01">
        <w:rPr>
          <w:rFonts w:ascii="Times" w:hAnsi="Times" w:cs="Arial"/>
          <w:color w:val="000000" w:themeColor="text1"/>
          <w:sz w:val="24"/>
          <w:szCs w:val="24"/>
        </w:rPr>
        <w:t>T</w:t>
      </w:r>
      <w:r w:rsidRPr="00B65F01">
        <w:rPr>
          <w:rFonts w:ascii="Times" w:hAnsi="Times" w:cs="Arial"/>
          <w:color w:val="000000" w:themeColor="text1"/>
          <w:sz w:val="24"/>
          <w:szCs w:val="24"/>
        </w:rPr>
        <w:t>he florid piano solo prompts fast visual motion</w:t>
      </w:r>
      <w:r w:rsidR="00B803F5"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sometimes a blur of water-coloured vibrancy that includes recognisable objects</w:t>
      </w:r>
      <w:r w:rsidR="00B803F5" w:rsidRPr="00B65F01">
        <w:rPr>
          <w:rFonts w:ascii="Times" w:hAnsi="Times" w:cs="Arial"/>
          <w:color w:val="000000" w:themeColor="text1"/>
          <w:sz w:val="24"/>
          <w:szCs w:val="24"/>
        </w:rPr>
        <w:t xml:space="preserve"> and,</w:t>
      </w:r>
      <w:r w:rsidRPr="00B65F01">
        <w:rPr>
          <w:rFonts w:ascii="Times" w:hAnsi="Times" w:cs="Arial"/>
          <w:color w:val="000000" w:themeColor="text1"/>
          <w:sz w:val="24"/>
          <w:szCs w:val="24"/>
        </w:rPr>
        <w:t xml:space="preserve"> at other times</w:t>
      </w:r>
      <w:r w:rsidR="00B803F5"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the rapid appearance and disappearance of white shapes. The double bass breaks are represented by a red screen with softer black shapes</w:t>
      </w:r>
      <w:r w:rsidR="00B803F5"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and the tutti stabs are symbolised by harsh black, white</w:t>
      </w:r>
      <w:r w:rsidR="00B803F5"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and red horizontal and diagonal lines scorching across the screen. The change in musical direction to a slower pace in the second part </w:t>
      </w:r>
      <w:r w:rsidR="00B803F5" w:rsidRPr="00B65F01">
        <w:rPr>
          <w:rFonts w:ascii="Times" w:hAnsi="Times" w:cs="Arial"/>
          <w:color w:val="000000" w:themeColor="text1"/>
          <w:sz w:val="24"/>
          <w:szCs w:val="24"/>
        </w:rPr>
        <w:t xml:space="preserve">of the film </w:t>
      </w:r>
      <w:r w:rsidRPr="00B65F01">
        <w:rPr>
          <w:rFonts w:ascii="Times" w:hAnsi="Times" w:cs="Arial"/>
          <w:color w:val="000000" w:themeColor="text1"/>
          <w:sz w:val="24"/>
          <w:szCs w:val="24"/>
        </w:rPr>
        <w:t xml:space="preserve">is signalled by a complete visual </w:t>
      </w:r>
      <w:r w:rsidR="00B803F5" w:rsidRPr="00B65F01">
        <w:rPr>
          <w:rFonts w:ascii="Times" w:hAnsi="Times" w:cs="Arial"/>
          <w:color w:val="000000" w:themeColor="text1"/>
          <w:sz w:val="24"/>
          <w:szCs w:val="24"/>
        </w:rPr>
        <w:t>shift,</w:t>
      </w:r>
      <w:r w:rsidRPr="00B65F01">
        <w:rPr>
          <w:rFonts w:ascii="Times" w:hAnsi="Times" w:cs="Arial"/>
          <w:color w:val="000000" w:themeColor="text1"/>
          <w:sz w:val="24"/>
          <w:szCs w:val="24"/>
        </w:rPr>
        <w:t xml:space="preserve"> as the fast</w:t>
      </w:r>
      <w:r w:rsidR="00B803F5"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 xml:space="preserve">edits give way to graceful white shapes that float across the black screen like an experimental dance. The quickened pace of the </w:t>
      </w:r>
      <w:r w:rsidR="00B803F5" w:rsidRPr="00B65F01">
        <w:rPr>
          <w:rFonts w:ascii="Times" w:hAnsi="Times" w:cs="Arial"/>
          <w:color w:val="000000" w:themeColor="text1"/>
          <w:sz w:val="24"/>
          <w:szCs w:val="24"/>
        </w:rPr>
        <w:t xml:space="preserve">work’s </w:t>
      </w:r>
      <w:r w:rsidRPr="00B65F01">
        <w:rPr>
          <w:rFonts w:ascii="Times" w:hAnsi="Times" w:cs="Arial"/>
          <w:color w:val="000000" w:themeColor="text1"/>
          <w:sz w:val="24"/>
          <w:szCs w:val="24"/>
        </w:rPr>
        <w:t>third section again forces the images into a frenzy of motion</w:t>
      </w:r>
      <w:r w:rsidR="00B803F5"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B803F5" w:rsidRPr="00B65F01">
        <w:rPr>
          <w:rFonts w:ascii="Times" w:hAnsi="Times" w:cs="Arial"/>
          <w:color w:val="000000" w:themeColor="text1"/>
          <w:sz w:val="24"/>
          <w:szCs w:val="24"/>
        </w:rPr>
        <w:t>The</w:t>
      </w:r>
      <w:r w:rsidRPr="00B65F01">
        <w:rPr>
          <w:rFonts w:ascii="Times" w:hAnsi="Times" w:cs="Arial"/>
          <w:color w:val="000000" w:themeColor="text1"/>
          <w:sz w:val="24"/>
          <w:szCs w:val="24"/>
        </w:rPr>
        <w:t xml:space="preserve"> consecutive projection of a series of images from a single drawing create</w:t>
      </w:r>
      <w:r w:rsidR="00B803F5" w:rsidRPr="00B65F01">
        <w:rPr>
          <w:rFonts w:ascii="Times" w:hAnsi="Times" w:cs="Arial"/>
          <w:color w:val="000000" w:themeColor="text1"/>
          <w:sz w:val="24"/>
          <w:szCs w:val="24"/>
        </w:rPr>
        <w:t>s</w:t>
      </w:r>
      <w:r w:rsidRPr="00B65F01">
        <w:rPr>
          <w:rFonts w:ascii="Times" w:hAnsi="Times" w:cs="Arial"/>
          <w:color w:val="000000" w:themeColor="text1"/>
          <w:sz w:val="24"/>
          <w:szCs w:val="24"/>
        </w:rPr>
        <w:t xml:space="preserve"> </w:t>
      </w:r>
      <w:r w:rsidR="00EA7E61" w:rsidRPr="00B65F01">
        <w:rPr>
          <w:rFonts w:ascii="Times" w:hAnsi="Times" w:cs="Arial"/>
          <w:color w:val="000000" w:themeColor="text1"/>
          <w:sz w:val="24"/>
          <w:szCs w:val="24"/>
        </w:rPr>
        <w:t>the</w:t>
      </w:r>
      <w:r w:rsidRPr="00B65F01">
        <w:rPr>
          <w:rFonts w:ascii="Times" w:hAnsi="Times" w:cs="Arial"/>
          <w:color w:val="000000" w:themeColor="text1"/>
          <w:sz w:val="24"/>
          <w:szCs w:val="24"/>
        </w:rPr>
        <w:t xml:space="preserve"> illusion of movement: the images take on a jittery quality and the colours begin to proliferate across the screen. Here,</w:t>
      </w:r>
      <w:r w:rsidR="00EA7E61" w:rsidRPr="00B65F01">
        <w:rPr>
          <w:rFonts w:ascii="Times" w:hAnsi="Times" w:cs="Arial"/>
          <w:color w:val="000000" w:themeColor="text1"/>
          <w:sz w:val="24"/>
          <w:szCs w:val="24"/>
        </w:rPr>
        <w:t xml:space="preserve"> McLaren’s visual creations</w:t>
      </w:r>
      <w:r w:rsidRPr="00B65F01">
        <w:rPr>
          <w:rFonts w:ascii="Times" w:hAnsi="Times" w:cs="Arial"/>
          <w:color w:val="000000" w:themeColor="text1"/>
          <w:sz w:val="24"/>
          <w:szCs w:val="24"/>
        </w:rPr>
        <w:t xml:space="preserve"> react not only to musical structure, but also to rhythm, tempo and density—the more intense and florid the musical surface, the more movement and colour is let loose across the screen. </w:t>
      </w:r>
    </w:p>
    <w:p w:rsidR="002802E5" w:rsidRPr="00B65F01" w:rsidRDefault="0003596B" w:rsidP="004D386A">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 xml:space="preserve">In </w:t>
      </w:r>
      <w:r w:rsidRPr="00B65F01">
        <w:rPr>
          <w:rFonts w:ascii="Times" w:hAnsi="Times" w:cs="Arial"/>
          <w:i/>
          <w:color w:val="000000" w:themeColor="text1"/>
          <w:sz w:val="24"/>
          <w:szCs w:val="24"/>
        </w:rPr>
        <w:t>Begone Dull Care</w:t>
      </w:r>
      <w:r w:rsidRPr="00B65F01">
        <w:rPr>
          <w:rFonts w:ascii="Times" w:hAnsi="Times" w:cs="Arial"/>
          <w:color w:val="000000" w:themeColor="text1"/>
          <w:sz w:val="24"/>
          <w:szCs w:val="24"/>
        </w:rPr>
        <w:t>, McLaren provides</w:t>
      </w:r>
      <w:r w:rsidR="00EA7E61" w:rsidRPr="00B65F01">
        <w:rPr>
          <w:rFonts w:ascii="Times" w:hAnsi="Times" w:cs="Arial"/>
          <w:color w:val="000000" w:themeColor="text1"/>
          <w:sz w:val="24"/>
          <w:szCs w:val="24"/>
        </w:rPr>
        <w:t xml:space="preserve"> viewers</w:t>
      </w:r>
      <w:r w:rsidRPr="00B65F01">
        <w:rPr>
          <w:rFonts w:ascii="Times" w:hAnsi="Times" w:cs="Arial"/>
          <w:color w:val="000000" w:themeColor="text1"/>
          <w:sz w:val="24"/>
          <w:szCs w:val="24"/>
        </w:rPr>
        <w:t xml:space="preserve"> with a </w:t>
      </w:r>
      <w:r w:rsidR="00EA7E61" w:rsidRPr="00B65F01">
        <w:rPr>
          <w:rFonts w:ascii="Times" w:hAnsi="Times" w:cs="Arial"/>
          <w:color w:val="000000" w:themeColor="text1"/>
          <w:sz w:val="24"/>
          <w:szCs w:val="24"/>
        </w:rPr>
        <w:t xml:space="preserve">distinctive </w:t>
      </w:r>
      <w:r w:rsidRPr="00B65F01">
        <w:rPr>
          <w:rFonts w:ascii="Times" w:hAnsi="Times" w:cs="Arial"/>
          <w:color w:val="000000" w:themeColor="text1"/>
          <w:sz w:val="24"/>
          <w:szCs w:val="24"/>
        </w:rPr>
        <w:t xml:space="preserve">way to listen to </w:t>
      </w:r>
      <w:r w:rsidR="00EA7E61" w:rsidRPr="00B65F01">
        <w:rPr>
          <w:rFonts w:ascii="Times" w:hAnsi="Times" w:cs="Arial"/>
          <w:color w:val="000000" w:themeColor="text1"/>
          <w:sz w:val="24"/>
          <w:szCs w:val="24"/>
        </w:rPr>
        <w:t>Peterson’s</w:t>
      </w:r>
      <w:r w:rsidRPr="00B65F01">
        <w:rPr>
          <w:rFonts w:ascii="Times" w:hAnsi="Times" w:cs="Arial"/>
          <w:color w:val="000000" w:themeColor="text1"/>
          <w:sz w:val="24"/>
          <w:szCs w:val="24"/>
        </w:rPr>
        <w:t xml:space="preserve"> music</w:t>
      </w:r>
      <w:r w:rsidR="00EA7E61"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drawing out certain rhythms and poly-rhythms and visually privileging one texture or chord over another. Although relatively abstract, the audiovisual play</w:t>
      </w:r>
      <w:r w:rsidR="00EA7E61" w:rsidRPr="00B65F01">
        <w:rPr>
          <w:rFonts w:ascii="Times" w:hAnsi="Times" w:cs="Arial"/>
          <w:color w:val="000000" w:themeColor="text1"/>
          <w:sz w:val="24"/>
          <w:szCs w:val="24"/>
        </w:rPr>
        <w:t xml:space="preserve"> at the heart of this work</w:t>
      </w:r>
      <w:r w:rsidRPr="00B65F01">
        <w:rPr>
          <w:rFonts w:ascii="Times" w:hAnsi="Times" w:cs="Arial"/>
          <w:color w:val="000000" w:themeColor="text1"/>
          <w:sz w:val="24"/>
          <w:szCs w:val="24"/>
        </w:rPr>
        <w:t xml:space="preserve"> lies very much within mainstream </w:t>
      </w:r>
      <w:r w:rsidR="00EA7E61" w:rsidRPr="00B65F01">
        <w:rPr>
          <w:rFonts w:ascii="Times" w:hAnsi="Times" w:cs="Arial"/>
          <w:color w:val="000000" w:themeColor="text1"/>
          <w:sz w:val="24"/>
          <w:szCs w:val="24"/>
        </w:rPr>
        <w:t xml:space="preserve">audiovisual </w:t>
      </w:r>
      <w:r w:rsidRPr="00B65F01">
        <w:rPr>
          <w:rFonts w:ascii="Times" w:hAnsi="Times" w:cs="Arial"/>
          <w:color w:val="000000" w:themeColor="text1"/>
          <w:sz w:val="24"/>
          <w:szCs w:val="24"/>
        </w:rPr>
        <w:t>tradition.</w:t>
      </w:r>
      <w:r w:rsidR="00EA7E61" w:rsidRPr="00B65F01">
        <w:rPr>
          <w:rFonts w:ascii="Times" w:hAnsi="Times" w:cs="Arial"/>
          <w:color w:val="000000" w:themeColor="text1"/>
          <w:sz w:val="24"/>
          <w:szCs w:val="24"/>
        </w:rPr>
        <w:t xml:space="preserve"> Audiences</w:t>
      </w:r>
      <w:r w:rsidRPr="00B65F01">
        <w:rPr>
          <w:rFonts w:ascii="Times" w:hAnsi="Times" w:cs="Arial"/>
          <w:color w:val="000000" w:themeColor="text1"/>
          <w:sz w:val="24"/>
          <w:szCs w:val="24"/>
        </w:rPr>
        <w:t xml:space="preserve"> are attuned to crave synchronicity: we see something in film, we hear it; it gives a good illusion of pertaining to the real. But the synchronicity </w:t>
      </w:r>
      <w:r w:rsidR="00EA7E61" w:rsidRPr="00B65F01">
        <w:rPr>
          <w:rFonts w:ascii="Times" w:hAnsi="Times" w:cs="Arial"/>
          <w:color w:val="000000" w:themeColor="text1"/>
          <w:sz w:val="24"/>
          <w:szCs w:val="24"/>
        </w:rPr>
        <w:t xml:space="preserve">between sound and image </w:t>
      </w:r>
      <w:r w:rsidRPr="00B65F01">
        <w:rPr>
          <w:rFonts w:ascii="Times" w:hAnsi="Times" w:cs="Arial"/>
          <w:color w:val="000000" w:themeColor="text1"/>
          <w:sz w:val="24"/>
          <w:szCs w:val="24"/>
        </w:rPr>
        <w:t xml:space="preserve">is not simply rhythmic here. The volume and density of the sounds respond to the brightness of the images because, as Randy Jones and Ben Nevile explain in </w:t>
      </w:r>
      <w:r w:rsidR="00EA7E61" w:rsidRPr="00B65F01">
        <w:rPr>
          <w:rFonts w:ascii="Times" w:hAnsi="Times" w:cs="Arial"/>
          <w:color w:val="000000" w:themeColor="text1"/>
          <w:sz w:val="24"/>
          <w:szCs w:val="24"/>
        </w:rPr>
        <w:t xml:space="preserve">their </w:t>
      </w:r>
      <w:r w:rsidRPr="00B65F01">
        <w:rPr>
          <w:rFonts w:ascii="Times" w:hAnsi="Times" w:cs="Arial"/>
          <w:color w:val="000000" w:themeColor="text1"/>
          <w:sz w:val="24"/>
          <w:szCs w:val="24"/>
        </w:rPr>
        <w:t>work on contemporary visual music, “amplitude and brightness are measurements of the same physical concept—intensity of the stimulus—in the audio and visual domains, respectively</w:t>
      </w:r>
      <w:r w:rsidR="004D386A"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22"/>
      </w:r>
      <w:r w:rsidRPr="00B65F01">
        <w:rPr>
          <w:rFonts w:ascii="Times" w:hAnsi="Times" w:cs="Arial"/>
          <w:color w:val="000000" w:themeColor="text1"/>
          <w:sz w:val="24"/>
          <w:szCs w:val="24"/>
        </w:rPr>
        <w:t xml:space="preserve"> The result is an affective </w:t>
      </w:r>
      <w:r w:rsidRPr="00B65F01">
        <w:rPr>
          <w:rFonts w:ascii="Times" w:hAnsi="Times" w:cs="Arial"/>
          <w:color w:val="000000" w:themeColor="text1"/>
          <w:sz w:val="24"/>
          <w:szCs w:val="24"/>
        </w:rPr>
        <w:lastRenderedPageBreak/>
        <w:t>overload</w:t>
      </w:r>
      <w:r w:rsidR="00EA7E61"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the senses are literally battered from all angles. </w:t>
      </w:r>
      <w:r w:rsidR="007149DB" w:rsidRPr="00B65F01">
        <w:rPr>
          <w:rFonts w:ascii="Times" w:hAnsi="Times" w:cs="Arial"/>
          <w:color w:val="000000" w:themeColor="text1"/>
          <w:sz w:val="24"/>
          <w:szCs w:val="24"/>
        </w:rPr>
        <w:t>Drawing</w:t>
      </w:r>
      <w:r w:rsidRPr="00B65F01">
        <w:rPr>
          <w:rFonts w:ascii="Times" w:hAnsi="Times" w:cs="Arial"/>
          <w:color w:val="000000" w:themeColor="text1"/>
          <w:sz w:val="24"/>
          <w:szCs w:val="24"/>
        </w:rPr>
        <w:t xml:space="preserve"> out certain emotion</w:t>
      </w:r>
      <w:r w:rsidR="00EA7E61" w:rsidRPr="00B65F01">
        <w:rPr>
          <w:rFonts w:ascii="Times" w:hAnsi="Times" w:cs="Arial"/>
          <w:color w:val="000000" w:themeColor="text1"/>
          <w:sz w:val="24"/>
          <w:szCs w:val="24"/>
        </w:rPr>
        <w:t>al</w:t>
      </w:r>
      <w:r w:rsidRPr="00B65F01">
        <w:rPr>
          <w:rFonts w:ascii="Times" w:hAnsi="Times" w:cs="Arial"/>
          <w:color w:val="000000" w:themeColor="text1"/>
          <w:sz w:val="24"/>
          <w:szCs w:val="24"/>
        </w:rPr>
        <w:t xml:space="preserve"> or narrative strains</w:t>
      </w:r>
      <w:r w:rsidR="007149DB" w:rsidRPr="00B65F01">
        <w:rPr>
          <w:rFonts w:ascii="Times" w:hAnsi="Times" w:cs="Arial"/>
          <w:color w:val="000000" w:themeColor="text1"/>
          <w:sz w:val="24"/>
          <w:szCs w:val="24"/>
        </w:rPr>
        <w:t>, which</w:t>
      </w:r>
      <w:r w:rsidRPr="00B65F01">
        <w:rPr>
          <w:rFonts w:ascii="Times" w:hAnsi="Times" w:cs="Arial"/>
          <w:color w:val="000000" w:themeColor="text1"/>
          <w:sz w:val="24"/>
          <w:szCs w:val="24"/>
        </w:rPr>
        <w:t xml:space="preserve"> encourage an audience to read or respond to </w:t>
      </w:r>
      <w:r w:rsidR="00EA7E61" w:rsidRPr="00B65F01">
        <w:rPr>
          <w:rFonts w:ascii="Times" w:hAnsi="Times" w:cs="Arial"/>
          <w:color w:val="000000" w:themeColor="text1"/>
          <w:sz w:val="24"/>
          <w:szCs w:val="24"/>
        </w:rPr>
        <w:t>a given</w:t>
      </w:r>
      <w:r w:rsidRPr="00B65F01">
        <w:rPr>
          <w:rFonts w:ascii="Times" w:hAnsi="Times" w:cs="Arial"/>
          <w:color w:val="000000" w:themeColor="text1"/>
          <w:sz w:val="24"/>
          <w:szCs w:val="24"/>
        </w:rPr>
        <w:t xml:space="preserve"> film in one </w:t>
      </w:r>
      <w:r w:rsidR="00EA7E61" w:rsidRPr="00B65F01">
        <w:rPr>
          <w:rFonts w:ascii="Times" w:hAnsi="Times" w:cs="Arial"/>
          <w:color w:val="000000" w:themeColor="text1"/>
          <w:sz w:val="24"/>
          <w:szCs w:val="24"/>
        </w:rPr>
        <w:t xml:space="preserve">preferred </w:t>
      </w:r>
      <w:r w:rsidRPr="00B65F01">
        <w:rPr>
          <w:rFonts w:ascii="Times" w:hAnsi="Times" w:cs="Arial"/>
          <w:color w:val="000000" w:themeColor="text1"/>
          <w:sz w:val="24"/>
          <w:szCs w:val="24"/>
        </w:rPr>
        <w:t>way</w:t>
      </w:r>
      <w:r w:rsidR="00EA7E61"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in </w:t>
      </w:r>
      <w:r w:rsidRPr="00B65F01">
        <w:rPr>
          <w:rFonts w:ascii="Times" w:hAnsi="Times" w:cs="Arial"/>
          <w:i/>
          <w:color w:val="000000" w:themeColor="text1"/>
          <w:sz w:val="24"/>
          <w:szCs w:val="24"/>
        </w:rPr>
        <w:t>Begone</w:t>
      </w:r>
      <w:r w:rsidR="00EA7E61" w:rsidRPr="00B65F01">
        <w:rPr>
          <w:rFonts w:ascii="Times" w:hAnsi="Times" w:cs="Arial"/>
          <w:i/>
          <w:color w:val="000000" w:themeColor="text1"/>
          <w:sz w:val="24"/>
          <w:szCs w:val="24"/>
        </w:rPr>
        <w:t xml:space="preserve"> Dull Care</w:t>
      </w:r>
      <w:r w:rsidRPr="00B65F01">
        <w:rPr>
          <w:rFonts w:ascii="Times" w:hAnsi="Times" w:cs="Arial"/>
          <w:color w:val="000000" w:themeColor="text1"/>
          <w:sz w:val="24"/>
          <w:szCs w:val="24"/>
        </w:rPr>
        <w:t xml:space="preserve"> McLaren and Lambart invite us to hear the music as they do.</w:t>
      </w:r>
    </w:p>
    <w:p w:rsidR="0003596B" w:rsidRPr="00B65F01" w:rsidRDefault="0003596B" w:rsidP="004D386A">
      <w:pPr>
        <w:spacing w:after="0" w:line="360" w:lineRule="auto"/>
        <w:ind w:firstLine="720"/>
        <w:rPr>
          <w:rFonts w:ascii="Times" w:hAnsi="Times" w:cs="Arial"/>
          <w:color w:val="000000" w:themeColor="text1"/>
          <w:sz w:val="24"/>
          <w:szCs w:val="24"/>
        </w:rPr>
      </w:pPr>
    </w:p>
    <w:p w:rsidR="0003596B" w:rsidRPr="00B65F01" w:rsidRDefault="0003596B" w:rsidP="00445894">
      <w:pPr>
        <w:spacing w:after="0" w:line="360" w:lineRule="auto"/>
        <w:rPr>
          <w:rFonts w:ascii="Times" w:hAnsi="Times" w:cs="Arial"/>
          <w:b/>
          <w:color w:val="000000" w:themeColor="text1"/>
          <w:sz w:val="24"/>
          <w:szCs w:val="24"/>
        </w:rPr>
      </w:pPr>
      <w:r w:rsidRPr="00B65F01">
        <w:rPr>
          <w:rFonts w:ascii="Times" w:hAnsi="Times" w:cs="Arial"/>
          <w:b/>
          <w:color w:val="000000" w:themeColor="text1"/>
          <w:sz w:val="24"/>
          <w:szCs w:val="24"/>
        </w:rPr>
        <w:t>Synthetic Sound</w:t>
      </w:r>
    </w:p>
    <w:p w:rsidR="0003596B" w:rsidRPr="00B65F01" w:rsidRDefault="0003596B" w:rsidP="004D386A">
      <w:pPr>
        <w:autoSpaceDE w:val="0"/>
        <w:autoSpaceDN w:val="0"/>
        <w:adjustRightInd w:val="0"/>
        <w:spacing w:after="0" w:line="360" w:lineRule="auto"/>
        <w:ind w:firstLine="720"/>
        <w:rPr>
          <w:rFonts w:ascii="Times" w:hAnsi="Times" w:cs="Arial"/>
          <w:color w:val="000000" w:themeColor="text1"/>
          <w:sz w:val="24"/>
          <w:szCs w:val="24"/>
        </w:rPr>
      </w:pPr>
      <w:r w:rsidRPr="00B65F01">
        <w:rPr>
          <w:rFonts w:ascii="Times" w:hAnsi="Times" w:cs="Arial"/>
          <w:i/>
          <w:color w:val="000000" w:themeColor="text1"/>
          <w:sz w:val="24"/>
          <w:szCs w:val="24"/>
        </w:rPr>
        <w:t>Begone Dull Care</w:t>
      </w:r>
      <w:r w:rsidRPr="00B65F01">
        <w:rPr>
          <w:rFonts w:ascii="Times" w:hAnsi="Times" w:cs="Arial"/>
          <w:color w:val="000000" w:themeColor="text1"/>
          <w:sz w:val="24"/>
          <w:szCs w:val="24"/>
        </w:rPr>
        <w:t xml:space="preserve"> is an example of a metaphorical visual response to music, driven by the formal qualities of the sound</w:t>
      </w:r>
      <w:r w:rsidR="00EA7E61" w:rsidRPr="00B65F01">
        <w:rPr>
          <w:rFonts w:ascii="Times" w:hAnsi="Times" w:cs="Arial"/>
          <w:color w:val="000000" w:themeColor="text1"/>
          <w:sz w:val="24"/>
          <w:szCs w:val="24"/>
        </w:rPr>
        <w:t xml:space="preserve"> produced by Oscar Peterson and his fellow musicians</w:t>
      </w:r>
      <w:r w:rsidRPr="00B65F01">
        <w:rPr>
          <w:rFonts w:ascii="Times" w:hAnsi="Times" w:cs="Arial"/>
          <w:color w:val="000000" w:themeColor="text1"/>
          <w:sz w:val="24"/>
          <w:szCs w:val="24"/>
        </w:rPr>
        <w:t>. Like Fischinger, however, McLaren also sought to combine music and image at an even more fundamental structural level</w:t>
      </w:r>
      <w:r w:rsidR="00EA7E61"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by creating not a musical script but an audiovisual one. </w:t>
      </w:r>
      <w:r w:rsidR="00EA7E61" w:rsidRPr="00B65F01">
        <w:rPr>
          <w:rFonts w:ascii="Times" w:hAnsi="Times" w:cs="Arial"/>
          <w:color w:val="000000" w:themeColor="text1"/>
          <w:sz w:val="24"/>
          <w:szCs w:val="24"/>
        </w:rPr>
        <w:t>In pursuit of this goal,</w:t>
      </w:r>
      <w:r w:rsidRPr="00B65F01">
        <w:rPr>
          <w:rFonts w:ascii="Times" w:hAnsi="Times" w:cs="Arial"/>
          <w:color w:val="000000" w:themeColor="text1"/>
          <w:sz w:val="24"/>
          <w:szCs w:val="24"/>
        </w:rPr>
        <w:t xml:space="preserve"> he began to work with the idea of hand-drawn, synthetic sound, a concept not unlike Fischinger’s </w:t>
      </w:r>
      <w:r w:rsidR="00EA7E61" w:rsidRPr="00B65F01">
        <w:rPr>
          <w:rFonts w:ascii="Times" w:hAnsi="Times" w:cs="Arial"/>
          <w:color w:val="000000" w:themeColor="text1"/>
          <w:sz w:val="24"/>
          <w:szCs w:val="24"/>
        </w:rPr>
        <w:t xml:space="preserve">above-mentioned </w:t>
      </w:r>
      <w:r w:rsidRPr="00B65F01">
        <w:rPr>
          <w:rFonts w:ascii="Times" w:hAnsi="Times" w:cs="Arial"/>
          <w:i/>
          <w:color w:val="000000" w:themeColor="text1"/>
          <w:sz w:val="24"/>
          <w:szCs w:val="24"/>
        </w:rPr>
        <w:t>Sounding Ornaments</w:t>
      </w:r>
      <w:r w:rsidRPr="00B65F01">
        <w:rPr>
          <w:rFonts w:ascii="Times" w:hAnsi="Times" w:cs="Arial"/>
          <w:color w:val="000000" w:themeColor="text1"/>
          <w:sz w:val="24"/>
          <w:szCs w:val="24"/>
        </w:rPr>
        <w:t xml:space="preserve">. Here, sound was not created by, or imitative of, </w:t>
      </w:r>
      <w:r w:rsidR="0009370C" w:rsidRPr="00B65F01">
        <w:rPr>
          <w:rFonts w:ascii="Times" w:hAnsi="Times" w:cs="Arial"/>
          <w:color w:val="000000" w:themeColor="text1"/>
          <w:sz w:val="24"/>
          <w:szCs w:val="24"/>
        </w:rPr>
        <w:t xml:space="preserve">conventional musical </w:t>
      </w:r>
      <w:r w:rsidRPr="00B65F01">
        <w:rPr>
          <w:rFonts w:ascii="Times" w:hAnsi="Times" w:cs="Arial"/>
          <w:color w:val="000000" w:themeColor="text1"/>
          <w:sz w:val="24"/>
          <w:szCs w:val="24"/>
        </w:rPr>
        <w:t>instruments</w:t>
      </w:r>
      <w:r w:rsidR="00EA7E61"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or, indeed, anything external to film </w:t>
      </w:r>
      <w:r w:rsidR="0009370C" w:rsidRPr="00B65F01">
        <w:rPr>
          <w:rFonts w:ascii="Times" w:hAnsi="Times" w:cs="Arial"/>
          <w:color w:val="000000" w:themeColor="text1"/>
          <w:sz w:val="24"/>
          <w:szCs w:val="24"/>
        </w:rPr>
        <w:t xml:space="preserve">production </w:t>
      </w:r>
      <w:r w:rsidRPr="00B65F01">
        <w:rPr>
          <w:rFonts w:ascii="Times" w:hAnsi="Times" w:cs="Arial"/>
          <w:color w:val="000000" w:themeColor="text1"/>
          <w:sz w:val="24"/>
          <w:szCs w:val="24"/>
        </w:rPr>
        <w:t>technology</w:t>
      </w:r>
      <w:r w:rsidR="0009370C" w:rsidRPr="00B65F01">
        <w:rPr>
          <w:rFonts w:ascii="Times" w:hAnsi="Times" w:cs="Arial"/>
          <w:color w:val="000000" w:themeColor="text1"/>
          <w:sz w:val="24"/>
          <w:szCs w:val="24"/>
        </w:rPr>
        <w:t>: McLaren noted how he</w:t>
      </w:r>
      <w:r w:rsidRPr="00B65F01">
        <w:rPr>
          <w:rFonts w:ascii="Times" w:hAnsi="Times" w:cs="Arial"/>
          <w:color w:val="000000" w:themeColor="text1"/>
          <w:sz w:val="24"/>
          <w:szCs w:val="24"/>
        </w:rPr>
        <w:t xml:space="preserve"> “like</w:t>
      </w:r>
      <w:r w:rsidR="0009370C" w:rsidRPr="00B65F01">
        <w:rPr>
          <w:rFonts w:ascii="Times" w:hAnsi="Times" w:cs="Arial"/>
          <w:color w:val="000000" w:themeColor="text1"/>
          <w:sz w:val="24"/>
          <w:szCs w:val="24"/>
        </w:rPr>
        <w:t>[d]</w:t>
      </w:r>
      <w:r w:rsidRPr="00B65F01">
        <w:rPr>
          <w:rFonts w:ascii="Times" w:hAnsi="Times" w:cs="Arial"/>
          <w:color w:val="000000" w:themeColor="text1"/>
          <w:sz w:val="24"/>
          <w:szCs w:val="24"/>
        </w:rPr>
        <w:t xml:space="preserve"> to look on this new medium as a fresh new musical instrument in itself</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23"/>
      </w:r>
      <w:r w:rsidRPr="00B65F01">
        <w:rPr>
          <w:rFonts w:ascii="Times" w:hAnsi="Times" w:cs="Arial"/>
          <w:color w:val="000000" w:themeColor="text1"/>
          <w:sz w:val="24"/>
          <w:szCs w:val="24"/>
        </w:rPr>
        <w:t xml:space="preserve"> </w:t>
      </w:r>
      <w:r w:rsidR="0009370C" w:rsidRPr="00B65F01">
        <w:rPr>
          <w:rFonts w:ascii="Times" w:hAnsi="Times" w:cs="Arial"/>
          <w:color w:val="000000" w:themeColor="text1"/>
          <w:sz w:val="24"/>
          <w:szCs w:val="24"/>
        </w:rPr>
        <w:t>He</w:t>
      </w:r>
      <w:r w:rsidRPr="00B65F01">
        <w:rPr>
          <w:rFonts w:ascii="Times" w:hAnsi="Times" w:cs="Arial"/>
          <w:color w:val="000000" w:themeColor="text1"/>
          <w:sz w:val="24"/>
          <w:szCs w:val="24"/>
        </w:rPr>
        <w:t xml:space="preserve"> developed several different ways of producing synthetic sound: first, by scratching or painting directly onto film</w:t>
      </w:r>
      <w:r w:rsidR="0009370C" w:rsidRPr="00B65F01">
        <w:rPr>
          <w:rFonts w:ascii="Times" w:hAnsi="Times" w:cs="Arial"/>
          <w:color w:val="000000" w:themeColor="text1"/>
          <w:sz w:val="24"/>
          <w:szCs w:val="24"/>
        </w:rPr>
        <w:t xml:space="preserve"> stock,</w:t>
      </w:r>
      <w:r w:rsidRPr="00B65F01">
        <w:rPr>
          <w:rFonts w:ascii="Times" w:hAnsi="Times" w:cs="Arial"/>
          <w:color w:val="000000" w:themeColor="text1"/>
          <w:sz w:val="24"/>
          <w:szCs w:val="24"/>
        </w:rPr>
        <w:t xml:space="preserve"> and second, by using a form of camera-based sound that he referred to as “‘animated sound’ because it was shot frame by frame, onto the soundtrack area at the edge of the picture</w:t>
      </w:r>
      <w:r w:rsidR="004D386A"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24"/>
      </w:r>
    </w:p>
    <w:p w:rsidR="0003596B" w:rsidRPr="00B65F01" w:rsidRDefault="0003596B" w:rsidP="00445894">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The first of these methods is a camera-less technique that enables sound to be produced by painting directly onto the soundtrack area along the side of clear 35mm film</w:t>
      </w:r>
      <w:r w:rsidR="0009370C"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as in </w:t>
      </w:r>
      <w:r w:rsidRPr="00B65F01">
        <w:rPr>
          <w:rFonts w:ascii="Times" w:hAnsi="Times" w:cs="Arial"/>
          <w:i/>
          <w:color w:val="000000" w:themeColor="text1"/>
          <w:sz w:val="24"/>
          <w:szCs w:val="24"/>
        </w:rPr>
        <w:t xml:space="preserve">Dots </w:t>
      </w:r>
      <w:r w:rsidRPr="00B65F01">
        <w:rPr>
          <w:rFonts w:ascii="Times" w:hAnsi="Times" w:cs="Arial"/>
          <w:color w:val="000000" w:themeColor="text1"/>
          <w:sz w:val="24"/>
          <w:szCs w:val="24"/>
        </w:rPr>
        <w:t>and</w:t>
      </w:r>
      <w:r w:rsidRPr="00B65F01">
        <w:rPr>
          <w:rFonts w:ascii="Times" w:hAnsi="Times" w:cs="Arial"/>
          <w:i/>
          <w:color w:val="000000" w:themeColor="text1"/>
          <w:sz w:val="24"/>
          <w:szCs w:val="24"/>
        </w:rPr>
        <w:t xml:space="preserve"> Loops </w:t>
      </w:r>
      <w:r w:rsidRPr="00B65F01">
        <w:rPr>
          <w:rFonts w:ascii="Times" w:hAnsi="Times" w:cs="Arial"/>
          <w:color w:val="000000" w:themeColor="text1"/>
          <w:sz w:val="24"/>
          <w:szCs w:val="24"/>
        </w:rPr>
        <w:t>(</w:t>
      </w:r>
      <w:r w:rsidR="003446A6" w:rsidRPr="00B65F01">
        <w:rPr>
          <w:rFonts w:ascii="Times" w:hAnsi="Times" w:cs="Arial"/>
          <w:color w:val="000000" w:themeColor="text1"/>
          <w:sz w:val="24"/>
          <w:szCs w:val="24"/>
        </w:rPr>
        <w:t xml:space="preserve">both </w:t>
      </w:r>
      <w:r w:rsidRPr="00B65F01">
        <w:rPr>
          <w:rFonts w:ascii="Times" w:hAnsi="Times" w:cs="Arial"/>
          <w:color w:val="000000" w:themeColor="text1"/>
          <w:sz w:val="24"/>
          <w:szCs w:val="24"/>
        </w:rPr>
        <w:t>1940)</w:t>
      </w:r>
      <w:r w:rsidR="0009370C" w:rsidRPr="00B65F01">
        <w:rPr>
          <w:rFonts w:ascii="Times" w:hAnsi="Times" w:cs="Arial"/>
          <w:color w:val="000000" w:themeColor="text1"/>
          <w:sz w:val="24"/>
          <w:szCs w:val="24"/>
        </w:rPr>
        <w:t>—</w:t>
      </w:r>
      <w:r w:rsidRPr="00B65F01">
        <w:rPr>
          <w:rFonts w:ascii="Times" w:hAnsi="Times" w:cs="Arial"/>
          <w:color w:val="000000" w:themeColor="text1"/>
          <w:sz w:val="24"/>
          <w:szCs w:val="24"/>
        </w:rPr>
        <w:t>or by using knives, razor blades</w:t>
      </w:r>
      <w:r w:rsidR="0009370C"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or needles to scratch along the edge of black leader in order to control “rhythmic and metric distribution of sounds very carefully”</w:t>
      </w:r>
      <w:r w:rsidR="0009370C"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as in </w:t>
      </w:r>
      <w:r w:rsidRPr="00B65F01">
        <w:rPr>
          <w:rFonts w:ascii="Times" w:hAnsi="Times" w:cs="Arial"/>
          <w:i/>
          <w:color w:val="000000" w:themeColor="text1"/>
          <w:sz w:val="24"/>
          <w:szCs w:val="24"/>
        </w:rPr>
        <w:t>Mosaic</w:t>
      </w:r>
      <w:r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25"/>
      </w:r>
      <w:r w:rsidRPr="00B65F01">
        <w:rPr>
          <w:rFonts w:ascii="Times" w:hAnsi="Times" w:cs="Arial"/>
          <w:color w:val="000000" w:themeColor="text1"/>
          <w:sz w:val="24"/>
          <w:szCs w:val="24"/>
        </w:rPr>
        <w:t xml:space="preserve"> When run through a projector, the images </w:t>
      </w:r>
      <w:r w:rsidR="0009370C" w:rsidRPr="00B65F01">
        <w:rPr>
          <w:rFonts w:ascii="Times" w:hAnsi="Times" w:cs="Arial"/>
          <w:color w:val="000000" w:themeColor="text1"/>
          <w:sz w:val="24"/>
          <w:szCs w:val="24"/>
        </w:rPr>
        <w:t xml:space="preserve">created in one of these two ways </w:t>
      </w:r>
      <w:r w:rsidRPr="00B65F01">
        <w:rPr>
          <w:rFonts w:ascii="Times" w:hAnsi="Times" w:cs="Arial"/>
          <w:color w:val="000000" w:themeColor="text1"/>
          <w:sz w:val="24"/>
          <w:szCs w:val="24"/>
        </w:rPr>
        <w:t>produced sound</w:t>
      </w:r>
      <w:r w:rsidR="004D386A" w:rsidRPr="00B65F01">
        <w:rPr>
          <w:rFonts w:ascii="Times" w:hAnsi="Times" w:cs="Arial"/>
          <w:color w:val="000000" w:themeColor="text1"/>
          <w:sz w:val="24"/>
          <w:szCs w:val="24"/>
        </w:rPr>
        <w:t>, as the voiceover narration</w:t>
      </w:r>
      <w:r w:rsidR="0009370C" w:rsidRPr="00B65F01">
        <w:rPr>
          <w:rFonts w:ascii="Times" w:hAnsi="Times" w:cs="Arial"/>
          <w:color w:val="000000" w:themeColor="text1"/>
          <w:sz w:val="24"/>
          <w:szCs w:val="24"/>
        </w:rPr>
        <w:t xml:space="preserve"> of the</w:t>
      </w:r>
      <w:r w:rsidRPr="00B65F01">
        <w:rPr>
          <w:rFonts w:ascii="Times" w:hAnsi="Times" w:cs="Arial"/>
          <w:color w:val="000000" w:themeColor="text1"/>
          <w:sz w:val="24"/>
          <w:szCs w:val="24"/>
        </w:rPr>
        <w:t xml:space="preserve"> 1951 documentary</w:t>
      </w:r>
      <w:r w:rsidR="000A6083" w:rsidRPr="00B65F01">
        <w:rPr>
          <w:rFonts w:ascii="Times" w:hAnsi="Times" w:cs="Arial"/>
          <w:color w:val="000000" w:themeColor="text1"/>
          <w:sz w:val="24"/>
          <w:szCs w:val="24"/>
        </w:rPr>
        <w:t xml:space="preserve"> </w:t>
      </w:r>
      <w:r w:rsidR="002802E5" w:rsidRPr="00B65F01">
        <w:rPr>
          <w:rFonts w:ascii="Times" w:hAnsi="Times" w:cs="Arial"/>
          <w:color w:val="000000" w:themeColor="text1"/>
          <w:sz w:val="24"/>
          <w:szCs w:val="24"/>
        </w:rPr>
        <w:t>about McLaren,</w:t>
      </w:r>
      <w:r w:rsidRPr="00B65F01">
        <w:rPr>
          <w:rFonts w:ascii="Times" w:hAnsi="Times" w:cs="Arial"/>
          <w:color w:val="000000" w:themeColor="text1"/>
          <w:sz w:val="24"/>
          <w:szCs w:val="24"/>
        </w:rPr>
        <w:t xml:space="preserve"> </w:t>
      </w:r>
      <w:r w:rsidRPr="00B65F01">
        <w:rPr>
          <w:rFonts w:ascii="Times" w:hAnsi="Times" w:cs="Arial"/>
          <w:i/>
          <w:color w:val="000000" w:themeColor="text1"/>
          <w:sz w:val="24"/>
          <w:szCs w:val="24"/>
        </w:rPr>
        <w:t>Penpoint Percussion</w:t>
      </w:r>
      <w:r w:rsidR="000A6083" w:rsidRPr="00B65F01">
        <w:rPr>
          <w:rFonts w:ascii="Times" w:hAnsi="Times" w:cs="Arial"/>
          <w:color w:val="000000" w:themeColor="text1"/>
          <w:sz w:val="24"/>
          <w:szCs w:val="24"/>
        </w:rPr>
        <w:t>,</w:t>
      </w:r>
      <w:r w:rsidR="0009370C" w:rsidRPr="00B65F01">
        <w:rPr>
          <w:rFonts w:ascii="Times" w:hAnsi="Times" w:cs="Arial"/>
          <w:color w:val="000000" w:themeColor="text1"/>
          <w:sz w:val="24"/>
          <w:szCs w:val="24"/>
        </w:rPr>
        <w:t xml:space="preserve"> explained:</w:t>
      </w:r>
      <w:r w:rsidRPr="00B65F01">
        <w:rPr>
          <w:rFonts w:ascii="Times" w:hAnsi="Times" w:cs="Arial"/>
          <w:color w:val="000000" w:themeColor="text1"/>
          <w:sz w:val="24"/>
          <w:szCs w:val="24"/>
        </w:rPr>
        <w:t xml:space="preserve"> “If sound will make a pattern on film, a pattern on film will make a sound</w:t>
      </w:r>
      <w:r w:rsidR="004D386A"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26"/>
      </w:r>
      <w:r w:rsidRPr="00B65F01">
        <w:rPr>
          <w:rFonts w:ascii="Times" w:hAnsi="Times" w:cs="Arial"/>
          <w:color w:val="000000" w:themeColor="text1"/>
          <w:sz w:val="24"/>
          <w:szCs w:val="24"/>
        </w:rPr>
        <w:t xml:space="preserve"> </w:t>
      </w:r>
      <w:r w:rsidR="0009370C" w:rsidRPr="00B65F01">
        <w:rPr>
          <w:rFonts w:ascii="Times" w:hAnsi="Times" w:cs="Arial"/>
          <w:color w:val="000000" w:themeColor="text1"/>
          <w:sz w:val="24"/>
          <w:szCs w:val="24"/>
        </w:rPr>
        <w:t>The same</w:t>
      </w:r>
      <w:r w:rsidR="004D386A" w:rsidRPr="00B65F01">
        <w:rPr>
          <w:rFonts w:ascii="Times" w:hAnsi="Times" w:cs="Arial"/>
          <w:color w:val="000000" w:themeColor="text1"/>
          <w:sz w:val="24"/>
          <w:szCs w:val="24"/>
        </w:rPr>
        <w:t xml:space="preserve"> work shows the extent to which</w:t>
      </w:r>
      <w:r w:rsidRPr="00B65F01">
        <w:rPr>
          <w:rFonts w:ascii="Times" w:hAnsi="Times" w:cs="Arial"/>
          <w:color w:val="000000" w:themeColor="text1"/>
          <w:sz w:val="24"/>
          <w:szCs w:val="24"/>
        </w:rPr>
        <w:t xml:space="preserve"> volume is controlled by the size of the engravings</w:t>
      </w:r>
      <w:r w:rsidR="0009370C" w:rsidRPr="00B65F01">
        <w:rPr>
          <w:rFonts w:ascii="Times" w:hAnsi="Times" w:cs="Arial"/>
          <w:color w:val="000000" w:themeColor="text1"/>
          <w:sz w:val="24"/>
          <w:szCs w:val="24"/>
        </w:rPr>
        <w:t xml:space="preserve"> made onto film stock</w:t>
      </w:r>
      <w:r w:rsidRPr="00B65F01">
        <w:rPr>
          <w:rFonts w:ascii="Times" w:hAnsi="Times" w:cs="Arial"/>
          <w:color w:val="000000" w:themeColor="text1"/>
          <w:sz w:val="24"/>
          <w:szCs w:val="24"/>
        </w:rPr>
        <w:t>, tone quality by the shape of the marks (lines produce a harsher sound than the smoother noise of round shapes, for instance), and pitch by the distance between lines (lines lying far apart from each other create low noises, while</w:t>
      </w:r>
      <w:r w:rsidR="003446A6" w:rsidRPr="00B65F01">
        <w:rPr>
          <w:rFonts w:ascii="Times" w:hAnsi="Times" w:cs="Arial"/>
          <w:color w:val="000000" w:themeColor="text1"/>
          <w:sz w:val="24"/>
          <w:szCs w:val="24"/>
        </w:rPr>
        <w:t xml:space="preserve"> lines sitting close together produce</w:t>
      </w:r>
      <w:r w:rsidRPr="00B65F01">
        <w:rPr>
          <w:rFonts w:ascii="Times" w:hAnsi="Times" w:cs="Arial"/>
          <w:color w:val="000000" w:themeColor="text1"/>
          <w:sz w:val="24"/>
          <w:szCs w:val="24"/>
        </w:rPr>
        <w:t xml:space="preserve"> high</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pitche</w:t>
      </w:r>
      <w:r w:rsidR="003446A6" w:rsidRPr="00B65F01">
        <w:rPr>
          <w:rFonts w:ascii="Times" w:hAnsi="Times" w:cs="Arial"/>
          <w:color w:val="000000" w:themeColor="text1"/>
          <w:sz w:val="24"/>
          <w:szCs w:val="24"/>
        </w:rPr>
        <w:t>d sound).</w:t>
      </w:r>
      <w:r w:rsidRPr="00B65F01">
        <w:rPr>
          <w:rFonts w:ascii="Times" w:hAnsi="Times" w:cs="Arial"/>
          <w:color w:val="000000" w:themeColor="text1"/>
          <w:sz w:val="24"/>
          <w:szCs w:val="24"/>
        </w:rPr>
        <w:t xml:space="preserve"> Harmony or texture is created by placing two or more patterns along the same section of film.  McLaren explains the resultant sounds as “a small orchestra of clicking, thudding, buzzing and drum</w:t>
      </w:r>
      <w:r w:rsidR="003446A6" w:rsidRPr="00B65F01">
        <w:rPr>
          <w:rFonts w:ascii="Times" w:hAnsi="Times" w:cs="Arial"/>
          <w:color w:val="000000" w:themeColor="text1"/>
          <w:sz w:val="24"/>
          <w:szCs w:val="24"/>
        </w:rPr>
        <w:t>-</w:t>
      </w:r>
      <w:r w:rsidRPr="00B65F01">
        <w:rPr>
          <w:rFonts w:ascii="Times" w:hAnsi="Times" w:cs="Arial"/>
          <w:color w:val="000000" w:themeColor="text1"/>
          <w:sz w:val="24"/>
          <w:szCs w:val="24"/>
        </w:rPr>
        <w:t>like timbres</w:t>
      </w:r>
      <w:r w:rsidR="004D386A"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27"/>
      </w:r>
      <w:r w:rsidRPr="00B65F01">
        <w:rPr>
          <w:rFonts w:ascii="Times" w:hAnsi="Times" w:cs="Arial"/>
          <w:color w:val="000000" w:themeColor="text1"/>
          <w:sz w:val="24"/>
          <w:szCs w:val="24"/>
        </w:rPr>
        <w:t xml:space="preserve">  </w:t>
      </w:r>
    </w:p>
    <w:p w:rsidR="0003596B" w:rsidRPr="00B65F01" w:rsidRDefault="0003596B" w:rsidP="00445894">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 xml:space="preserve">Two examples of early hand-drawn sound can be found in the shorts </w:t>
      </w:r>
      <w:r w:rsidRPr="00B65F01">
        <w:rPr>
          <w:rFonts w:ascii="Times" w:hAnsi="Times" w:cs="Arial"/>
          <w:i/>
          <w:color w:val="000000" w:themeColor="text1"/>
          <w:sz w:val="24"/>
          <w:szCs w:val="24"/>
        </w:rPr>
        <w:t>Dots</w:t>
      </w:r>
      <w:r w:rsidRPr="00B65F01">
        <w:rPr>
          <w:rFonts w:ascii="Times" w:hAnsi="Times" w:cs="Arial"/>
          <w:color w:val="000000" w:themeColor="text1"/>
          <w:sz w:val="24"/>
          <w:szCs w:val="24"/>
        </w:rPr>
        <w:t xml:space="preserve"> and </w:t>
      </w:r>
      <w:r w:rsidRPr="00B65F01">
        <w:rPr>
          <w:rFonts w:ascii="Times" w:hAnsi="Times" w:cs="Arial"/>
          <w:i/>
          <w:color w:val="000000" w:themeColor="text1"/>
          <w:sz w:val="24"/>
          <w:szCs w:val="24"/>
        </w:rPr>
        <w:t>Loops</w:t>
      </w:r>
      <w:r w:rsidRPr="00B65F01">
        <w:rPr>
          <w:rFonts w:ascii="Times" w:hAnsi="Times" w:cs="Arial"/>
          <w:color w:val="000000" w:themeColor="text1"/>
          <w:sz w:val="24"/>
          <w:szCs w:val="24"/>
        </w:rPr>
        <w:t xml:space="preserve">. </w:t>
      </w:r>
      <w:r w:rsidR="00724E01" w:rsidRPr="00B65F01">
        <w:rPr>
          <w:rFonts w:ascii="Times" w:hAnsi="Times" w:cs="Arial"/>
          <w:color w:val="000000" w:themeColor="text1"/>
          <w:sz w:val="24"/>
          <w:szCs w:val="24"/>
        </w:rPr>
        <w:t>T</w:t>
      </w:r>
      <w:r w:rsidRPr="00B65F01">
        <w:rPr>
          <w:rFonts w:ascii="Times" w:hAnsi="Times" w:cs="Arial"/>
          <w:color w:val="000000" w:themeColor="text1"/>
          <w:sz w:val="24"/>
          <w:szCs w:val="24"/>
        </w:rPr>
        <w:t>he</w:t>
      </w:r>
      <w:r w:rsidR="002802E5" w:rsidRPr="00B65F01">
        <w:rPr>
          <w:rStyle w:val="CommentReference"/>
          <w:rFonts w:ascii="Times" w:hAnsi="Times"/>
          <w:sz w:val="24"/>
        </w:rPr>
        <w:t xml:space="preserve"> </w:t>
      </w:r>
      <w:r w:rsidRPr="00B65F01">
        <w:rPr>
          <w:rFonts w:ascii="Times" w:hAnsi="Times" w:cs="Arial"/>
          <w:color w:val="000000" w:themeColor="text1"/>
          <w:sz w:val="24"/>
          <w:szCs w:val="24"/>
        </w:rPr>
        <w:t xml:space="preserve">sound and image shapes were drawn directly onto clear film with black ink, with colour </w:t>
      </w:r>
      <w:r w:rsidRPr="00B65F01">
        <w:rPr>
          <w:rFonts w:ascii="Times" w:hAnsi="Times" w:cs="Arial"/>
          <w:color w:val="000000" w:themeColor="text1"/>
          <w:sz w:val="24"/>
          <w:szCs w:val="24"/>
        </w:rPr>
        <w:lastRenderedPageBreak/>
        <w:t>added during the printing stage.  Although not particularly musical in the traditional sense (ther</w:t>
      </w:r>
      <w:r w:rsidR="002802E5" w:rsidRPr="00B65F01">
        <w:rPr>
          <w:rFonts w:ascii="Times" w:hAnsi="Times" w:cs="Arial"/>
          <w:color w:val="000000" w:themeColor="text1"/>
          <w:sz w:val="24"/>
          <w:szCs w:val="24"/>
        </w:rPr>
        <w:t>e is no instrumentation or colo</w:t>
      </w:r>
      <w:r w:rsidRPr="00B65F01">
        <w:rPr>
          <w:rFonts w:ascii="Times" w:hAnsi="Times" w:cs="Arial"/>
          <w:color w:val="000000" w:themeColor="text1"/>
          <w:sz w:val="24"/>
          <w:szCs w:val="24"/>
        </w:rPr>
        <w:t xml:space="preserve">r, for instance), these early films were produced well before the advent of audiotape. As a result, they represent one of the first instances of electronic music and operate as a precursor to the synthesizer and the 8-bit video game soundtracks of the 1980s.  </w:t>
      </w:r>
    </w:p>
    <w:p w:rsidR="0003596B" w:rsidRPr="00B65F01" w:rsidRDefault="0003596B" w:rsidP="00445894">
      <w:pPr>
        <w:spacing w:after="0" w:line="360" w:lineRule="auto"/>
        <w:rPr>
          <w:rFonts w:ascii="Times" w:hAnsi="Times" w:cs="Arial"/>
          <w:color w:val="000000" w:themeColor="text1"/>
          <w:sz w:val="24"/>
          <w:szCs w:val="24"/>
        </w:rPr>
      </w:pPr>
      <w:r w:rsidRPr="00B65F01">
        <w:rPr>
          <w:rFonts w:ascii="Times" w:hAnsi="Times" w:cs="Arial"/>
          <w:color w:val="000000" w:themeColor="text1"/>
          <w:sz w:val="24"/>
          <w:szCs w:val="24"/>
        </w:rPr>
        <w:tab/>
        <w:t xml:space="preserve">McLaren’s hand-drawn sounds </w:t>
      </w:r>
      <w:r w:rsidR="002802E5" w:rsidRPr="00B65F01">
        <w:rPr>
          <w:rFonts w:ascii="Times" w:hAnsi="Times" w:cs="Arial"/>
          <w:color w:val="000000" w:themeColor="text1"/>
          <w:sz w:val="24"/>
          <w:szCs w:val="24"/>
        </w:rPr>
        <w:t xml:space="preserve">also </w:t>
      </w:r>
      <w:r w:rsidRPr="00B65F01">
        <w:rPr>
          <w:rFonts w:ascii="Times" w:hAnsi="Times" w:cs="Arial"/>
          <w:color w:val="000000" w:themeColor="text1"/>
          <w:sz w:val="24"/>
          <w:szCs w:val="24"/>
        </w:rPr>
        <w:t xml:space="preserve">could be combined with instrumental </w:t>
      </w:r>
      <w:r w:rsidR="00724E01" w:rsidRPr="00B65F01">
        <w:rPr>
          <w:rFonts w:ascii="Times" w:hAnsi="Times" w:cs="Arial"/>
          <w:color w:val="000000" w:themeColor="text1"/>
          <w:sz w:val="24"/>
          <w:szCs w:val="24"/>
        </w:rPr>
        <w:t>counterparts</w:t>
      </w:r>
      <w:r w:rsidRPr="00B65F01">
        <w:rPr>
          <w:rFonts w:ascii="Times" w:hAnsi="Times" w:cs="Arial"/>
          <w:color w:val="000000" w:themeColor="text1"/>
          <w:sz w:val="24"/>
          <w:szCs w:val="24"/>
        </w:rPr>
        <w:t xml:space="preserve"> to create an early form of electro-acoustic music</w:t>
      </w:r>
      <w:r w:rsidR="00724E01"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724E01" w:rsidRPr="00B65F01">
        <w:rPr>
          <w:rFonts w:ascii="Times" w:hAnsi="Times" w:cs="Arial"/>
          <w:color w:val="000000" w:themeColor="text1"/>
          <w:sz w:val="24"/>
          <w:szCs w:val="24"/>
        </w:rPr>
        <w:t>I</w:t>
      </w:r>
      <w:r w:rsidRPr="00B65F01">
        <w:rPr>
          <w:rFonts w:ascii="Times" w:hAnsi="Times" w:cs="Arial"/>
          <w:color w:val="000000" w:themeColor="text1"/>
          <w:sz w:val="24"/>
          <w:szCs w:val="24"/>
        </w:rPr>
        <w:t xml:space="preserve">n </w:t>
      </w:r>
      <w:r w:rsidRPr="00B65F01">
        <w:rPr>
          <w:rFonts w:ascii="Times" w:hAnsi="Times" w:cs="Arial"/>
          <w:i/>
          <w:color w:val="000000" w:themeColor="text1"/>
          <w:sz w:val="24"/>
          <w:szCs w:val="24"/>
        </w:rPr>
        <w:t>Blinkity Blank</w:t>
      </w:r>
      <w:r w:rsidRPr="00B65F01">
        <w:rPr>
          <w:rFonts w:ascii="Times" w:hAnsi="Times" w:cs="Arial"/>
          <w:color w:val="000000" w:themeColor="text1"/>
          <w:sz w:val="24"/>
          <w:szCs w:val="24"/>
        </w:rPr>
        <w:t xml:space="preserve"> (1955), for instance, a score by </w:t>
      </w:r>
      <w:r w:rsidR="00724E01" w:rsidRPr="00B65F01">
        <w:rPr>
          <w:rFonts w:ascii="Times" w:hAnsi="Times" w:cs="Arial"/>
          <w:color w:val="000000" w:themeColor="text1"/>
          <w:sz w:val="24"/>
          <w:szCs w:val="24"/>
        </w:rPr>
        <w:t xml:space="preserve">Maurice </w:t>
      </w:r>
      <w:r w:rsidRPr="00B65F01">
        <w:rPr>
          <w:rFonts w:ascii="Times" w:hAnsi="Times" w:cs="Arial"/>
          <w:color w:val="000000" w:themeColor="text1"/>
          <w:sz w:val="24"/>
          <w:szCs w:val="24"/>
        </w:rPr>
        <w:t>Blackburn for clarinet, flute, oboe, bassoon</w:t>
      </w:r>
      <w:r w:rsidR="00724E01"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and cello was punctuated by McLaren’s hand-scratched rhythms to form what has become a revolutionary piece of experimental visual music. In 1953, Blackburn had received a grant to study aleatoric music in Paris. When he returned, McLaren gave </w:t>
      </w:r>
      <w:r w:rsidR="00724E01" w:rsidRPr="00B65F01">
        <w:rPr>
          <w:rFonts w:ascii="Times" w:hAnsi="Times" w:cs="Arial"/>
          <w:color w:val="000000" w:themeColor="text1"/>
          <w:sz w:val="24"/>
          <w:szCs w:val="24"/>
        </w:rPr>
        <w:t>Blackburn</w:t>
      </w:r>
      <w:r w:rsidR="00BF5DE0" w:rsidRPr="00B65F01">
        <w:rPr>
          <w:rFonts w:ascii="Times" w:hAnsi="Times" w:cs="Arial"/>
          <w:color w:val="000000" w:themeColor="text1"/>
          <w:sz w:val="24"/>
          <w:szCs w:val="24"/>
        </w:rPr>
        <w:t>, as the latter explained matters in 1972</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“free rein to experiment with the </w:t>
      </w:r>
      <w:r w:rsidRPr="00B65F01">
        <w:rPr>
          <w:rFonts w:ascii="Times" w:hAnsi="Times" w:cs="Arial"/>
          <w:i/>
          <w:color w:val="000000" w:themeColor="text1"/>
          <w:sz w:val="24"/>
          <w:szCs w:val="24"/>
        </w:rPr>
        <w:t>Blinkity</w:t>
      </w:r>
      <w:r w:rsidRPr="00B65F01">
        <w:rPr>
          <w:rFonts w:ascii="Times" w:hAnsi="Times" w:cs="Arial"/>
          <w:color w:val="000000" w:themeColor="text1"/>
          <w:sz w:val="24"/>
          <w:szCs w:val="24"/>
        </w:rPr>
        <w:t xml:space="preserve"> soundtrack</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which was created before work began on the </w:t>
      </w:r>
      <w:r w:rsidR="00724E01" w:rsidRPr="00B65F01">
        <w:rPr>
          <w:rFonts w:ascii="Times" w:hAnsi="Times" w:cs="Arial"/>
          <w:color w:val="000000" w:themeColor="text1"/>
          <w:sz w:val="24"/>
          <w:szCs w:val="24"/>
        </w:rPr>
        <w:t xml:space="preserve">accompanying </w:t>
      </w:r>
      <w:r w:rsidRPr="00B65F01">
        <w:rPr>
          <w:rFonts w:ascii="Times" w:hAnsi="Times" w:cs="Arial"/>
          <w:color w:val="000000" w:themeColor="text1"/>
          <w:sz w:val="24"/>
          <w:szCs w:val="24"/>
        </w:rPr>
        <w:t>images.</w:t>
      </w:r>
      <w:r w:rsidRPr="00B65F01">
        <w:rPr>
          <w:rStyle w:val="EndnoteReference"/>
          <w:rFonts w:ascii="Times" w:hAnsi="Times" w:cs="Arial"/>
          <w:color w:val="000000" w:themeColor="text1"/>
          <w:sz w:val="24"/>
          <w:szCs w:val="24"/>
        </w:rPr>
        <w:endnoteReference w:id="28"/>
      </w:r>
      <w:r w:rsidRPr="00B65F01">
        <w:rPr>
          <w:rFonts w:ascii="Times" w:hAnsi="Times" w:cs="Arial"/>
          <w:color w:val="000000" w:themeColor="text1"/>
          <w:sz w:val="24"/>
          <w:szCs w:val="24"/>
        </w:rPr>
        <w:t xml:space="preserve"> McLaren knew that he was aiming for a minimal visual track in which</w:t>
      </w:r>
      <w:r w:rsidR="002802E5" w:rsidRPr="00B65F01">
        <w:rPr>
          <w:rFonts w:ascii="Times" w:hAnsi="Times" w:cs="Arial"/>
          <w:color w:val="000000" w:themeColor="text1"/>
          <w:sz w:val="24"/>
          <w:szCs w:val="24"/>
        </w:rPr>
        <w:t xml:space="preserve"> </w:t>
      </w:r>
      <w:r w:rsidR="00724E01" w:rsidRPr="00B65F01">
        <w:rPr>
          <w:rFonts w:ascii="Times" w:hAnsi="Times" w:cs="Arial"/>
          <w:color w:val="000000" w:themeColor="text1"/>
          <w:sz w:val="24"/>
          <w:szCs w:val="24"/>
        </w:rPr>
        <w:t>he</w:t>
      </w:r>
      <w:r w:rsidRPr="00B65F01">
        <w:rPr>
          <w:rFonts w:ascii="Times" w:hAnsi="Times" w:cs="Arial"/>
          <w:color w:val="000000" w:themeColor="text1"/>
          <w:sz w:val="24"/>
          <w:szCs w:val="24"/>
        </w:rPr>
        <w:t xml:space="preserve"> “would be sprinkling the images only here and there on what was for most of the time empty black film</w:t>
      </w:r>
      <w:r w:rsidR="004D386A" w:rsidRPr="00B65F01">
        <w:rPr>
          <w:rFonts w:ascii="Times" w:hAnsi="Times" w:cs="Arial"/>
          <w:color w:val="000000" w:themeColor="text1"/>
          <w:sz w:val="24"/>
          <w:szCs w:val="24"/>
        </w:rPr>
        <w:t>,</w:t>
      </w:r>
      <w:r w:rsidRPr="00B65F01">
        <w:rPr>
          <w:rFonts w:ascii="Times" w:hAnsi="Times" w:cs="Arial"/>
          <w:color w:val="000000" w:themeColor="text1"/>
          <w:sz w:val="24"/>
          <w:szCs w:val="24"/>
        </w:rPr>
        <w:t>”</w:t>
      </w:r>
      <w:r w:rsidR="00BF5DE0" w:rsidRPr="00B65F01">
        <w:rPr>
          <w:rStyle w:val="EndnoteReference"/>
          <w:rFonts w:ascii="Times" w:hAnsi="Times" w:cs="Arial"/>
          <w:color w:val="000000" w:themeColor="text1"/>
          <w:sz w:val="24"/>
          <w:szCs w:val="24"/>
        </w:rPr>
        <w:t xml:space="preserve"> </w:t>
      </w:r>
      <w:r w:rsidR="00BF5DE0" w:rsidRPr="00B65F01">
        <w:rPr>
          <w:rStyle w:val="EndnoteReference"/>
          <w:rFonts w:ascii="Times" w:hAnsi="Times" w:cs="Arial"/>
          <w:color w:val="000000" w:themeColor="text1"/>
          <w:sz w:val="24"/>
          <w:szCs w:val="24"/>
        </w:rPr>
        <w:endnoteReference w:id="29"/>
      </w:r>
      <w:r w:rsidRPr="00B65F01">
        <w:rPr>
          <w:rFonts w:ascii="Times" w:hAnsi="Times" w:cs="Arial"/>
          <w:color w:val="000000" w:themeColor="text1"/>
          <w:sz w:val="24"/>
          <w:szCs w:val="24"/>
        </w:rPr>
        <w:t xml:space="preserve"> and he thus asked Blackburn to allow silence to feature in his</w:t>
      </w:r>
      <w:r w:rsidR="00724E01" w:rsidRPr="00B65F01">
        <w:rPr>
          <w:rFonts w:ascii="Times" w:hAnsi="Times" w:cs="Arial"/>
          <w:color w:val="000000" w:themeColor="text1"/>
          <w:sz w:val="24"/>
          <w:szCs w:val="24"/>
        </w:rPr>
        <w:t xml:space="preserve"> musical</w:t>
      </w:r>
      <w:r w:rsidRPr="00B65F01">
        <w:rPr>
          <w:rFonts w:ascii="Times" w:hAnsi="Times" w:cs="Arial"/>
          <w:color w:val="000000" w:themeColor="text1"/>
          <w:sz w:val="24"/>
          <w:szCs w:val="24"/>
        </w:rPr>
        <w:t xml:space="preserve"> composition. Influenced by his time in Paris, Blackburn’s score was partially aleatoric. Written without key-signature on a three-line stave, the composer provided his performers with only rhythmic structure and invited them, without rehearsal, to improvise the pitches in what he described as a “semi-free” manner.</w:t>
      </w:r>
      <w:r w:rsidRPr="00B65F01">
        <w:rPr>
          <w:rStyle w:val="EndnoteReference"/>
          <w:rFonts w:ascii="Times" w:hAnsi="Times" w:cs="Arial"/>
          <w:color w:val="000000" w:themeColor="text1"/>
          <w:sz w:val="24"/>
          <w:szCs w:val="24"/>
        </w:rPr>
        <w:endnoteReference w:id="30"/>
      </w:r>
      <w:r w:rsidRPr="00B65F01">
        <w:rPr>
          <w:rFonts w:ascii="Times" w:hAnsi="Times" w:cs="Arial"/>
          <w:color w:val="000000" w:themeColor="text1"/>
          <w:sz w:val="24"/>
          <w:szCs w:val="24"/>
        </w:rPr>
        <w:t xml:space="preserve">  </w:t>
      </w:r>
    </w:p>
    <w:p w:rsidR="0003596B" w:rsidRPr="00B65F01" w:rsidRDefault="002802E5" w:rsidP="00445894">
      <w:pPr>
        <w:spacing w:after="0" w:line="360" w:lineRule="auto"/>
        <w:rPr>
          <w:rFonts w:ascii="Times" w:hAnsi="Times" w:cs="Arial"/>
          <w:color w:val="000000" w:themeColor="text1"/>
          <w:sz w:val="24"/>
          <w:szCs w:val="24"/>
        </w:rPr>
      </w:pPr>
      <w:r w:rsidRPr="00B65F01">
        <w:rPr>
          <w:rFonts w:ascii="Times" w:hAnsi="Times" w:cs="Arial"/>
          <w:color w:val="000000" w:themeColor="text1"/>
          <w:sz w:val="24"/>
          <w:szCs w:val="24"/>
        </w:rPr>
        <w:tab/>
        <w:t>McLaren then synthesiz</w:t>
      </w:r>
      <w:r w:rsidR="0003596B" w:rsidRPr="00B65F01">
        <w:rPr>
          <w:rFonts w:ascii="Times" w:hAnsi="Times" w:cs="Arial"/>
          <w:color w:val="000000" w:themeColor="text1"/>
          <w:sz w:val="24"/>
          <w:szCs w:val="24"/>
        </w:rPr>
        <w:t xml:space="preserve">ed images, etched directly onto black film and </w:t>
      </w:r>
      <w:r w:rsidRPr="00B65F01">
        <w:rPr>
          <w:rFonts w:ascii="Times" w:hAnsi="Times" w:cs="Arial"/>
          <w:color w:val="000000" w:themeColor="text1"/>
          <w:sz w:val="24"/>
          <w:szCs w:val="24"/>
        </w:rPr>
        <w:t>colo</w:t>
      </w:r>
      <w:r w:rsidR="00DF5AF0" w:rsidRPr="00B65F01">
        <w:rPr>
          <w:rFonts w:ascii="Times" w:hAnsi="Times" w:cs="Arial"/>
          <w:color w:val="000000" w:themeColor="text1"/>
          <w:sz w:val="24"/>
          <w:szCs w:val="24"/>
        </w:rPr>
        <w:t xml:space="preserve">red by </w:t>
      </w:r>
      <w:r w:rsidR="0003596B" w:rsidRPr="00B65F01">
        <w:rPr>
          <w:rFonts w:ascii="Times" w:hAnsi="Times" w:cs="Arial"/>
          <w:color w:val="000000" w:themeColor="text1"/>
          <w:sz w:val="24"/>
          <w:szCs w:val="24"/>
        </w:rPr>
        <w:t>hand, with the music. His plot is simple and loose: a bird attempts to escape its c</w:t>
      </w:r>
      <w:r w:rsidR="005D39B4" w:rsidRPr="00B65F01">
        <w:rPr>
          <w:rFonts w:ascii="Times" w:hAnsi="Times" w:cs="Arial"/>
          <w:color w:val="000000" w:themeColor="text1"/>
          <w:sz w:val="24"/>
          <w:szCs w:val="24"/>
        </w:rPr>
        <w:t>age, explodes in a riot of colo</w:t>
      </w:r>
      <w:r w:rsidR="0003596B" w:rsidRPr="00B65F01">
        <w:rPr>
          <w:rFonts w:ascii="Times" w:hAnsi="Times" w:cs="Arial"/>
          <w:color w:val="000000" w:themeColor="text1"/>
          <w:sz w:val="24"/>
          <w:szCs w:val="24"/>
        </w:rPr>
        <w:t>r</w:t>
      </w:r>
      <w:r w:rsidR="00DF5AF0" w:rsidRPr="00B65F01">
        <w:rPr>
          <w:rFonts w:ascii="Times" w:hAnsi="Times" w:cs="Arial"/>
          <w:color w:val="000000" w:themeColor="text1"/>
          <w:sz w:val="24"/>
          <w:szCs w:val="24"/>
        </w:rPr>
        <w:t>, and then</w:t>
      </w:r>
      <w:r w:rsidR="0003596B" w:rsidRPr="00B65F01">
        <w:rPr>
          <w:rFonts w:ascii="Times" w:hAnsi="Times" w:cs="Arial"/>
          <w:color w:val="000000" w:themeColor="text1"/>
          <w:sz w:val="24"/>
          <w:szCs w:val="24"/>
        </w:rPr>
        <w:t xml:space="preserve"> </w:t>
      </w:r>
      <w:r w:rsidR="00DF5AF0" w:rsidRPr="00B65F01">
        <w:rPr>
          <w:rFonts w:ascii="Times" w:hAnsi="Times" w:cs="Arial"/>
          <w:color w:val="000000" w:themeColor="text1"/>
          <w:sz w:val="24"/>
          <w:szCs w:val="24"/>
        </w:rPr>
        <w:t>seems</w:t>
      </w:r>
      <w:r w:rsidR="0003596B" w:rsidRPr="00B65F01">
        <w:rPr>
          <w:rFonts w:ascii="Times" w:hAnsi="Times" w:cs="Arial"/>
          <w:color w:val="000000" w:themeColor="text1"/>
          <w:sz w:val="24"/>
          <w:szCs w:val="24"/>
        </w:rPr>
        <w:t xml:space="preserve"> to die; after a brief i</w:t>
      </w:r>
      <w:r w:rsidR="005D39B4" w:rsidRPr="00B65F01">
        <w:rPr>
          <w:rFonts w:ascii="Times" w:hAnsi="Times" w:cs="Arial"/>
          <w:color w:val="000000" w:themeColor="text1"/>
          <w:sz w:val="24"/>
          <w:szCs w:val="24"/>
        </w:rPr>
        <w:t>nteraction between two new colo</w:t>
      </w:r>
      <w:r w:rsidR="0003596B" w:rsidRPr="00B65F01">
        <w:rPr>
          <w:rFonts w:ascii="Times" w:hAnsi="Times" w:cs="Arial"/>
          <w:color w:val="000000" w:themeColor="text1"/>
          <w:sz w:val="24"/>
          <w:szCs w:val="24"/>
        </w:rPr>
        <w:t>red objects, an egg appears</w:t>
      </w:r>
      <w:r w:rsidR="00DF5AF0" w:rsidRPr="00B65F01">
        <w:rPr>
          <w:rFonts w:ascii="Times" w:hAnsi="Times" w:cs="Arial"/>
          <w:color w:val="000000" w:themeColor="text1"/>
          <w:sz w:val="24"/>
          <w:szCs w:val="24"/>
        </w:rPr>
        <w:t xml:space="preserve"> </w:t>
      </w:r>
      <w:r w:rsidR="0003596B" w:rsidRPr="00B65F01">
        <w:rPr>
          <w:rFonts w:ascii="Times" w:hAnsi="Times" w:cs="Arial"/>
          <w:color w:val="000000" w:themeColor="text1"/>
          <w:sz w:val="24"/>
          <w:szCs w:val="24"/>
        </w:rPr>
        <w:t>and a new bird is born. While the images dance loosely around the music on an infinite black background, McLaren’s scratched rhythms act almost like sound</w:t>
      </w:r>
      <w:r w:rsidR="00DF5AF0" w:rsidRPr="00B65F01">
        <w:rPr>
          <w:rFonts w:ascii="Times" w:hAnsi="Times" w:cs="Arial"/>
          <w:color w:val="000000" w:themeColor="text1"/>
          <w:sz w:val="24"/>
          <w:szCs w:val="24"/>
        </w:rPr>
        <w:t xml:space="preserve"> </w:t>
      </w:r>
      <w:r w:rsidR="0003596B" w:rsidRPr="00B65F01">
        <w:rPr>
          <w:rFonts w:ascii="Times" w:hAnsi="Times" w:cs="Arial"/>
          <w:color w:val="000000" w:themeColor="text1"/>
          <w:sz w:val="24"/>
          <w:szCs w:val="24"/>
        </w:rPr>
        <w:t xml:space="preserve">effects, pulling the audio and visual elements tightly together. Although they are never heard with the </w:t>
      </w:r>
      <w:r w:rsidR="00DF5AF0" w:rsidRPr="00B65F01">
        <w:rPr>
          <w:rFonts w:ascii="Times" w:hAnsi="Times" w:cs="Arial"/>
          <w:color w:val="000000" w:themeColor="text1"/>
          <w:sz w:val="24"/>
          <w:szCs w:val="24"/>
        </w:rPr>
        <w:t xml:space="preserve">conventional musical </w:t>
      </w:r>
      <w:r w:rsidR="0003596B" w:rsidRPr="00B65F01">
        <w:rPr>
          <w:rFonts w:ascii="Times" w:hAnsi="Times" w:cs="Arial"/>
          <w:color w:val="000000" w:themeColor="text1"/>
          <w:sz w:val="24"/>
          <w:szCs w:val="24"/>
        </w:rPr>
        <w:t xml:space="preserve">instruments, at times a conversation is struck up between </w:t>
      </w:r>
      <w:r w:rsidR="00DF5AF0" w:rsidRPr="00B65F01">
        <w:rPr>
          <w:rFonts w:ascii="Times" w:hAnsi="Times" w:cs="Arial"/>
          <w:color w:val="000000" w:themeColor="text1"/>
          <w:sz w:val="24"/>
          <w:szCs w:val="24"/>
        </w:rPr>
        <w:t>the soundtrack’s two main sonic elements</w:t>
      </w:r>
      <w:r w:rsidR="0003596B" w:rsidRPr="00B65F01">
        <w:rPr>
          <w:rFonts w:ascii="Times" w:hAnsi="Times" w:cs="Arial"/>
          <w:color w:val="000000" w:themeColor="text1"/>
          <w:sz w:val="24"/>
          <w:szCs w:val="24"/>
        </w:rPr>
        <w:t xml:space="preserve">. As in </w:t>
      </w:r>
      <w:r w:rsidR="0003596B" w:rsidRPr="00B65F01">
        <w:rPr>
          <w:rFonts w:ascii="Times" w:hAnsi="Times" w:cs="Arial"/>
          <w:i/>
          <w:color w:val="000000" w:themeColor="text1"/>
          <w:sz w:val="24"/>
          <w:szCs w:val="24"/>
        </w:rPr>
        <w:t>Begone Dull Care</w:t>
      </w:r>
      <w:r w:rsidR="0003596B" w:rsidRPr="00B65F01">
        <w:rPr>
          <w:rFonts w:ascii="Times" w:hAnsi="Times" w:cs="Arial"/>
          <w:color w:val="000000" w:themeColor="text1"/>
          <w:sz w:val="24"/>
          <w:szCs w:val="24"/>
        </w:rPr>
        <w:t>, audiovisual synchronicity comes in many forms: sometimes different images are assigned their own sounds (at one stage, the bassoon is represented by large green images, while red splashes of visual counterpoint join the oboe before the clarinet takes over)</w:t>
      </w:r>
      <w:r w:rsidR="00AD680B"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w:t>
      </w:r>
      <w:r w:rsidR="00AD680B" w:rsidRPr="00B65F01">
        <w:rPr>
          <w:rFonts w:ascii="Times" w:hAnsi="Times" w:cs="Arial"/>
          <w:color w:val="000000" w:themeColor="text1"/>
          <w:sz w:val="24"/>
          <w:szCs w:val="24"/>
        </w:rPr>
        <w:t>L</w:t>
      </w:r>
      <w:r w:rsidR="0003596B" w:rsidRPr="00B65F01">
        <w:rPr>
          <w:rFonts w:ascii="Times" w:hAnsi="Times" w:cs="Arial"/>
          <w:color w:val="000000" w:themeColor="text1"/>
          <w:sz w:val="24"/>
          <w:szCs w:val="24"/>
        </w:rPr>
        <w:t xml:space="preserve">ater, the images respond to the musical dynamics </w:t>
      </w:r>
      <w:r w:rsidR="005D39B4" w:rsidRPr="00B65F01">
        <w:rPr>
          <w:rFonts w:ascii="Times" w:hAnsi="Times" w:cs="Arial"/>
          <w:color w:val="000000" w:themeColor="text1"/>
          <w:sz w:val="24"/>
          <w:szCs w:val="24"/>
        </w:rPr>
        <w:t xml:space="preserve">withshapes </w:t>
      </w:r>
      <w:r w:rsidR="0003596B" w:rsidRPr="00B65F01">
        <w:rPr>
          <w:rFonts w:ascii="Times" w:hAnsi="Times" w:cs="Arial"/>
          <w:color w:val="000000" w:themeColor="text1"/>
          <w:sz w:val="24"/>
          <w:szCs w:val="24"/>
        </w:rPr>
        <w:t>that increase and decrease in size</w:t>
      </w:r>
      <w:r w:rsidR="00E33CD7"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at another stage</w:t>
      </w:r>
      <w:r w:rsidR="00E33CD7"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the images move in silence</w:t>
      </w:r>
      <w:r w:rsidR="00E33CD7"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Most of the time, however, there is absolute audiovisual rhythmic unison.  </w:t>
      </w:r>
    </w:p>
    <w:p w:rsidR="00E33CD7" w:rsidRPr="00B65F01" w:rsidRDefault="00AD680B" w:rsidP="00E33CD7">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lastRenderedPageBreak/>
        <w:t xml:space="preserve">As noted above, </w:t>
      </w:r>
      <w:r w:rsidR="0003596B" w:rsidRPr="00B65F01">
        <w:rPr>
          <w:rFonts w:ascii="Times" w:hAnsi="Times" w:cs="Arial"/>
          <w:color w:val="000000" w:themeColor="text1"/>
          <w:sz w:val="24"/>
          <w:szCs w:val="24"/>
        </w:rPr>
        <w:t>McLaren’s second method of audiovisual composition included the camera</w:t>
      </w:r>
      <w:r w:rsidRPr="00B65F01">
        <w:rPr>
          <w:rFonts w:ascii="Times" w:hAnsi="Times" w:cs="Arial"/>
          <w:color w:val="000000" w:themeColor="text1"/>
          <w:sz w:val="24"/>
          <w:szCs w:val="24"/>
        </w:rPr>
        <w:t>, and can</w:t>
      </w:r>
      <w:r w:rsidR="0003596B" w:rsidRPr="00B65F01">
        <w:rPr>
          <w:rFonts w:ascii="Times" w:hAnsi="Times" w:cs="Arial"/>
          <w:color w:val="000000" w:themeColor="text1"/>
          <w:sz w:val="24"/>
          <w:szCs w:val="24"/>
        </w:rPr>
        <w:t xml:space="preserve"> be considered a form of card-animated electronic music not unlike an early synthesizer or the single-frame process of creating animation. Together with </w:t>
      </w:r>
      <w:r w:rsidRPr="00B65F01">
        <w:rPr>
          <w:rFonts w:ascii="Times" w:hAnsi="Times" w:cs="Arial"/>
          <w:color w:val="000000" w:themeColor="text1"/>
          <w:sz w:val="24"/>
          <w:szCs w:val="24"/>
        </w:rPr>
        <w:t xml:space="preserve">Evelyn </w:t>
      </w:r>
      <w:r w:rsidR="0003596B" w:rsidRPr="00B65F01">
        <w:rPr>
          <w:rFonts w:ascii="Times" w:hAnsi="Times" w:cs="Arial"/>
          <w:color w:val="000000" w:themeColor="text1"/>
          <w:sz w:val="24"/>
          <w:szCs w:val="24"/>
        </w:rPr>
        <w:t xml:space="preserve">Lambart, </w:t>
      </w:r>
      <w:r w:rsidRPr="00B65F01">
        <w:rPr>
          <w:rFonts w:ascii="Times" w:hAnsi="Times" w:cs="Arial"/>
          <w:color w:val="000000" w:themeColor="text1"/>
          <w:sz w:val="24"/>
          <w:szCs w:val="24"/>
        </w:rPr>
        <w:t>McLaren</w:t>
      </w:r>
      <w:r w:rsidR="0003596B" w:rsidRPr="00B65F01">
        <w:rPr>
          <w:rFonts w:ascii="Times" w:hAnsi="Times" w:cs="Arial"/>
          <w:color w:val="000000" w:themeColor="text1"/>
          <w:sz w:val="24"/>
          <w:szCs w:val="24"/>
        </w:rPr>
        <w:t xml:space="preserve"> </w:t>
      </w:r>
      <w:r w:rsidR="005D39B4" w:rsidRPr="00B65F01">
        <w:rPr>
          <w:rFonts w:ascii="Times" w:hAnsi="Times" w:cs="Arial"/>
          <w:color w:val="000000" w:themeColor="text1"/>
          <w:sz w:val="24"/>
          <w:szCs w:val="24"/>
        </w:rPr>
        <w:t>would draw</w:t>
      </w:r>
      <w:r w:rsidR="0003596B" w:rsidRPr="00B65F01">
        <w:rPr>
          <w:rFonts w:ascii="Times" w:hAnsi="Times" w:cs="Arial"/>
          <w:color w:val="000000" w:themeColor="text1"/>
          <w:sz w:val="24"/>
          <w:szCs w:val="24"/>
        </w:rPr>
        <w:t xml:space="preserve"> a deck of sound </w:t>
      </w:r>
      <w:r w:rsidR="005D39B4" w:rsidRPr="00B65F01">
        <w:rPr>
          <w:rFonts w:ascii="Times" w:hAnsi="Times" w:cs="Arial"/>
          <w:color w:val="000000" w:themeColor="text1"/>
          <w:sz w:val="24"/>
          <w:szCs w:val="24"/>
        </w:rPr>
        <w:t xml:space="preserve">cards, </w:t>
      </w:r>
      <w:r w:rsidR="0003596B" w:rsidRPr="00B65F01">
        <w:rPr>
          <w:rFonts w:ascii="Times" w:hAnsi="Times" w:cs="Arial"/>
          <w:color w:val="000000" w:themeColor="text1"/>
          <w:sz w:val="24"/>
          <w:szCs w:val="24"/>
        </w:rPr>
        <w:t>each with a pattern depicting pitch and tone</w:t>
      </w:r>
      <w:r w:rsidRPr="00B65F01">
        <w:rPr>
          <w:rFonts w:ascii="Times" w:hAnsi="Times" w:cs="Arial"/>
          <w:color w:val="000000" w:themeColor="text1"/>
          <w:sz w:val="24"/>
          <w:szCs w:val="24"/>
        </w:rPr>
        <w:t>. This</w:t>
      </w:r>
      <w:r w:rsidR="0003596B" w:rsidRPr="00B65F01">
        <w:rPr>
          <w:rFonts w:ascii="Times" w:hAnsi="Times" w:cs="Arial"/>
          <w:color w:val="000000" w:themeColor="text1"/>
          <w:sz w:val="24"/>
          <w:szCs w:val="24"/>
        </w:rPr>
        <w:t xml:space="preserve"> formed something akin to a piano keyboard that enabled exact notes to be produced when the cards were photographed and again placed along the sou</w:t>
      </w:r>
      <w:r w:rsidR="005D39B4" w:rsidRPr="00B65F01">
        <w:rPr>
          <w:rFonts w:ascii="Times" w:hAnsi="Times" w:cs="Arial"/>
          <w:color w:val="000000" w:themeColor="text1"/>
          <w:sz w:val="24"/>
          <w:szCs w:val="24"/>
        </w:rPr>
        <w:t>ndtrack area of the film</w:t>
      </w:r>
      <w:r w:rsidR="00E33CD7" w:rsidRPr="00B65F01">
        <w:rPr>
          <w:rFonts w:ascii="Times" w:hAnsi="Times" w:cs="Arial"/>
          <w:color w:val="000000" w:themeColor="text1"/>
          <w:sz w:val="24"/>
          <w:szCs w:val="24"/>
        </w:rPr>
        <w:t>strip.</w:t>
      </w:r>
      <w:r w:rsidR="005D39B4" w:rsidRPr="00B65F01">
        <w:rPr>
          <w:rFonts w:ascii="Times" w:hAnsi="Times" w:cs="Arial"/>
          <w:color w:val="000000" w:themeColor="text1"/>
          <w:sz w:val="24"/>
          <w:szCs w:val="24"/>
        </w:rPr>
        <w:t xml:space="preserve"> With the help of 60 to </w:t>
      </w:r>
      <w:r w:rsidR="0003596B" w:rsidRPr="00B65F01">
        <w:rPr>
          <w:rFonts w:ascii="Times" w:hAnsi="Times" w:cs="Arial"/>
          <w:color w:val="000000" w:themeColor="text1"/>
          <w:sz w:val="24"/>
          <w:szCs w:val="24"/>
        </w:rPr>
        <w:t>72 cards, this photographic method could enable a compositional range of up to six chromatic octaves. Before transferring his images to film, however, McLaren worked out the sounds in an acoustic manner. Discussing his compositional method, he explained that</w:t>
      </w:r>
      <w:r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“I work it out on piano, I fiddle away working out patterns, they’re not tunes, so they’re sort of formal patterns, and I notate them. And then I photograph them</w:t>
      </w:r>
      <w:r w:rsidR="00E33CD7"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w:t>
      </w:r>
      <w:r w:rsidR="0003596B" w:rsidRPr="00B65F01">
        <w:rPr>
          <w:rStyle w:val="EndnoteReference"/>
          <w:rFonts w:ascii="Times" w:hAnsi="Times" w:cs="Arial"/>
          <w:color w:val="000000" w:themeColor="text1"/>
          <w:sz w:val="24"/>
          <w:szCs w:val="24"/>
        </w:rPr>
        <w:endnoteReference w:id="31"/>
      </w:r>
      <w:r w:rsidRPr="00B65F01">
        <w:rPr>
          <w:rFonts w:ascii="Times" w:hAnsi="Times" w:cs="Arial"/>
          <w:color w:val="000000" w:themeColor="text1"/>
          <w:sz w:val="24"/>
          <w:szCs w:val="24"/>
        </w:rPr>
        <w:t xml:space="preserve"> </w:t>
      </w:r>
    </w:p>
    <w:p w:rsidR="005D39B4" w:rsidRPr="00B65F01" w:rsidRDefault="00AD680B" w:rsidP="00E33CD7">
      <w:pPr>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This method of audiovisual composition formed the basis for what is arguably McLaren’s best-known work, the Oscar-winning live-action</w:t>
      </w:r>
      <w:r w:rsidR="005D39B4" w:rsidRPr="00B65F01">
        <w:rPr>
          <w:rFonts w:ascii="Times" w:hAnsi="Times" w:cs="Arial"/>
          <w:color w:val="000000" w:themeColor="text1"/>
          <w:sz w:val="24"/>
          <w:szCs w:val="24"/>
        </w:rPr>
        <w:t xml:space="preserve"> based</w:t>
      </w:r>
      <w:r w:rsidRPr="00B65F01">
        <w:rPr>
          <w:rFonts w:ascii="Times" w:hAnsi="Times" w:cs="Arial"/>
          <w:color w:val="000000" w:themeColor="text1"/>
          <w:sz w:val="24"/>
          <w:szCs w:val="24"/>
        </w:rPr>
        <w:t xml:space="preserve"> </w:t>
      </w:r>
      <w:r w:rsidRPr="00B65F01">
        <w:rPr>
          <w:rFonts w:ascii="Times" w:hAnsi="Times" w:cs="Arial"/>
          <w:i/>
          <w:color w:val="000000" w:themeColor="text1"/>
          <w:sz w:val="24"/>
          <w:szCs w:val="24"/>
        </w:rPr>
        <w:t>Neighbours</w:t>
      </w:r>
      <w:r w:rsidRPr="00B65F01">
        <w:rPr>
          <w:rFonts w:ascii="Times" w:hAnsi="Times" w:cs="Arial"/>
          <w:color w:val="000000" w:themeColor="text1"/>
          <w:sz w:val="24"/>
          <w:szCs w:val="24"/>
        </w:rPr>
        <w:t xml:space="preserve"> (1952),</w:t>
      </w:r>
      <w:r w:rsidR="005D39B4" w:rsidRPr="00B65F01">
        <w:rPr>
          <w:rFonts w:ascii="Times" w:hAnsi="Times" w:cs="Arial"/>
          <w:color w:val="000000" w:themeColor="text1"/>
          <w:sz w:val="24"/>
          <w:szCs w:val="24"/>
        </w:rPr>
        <w:t xml:space="preserve"> created using pixilation and variable speed shooting.</w:t>
      </w:r>
      <w:r w:rsidR="0003596B" w:rsidRPr="00B65F01">
        <w:rPr>
          <w:rFonts w:ascii="Times" w:hAnsi="Times" w:cs="Arial"/>
          <w:color w:val="000000" w:themeColor="text1"/>
          <w:sz w:val="24"/>
          <w:szCs w:val="24"/>
        </w:rPr>
        <w:t xml:space="preserve"> </w:t>
      </w:r>
      <w:r w:rsidRPr="00B65F01">
        <w:rPr>
          <w:rFonts w:ascii="Times" w:hAnsi="Times" w:cs="Arial"/>
          <w:i/>
          <w:color w:val="000000" w:themeColor="text1"/>
          <w:sz w:val="24"/>
          <w:szCs w:val="24"/>
        </w:rPr>
        <w:t>Neighbours</w:t>
      </w:r>
      <w:r w:rsidRPr="00B65F01">
        <w:rPr>
          <w:rFonts w:ascii="Times" w:hAnsi="Times" w:cs="Arial"/>
          <w:color w:val="000000" w:themeColor="text1"/>
          <w:sz w:val="24"/>
          <w:szCs w:val="24"/>
        </w:rPr>
        <w:t xml:space="preserve"> is a </w:t>
      </w:r>
      <w:r w:rsidR="0003596B" w:rsidRPr="00B65F01">
        <w:rPr>
          <w:rFonts w:ascii="Times" w:hAnsi="Times" w:cs="Arial"/>
          <w:color w:val="000000" w:themeColor="text1"/>
          <w:sz w:val="24"/>
          <w:szCs w:val="24"/>
        </w:rPr>
        <w:t xml:space="preserve">short film about two friendly </w:t>
      </w:r>
      <w:r w:rsidR="005D39B4" w:rsidRPr="00B65F01">
        <w:rPr>
          <w:rFonts w:ascii="Times" w:hAnsi="Times" w:cs="Arial"/>
          <w:color w:val="000000" w:themeColor="text1"/>
          <w:sz w:val="24"/>
          <w:szCs w:val="24"/>
        </w:rPr>
        <w:t>neighbo</w:t>
      </w:r>
      <w:r w:rsidR="0003596B" w:rsidRPr="00B65F01">
        <w:rPr>
          <w:rFonts w:ascii="Times" w:hAnsi="Times" w:cs="Arial"/>
          <w:color w:val="000000" w:themeColor="text1"/>
          <w:sz w:val="24"/>
          <w:szCs w:val="24"/>
        </w:rPr>
        <w:t xml:space="preserve">rs who kill each other and their families over a small flower that sprouts on the border between their two gardens (the shocking killing of </w:t>
      </w:r>
      <w:r w:rsidRPr="00B65F01">
        <w:rPr>
          <w:rFonts w:ascii="Times" w:hAnsi="Times" w:cs="Arial"/>
          <w:color w:val="000000" w:themeColor="text1"/>
          <w:sz w:val="24"/>
          <w:szCs w:val="24"/>
        </w:rPr>
        <w:t xml:space="preserve">the two combatants’ respective </w:t>
      </w:r>
      <w:r w:rsidR="0003596B" w:rsidRPr="00B65F01">
        <w:rPr>
          <w:rFonts w:ascii="Times" w:hAnsi="Times" w:cs="Arial"/>
          <w:color w:val="000000" w:themeColor="text1"/>
          <w:sz w:val="24"/>
          <w:szCs w:val="24"/>
        </w:rPr>
        <w:t>wives and babies was removed for the Academy Award version</w:t>
      </w:r>
      <w:r w:rsidRPr="00B65F01">
        <w:rPr>
          <w:rFonts w:ascii="Times" w:hAnsi="Times" w:cs="Arial"/>
          <w:color w:val="000000" w:themeColor="text1"/>
          <w:sz w:val="24"/>
          <w:szCs w:val="24"/>
        </w:rPr>
        <w:t xml:space="preserve"> of the film</w:t>
      </w:r>
      <w:r w:rsidR="0003596B"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McLaren</w:t>
      </w:r>
      <w:r w:rsidR="0003596B" w:rsidRPr="00B65F01">
        <w:rPr>
          <w:rFonts w:ascii="Times" w:hAnsi="Times" w:cs="Arial"/>
          <w:color w:val="000000" w:themeColor="text1"/>
          <w:sz w:val="24"/>
          <w:szCs w:val="24"/>
        </w:rPr>
        <w:t xml:space="preserve"> describe</w:t>
      </w:r>
      <w:r w:rsidRPr="00B65F01">
        <w:rPr>
          <w:rFonts w:ascii="Times" w:hAnsi="Times" w:cs="Arial"/>
          <w:color w:val="000000" w:themeColor="text1"/>
          <w:sz w:val="24"/>
          <w:szCs w:val="24"/>
        </w:rPr>
        <w:t>d</w:t>
      </w:r>
      <w:r w:rsidR="0003596B" w:rsidRPr="00B65F01">
        <w:rPr>
          <w:rFonts w:ascii="Times" w:hAnsi="Times" w:cs="Arial"/>
          <w:color w:val="000000" w:themeColor="text1"/>
          <w:sz w:val="24"/>
          <w:szCs w:val="24"/>
        </w:rPr>
        <w:t xml:space="preserve"> </w:t>
      </w:r>
      <w:r w:rsidR="0003596B" w:rsidRPr="00B65F01">
        <w:rPr>
          <w:rFonts w:ascii="Times" w:hAnsi="Times" w:cs="Arial"/>
          <w:i/>
          <w:color w:val="000000" w:themeColor="text1"/>
          <w:sz w:val="24"/>
          <w:szCs w:val="24"/>
        </w:rPr>
        <w:t>Neighbours</w:t>
      </w:r>
      <w:r w:rsidR="0003596B" w:rsidRPr="00B65F01">
        <w:rPr>
          <w:rFonts w:ascii="Times" w:hAnsi="Times" w:cs="Arial"/>
          <w:color w:val="000000" w:themeColor="text1"/>
          <w:sz w:val="24"/>
          <w:szCs w:val="24"/>
        </w:rPr>
        <w:t xml:space="preserve"> as</w:t>
      </w:r>
      <w:r w:rsidR="002E576E" w:rsidRPr="00B65F01">
        <w:rPr>
          <w:rFonts w:ascii="Times" w:hAnsi="Times" w:cs="Arial"/>
          <w:color w:val="000000" w:themeColor="text1"/>
          <w:sz w:val="24"/>
          <w:szCs w:val="24"/>
        </w:rPr>
        <w:t>:</w:t>
      </w:r>
    </w:p>
    <w:p w:rsidR="002E576E" w:rsidRPr="00B65F01" w:rsidRDefault="002E576E" w:rsidP="00E33CD7">
      <w:pPr>
        <w:spacing w:after="0" w:line="360" w:lineRule="auto"/>
        <w:ind w:firstLine="720"/>
        <w:rPr>
          <w:rFonts w:ascii="Times" w:hAnsi="Times" w:cs="Arial"/>
          <w:color w:val="000000" w:themeColor="text1"/>
          <w:sz w:val="24"/>
          <w:szCs w:val="24"/>
        </w:rPr>
      </w:pPr>
    </w:p>
    <w:p w:rsidR="005D39B4" w:rsidRPr="00B65F01" w:rsidRDefault="0003596B" w:rsidP="00E33CD7">
      <w:pPr>
        <w:spacing w:after="0" w:line="360" w:lineRule="auto"/>
        <w:ind w:left="709"/>
        <w:rPr>
          <w:rFonts w:ascii="Times" w:hAnsi="Times" w:cs="Arial"/>
          <w:color w:val="000000" w:themeColor="text1"/>
          <w:sz w:val="24"/>
          <w:szCs w:val="20"/>
        </w:rPr>
      </w:pPr>
      <w:r w:rsidRPr="00B65F01">
        <w:rPr>
          <w:rFonts w:ascii="Times" w:hAnsi="Times" w:cs="Arial"/>
          <w:color w:val="000000" w:themeColor="text1"/>
          <w:sz w:val="24"/>
          <w:szCs w:val="20"/>
        </w:rPr>
        <w:t xml:space="preserve">My first serious attempt at making music </w:t>
      </w:r>
      <w:r w:rsidR="002E576E" w:rsidRPr="00B65F01">
        <w:rPr>
          <w:rFonts w:ascii="Times" w:hAnsi="Times" w:cs="Arial"/>
          <w:color w:val="000000" w:themeColor="text1"/>
          <w:sz w:val="24"/>
          <w:szCs w:val="20"/>
        </w:rPr>
        <w:t>[</w:t>
      </w:r>
      <w:r w:rsidRPr="00B65F01">
        <w:rPr>
          <w:rFonts w:ascii="Times" w:hAnsi="Times" w:cs="Arial"/>
          <w:color w:val="000000" w:themeColor="text1"/>
          <w:sz w:val="24"/>
          <w:szCs w:val="20"/>
        </w:rPr>
        <w:t>...</w:t>
      </w:r>
      <w:r w:rsidR="002E576E" w:rsidRPr="00B65F01">
        <w:rPr>
          <w:rFonts w:ascii="Times" w:hAnsi="Times" w:cs="Arial"/>
          <w:color w:val="000000" w:themeColor="text1"/>
          <w:sz w:val="24"/>
          <w:szCs w:val="20"/>
        </w:rPr>
        <w:t>]</w:t>
      </w:r>
      <w:r w:rsidRPr="00B65F01">
        <w:rPr>
          <w:rFonts w:ascii="Times" w:hAnsi="Times" w:cs="Arial"/>
          <w:color w:val="000000" w:themeColor="text1"/>
          <w:sz w:val="24"/>
          <w:szCs w:val="20"/>
        </w:rPr>
        <w:t xml:space="preserve"> I always had the urge within me to do the music for my films. I felt if I’d had a thorough musical education, I would have been able to write music for almost all of my films. The musical structure of </w:t>
      </w:r>
      <w:r w:rsidRPr="00B65F01">
        <w:rPr>
          <w:rFonts w:ascii="Times" w:hAnsi="Times" w:cs="Arial"/>
          <w:i/>
          <w:color w:val="000000" w:themeColor="text1"/>
          <w:sz w:val="24"/>
          <w:szCs w:val="20"/>
        </w:rPr>
        <w:t>Neighbours</w:t>
      </w:r>
      <w:r w:rsidRPr="00B65F01">
        <w:rPr>
          <w:rFonts w:ascii="Times" w:hAnsi="Times" w:cs="Arial"/>
          <w:color w:val="000000" w:themeColor="text1"/>
          <w:sz w:val="24"/>
          <w:szCs w:val="20"/>
        </w:rPr>
        <w:t xml:space="preserve"> is pretty unified. There is one theme stated behind the titles, and that theme keeps re-appearing in different forms. By the time the fight comes it’s so elaborated that you can scarcely recognize it.</w:t>
      </w:r>
      <w:r w:rsidRPr="00B65F01">
        <w:rPr>
          <w:rStyle w:val="EndnoteReference"/>
          <w:rFonts w:ascii="Times" w:hAnsi="Times" w:cs="Arial"/>
          <w:color w:val="000000" w:themeColor="text1"/>
          <w:sz w:val="24"/>
          <w:szCs w:val="24"/>
        </w:rPr>
        <w:endnoteReference w:id="32"/>
      </w:r>
      <w:r w:rsidRPr="00B65F01">
        <w:rPr>
          <w:rFonts w:ascii="Times" w:hAnsi="Times" w:cs="Arial"/>
          <w:color w:val="000000" w:themeColor="text1"/>
          <w:sz w:val="24"/>
          <w:szCs w:val="24"/>
        </w:rPr>
        <w:t xml:space="preserve"> </w:t>
      </w:r>
      <w:r w:rsidRPr="00B65F01">
        <w:rPr>
          <w:rFonts w:ascii="Times" w:hAnsi="Times" w:cs="Arial"/>
          <w:color w:val="000000" w:themeColor="text1"/>
          <w:sz w:val="24"/>
          <w:szCs w:val="20"/>
        </w:rPr>
        <w:t xml:space="preserve"> </w:t>
      </w:r>
    </w:p>
    <w:p w:rsidR="002E576E" w:rsidRPr="00B65F01" w:rsidRDefault="002E576E" w:rsidP="00E33CD7">
      <w:pPr>
        <w:spacing w:after="0" w:line="360" w:lineRule="auto"/>
        <w:ind w:left="709"/>
        <w:rPr>
          <w:rFonts w:ascii="Times" w:hAnsi="Times" w:cs="Arial"/>
          <w:color w:val="000000" w:themeColor="text1"/>
          <w:sz w:val="24"/>
          <w:szCs w:val="20"/>
        </w:rPr>
      </w:pPr>
    </w:p>
    <w:p w:rsidR="002E576E" w:rsidRPr="00B65F01" w:rsidRDefault="0003596B" w:rsidP="004D386A">
      <w:pPr>
        <w:spacing w:after="0" w:line="360" w:lineRule="auto"/>
        <w:rPr>
          <w:rFonts w:ascii="Times" w:hAnsi="Times" w:cs="Arial"/>
          <w:color w:val="000000" w:themeColor="text1"/>
          <w:sz w:val="24"/>
          <w:szCs w:val="24"/>
        </w:rPr>
      </w:pPr>
      <w:r w:rsidRPr="00B65F01">
        <w:rPr>
          <w:rFonts w:ascii="Times" w:hAnsi="Times" w:cs="Arial"/>
          <w:color w:val="000000" w:themeColor="text1"/>
          <w:sz w:val="24"/>
          <w:szCs w:val="24"/>
        </w:rPr>
        <w:t xml:space="preserve">Unlike the music for </w:t>
      </w:r>
      <w:r w:rsidRPr="00B65F01">
        <w:rPr>
          <w:rFonts w:ascii="Times" w:hAnsi="Times" w:cs="Arial"/>
          <w:i/>
          <w:color w:val="000000" w:themeColor="text1"/>
          <w:sz w:val="24"/>
          <w:szCs w:val="24"/>
        </w:rPr>
        <w:t>Begon</w:t>
      </w:r>
      <w:r w:rsidR="002E576E" w:rsidRPr="00B65F01">
        <w:rPr>
          <w:rFonts w:ascii="Times" w:hAnsi="Times" w:cs="Arial"/>
          <w:i/>
          <w:color w:val="000000" w:themeColor="text1"/>
          <w:sz w:val="24"/>
          <w:szCs w:val="24"/>
        </w:rPr>
        <w:t>e Dull Care</w:t>
      </w:r>
      <w:r w:rsidRPr="00B65F01">
        <w:rPr>
          <w:rFonts w:ascii="Times" w:hAnsi="Times" w:cs="Arial"/>
          <w:color w:val="000000" w:themeColor="text1"/>
          <w:sz w:val="24"/>
          <w:szCs w:val="24"/>
        </w:rPr>
        <w:t xml:space="preserve"> and </w:t>
      </w:r>
      <w:r w:rsidRPr="00B65F01">
        <w:rPr>
          <w:rFonts w:ascii="Times" w:hAnsi="Times" w:cs="Arial"/>
          <w:i/>
          <w:color w:val="000000" w:themeColor="text1"/>
          <w:sz w:val="24"/>
          <w:szCs w:val="24"/>
        </w:rPr>
        <w:t>Blinkit</w:t>
      </w:r>
      <w:r w:rsidR="002E576E" w:rsidRPr="00B65F01">
        <w:rPr>
          <w:rFonts w:ascii="Times" w:hAnsi="Times" w:cs="Arial"/>
          <w:i/>
          <w:color w:val="000000" w:themeColor="text1"/>
          <w:sz w:val="24"/>
          <w:szCs w:val="24"/>
        </w:rPr>
        <w:t>y Blank</w:t>
      </w:r>
      <w:r w:rsidRPr="00B65F01">
        <w:rPr>
          <w:rFonts w:ascii="Times" w:hAnsi="Times" w:cs="Arial"/>
          <w:color w:val="000000" w:themeColor="text1"/>
          <w:sz w:val="24"/>
          <w:szCs w:val="24"/>
        </w:rPr>
        <w:t xml:space="preserve">, however, this theme did not come </w:t>
      </w:r>
      <w:r w:rsidR="002E576E" w:rsidRPr="00B65F01">
        <w:rPr>
          <w:rFonts w:ascii="Times" w:hAnsi="Times" w:cs="Arial"/>
          <w:color w:val="000000" w:themeColor="text1"/>
          <w:sz w:val="24"/>
          <w:szCs w:val="24"/>
        </w:rPr>
        <w:t xml:space="preserve">before the creation of the image track for </w:t>
      </w:r>
      <w:r w:rsidR="002E576E" w:rsidRPr="00B65F01">
        <w:rPr>
          <w:rFonts w:ascii="Times" w:hAnsi="Times" w:cs="Arial"/>
          <w:i/>
          <w:color w:val="000000" w:themeColor="text1"/>
          <w:sz w:val="24"/>
          <w:szCs w:val="24"/>
        </w:rPr>
        <w:t>Neighbours</w:t>
      </w:r>
      <w:r w:rsidR="002E576E"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but was created afterwards</w:t>
      </w:r>
      <w:r w:rsidR="002E576E"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2E576E" w:rsidRPr="00B65F01">
        <w:rPr>
          <w:rFonts w:ascii="Times" w:hAnsi="Times" w:cs="Arial"/>
          <w:color w:val="000000" w:themeColor="text1"/>
          <w:sz w:val="24"/>
          <w:szCs w:val="24"/>
        </w:rPr>
        <w:t xml:space="preserve">McLaren noted in 1971 that, </w:t>
      </w:r>
      <w:r w:rsidRPr="00B65F01">
        <w:rPr>
          <w:rFonts w:ascii="Times" w:hAnsi="Times" w:cs="Arial"/>
          <w:color w:val="000000" w:themeColor="text1"/>
          <w:sz w:val="24"/>
          <w:szCs w:val="24"/>
        </w:rPr>
        <w:t xml:space="preserve">“I had music in mind. So we shot the various motions with a certain rhythm to them. When they </w:t>
      </w:r>
      <w:r w:rsidR="002E576E" w:rsidRPr="00B65F01">
        <w:rPr>
          <w:rFonts w:ascii="Times" w:hAnsi="Times" w:cs="Arial"/>
          <w:color w:val="000000" w:themeColor="text1"/>
          <w:sz w:val="24"/>
          <w:szCs w:val="24"/>
        </w:rPr>
        <w:t xml:space="preserve">[i.e., the film’s warring protagonists] </w:t>
      </w:r>
      <w:r w:rsidRPr="00B65F01">
        <w:rPr>
          <w:rFonts w:ascii="Times" w:hAnsi="Times" w:cs="Arial"/>
          <w:color w:val="000000" w:themeColor="text1"/>
          <w:sz w:val="24"/>
          <w:szCs w:val="24"/>
        </w:rPr>
        <w:t>walk, they walk at a certain tempo</w:t>
      </w:r>
      <w:r w:rsidR="002E576E"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w:t>
      </w:r>
      <w:r w:rsidR="002E576E"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this was all worked out carefully, in order to facilitate doing music”.</w:t>
      </w:r>
      <w:r w:rsidRPr="00B65F01">
        <w:rPr>
          <w:rStyle w:val="EndnoteReference"/>
          <w:rFonts w:ascii="Times" w:hAnsi="Times" w:cs="Arial"/>
          <w:color w:val="000000" w:themeColor="text1"/>
          <w:sz w:val="24"/>
          <w:szCs w:val="24"/>
        </w:rPr>
        <w:endnoteReference w:id="33"/>
      </w:r>
      <w:r w:rsidRPr="00B65F01">
        <w:rPr>
          <w:rFonts w:ascii="Times" w:hAnsi="Times" w:cs="Arial"/>
          <w:color w:val="000000" w:themeColor="text1"/>
          <w:sz w:val="24"/>
          <w:szCs w:val="24"/>
        </w:rPr>
        <w:t xml:space="preserve"> The use of stop-motion filming and a variety of shooting speeds had a significant impact on the audiovisual synchronicity</w:t>
      </w:r>
      <w:r w:rsidR="002E576E" w:rsidRPr="00B65F01">
        <w:rPr>
          <w:rFonts w:ascii="Times" w:hAnsi="Times" w:cs="Arial"/>
          <w:color w:val="000000" w:themeColor="text1"/>
          <w:sz w:val="24"/>
          <w:szCs w:val="24"/>
        </w:rPr>
        <w:t xml:space="preserve"> of </w:t>
      </w:r>
      <w:r w:rsidR="002E576E" w:rsidRPr="00B65F01">
        <w:rPr>
          <w:rFonts w:ascii="Times" w:hAnsi="Times" w:cs="Arial"/>
          <w:i/>
          <w:color w:val="000000" w:themeColor="text1"/>
          <w:sz w:val="24"/>
          <w:szCs w:val="24"/>
        </w:rPr>
        <w:t>Neighbours</w:t>
      </w:r>
      <w:r w:rsidRPr="00B65F01">
        <w:rPr>
          <w:rFonts w:ascii="Times" w:hAnsi="Times" w:cs="Arial"/>
          <w:color w:val="000000" w:themeColor="text1"/>
          <w:sz w:val="24"/>
          <w:szCs w:val="24"/>
        </w:rPr>
        <w:t xml:space="preserve">. McLaren was able to garner almost complete </w:t>
      </w:r>
      <w:r w:rsidRPr="00B65F01">
        <w:rPr>
          <w:rFonts w:ascii="Times" w:hAnsi="Times" w:cs="Arial"/>
          <w:color w:val="000000" w:themeColor="text1"/>
          <w:sz w:val="24"/>
          <w:szCs w:val="24"/>
        </w:rPr>
        <w:lastRenderedPageBreak/>
        <w:t>control over the tempo of his actors</w:t>
      </w:r>
      <w:r w:rsidR="002E576E"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movements, which could “be infinitely modulated from the slowest speed to the fastest” in order to “create hyper-natural exaggerations and di</w:t>
      </w:r>
      <w:r w:rsidR="005D39B4" w:rsidRPr="00B65F01">
        <w:rPr>
          <w:rFonts w:ascii="Times" w:hAnsi="Times" w:cs="Arial"/>
          <w:color w:val="000000" w:themeColor="text1"/>
          <w:sz w:val="24"/>
          <w:szCs w:val="24"/>
        </w:rPr>
        <w:t>stortions of the normal behavio</w:t>
      </w:r>
      <w:r w:rsidRPr="00B65F01">
        <w:rPr>
          <w:rFonts w:ascii="Times" w:hAnsi="Times" w:cs="Arial"/>
          <w:color w:val="000000" w:themeColor="text1"/>
          <w:sz w:val="24"/>
          <w:szCs w:val="24"/>
        </w:rPr>
        <w:t>r, by manipulating the acceleration and deceleration of any given human movement</w:t>
      </w:r>
      <w:r w:rsidR="00E33CD7"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34"/>
      </w:r>
      <w:r w:rsidRPr="00B65F01">
        <w:rPr>
          <w:rFonts w:ascii="Times" w:hAnsi="Times" w:cs="Arial"/>
          <w:color w:val="000000" w:themeColor="text1"/>
          <w:sz w:val="24"/>
          <w:szCs w:val="24"/>
        </w:rPr>
        <w:t xml:space="preserve"> Moreover, unusual or impossible</w:t>
      </w:r>
      <w:r w:rsidR="002E576E" w:rsidRPr="00B65F01">
        <w:rPr>
          <w:rFonts w:ascii="Times" w:hAnsi="Times" w:cs="Arial"/>
          <w:color w:val="000000" w:themeColor="text1"/>
          <w:sz w:val="24"/>
          <w:szCs w:val="24"/>
        </w:rPr>
        <w:t xml:space="preserve"> forms of human bodily</w:t>
      </w:r>
      <w:r w:rsidRPr="00B65F01">
        <w:rPr>
          <w:rFonts w:ascii="Times" w:hAnsi="Times" w:cs="Arial"/>
          <w:color w:val="000000" w:themeColor="text1"/>
          <w:sz w:val="24"/>
          <w:szCs w:val="24"/>
        </w:rPr>
        <w:t xml:space="preserve"> motion could also be created, such as sliding </w:t>
      </w:r>
      <w:r w:rsidR="0050377A" w:rsidRPr="00B65F01">
        <w:rPr>
          <w:rFonts w:ascii="Times" w:hAnsi="Times" w:cs="Arial"/>
          <w:color w:val="000000" w:themeColor="text1"/>
          <w:sz w:val="24"/>
          <w:szCs w:val="24"/>
        </w:rPr>
        <w:t>while</w:t>
      </w:r>
      <w:r w:rsidRPr="00B65F01">
        <w:rPr>
          <w:rFonts w:ascii="Times" w:hAnsi="Times" w:cs="Arial"/>
          <w:color w:val="000000" w:themeColor="text1"/>
          <w:sz w:val="24"/>
          <w:szCs w:val="24"/>
        </w:rPr>
        <w:t xml:space="preserve"> sitting or standing on one foot, or disappearing only to reappear in a completely new location. When movements shot at a slower tempo reached normal speed, McLaren was able to make the actions accord to “precise metrical lengths” in order “to tie in with steady musical beats and phrases of the as-yet-unmade soundtrack</w:t>
      </w:r>
      <w:r w:rsidR="002E576E"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w:t>
      </w:r>
      <w:r w:rsidR="002E576E" w:rsidRPr="00B65F01">
        <w:rPr>
          <w:rFonts w:ascii="Times" w:hAnsi="Times" w:cs="Arial"/>
          <w:color w:val="000000" w:themeColor="text1"/>
          <w:sz w:val="24"/>
          <w:szCs w:val="24"/>
        </w:rPr>
        <w:t>] f</w:t>
      </w:r>
      <w:r w:rsidRPr="00B65F01">
        <w:rPr>
          <w:rFonts w:ascii="Times" w:hAnsi="Times" w:cs="Arial"/>
          <w:color w:val="000000" w:themeColor="text1"/>
          <w:sz w:val="24"/>
          <w:szCs w:val="24"/>
        </w:rPr>
        <w:t>or purposes of integrating human action with music (in a rather ballet-like way) this method is of considerable value</w:t>
      </w:r>
      <w:r w:rsidR="00E33CD7" w:rsidRPr="00B65F01">
        <w:rPr>
          <w:rFonts w:ascii="Times" w:hAnsi="Times" w:cs="Arial"/>
          <w:color w:val="000000" w:themeColor="text1"/>
          <w:sz w:val="24"/>
          <w:szCs w:val="24"/>
        </w:rPr>
        <w:t>.”</w:t>
      </w:r>
      <w:r w:rsidRPr="00B65F01">
        <w:rPr>
          <w:rStyle w:val="EndnoteReference"/>
          <w:rFonts w:ascii="Times" w:hAnsi="Times" w:cs="Arial"/>
          <w:color w:val="000000" w:themeColor="text1"/>
          <w:sz w:val="24"/>
          <w:szCs w:val="24"/>
        </w:rPr>
        <w:endnoteReference w:id="35"/>
      </w:r>
      <w:r w:rsidRPr="00B65F01">
        <w:rPr>
          <w:rFonts w:ascii="Times" w:hAnsi="Times" w:cs="Arial"/>
          <w:color w:val="000000" w:themeColor="text1"/>
          <w:sz w:val="24"/>
          <w:szCs w:val="24"/>
        </w:rPr>
        <w:t xml:space="preserve">  As a result, most actions </w:t>
      </w:r>
      <w:r w:rsidR="002E576E" w:rsidRPr="00B65F01">
        <w:rPr>
          <w:rFonts w:ascii="Times" w:hAnsi="Times" w:cs="Arial"/>
          <w:color w:val="000000" w:themeColor="text1"/>
          <w:sz w:val="24"/>
          <w:szCs w:val="24"/>
        </w:rPr>
        <w:t xml:space="preserve">visible onscreen </w:t>
      </w:r>
      <w:r w:rsidRPr="00B65F01">
        <w:rPr>
          <w:rFonts w:ascii="Times" w:hAnsi="Times" w:cs="Arial"/>
          <w:color w:val="000000" w:themeColor="text1"/>
          <w:sz w:val="24"/>
          <w:szCs w:val="24"/>
        </w:rPr>
        <w:t>are accompanied by musical gestures that become almost cartoon-like in their strict synchronicity with the image (</w:t>
      </w:r>
      <w:r w:rsidR="0050377A" w:rsidRPr="00B65F01">
        <w:rPr>
          <w:rFonts w:ascii="Times" w:hAnsi="Times" w:cs="Arial"/>
          <w:color w:val="000000" w:themeColor="text1"/>
          <w:sz w:val="24"/>
          <w:szCs w:val="24"/>
        </w:rPr>
        <w:t>at certain stages the</w:t>
      </w:r>
      <w:r w:rsidRPr="00B65F01">
        <w:rPr>
          <w:rFonts w:ascii="Times" w:hAnsi="Times" w:cs="Arial"/>
          <w:color w:val="000000" w:themeColor="text1"/>
          <w:sz w:val="24"/>
          <w:szCs w:val="24"/>
        </w:rPr>
        <w:t xml:space="preserve"> sounds take on the tone of the white picket fence, of speech and of ripping and punching) despite their unusual and other-worldly timbre, creating music that at first appears more reactive </w:t>
      </w:r>
      <w:r w:rsidR="002E576E" w:rsidRPr="00B65F01">
        <w:rPr>
          <w:rFonts w:ascii="Times" w:hAnsi="Times" w:cs="Arial"/>
          <w:color w:val="000000" w:themeColor="text1"/>
          <w:sz w:val="24"/>
          <w:szCs w:val="24"/>
        </w:rPr>
        <w:t xml:space="preserve">to the accompanying image track </w:t>
      </w:r>
      <w:r w:rsidRPr="00B65F01">
        <w:rPr>
          <w:rFonts w:ascii="Times" w:hAnsi="Times" w:cs="Arial"/>
          <w:color w:val="000000" w:themeColor="text1"/>
          <w:sz w:val="24"/>
          <w:szCs w:val="24"/>
        </w:rPr>
        <w:t xml:space="preserve">than had </w:t>
      </w:r>
      <w:r w:rsidR="002E576E" w:rsidRPr="00B65F01">
        <w:rPr>
          <w:rFonts w:ascii="Times" w:hAnsi="Times" w:cs="Arial"/>
          <w:color w:val="000000" w:themeColor="text1"/>
          <w:sz w:val="24"/>
          <w:szCs w:val="24"/>
        </w:rPr>
        <w:t xml:space="preserve">been the case </w:t>
      </w:r>
      <w:r w:rsidRPr="00B65F01">
        <w:rPr>
          <w:rFonts w:ascii="Times" w:hAnsi="Times" w:cs="Arial"/>
          <w:color w:val="000000" w:themeColor="text1"/>
          <w:sz w:val="24"/>
          <w:szCs w:val="24"/>
        </w:rPr>
        <w:t>for the sonically</w:t>
      </w:r>
      <w:r w:rsidR="002E576E"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 xml:space="preserve">driven </w:t>
      </w:r>
      <w:r w:rsidRPr="00B65F01">
        <w:rPr>
          <w:rFonts w:ascii="Times" w:hAnsi="Times" w:cs="Arial"/>
          <w:i/>
          <w:color w:val="000000" w:themeColor="text1"/>
          <w:sz w:val="24"/>
          <w:szCs w:val="24"/>
        </w:rPr>
        <w:t>Begone Dull Care</w:t>
      </w:r>
      <w:r w:rsidRPr="00B65F01">
        <w:rPr>
          <w:rFonts w:ascii="Times" w:hAnsi="Times" w:cs="Arial"/>
          <w:color w:val="000000" w:themeColor="text1"/>
          <w:sz w:val="24"/>
          <w:szCs w:val="24"/>
        </w:rPr>
        <w:t xml:space="preserve">.  </w:t>
      </w:r>
    </w:p>
    <w:p w:rsidR="004633BF" w:rsidRPr="00B65F01" w:rsidRDefault="0003596B" w:rsidP="002E576E">
      <w:pPr>
        <w:spacing w:after="0" w:line="360" w:lineRule="auto"/>
        <w:ind w:firstLine="720"/>
        <w:rPr>
          <w:rFonts w:ascii="Times" w:hAnsi="Times" w:cs="Arial"/>
          <w:sz w:val="24"/>
          <w:szCs w:val="24"/>
        </w:rPr>
      </w:pPr>
      <w:r w:rsidRPr="00B65F01">
        <w:rPr>
          <w:rFonts w:ascii="Times" w:hAnsi="Times" w:cs="Arial"/>
          <w:color w:val="000000" w:themeColor="text1"/>
          <w:sz w:val="24"/>
          <w:szCs w:val="24"/>
        </w:rPr>
        <w:t>Although this synchronicity is apparent from the beginning</w:t>
      </w:r>
      <w:r w:rsidR="002E576E" w:rsidRPr="00B65F01">
        <w:rPr>
          <w:rFonts w:ascii="Times" w:hAnsi="Times" w:cs="Arial"/>
          <w:color w:val="000000" w:themeColor="text1"/>
          <w:sz w:val="24"/>
          <w:szCs w:val="24"/>
        </w:rPr>
        <w:t xml:space="preserve"> of </w:t>
      </w:r>
      <w:r w:rsidR="002E576E" w:rsidRPr="00B65F01">
        <w:rPr>
          <w:rFonts w:ascii="Times" w:hAnsi="Times" w:cs="Arial"/>
          <w:i/>
          <w:color w:val="000000" w:themeColor="text1"/>
          <w:sz w:val="24"/>
          <w:szCs w:val="24"/>
        </w:rPr>
        <w:t>Neighbours</w:t>
      </w:r>
      <w:r w:rsidRPr="00B65F01">
        <w:rPr>
          <w:rFonts w:ascii="Times" w:hAnsi="Times" w:cs="Arial"/>
          <w:color w:val="000000" w:themeColor="text1"/>
          <w:sz w:val="24"/>
          <w:szCs w:val="24"/>
        </w:rPr>
        <w:t xml:space="preserve">, the unusual electronic music, even though in </w:t>
      </w:r>
      <w:r w:rsidR="004633BF" w:rsidRPr="00B65F01">
        <w:rPr>
          <w:rFonts w:ascii="Times" w:hAnsi="Times" w:cs="Arial"/>
          <w:color w:val="000000" w:themeColor="text1"/>
          <w:sz w:val="24"/>
          <w:szCs w:val="24"/>
        </w:rPr>
        <w:t>a</w:t>
      </w:r>
      <w:r w:rsidRPr="00B65F01">
        <w:rPr>
          <w:rFonts w:ascii="Times" w:hAnsi="Times" w:cs="Arial"/>
          <w:color w:val="000000" w:themeColor="text1"/>
          <w:sz w:val="24"/>
          <w:szCs w:val="24"/>
        </w:rPr>
        <w:t xml:space="preserve"> major key, </w:t>
      </w:r>
      <w:r w:rsidR="004633BF" w:rsidRPr="00B65F01">
        <w:rPr>
          <w:rFonts w:ascii="Times" w:hAnsi="Times" w:cs="Arial"/>
          <w:color w:val="000000" w:themeColor="text1"/>
          <w:sz w:val="24"/>
          <w:szCs w:val="24"/>
        </w:rPr>
        <w:t>contributes</w:t>
      </w:r>
      <w:r w:rsidRPr="00B65F01">
        <w:rPr>
          <w:rFonts w:ascii="Times" w:hAnsi="Times" w:cs="Arial"/>
          <w:color w:val="000000" w:themeColor="text1"/>
          <w:sz w:val="24"/>
          <w:szCs w:val="24"/>
        </w:rPr>
        <w:t xml:space="preserve"> a strange dissonance </w:t>
      </w:r>
      <w:r w:rsidR="004633BF" w:rsidRPr="00B65F01">
        <w:rPr>
          <w:rFonts w:ascii="Times" w:hAnsi="Times" w:cs="Arial"/>
          <w:color w:val="000000" w:themeColor="text1"/>
          <w:sz w:val="24"/>
          <w:szCs w:val="24"/>
        </w:rPr>
        <w:t>to</w:t>
      </w:r>
      <w:r w:rsidRPr="00B65F01">
        <w:rPr>
          <w:rFonts w:ascii="Times" w:hAnsi="Times" w:cs="Arial"/>
          <w:color w:val="000000" w:themeColor="text1"/>
          <w:sz w:val="24"/>
          <w:szCs w:val="24"/>
        </w:rPr>
        <w:t xml:space="preserve"> the opening image of the happy neighbours smoking their pipes in a relaxed and sunny setting. The flower </w:t>
      </w:r>
      <w:r w:rsidR="004633BF" w:rsidRPr="00B65F01">
        <w:rPr>
          <w:rFonts w:ascii="Times" w:hAnsi="Times" w:cs="Arial"/>
          <w:color w:val="000000" w:themeColor="text1"/>
          <w:sz w:val="24"/>
          <w:szCs w:val="24"/>
        </w:rPr>
        <w:t xml:space="preserve">over which the two men will destroy themselves and those around them </w:t>
      </w:r>
      <w:r w:rsidRPr="00B65F01">
        <w:rPr>
          <w:rFonts w:ascii="Times" w:hAnsi="Times" w:cs="Arial"/>
          <w:color w:val="000000" w:themeColor="text1"/>
          <w:sz w:val="24"/>
          <w:szCs w:val="24"/>
        </w:rPr>
        <w:t>appears to a rising major scale</w:t>
      </w:r>
      <w:r w:rsidR="004633BF"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w:t>
      </w:r>
      <w:r w:rsidR="004633BF" w:rsidRPr="00B65F01">
        <w:rPr>
          <w:rFonts w:ascii="Times" w:hAnsi="Times" w:cs="Arial"/>
          <w:color w:val="000000" w:themeColor="text1"/>
          <w:sz w:val="24"/>
          <w:szCs w:val="24"/>
        </w:rPr>
        <w:t>The bloom</w:t>
      </w:r>
      <w:r w:rsidRPr="00B65F01">
        <w:rPr>
          <w:rFonts w:ascii="Times" w:hAnsi="Times" w:cs="Arial"/>
          <w:color w:val="000000" w:themeColor="text1"/>
          <w:sz w:val="24"/>
          <w:szCs w:val="24"/>
        </w:rPr>
        <w:t xml:space="preserve"> performs a jaunty dance to a simple cadence, with little to suggest the potential for </w:t>
      </w:r>
      <w:r w:rsidR="0050377A" w:rsidRPr="00B65F01">
        <w:rPr>
          <w:rFonts w:ascii="Times" w:hAnsi="Times" w:cs="Arial"/>
          <w:color w:val="000000" w:themeColor="text1"/>
          <w:sz w:val="24"/>
          <w:szCs w:val="24"/>
        </w:rPr>
        <w:t xml:space="preserve">the </w:t>
      </w:r>
      <w:r w:rsidRPr="00B65F01">
        <w:rPr>
          <w:rFonts w:ascii="Times" w:hAnsi="Times" w:cs="Arial"/>
          <w:color w:val="000000" w:themeColor="text1"/>
          <w:sz w:val="24"/>
          <w:szCs w:val="24"/>
        </w:rPr>
        <w:t xml:space="preserve">great disharmony that it will cause. As soon as the characters smell the flower, the musical timbre and mode begin to change and the actors </w:t>
      </w:r>
      <w:r w:rsidR="004633BF" w:rsidRPr="00B65F01">
        <w:rPr>
          <w:rFonts w:ascii="Times" w:hAnsi="Times" w:cs="Arial"/>
          <w:color w:val="000000" w:themeColor="text1"/>
          <w:sz w:val="24"/>
          <w:szCs w:val="24"/>
        </w:rPr>
        <w:t>start</w:t>
      </w:r>
      <w:r w:rsidRPr="00B65F01">
        <w:rPr>
          <w:rFonts w:ascii="Times" w:hAnsi="Times" w:cs="Arial"/>
          <w:color w:val="000000" w:themeColor="text1"/>
          <w:sz w:val="24"/>
          <w:szCs w:val="24"/>
        </w:rPr>
        <w:t xml:space="preserve"> </w:t>
      </w:r>
      <w:r w:rsidRPr="00B65F01">
        <w:rPr>
          <w:rFonts w:ascii="Times" w:hAnsi="Times" w:cs="Arial"/>
          <w:sz w:val="24"/>
          <w:szCs w:val="24"/>
        </w:rPr>
        <w:t xml:space="preserve">to move in impossible jerky movements, hovering around the garden in an aroma-induced ecstasy. However, the unusual </w:t>
      </w:r>
      <w:r w:rsidR="004633BF" w:rsidRPr="00B65F01">
        <w:rPr>
          <w:rFonts w:ascii="Times" w:hAnsi="Times" w:cs="Arial"/>
          <w:sz w:val="24"/>
          <w:szCs w:val="24"/>
        </w:rPr>
        <w:t xml:space="preserve">electronic </w:t>
      </w:r>
      <w:r w:rsidRPr="00B65F01">
        <w:rPr>
          <w:rFonts w:ascii="Times" w:hAnsi="Times" w:cs="Arial"/>
          <w:sz w:val="24"/>
          <w:szCs w:val="24"/>
        </w:rPr>
        <w:t xml:space="preserve">sounds </w:t>
      </w:r>
      <w:r w:rsidR="004633BF" w:rsidRPr="00B65F01">
        <w:rPr>
          <w:rFonts w:ascii="Times" w:hAnsi="Times" w:cs="Arial"/>
          <w:sz w:val="24"/>
          <w:szCs w:val="24"/>
        </w:rPr>
        <w:t>(initially in a major mode)</w:t>
      </w:r>
      <w:r w:rsidRPr="00B65F01">
        <w:rPr>
          <w:rFonts w:ascii="Times" w:hAnsi="Times" w:cs="Arial"/>
          <w:sz w:val="24"/>
          <w:szCs w:val="24"/>
        </w:rPr>
        <w:t xml:space="preserve"> give a clue to the awful outcome of the film</w:t>
      </w:r>
      <w:r w:rsidR="004633BF" w:rsidRPr="00B65F01">
        <w:rPr>
          <w:rFonts w:ascii="Times" w:hAnsi="Times" w:cs="Arial"/>
          <w:sz w:val="24"/>
          <w:szCs w:val="24"/>
        </w:rPr>
        <w:t>’s narrative</w:t>
      </w:r>
      <w:r w:rsidRPr="00B65F01">
        <w:rPr>
          <w:rFonts w:ascii="Times" w:hAnsi="Times" w:cs="Arial"/>
          <w:sz w:val="24"/>
          <w:szCs w:val="24"/>
        </w:rPr>
        <w:t>. The images seem to develop into the timbre of their soundtrack, phasing into sync as the film progresses</w:t>
      </w:r>
      <w:r w:rsidR="0050377A" w:rsidRPr="00B65F01">
        <w:rPr>
          <w:rFonts w:ascii="Times" w:hAnsi="Times" w:cs="Arial"/>
          <w:sz w:val="24"/>
          <w:szCs w:val="24"/>
        </w:rPr>
        <w:t>—</w:t>
      </w:r>
      <w:r w:rsidRPr="00B65F01">
        <w:rPr>
          <w:rFonts w:ascii="Times" w:hAnsi="Times" w:cs="Arial"/>
          <w:sz w:val="24"/>
          <w:szCs w:val="24"/>
        </w:rPr>
        <w:t xml:space="preserve">until a rupture occurs when the families of the two protagonists appear </w:t>
      </w:r>
      <w:r w:rsidR="0050377A" w:rsidRPr="00B65F01">
        <w:rPr>
          <w:rFonts w:ascii="Times" w:hAnsi="Times" w:cs="Arial"/>
          <w:sz w:val="24"/>
          <w:szCs w:val="24"/>
        </w:rPr>
        <w:t>after</w:t>
      </w:r>
      <w:r w:rsidRPr="00B65F01">
        <w:rPr>
          <w:rFonts w:ascii="Times" w:hAnsi="Times" w:cs="Arial"/>
          <w:sz w:val="24"/>
          <w:szCs w:val="24"/>
        </w:rPr>
        <w:t xml:space="preserve"> the destruction of their houses</w:t>
      </w:r>
      <w:r w:rsidR="004633BF" w:rsidRPr="00B65F01">
        <w:rPr>
          <w:rFonts w:ascii="Times" w:hAnsi="Times" w:cs="Arial"/>
          <w:sz w:val="24"/>
          <w:szCs w:val="24"/>
        </w:rPr>
        <w:t>.</w:t>
      </w:r>
      <w:r w:rsidRPr="00B65F01">
        <w:rPr>
          <w:rFonts w:ascii="Times" w:hAnsi="Times" w:cs="Arial"/>
          <w:sz w:val="24"/>
          <w:szCs w:val="24"/>
        </w:rPr>
        <w:t xml:space="preserve"> </w:t>
      </w:r>
      <w:r w:rsidR="004633BF" w:rsidRPr="00B65F01">
        <w:rPr>
          <w:rFonts w:ascii="Times" w:hAnsi="Times" w:cs="Arial"/>
          <w:sz w:val="24"/>
          <w:szCs w:val="24"/>
        </w:rPr>
        <w:t>At this point,</w:t>
      </w:r>
      <w:r w:rsidRPr="00B65F01">
        <w:rPr>
          <w:rFonts w:ascii="Times" w:hAnsi="Times" w:cs="Arial"/>
          <w:sz w:val="24"/>
          <w:szCs w:val="24"/>
        </w:rPr>
        <w:t xml:space="preserve"> cartoon-like music is placed against the horrific images as the two </w:t>
      </w:r>
      <w:r w:rsidR="004633BF" w:rsidRPr="00B65F01">
        <w:rPr>
          <w:rFonts w:ascii="Times" w:hAnsi="Times" w:cs="Arial"/>
          <w:sz w:val="24"/>
          <w:szCs w:val="24"/>
        </w:rPr>
        <w:t xml:space="preserve">men’s </w:t>
      </w:r>
      <w:r w:rsidRPr="00B65F01">
        <w:rPr>
          <w:rFonts w:ascii="Times" w:hAnsi="Times" w:cs="Arial"/>
          <w:sz w:val="24"/>
          <w:szCs w:val="24"/>
        </w:rPr>
        <w:t>shocked and passive w</w:t>
      </w:r>
      <w:r w:rsidR="004633BF" w:rsidRPr="00B65F01">
        <w:rPr>
          <w:rFonts w:ascii="Times" w:hAnsi="Times" w:cs="Arial"/>
          <w:sz w:val="24"/>
          <w:szCs w:val="24"/>
        </w:rPr>
        <w:t>ives</w:t>
      </w:r>
      <w:r w:rsidRPr="00B65F01">
        <w:rPr>
          <w:rFonts w:ascii="Times" w:hAnsi="Times" w:cs="Arial"/>
          <w:sz w:val="24"/>
          <w:szCs w:val="24"/>
        </w:rPr>
        <w:t xml:space="preserve"> are </w:t>
      </w:r>
      <w:r w:rsidR="004633BF" w:rsidRPr="00B65F01">
        <w:rPr>
          <w:rFonts w:ascii="Times" w:hAnsi="Times" w:cs="Arial"/>
          <w:sz w:val="24"/>
          <w:szCs w:val="24"/>
        </w:rPr>
        <w:t xml:space="preserve">(quite literally) </w:t>
      </w:r>
      <w:r w:rsidRPr="00B65F01">
        <w:rPr>
          <w:rFonts w:ascii="Times" w:hAnsi="Times" w:cs="Arial"/>
          <w:sz w:val="24"/>
          <w:szCs w:val="24"/>
        </w:rPr>
        <w:t xml:space="preserve">kicked to one side. </w:t>
      </w:r>
    </w:p>
    <w:p w:rsidR="0003596B" w:rsidRPr="003E0836" w:rsidRDefault="0050377A" w:rsidP="008F786B">
      <w:pPr>
        <w:spacing w:after="0" w:line="360" w:lineRule="auto"/>
        <w:ind w:firstLine="720"/>
        <w:rPr>
          <w:rFonts w:ascii="Times" w:hAnsi="Times" w:cs="Arial"/>
          <w:sz w:val="24"/>
          <w:szCs w:val="24"/>
        </w:rPr>
      </w:pPr>
      <w:r w:rsidRPr="00B65F01">
        <w:rPr>
          <w:rFonts w:ascii="Times" w:hAnsi="Times" w:cs="Arial"/>
          <w:sz w:val="24"/>
          <w:szCs w:val="24"/>
        </w:rPr>
        <w:t>The placement of typical cartoon-like sound against such shocking images is deeply uncomfortable for an audience as it forces them to react to and negotiate the ruptured audiovisual space.  The passivity of the wives, who fail to respond to the violence, is undermined by a viewing experience that is highly active.</w:t>
      </w:r>
      <w:r w:rsidR="008F786B" w:rsidRPr="00B65F01">
        <w:rPr>
          <w:rFonts w:ascii="Times" w:hAnsi="Times" w:cs="Arial"/>
          <w:sz w:val="24"/>
          <w:szCs w:val="24"/>
        </w:rPr>
        <w:t xml:space="preserve"> </w:t>
      </w:r>
      <w:r w:rsidR="0003596B" w:rsidRPr="00B65F01">
        <w:rPr>
          <w:rFonts w:ascii="Times" w:hAnsi="Times" w:cs="Arial"/>
          <w:color w:val="000000" w:themeColor="text1"/>
          <w:sz w:val="24"/>
          <w:szCs w:val="24"/>
        </w:rPr>
        <w:t>As a result, the soundtrack signifies on two separate levels</w:t>
      </w:r>
      <w:r w:rsidR="004633BF"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w:t>
      </w:r>
      <w:r w:rsidR="004633BF" w:rsidRPr="00B65F01">
        <w:rPr>
          <w:rFonts w:ascii="Times" w:hAnsi="Times" w:cs="Arial"/>
          <w:color w:val="000000" w:themeColor="text1"/>
          <w:sz w:val="24"/>
          <w:szCs w:val="24"/>
        </w:rPr>
        <w:t>I</w:t>
      </w:r>
      <w:r w:rsidRPr="00B65F01">
        <w:rPr>
          <w:rFonts w:ascii="Times" w:hAnsi="Times" w:cs="Arial"/>
          <w:color w:val="000000" w:themeColor="text1"/>
          <w:sz w:val="24"/>
          <w:szCs w:val="24"/>
        </w:rPr>
        <w:t>n terms of synchroniz</w:t>
      </w:r>
      <w:r w:rsidR="0003596B" w:rsidRPr="00B65F01">
        <w:rPr>
          <w:rFonts w:ascii="Times" w:hAnsi="Times" w:cs="Arial"/>
          <w:color w:val="000000" w:themeColor="text1"/>
          <w:sz w:val="24"/>
          <w:szCs w:val="24"/>
        </w:rPr>
        <w:t xml:space="preserve">ation, it is quite mainstream; </w:t>
      </w:r>
      <w:r w:rsidR="004633BF" w:rsidRPr="00B65F01">
        <w:rPr>
          <w:rFonts w:ascii="Times" w:hAnsi="Times" w:cs="Arial"/>
          <w:color w:val="000000" w:themeColor="text1"/>
          <w:sz w:val="24"/>
          <w:szCs w:val="24"/>
        </w:rPr>
        <w:t xml:space="preserve">but </w:t>
      </w:r>
      <w:r w:rsidR="0003596B" w:rsidRPr="00B65F01">
        <w:rPr>
          <w:rFonts w:ascii="Times" w:hAnsi="Times" w:cs="Arial"/>
          <w:color w:val="000000" w:themeColor="text1"/>
          <w:sz w:val="24"/>
          <w:szCs w:val="24"/>
        </w:rPr>
        <w:t xml:space="preserve">in </w:t>
      </w:r>
      <w:r w:rsidR="0003596B" w:rsidRPr="00B65F01">
        <w:rPr>
          <w:rFonts w:ascii="Times" w:hAnsi="Times" w:cs="Arial"/>
          <w:color w:val="000000" w:themeColor="text1"/>
          <w:sz w:val="24"/>
          <w:szCs w:val="24"/>
        </w:rPr>
        <w:lastRenderedPageBreak/>
        <w:t>terms of its unusual electronic timbre, it is other-worldly, distant, dissonant</w:t>
      </w:r>
      <w:r w:rsidR="004633BF"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and confusing. The images</w:t>
      </w:r>
      <w:r w:rsidR="004633BF" w:rsidRPr="00B65F01">
        <w:rPr>
          <w:rFonts w:ascii="Times" w:hAnsi="Times" w:cs="Arial"/>
          <w:color w:val="000000" w:themeColor="text1"/>
          <w:sz w:val="24"/>
          <w:szCs w:val="24"/>
        </w:rPr>
        <w:t xml:space="preserve"> also</w:t>
      </w:r>
      <w:r w:rsidR="0003596B" w:rsidRPr="00B65F01">
        <w:rPr>
          <w:rFonts w:ascii="Times" w:hAnsi="Times" w:cs="Arial"/>
          <w:color w:val="000000" w:themeColor="text1"/>
          <w:sz w:val="24"/>
          <w:szCs w:val="24"/>
        </w:rPr>
        <w:t xml:space="preserve"> reflect this disquieting double layer of narrative: real characters, a clear plot and a semi-realistic setting are threatened by the stop-animation that operates at a remove from realistic movement, forcing the actors into angular gesticulations and awkward, nightmarish slips and slides. The energy here, as in tonal music, is created by the movement between dissonance,</w:t>
      </w:r>
      <w:r w:rsidR="00E33CD7" w:rsidRPr="00B65F01">
        <w:rPr>
          <w:rFonts w:ascii="Times" w:hAnsi="Times" w:cs="Arial"/>
          <w:color w:val="000000" w:themeColor="text1"/>
          <w:sz w:val="24"/>
          <w:szCs w:val="24"/>
        </w:rPr>
        <w:t xml:space="preserve"> or suspension, and resolution.</w:t>
      </w:r>
      <w:r w:rsidR="0003596B" w:rsidRPr="00B65F01">
        <w:rPr>
          <w:rFonts w:ascii="Times" w:hAnsi="Times" w:cs="Arial"/>
          <w:color w:val="000000" w:themeColor="text1"/>
          <w:sz w:val="24"/>
          <w:szCs w:val="24"/>
        </w:rPr>
        <w:t xml:space="preserve"> </w:t>
      </w:r>
      <w:r w:rsidR="0003596B" w:rsidRPr="00B65F01">
        <w:rPr>
          <w:rFonts w:ascii="Times" w:hAnsi="Times" w:cs="Arial"/>
          <w:i/>
          <w:color w:val="000000" w:themeColor="text1"/>
          <w:sz w:val="24"/>
          <w:szCs w:val="24"/>
        </w:rPr>
        <w:t>Neighbours</w:t>
      </w:r>
      <w:r w:rsidR="0003596B" w:rsidRPr="00B65F01">
        <w:rPr>
          <w:rFonts w:ascii="Times" w:hAnsi="Times" w:cs="Arial"/>
          <w:color w:val="000000" w:themeColor="text1"/>
          <w:sz w:val="24"/>
          <w:szCs w:val="24"/>
        </w:rPr>
        <w:t xml:space="preserve"> can be seen as </w:t>
      </w:r>
      <w:r w:rsidR="00E33CD7" w:rsidRPr="00B65F01">
        <w:rPr>
          <w:rFonts w:ascii="Times" w:hAnsi="Times" w:cs="Arial"/>
          <w:color w:val="000000" w:themeColor="text1"/>
          <w:sz w:val="24"/>
          <w:szCs w:val="24"/>
        </w:rPr>
        <w:t>an</w:t>
      </w:r>
      <w:r w:rsidR="0003596B" w:rsidRPr="00B65F01">
        <w:rPr>
          <w:rFonts w:ascii="Times" w:hAnsi="Times" w:cs="Arial"/>
          <w:color w:val="000000" w:themeColor="text1"/>
          <w:sz w:val="24"/>
          <w:szCs w:val="24"/>
        </w:rPr>
        <w:t xml:space="preserve"> audiovisual journey </w:t>
      </w:r>
      <w:r w:rsidR="008B02E4" w:rsidRPr="00B65F01">
        <w:rPr>
          <w:rFonts w:ascii="Times" w:hAnsi="Times" w:cs="Arial"/>
          <w:color w:val="000000" w:themeColor="text1"/>
          <w:sz w:val="24"/>
          <w:szCs w:val="24"/>
        </w:rPr>
        <w:t>along just such lines:</w:t>
      </w:r>
      <w:r w:rsidR="004633BF" w:rsidRPr="00B65F01">
        <w:rPr>
          <w:rFonts w:ascii="Times" w:hAnsi="Times" w:cs="Arial"/>
          <w:color w:val="000000" w:themeColor="text1"/>
          <w:sz w:val="24"/>
          <w:szCs w:val="24"/>
        </w:rPr>
        <w:t xml:space="preserve"> </w:t>
      </w:r>
      <w:r w:rsidR="008B02E4" w:rsidRPr="00B65F01">
        <w:rPr>
          <w:rFonts w:ascii="Times" w:hAnsi="Times" w:cs="Arial"/>
          <w:color w:val="000000" w:themeColor="text1"/>
          <w:sz w:val="24"/>
          <w:szCs w:val="24"/>
        </w:rPr>
        <w:t>the film moves</w:t>
      </w:r>
      <w:r w:rsidR="004633BF" w:rsidRPr="00B65F01">
        <w:rPr>
          <w:rFonts w:ascii="Times" w:hAnsi="Times" w:cs="Arial"/>
          <w:color w:val="000000" w:themeColor="text1"/>
          <w:sz w:val="24"/>
          <w:szCs w:val="24"/>
        </w:rPr>
        <w:t xml:space="preserve"> </w:t>
      </w:r>
      <w:r w:rsidR="0003596B" w:rsidRPr="00B65F01">
        <w:rPr>
          <w:rFonts w:ascii="Times" w:hAnsi="Times" w:cs="Arial"/>
          <w:color w:val="000000" w:themeColor="text1"/>
          <w:sz w:val="24"/>
          <w:szCs w:val="24"/>
        </w:rPr>
        <w:t xml:space="preserve">from clashing signifiers to close emotional concurrence, even though the </w:t>
      </w:r>
      <w:r w:rsidR="004633BF" w:rsidRPr="00B65F01">
        <w:rPr>
          <w:rFonts w:ascii="Times" w:hAnsi="Times" w:cs="Arial"/>
          <w:color w:val="000000" w:themeColor="text1"/>
          <w:sz w:val="24"/>
          <w:szCs w:val="24"/>
        </w:rPr>
        <w:t xml:space="preserve">work’s </w:t>
      </w:r>
      <w:r w:rsidR="0003596B" w:rsidRPr="00B65F01">
        <w:rPr>
          <w:rFonts w:ascii="Times" w:hAnsi="Times" w:cs="Arial"/>
          <w:color w:val="000000" w:themeColor="text1"/>
          <w:sz w:val="24"/>
          <w:szCs w:val="24"/>
        </w:rPr>
        <w:t>resolution is a highly disturbing one.</w:t>
      </w:r>
    </w:p>
    <w:p w:rsidR="0003596B" w:rsidRPr="00B65F01" w:rsidRDefault="008B02E4" w:rsidP="004003E2">
      <w:pPr>
        <w:autoSpaceDE w:val="0"/>
        <w:autoSpaceDN w:val="0"/>
        <w:adjustRightInd w:val="0"/>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 xml:space="preserve">Looking elsewhere in </w:t>
      </w:r>
      <w:r w:rsidR="0003596B" w:rsidRPr="00B65F01">
        <w:rPr>
          <w:rFonts w:ascii="Times" w:hAnsi="Times" w:cs="Arial"/>
          <w:color w:val="000000" w:themeColor="text1"/>
          <w:sz w:val="24"/>
          <w:szCs w:val="24"/>
        </w:rPr>
        <w:t xml:space="preserve">McLaren’s </w:t>
      </w:r>
      <w:r w:rsidRPr="00B65F01">
        <w:rPr>
          <w:rFonts w:ascii="Times" w:hAnsi="Times" w:cs="Arial"/>
          <w:color w:val="000000" w:themeColor="text1"/>
          <w:sz w:val="24"/>
          <w:szCs w:val="24"/>
        </w:rPr>
        <w:t xml:space="preserve">oeuvre, his </w:t>
      </w:r>
      <w:r w:rsidR="0003596B" w:rsidRPr="00B65F01">
        <w:rPr>
          <w:rFonts w:ascii="Times" w:hAnsi="Times" w:cs="Arial"/>
          <w:color w:val="000000" w:themeColor="text1"/>
          <w:sz w:val="24"/>
          <w:szCs w:val="24"/>
        </w:rPr>
        <w:t xml:space="preserve">1971 film </w:t>
      </w:r>
      <w:r w:rsidR="0003596B" w:rsidRPr="00B65F01">
        <w:rPr>
          <w:rFonts w:ascii="Times" w:hAnsi="Times" w:cs="Arial"/>
          <w:i/>
          <w:color w:val="000000" w:themeColor="text1"/>
          <w:sz w:val="24"/>
          <w:szCs w:val="24"/>
        </w:rPr>
        <w:t>Synchromy</w:t>
      </w:r>
      <w:r w:rsidR="0003596B" w:rsidRPr="00B65F01">
        <w:rPr>
          <w:rFonts w:ascii="Times" w:hAnsi="Times" w:cs="Arial"/>
          <w:color w:val="000000" w:themeColor="text1"/>
          <w:sz w:val="24"/>
          <w:szCs w:val="24"/>
        </w:rPr>
        <w:t xml:space="preserve"> provides an even closer audiovisual union</w:t>
      </w:r>
      <w:r w:rsidRPr="00B65F01">
        <w:rPr>
          <w:rFonts w:ascii="Times" w:hAnsi="Times" w:cs="Arial"/>
          <w:color w:val="000000" w:themeColor="text1"/>
          <w:sz w:val="24"/>
          <w:szCs w:val="24"/>
        </w:rPr>
        <w:t xml:space="preserve"> than that demonstrated in </w:t>
      </w:r>
      <w:r w:rsidRPr="00B65F01">
        <w:rPr>
          <w:rFonts w:ascii="Times" w:hAnsi="Times" w:cs="Arial"/>
          <w:i/>
          <w:color w:val="000000" w:themeColor="text1"/>
          <w:sz w:val="24"/>
          <w:szCs w:val="24"/>
        </w:rPr>
        <w:t>Neighbours</w:t>
      </w:r>
      <w:r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T</w:t>
      </w:r>
      <w:r w:rsidR="0003596B" w:rsidRPr="00B65F01">
        <w:rPr>
          <w:rFonts w:ascii="Times" w:hAnsi="Times" w:cs="Arial"/>
          <w:color w:val="000000" w:themeColor="text1"/>
          <w:sz w:val="24"/>
          <w:szCs w:val="24"/>
        </w:rPr>
        <w:t xml:space="preserve">he </w:t>
      </w:r>
      <w:r w:rsidR="0050377A" w:rsidRPr="00B65F01">
        <w:rPr>
          <w:rFonts w:ascii="Times" w:hAnsi="Times" w:cs="Arial"/>
          <w:color w:val="000000" w:themeColor="text1"/>
          <w:sz w:val="24"/>
          <w:szCs w:val="24"/>
        </w:rPr>
        <w:t>same colo</w:t>
      </w:r>
      <w:r w:rsidR="0003596B" w:rsidRPr="00B65F01">
        <w:rPr>
          <w:rFonts w:ascii="Times" w:hAnsi="Times" w:cs="Arial"/>
          <w:color w:val="000000" w:themeColor="text1"/>
          <w:sz w:val="24"/>
          <w:szCs w:val="24"/>
        </w:rPr>
        <w:t xml:space="preserve">red pattern cards </w:t>
      </w:r>
      <w:r w:rsidRPr="00B65F01">
        <w:rPr>
          <w:rFonts w:ascii="Times" w:hAnsi="Times" w:cs="Arial"/>
          <w:color w:val="000000" w:themeColor="text1"/>
          <w:sz w:val="24"/>
          <w:szCs w:val="24"/>
        </w:rPr>
        <w:t xml:space="preserve">used to produce the earlier film </w:t>
      </w:r>
      <w:r w:rsidR="0003596B" w:rsidRPr="00B65F01">
        <w:rPr>
          <w:rFonts w:ascii="Times" w:hAnsi="Times" w:cs="Arial"/>
          <w:color w:val="000000" w:themeColor="text1"/>
          <w:sz w:val="24"/>
          <w:szCs w:val="24"/>
        </w:rPr>
        <w:t>were</w:t>
      </w:r>
      <w:r w:rsidRPr="00B65F01">
        <w:rPr>
          <w:rFonts w:ascii="Times" w:hAnsi="Times" w:cs="Arial"/>
          <w:color w:val="000000" w:themeColor="text1"/>
          <w:sz w:val="24"/>
          <w:szCs w:val="24"/>
        </w:rPr>
        <w:t xml:space="preserve"> utilised again on the later one, this time</w:t>
      </w:r>
      <w:r w:rsidR="0003596B" w:rsidRPr="00B65F01">
        <w:rPr>
          <w:rFonts w:ascii="Times" w:hAnsi="Times" w:cs="Arial"/>
          <w:color w:val="000000" w:themeColor="text1"/>
          <w:sz w:val="24"/>
          <w:szCs w:val="24"/>
        </w:rPr>
        <w:t xml:space="preserve"> placed on both the picture and sound areas of the film so that what </w:t>
      </w:r>
      <w:r w:rsidRPr="00B65F01">
        <w:rPr>
          <w:rFonts w:ascii="Times" w:hAnsi="Times" w:cs="Arial"/>
          <w:color w:val="000000" w:themeColor="text1"/>
          <w:sz w:val="24"/>
          <w:szCs w:val="24"/>
        </w:rPr>
        <w:t xml:space="preserve">viewers </w:t>
      </w:r>
      <w:r w:rsidR="0003596B" w:rsidRPr="00B65F01">
        <w:rPr>
          <w:rFonts w:ascii="Times" w:hAnsi="Times" w:cs="Arial"/>
          <w:color w:val="000000" w:themeColor="text1"/>
          <w:sz w:val="24"/>
          <w:szCs w:val="24"/>
        </w:rPr>
        <w:t xml:space="preserve">see and hear </w:t>
      </w:r>
      <w:r w:rsidRPr="00B65F01">
        <w:rPr>
          <w:rFonts w:ascii="Times" w:hAnsi="Times" w:cs="Arial"/>
          <w:color w:val="000000" w:themeColor="text1"/>
          <w:sz w:val="24"/>
          <w:szCs w:val="24"/>
        </w:rPr>
        <w:t>are produced by</w:t>
      </w:r>
      <w:r w:rsidR="0003596B" w:rsidRPr="00B65F01">
        <w:rPr>
          <w:rFonts w:ascii="Times" w:hAnsi="Times" w:cs="Arial"/>
          <w:color w:val="000000" w:themeColor="text1"/>
          <w:sz w:val="24"/>
          <w:szCs w:val="24"/>
        </w:rPr>
        <w:t xml:space="preserve"> the same graphic elements. As a result, McLaren was able to match sound and image to the millisecond in order to create a clear synaesthetic impression. </w:t>
      </w:r>
      <w:r w:rsidRPr="00B65F01">
        <w:rPr>
          <w:rFonts w:ascii="Times" w:hAnsi="Times" w:cs="Arial"/>
          <w:color w:val="000000" w:themeColor="text1"/>
          <w:sz w:val="24"/>
          <w:szCs w:val="24"/>
        </w:rPr>
        <w:t xml:space="preserve">In </w:t>
      </w:r>
      <w:r w:rsidRPr="00B65F01">
        <w:rPr>
          <w:rFonts w:ascii="Times" w:hAnsi="Times" w:cs="Arial"/>
          <w:i/>
          <w:color w:val="000000" w:themeColor="text1"/>
          <w:sz w:val="24"/>
          <w:szCs w:val="24"/>
        </w:rPr>
        <w:t>Synchromy</w:t>
      </w:r>
      <w:r w:rsidR="0003596B" w:rsidRPr="00B65F01">
        <w:rPr>
          <w:rFonts w:ascii="Times" w:hAnsi="Times" w:cs="Arial"/>
          <w:color w:val="000000" w:themeColor="text1"/>
          <w:sz w:val="24"/>
          <w:szCs w:val="24"/>
        </w:rPr>
        <w:t>, McLaren’s method of photographing the 72 cards covering a range of six chromatic octaves frame by frame was refined to enable precise control over the volume of every note of the composition</w:t>
      </w:r>
      <w:r w:rsidRPr="00B65F01">
        <w:rPr>
          <w:rFonts w:ascii="Times" w:hAnsi="Times" w:cs="Arial"/>
          <w:color w:val="000000" w:themeColor="text1"/>
          <w:sz w:val="24"/>
          <w:szCs w:val="24"/>
        </w:rPr>
        <w:t>,</w:t>
      </w:r>
      <w:r w:rsidR="0003596B" w:rsidRPr="00B65F01">
        <w:rPr>
          <w:rFonts w:ascii="Times" w:hAnsi="Times" w:cs="Arial"/>
          <w:color w:val="000000" w:themeColor="text1"/>
          <w:sz w:val="24"/>
          <w:szCs w:val="24"/>
        </w:rPr>
        <w:t xml:space="preserve"> as well as forming chords, counterpoint, and harmony, which McLaren again composed on the piano. </w:t>
      </w:r>
      <w:r w:rsidRPr="00B65F01">
        <w:rPr>
          <w:rFonts w:ascii="Times" w:hAnsi="Times" w:cs="Arial"/>
          <w:color w:val="000000" w:themeColor="text1"/>
          <w:sz w:val="24"/>
          <w:szCs w:val="24"/>
        </w:rPr>
        <w:t>In the case of this film</w:t>
      </w:r>
      <w:r w:rsidR="0003596B" w:rsidRPr="00B65F01">
        <w:rPr>
          <w:rFonts w:ascii="Times" w:hAnsi="Times" w:cs="Arial"/>
          <w:color w:val="000000" w:themeColor="text1"/>
          <w:sz w:val="24"/>
          <w:szCs w:val="24"/>
        </w:rPr>
        <w:t>, the music was composed first</w:t>
      </w:r>
      <w:r w:rsidR="004003E2" w:rsidRPr="00B65F01">
        <w:rPr>
          <w:rFonts w:ascii="Times" w:hAnsi="Times" w:cs="Arial"/>
          <w:color w:val="000000" w:themeColor="text1"/>
          <w:sz w:val="24"/>
          <w:szCs w:val="24"/>
        </w:rPr>
        <w:t>. A</w:t>
      </w:r>
      <w:r w:rsidRPr="00B65F01">
        <w:rPr>
          <w:rFonts w:ascii="Times" w:hAnsi="Times" w:cs="Arial"/>
          <w:color w:val="000000" w:themeColor="text1"/>
          <w:sz w:val="24"/>
          <w:szCs w:val="24"/>
        </w:rPr>
        <w:t>s the narrator of the 1971</w:t>
      </w:r>
      <w:r w:rsidR="0003596B" w:rsidRPr="00B65F01">
        <w:rPr>
          <w:rFonts w:ascii="Times" w:hAnsi="Times" w:cs="Arial"/>
          <w:color w:val="000000" w:themeColor="text1"/>
          <w:sz w:val="24"/>
          <w:szCs w:val="24"/>
        </w:rPr>
        <w:t xml:space="preserve"> BBC documentary </w:t>
      </w:r>
      <w:r w:rsidR="0003596B" w:rsidRPr="00B65F01">
        <w:rPr>
          <w:rFonts w:ascii="Times" w:hAnsi="Times" w:cs="Arial"/>
          <w:i/>
          <w:color w:val="000000" w:themeColor="text1"/>
          <w:sz w:val="24"/>
          <w:szCs w:val="24"/>
        </w:rPr>
        <w:t xml:space="preserve">The Eye Hears, the Ear Sees </w:t>
      </w:r>
      <w:r w:rsidRPr="00B65F01">
        <w:rPr>
          <w:rFonts w:ascii="Times" w:hAnsi="Times" w:cs="Arial"/>
          <w:color w:val="000000" w:themeColor="text1"/>
          <w:sz w:val="24"/>
          <w:szCs w:val="24"/>
        </w:rPr>
        <w:t>puts it, McLaren “</w:t>
      </w:r>
      <w:r w:rsidR="0003596B" w:rsidRPr="00B65F01">
        <w:rPr>
          <w:rFonts w:ascii="Times" w:hAnsi="Times" w:cs="Arial"/>
          <w:color w:val="000000" w:themeColor="text1"/>
          <w:sz w:val="24"/>
          <w:szCs w:val="24"/>
        </w:rPr>
        <w:t xml:space="preserve">is doing something that no one in the world has ever done before: he’s writing a film on the piano.” McLaren </w:t>
      </w:r>
      <w:r w:rsidRPr="00B65F01">
        <w:rPr>
          <w:rFonts w:ascii="Times" w:hAnsi="Times" w:cs="Arial"/>
          <w:color w:val="000000" w:themeColor="text1"/>
          <w:sz w:val="24"/>
          <w:szCs w:val="24"/>
        </w:rPr>
        <w:t>then elaborates on this idea, explaining to viewers how</w:t>
      </w:r>
      <w:r w:rsidR="003D1A4F" w:rsidRPr="00B65F01">
        <w:rPr>
          <w:rFonts w:ascii="Times" w:hAnsi="Times" w:cs="Arial"/>
          <w:color w:val="000000" w:themeColor="text1"/>
          <w:sz w:val="24"/>
          <w:szCs w:val="24"/>
        </w:rPr>
        <w:t xml:space="preserve"> </w:t>
      </w:r>
      <w:r w:rsidR="004003E2" w:rsidRPr="00B65F01">
        <w:rPr>
          <w:rFonts w:ascii="Times" w:hAnsi="Times" w:cs="Arial"/>
          <w:i/>
          <w:color w:val="000000" w:themeColor="text1"/>
          <w:sz w:val="24"/>
          <w:szCs w:val="24"/>
        </w:rPr>
        <w:t>Synchromy</w:t>
      </w:r>
      <w:r w:rsidR="004003E2" w:rsidRPr="00B65F01">
        <w:rPr>
          <w:rFonts w:ascii="Times" w:hAnsi="Times" w:cs="Arial"/>
          <w:color w:val="000000" w:themeColor="text1"/>
          <w:sz w:val="24"/>
          <w:szCs w:val="24"/>
        </w:rPr>
        <w:t xml:space="preserve"> </w:t>
      </w:r>
      <w:r w:rsidR="0003596B" w:rsidRPr="00B65F01">
        <w:rPr>
          <w:rFonts w:ascii="Times" w:hAnsi="Times" w:cs="Arial"/>
          <w:color w:val="000000" w:themeColor="text1"/>
          <w:sz w:val="24"/>
          <w:szCs w:val="20"/>
        </w:rPr>
        <w:t>started with a single musical part, later to be joined by another, and finally by a third (mid-pitch, treble and bass).</w:t>
      </w:r>
      <w:r w:rsidRPr="00B65F01">
        <w:rPr>
          <w:rFonts w:ascii="Times" w:hAnsi="Times" w:cs="Arial"/>
          <w:color w:val="000000" w:themeColor="text1"/>
          <w:sz w:val="24"/>
          <w:szCs w:val="20"/>
        </w:rPr>
        <w:t xml:space="preserve"> </w:t>
      </w:r>
      <w:r w:rsidR="0003596B" w:rsidRPr="00B65F01">
        <w:rPr>
          <w:rFonts w:ascii="Times" w:hAnsi="Times" w:cs="Arial"/>
          <w:color w:val="000000" w:themeColor="text1"/>
          <w:sz w:val="24"/>
          <w:szCs w:val="20"/>
        </w:rPr>
        <w:t>These three parts were shot on separate strips of film, which were recorded and finally mixed in the normal manner onto magnetic tape and thence to standard optical track for release prints.</w:t>
      </w:r>
      <w:r w:rsidR="0003596B" w:rsidRPr="00B65F01">
        <w:rPr>
          <w:rStyle w:val="EndnoteReference"/>
          <w:rFonts w:ascii="Times" w:hAnsi="Times" w:cs="Arial"/>
          <w:color w:val="000000" w:themeColor="text1"/>
          <w:sz w:val="24"/>
          <w:szCs w:val="24"/>
        </w:rPr>
        <w:endnoteReference w:id="36"/>
      </w:r>
      <w:r w:rsidR="0003596B" w:rsidRPr="00B65F01">
        <w:rPr>
          <w:rFonts w:ascii="Times" w:hAnsi="Times" w:cs="Arial"/>
          <w:color w:val="000000" w:themeColor="text1"/>
          <w:sz w:val="24"/>
          <w:szCs w:val="20"/>
        </w:rPr>
        <w:t xml:space="preserve"> </w:t>
      </w:r>
      <w:r w:rsidR="004003E2" w:rsidRPr="00B65F01">
        <w:rPr>
          <w:rFonts w:ascii="Times" w:hAnsi="Times" w:cs="Arial"/>
          <w:color w:val="000000" w:themeColor="text1"/>
          <w:sz w:val="24"/>
          <w:szCs w:val="24"/>
        </w:rPr>
        <w:t xml:space="preserve"> </w:t>
      </w:r>
      <w:r w:rsidR="0003596B" w:rsidRPr="00B65F01">
        <w:rPr>
          <w:rFonts w:ascii="Times" w:hAnsi="Times" w:cs="Arial"/>
          <w:color w:val="000000" w:themeColor="text1"/>
          <w:sz w:val="24"/>
          <w:szCs w:val="24"/>
        </w:rPr>
        <w:t xml:space="preserve">The </w:t>
      </w:r>
      <w:r w:rsidR="00796FDA" w:rsidRPr="00B65F01">
        <w:rPr>
          <w:rFonts w:ascii="Times" w:hAnsi="Times" w:cs="Arial"/>
          <w:color w:val="000000" w:themeColor="text1"/>
          <w:sz w:val="24"/>
          <w:szCs w:val="24"/>
        </w:rPr>
        <w:t xml:space="preserve">film’s </w:t>
      </w:r>
      <w:r w:rsidR="0003596B" w:rsidRPr="00B65F01">
        <w:rPr>
          <w:rFonts w:ascii="Times" w:hAnsi="Times" w:cs="Arial"/>
          <w:color w:val="000000" w:themeColor="text1"/>
          <w:sz w:val="24"/>
          <w:szCs w:val="24"/>
        </w:rPr>
        <w:t xml:space="preserve">audio track was then </w:t>
      </w:r>
      <w:r w:rsidR="004003E2" w:rsidRPr="00B65F01">
        <w:rPr>
          <w:rFonts w:ascii="Times" w:hAnsi="Times" w:cs="Arial"/>
          <w:color w:val="000000" w:themeColor="text1"/>
          <w:sz w:val="24"/>
          <w:szCs w:val="24"/>
        </w:rPr>
        <w:t>colo</w:t>
      </w:r>
      <w:r w:rsidR="00433586" w:rsidRPr="00B65F01">
        <w:rPr>
          <w:rFonts w:ascii="Times" w:hAnsi="Times" w:cs="Arial"/>
          <w:color w:val="000000" w:themeColor="text1"/>
          <w:sz w:val="24"/>
          <w:szCs w:val="24"/>
        </w:rPr>
        <w:t>r</w:t>
      </w:r>
      <w:r w:rsidR="0003596B" w:rsidRPr="00B65F01">
        <w:rPr>
          <w:rFonts w:ascii="Times" w:hAnsi="Times" w:cs="Arial"/>
          <w:color w:val="000000" w:themeColor="text1"/>
          <w:sz w:val="24"/>
          <w:szCs w:val="24"/>
        </w:rPr>
        <w:t xml:space="preserve">ed and multiplied to provide the layers of depth apparent in the kaleidoscopic visual track. </w:t>
      </w:r>
    </w:p>
    <w:p w:rsidR="004003E2" w:rsidRPr="00B65F01" w:rsidRDefault="0003596B" w:rsidP="00E33CD7">
      <w:pPr>
        <w:autoSpaceDE w:val="0"/>
        <w:autoSpaceDN w:val="0"/>
        <w:adjustRightInd w:val="0"/>
        <w:spacing w:after="0" w:line="360" w:lineRule="auto"/>
        <w:ind w:firstLine="720"/>
        <w:rPr>
          <w:rFonts w:ascii="Times" w:hAnsi="Times" w:cs="Arial"/>
          <w:color w:val="000000" w:themeColor="text1"/>
          <w:sz w:val="24"/>
          <w:szCs w:val="24"/>
        </w:rPr>
      </w:pPr>
      <w:r w:rsidRPr="00B65F01">
        <w:rPr>
          <w:rFonts w:ascii="Times" w:hAnsi="Times" w:cs="Arial"/>
          <w:color w:val="000000" w:themeColor="text1"/>
          <w:sz w:val="24"/>
          <w:szCs w:val="24"/>
        </w:rPr>
        <w:t>Ordinarily, when listening to music or watching a film, one line</w:t>
      </w:r>
      <w:r w:rsidR="00796FDA" w:rsidRPr="00B65F01">
        <w:rPr>
          <w:rFonts w:ascii="Times" w:hAnsi="Times" w:cs="Arial"/>
          <w:color w:val="000000" w:themeColor="text1"/>
          <w:sz w:val="24"/>
          <w:szCs w:val="24"/>
        </w:rPr>
        <w:t>, or constituent part</w:t>
      </w:r>
      <w:r w:rsidR="0023066E" w:rsidRPr="00B65F01">
        <w:rPr>
          <w:rFonts w:ascii="Times" w:hAnsi="Times" w:cs="Arial"/>
          <w:color w:val="000000" w:themeColor="text1"/>
          <w:sz w:val="24"/>
          <w:szCs w:val="24"/>
        </w:rPr>
        <w:t xml:space="preserve"> </w:t>
      </w:r>
      <w:r w:rsidR="00796FDA" w:rsidRPr="00B65F01">
        <w:rPr>
          <w:rFonts w:ascii="Times" w:hAnsi="Times" w:cs="Arial"/>
          <w:color w:val="000000" w:themeColor="text1"/>
          <w:sz w:val="24"/>
          <w:szCs w:val="24"/>
        </w:rPr>
        <w:t>of the work being experienced</w:t>
      </w:r>
      <w:r w:rsidRPr="00B65F01">
        <w:rPr>
          <w:rFonts w:ascii="Times" w:hAnsi="Times" w:cs="Arial"/>
          <w:color w:val="000000" w:themeColor="text1"/>
          <w:sz w:val="24"/>
          <w:szCs w:val="24"/>
        </w:rPr>
        <w:t xml:space="preserve"> is privileged over the other (although the relationship can continually oscillate). When listening to two</w:t>
      </w:r>
      <w:r w:rsidR="00796FDA" w:rsidRPr="00B65F01">
        <w:rPr>
          <w:rFonts w:ascii="Times" w:hAnsi="Times" w:cs="Arial"/>
          <w:color w:val="000000" w:themeColor="text1"/>
          <w:sz w:val="24"/>
          <w:szCs w:val="24"/>
        </w:rPr>
        <w:t xml:space="preserve"> simultaneous</w:t>
      </w:r>
      <w:r w:rsidRPr="00B65F01">
        <w:rPr>
          <w:rFonts w:ascii="Times" w:hAnsi="Times" w:cs="Arial"/>
          <w:color w:val="000000" w:themeColor="text1"/>
          <w:sz w:val="24"/>
          <w:szCs w:val="24"/>
        </w:rPr>
        <w:t xml:space="preserve"> lines of music</w:t>
      </w:r>
      <w:r w:rsidR="00796FDA" w:rsidRPr="00B65F01">
        <w:rPr>
          <w:rFonts w:ascii="Times" w:hAnsi="Times" w:cs="Arial"/>
          <w:color w:val="000000" w:themeColor="text1"/>
          <w:sz w:val="24"/>
          <w:szCs w:val="24"/>
        </w:rPr>
        <w:t>—as in</w:t>
      </w:r>
      <w:r w:rsidRPr="00B65F01">
        <w:rPr>
          <w:rFonts w:ascii="Times" w:hAnsi="Times" w:cs="Arial"/>
          <w:color w:val="000000" w:themeColor="text1"/>
          <w:sz w:val="24"/>
          <w:szCs w:val="24"/>
        </w:rPr>
        <w:t xml:space="preserve"> a fugue, for instance</w:t>
      </w:r>
      <w:r w:rsidR="00796FD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the receiver can choose which to focus </w:t>
      </w:r>
      <w:r w:rsidR="004003E2" w:rsidRPr="00B65F01">
        <w:rPr>
          <w:rFonts w:ascii="Times" w:hAnsi="Times" w:cs="Arial"/>
          <w:color w:val="000000" w:themeColor="text1"/>
          <w:sz w:val="24"/>
          <w:szCs w:val="24"/>
        </w:rPr>
        <w:t xml:space="preserve">his or her </w:t>
      </w:r>
      <w:r w:rsidR="00796FDA" w:rsidRPr="00B65F01">
        <w:rPr>
          <w:rFonts w:ascii="Times" w:hAnsi="Times" w:cs="Arial"/>
          <w:color w:val="000000" w:themeColor="text1"/>
          <w:sz w:val="24"/>
          <w:szCs w:val="24"/>
        </w:rPr>
        <w:t xml:space="preserve">attention </w:t>
      </w:r>
      <w:r w:rsidRPr="00B65F01">
        <w:rPr>
          <w:rFonts w:ascii="Times" w:hAnsi="Times" w:cs="Arial"/>
          <w:color w:val="000000" w:themeColor="text1"/>
          <w:sz w:val="24"/>
          <w:szCs w:val="24"/>
        </w:rPr>
        <w:t>on</w:t>
      </w:r>
      <w:r w:rsidR="00796FD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it may</w:t>
      </w:r>
      <w:r w:rsidR="00796FDA" w:rsidRPr="00B65F01">
        <w:rPr>
          <w:rFonts w:ascii="Times" w:hAnsi="Times" w:cs="Arial"/>
          <w:color w:val="000000" w:themeColor="text1"/>
          <w:sz w:val="24"/>
          <w:szCs w:val="24"/>
        </w:rPr>
        <w:t xml:space="preserve"> (depending on the individual listener)</w:t>
      </w:r>
      <w:r w:rsidRPr="00B65F01">
        <w:rPr>
          <w:rFonts w:ascii="Times" w:hAnsi="Times" w:cs="Arial"/>
          <w:color w:val="000000" w:themeColor="text1"/>
          <w:sz w:val="24"/>
          <w:szCs w:val="24"/>
        </w:rPr>
        <w:t xml:space="preserve"> be the first to enter, the highest, the one with the faster notes, the one that moves by step rather than by leaps</w:t>
      </w:r>
      <w:r w:rsidR="00796FDA" w:rsidRPr="00B65F01">
        <w:rPr>
          <w:rFonts w:ascii="Times" w:hAnsi="Times" w:cs="Arial"/>
          <w:color w:val="000000" w:themeColor="text1"/>
          <w:sz w:val="24"/>
          <w:szCs w:val="24"/>
        </w:rPr>
        <w:t>, and so on.</w:t>
      </w:r>
      <w:r w:rsidRPr="00B65F01">
        <w:rPr>
          <w:rFonts w:ascii="Times" w:hAnsi="Times" w:cs="Arial"/>
          <w:color w:val="000000" w:themeColor="text1"/>
          <w:sz w:val="24"/>
          <w:szCs w:val="24"/>
        </w:rPr>
        <w:t xml:space="preserve"> So</w:t>
      </w:r>
      <w:r w:rsidR="004003E2"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too</w:t>
      </w:r>
      <w:r w:rsidR="004003E2"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can a film </w:t>
      </w:r>
      <w:r w:rsidR="00796FDA" w:rsidRPr="00B65F01">
        <w:rPr>
          <w:rFonts w:ascii="Times" w:hAnsi="Times" w:cs="Arial"/>
          <w:color w:val="000000" w:themeColor="text1"/>
          <w:sz w:val="24"/>
          <w:szCs w:val="24"/>
        </w:rPr>
        <w:t>viewer</w:t>
      </w:r>
      <w:r w:rsidRPr="00B65F01">
        <w:rPr>
          <w:rFonts w:ascii="Times" w:hAnsi="Times" w:cs="Arial"/>
          <w:color w:val="000000" w:themeColor="text1"/>
          <w:sz w:val="24"/>
          <w:szCs w:val="24"/>
        </w:rPr>
        <w:t xml:space="preserve"> choose to engage with one line—visual or aural—</w:t>
      </w:r>
      <w:r w:rsidR="00796FDA" w:rsidRPr="00B65F01">
        <w:rPr>
          <w:rFonts w:ascii="Times" w:hAnsi="Times" w:cs="Arial"/>
          <w:color w:val="000000" w:themeColor="text1"/>
          <w:sz w:val="24"/>
          <w:szCs w:val="24"/>
        </w:rPr>
        <w:t xml:space="preserve">within a given film </w:t>
      </w:r>
      <w:r w:rsidRPr="00B65F01">
        <w:rPr>
          <w:rFonts w:ascii="Times" w:hAnsi="Times" w:cs="Arial"/>
          <w:color w:val="000000" w:themeColor="text1"/>
          <w:sz w:val="24"/>
          <w:szCs w:val="24"/>
        </w:rPr>
        <w:t xml:space="preserve">more than the other, although </w:t>
      </w:r>
      <w:r w:rsidR="00796FDA" w:rsidRPr="00B65F01">
        <w:rPr>
          <w:rFonts w:ascii="Times" w:hAnsi="Times" w:cs="Arial"/>
          <w:color w:val="000000" w:themeColor="text1"/>
          <w:sz w:val="24"/>
          <w:szCs w:val="24"/>
        </w:rPr>
        <w:t>it should also be said that the viewer typically</w:t>
      </w:r>
      <w:r w:rsidRPr="00B65F01">
        <w:rPr>
          <w:rFonts w:ascii="Times" w:hAnsi="Times" w:cs="Arial"/>
          <w:color w:val="000000" w:themeColor="text1"/>
          <w:sz w:val="24"/>
          <w:szCs w:val="24"/>
        </w:rPr>
        <w:t xml:space="preserve"> receiv</w:t>
      </w:r>
      <w:r w:rsidR="00796FDA" w:rsidRPr="00B65F01">
        <w:rPr>
          <w:rFonts w:ascii="Times" w:hAnsi="Times" w:cs="Arial"/>
          <w:color w:val="000000" w:themeColor="text1"/>
          <w:sz w:val="24"/>
          <w:szCs w:val="24"/>
        </w:rPr>
        <w:t>es</w:t>
      </w:r>
      <w:r w:rsidRPr="00B65F01">
        <w:rPr>
          <w:rFonts w:ascii="Times" w:hAnsi="Times" w:cs="Arial"/>
          <w:color w:val="000000" w:themeColor="text1"/>
          <w:sz w:val="24"/>
          <w:szCs w:val="24"/>
        </w:rPr>
        <w:t xml:space="preserve"> both </w:t>
      </w:r>
      <w:r w:rsidR="00796FDA" w:rsidRPr="00B65F01">
        <w:rPr>
          <w:rFonts w:ascii="Times" w:hAnsi="Times" w:cs="Arial"/>
          <w:color w:val="000000" w:themeColor="text1"/>
          <w:sz w:val="24"/>
          <w:szCs w:val="24"/>
        </w:rPr>
        <w:t xml:space="preserve">lines, </w:t>
      </w:r>
      <w:r w:rsidRPr="00B65F01">
        <w:rPr>
          <w:rFonts w:ascii="Times" w:hAnsi="Times" w:cs="Arial"/>
          <w:color w:val="000000" w:themeColor="text1"/>
          <w:sz w:val="24"/>
          <w:szCs w:val="24"/>
        </w:rPr>
        <w:t>but process</w:t>
      </w:r>
      <w:r w:rsidR="00796FDA" w:rsidRPr="00B65F01">
        <w:rPr>
          <w:rFonts w:ascii="Times" w:hAnsi="Times" w:cs="Arial"/>
          <w:color w:val="000000" w:themeColor="text1"/>
          <w:sz w:val="24"/>
          <w:szCs w:val="24"/>
        </w:rPr>
        <w:t>es</w:t>
      </w:r>
      <w:r w:rsidRPr="00B65F01">
        <w:rPr>
          <w:rFonts w:ascii="Times" w:hAnsi="Times" w:cs="Arial"/>
          <w:color w:val="000000" w:themeColor="text1"/>
          <w:sz w:val="24"/>
          <w:szCs w:val="24"/>
        </w:rPr>
        <w:t xml:space="preserve"> them at </w:t>
      </w:r>
      <w:r w:rsidRPr="00B65F01">
        <w:rPr>
          <w:rFonts w:ascii="Times" w:hAnsi="Times" w:cs="Arial"/>
          <w:color w:val="000000" w:themeColor="text1"/>
          <w:sz w:val="24"/>
          <w:szCs w:val="24"/>
        </w:rPr>
        <w:lastRenderedPageBreak/>
        <w:t>different perceptual levels</w:t>
      </w:r>
      <w:r w:rsidR="00796FDA" w:rsidRPr="00B65F01">
        <w:rPr>
          <w:rFonts w:ascii="Times" w:hAnsi="Times" w:cs="Arial"/>
          <w:color w:val="000000" w:themeColor="text1"/>
          <w:sz w:val="24"/>
          <w:szCs w:val="24"/>
        </w:rPr>
        <w:t>.The present writer, for example,</w:t>
      </w:r>
      <w:r w:rsidRPr="00B65F01">
        <w:rPr>
          <w:rFonts w:ascii="Times" w:hAnsi="Times" w:cs="Arial"/>
          <w:color w:val="000000" w:themeColor="text1"/>
          <w:sz w:val="24"/>
          <w:szCs w:val="24"/>
        </w:rPr>
        <w:t xml:space="preserve"> receive</w:t>
      </w:r>
      <w:r w:rsidR="00796FDA" w:rsidRPr="00B65F01">
        <w:rPr>
          <w:rFonts w:ascii="Times" w:hAnsi="Times" w:cs="Arial"/>
          <w:color w:val="000000" w:themeColor="text1"/>
          <w:sz w:val="24"/>
          <w:szCs w:val="24"/>
        </w:rPr>
        <w:t>s</w:t>
      </w:r>
      <w:r w:rsidRPr="00B65F01">
        <w:rPr>
          <w:rFonts w:ascii="Times" w:hAnsi="Times" w:cs="Arial"/>
          <w:color w:val="000000" w:themeColor="text1"/>
          <w:sz w:val="24"/>
          <w:szCs w:val="24"/>
        </w:rPr>
        <w:t xml:space="preserve"> McLaren’s work </w:t>
      </w:r>
      <w:r w:rsidR="00796FDA" w:rsidRPr="00B65F01">
        <w:rPr>
          <w:rFonts w:ascii="Times" w:hAnsi="Times" w:cs="Arial"/>
          <w:color w:val="000000" w:themeColor="text1"/>
          <w:sz w:val="24"/>
          <w:szCs w:val="24"/>
        </w:rPr>
        <w:t xml:space="preserve">in general </w:t>
      </w:r>
      <w:r w:rsidRPr="00B65F01">
        <w:rPr>
          <w:rFonts w:ascii="Times" w:hAnsi="Times" w:cs="Arial"/>
          <w:color w:val="000000" w:themeColor="text1"/>
          <w:sz w:val="24"/>
          <w:szCs w:val="24"/>
        </w:rPr>
        <w:t>as visual music</w:t>
      </w:r>
      <w:r w:rsidR="00796FD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as the visualisation of sound</w:t>
      </w:r>
      <w:r w:rsidR="00796FDA" w:rsidRPr="00B65F01">
        <w:rPr>
          <w:rFonts w:ascii="Times" w:hAnsi="Times" w:cs="Arial"/>
          <w:color w:val="000000" w:themeColor="text1"/>
          <w:sz w:val="24"/>
          <w:szCs w:val="24"/>
        </w:rPr>
        <w:t>,</w:t>
      </w:r>
      <w:r w:rsidRPr="00B65F01">
        <w:rPr>
          <w:rFonts w:ascii="Times" w:hAnsi="Times" w:cs="Arial"/>
          <w:color w:val="000000" w:themeColor="text1"/>
          <w:sz w:val="24"/>
          <w:szCs w:val="24"/>
        </w:rPr>
        <w:t xml:space="preserve"> rather than </w:t>
      </w:r>
      <w:r w:rsidR="00796FDA" w:rsidRPr="00B65F01">
        <w:rPr>
          <w:rFonts w:ascii="Times" w:hAnsi="Times" w:cs="Arial"/>
          <w:color w:val="000000" w:themeColor="text1"/>
          <w:sz w:val="24"/>
          <w:szCs w:val="24"/>
        </w:rPr>
        <w:t>vice versa.</w:t>
      </w:r>
      <w:r w:rsidRPr="00B65F01">
        <w:rPr>
          <w:rFonts w:ascii="Times" w:hAnsi="Times" w:cs="Arial"/>
          <w:color w:val="000000" w:themeColor="text1"/>
          <w:sz w:val="24"/>
          <w:szCs w:val="24"/>
        </w:rPr>
        <w:t xml:space="preserve"> </w:t>
      </w:r>
      <w:r w:rsidR="00796FDA" w:rsidRPr="00B65F01">
        <w:rPr>
          <w:rFonts w:ascii="Times" w:hAnsi="Times" w:cs="Arial"/>
          <w:color w:val="000000" w:themeColor="text1"/>
          <w:sz w:val="24"/>
          <w:szCs w:val="24"/>
        </w:rPr>
        <w:t>But a</w:t>
      </w:r>
      <w:r w:rsidRPr="00B65F01">
        <w:rPr>
          <w:rFonts w:ascii="Times" w:hAnsi="Times" w:cs="Arial"/>
          <w:color w:val="000000" w:themeColor="text1"/>
          <w:sz w:val="24"/>
          <w:szCs w:val="24"/>
        </w:rPr>
        <w:t>s more parts are added</w:t>
      </w:r>
      <w:r w:rsidR="00796FDA" w:rsidRPr="00B65F01">
        <w:rPr>
          <w:rFonts w:ascii="Times" w:hAnsi="Times" w:cs="Arial"/>
          <w:color w:val="000000" w:themeColor="text1"/>
          <w:sz w:val="24"/>
          <w:szCs w:val="24"/>
        </w:rPr>
        <w:t xml:space="preserve"> to a particular audiovisual work under consideration</w:t>
      </w:r>
      <w:r w:rsidRPr="00B65F01">
        <w:rPr>
          <w:rFonts w:ascii="Times" w:hAnsi="Times" w:cs="Arial"/>
          <w:color w:val="000000" w:themeColor="text1"/>
          <w:sz w:val="24"/>
          <w:szCs w:val="24"/>
        </w:rPr>
        <w:t xml:space="preserve">, it </w:t>
      </w:r>
      <w:r w:rsidR="00796FDA" w:rsidRPr="00B65F01">
        <w:rPr>
          <w:rFonts w:ascii="Times" w:hAnsi="Times" w:cs="Arial"/>
          <w:color w:val="000000" w:themeColor="text1"/>
          <w:sz w:val="24"/>
          <w:szCs w:val="24"/>
        </w:rPr>
        <w:t xml:space="preserve">can </w:t>
      </w:r>
      <w:r w:rsidRPr="00B65F01">
        <w:rPr>
          <w:rFonts w:ascii="Times" w:hAnsi="Times" w:cs="Arial"/>
          <w:color w:val="000000" w:themeColor="text1"/>
          <w:sz w:val="24"/>
          <w:szCs w:val="24"/>
        </w:rPr>
        <w:t>become more difficult to focus on one primary line and attention may shift to a mo</w:t>
      </w:r>
      <w:r w:rsidR="004003E2" w:rsidRPr="00B65F01">
        <w:rPr>
          <w:rFonts w:ascii="Times" w:hAnsi="Times" w:cs="Arial"/>
          <w:color w:val="000000" w:themeColor="text1"/>
          <w:sz w:val="24"/>
          <w:szCs w:val="24"/>
        </w:rPr>
        <w:t>re holistic form of engagement.</w:t>
      </w:r>
      <w:r w:rsidRPr="00B65F01">
        <w:rPr>
          <w:rFonts w:ascii="Times" w:hAnsi="Times" w:cs="Arial"/>
          <w:color w:val="000000" w:themeColor="text1"/>
          <w:sz w:val="24"/>
          <w:szCs w:val="24"/>
        </w:rPr>
        <w:t xml:space="preserve"> In </w:t>
      </w:r>
      <w:r w:rsidRPr="00B65F01">
        <w:rPr>
          <w:rFonts w:ascii="Times" w:hAnsi="Times" w:cs="Arial"/>
          <w:i/>
          <w:color w:val="000000" w:themeColor="text1"/>
          <w:sz w:val="24"/>
          <w:szCs w:val="24"/>
        </w:rPr>
        <w:t>Synchromy</w:t>
      </w:r>
      <w:r w:rsidRPr="00B65F01">
        <w:rPr>
          <w:rFonts w:ascii="Times" w:hAnsi="Times" w:cs="Arial"/>
          <w:color w:val="000000" w:themeColor="text1"/>
          <w:sz w:val="24"/>
          <w:szCs w:val="24"/>
        </w:rPr>
        <w:t>,</w:t>
      </w:r>
      <w:r w:rsidR="00796FDA" w:rsidRPr="00B65F01">
        <w:rPr>
          <w:rFonts w:ascii="Times" w:hAnsi="Times" w:cs="Arial"/>
          <w:color w:val="000000" w:themeColor="text1"/>
          <w:sz w:val="24"/>
          <w:szCs w:val="24"/>
        </w:rPr>
        <w:t xml:space="preserve"> </w:t>
      </w:r>
      <w:r w:rsidRPr="00B65F01">
        <w:rPr>
          <w:rFonts w:ascii="Times" w:hAnsi="Times" w:cs="Arial"/>
          <w:color w:val="000000" w:themeColor="text1"/>
          <w:sz w:val="24"/>
          <w:szCs w:val="24"/>
        </w:rPr>
        <w:t>McLaren achieves a single audiovisual voice where neither sound nor image can successfull</w:t>
      </w:r>
      <w:r w:rsidR="00E33CD7" w:rsidRPr="00B65F01">
        <w:rPr>
          <w:rFonts w:ascii="Times" w:hAnsi="Times" w:cs="Arial"/>
          <w:color w:val="000000" w:themeColor="text1"/>
          <w:sz w:val="24"/>
          <w:szCs w:val="24"/>
        </w:rPr>
        <w:t>y be extricated from the other.</w:t>
      </w:r>
    </w:p>
    <w:p w:rsidR="0003596B" w:rsidRPr="00B65F01" w:rsidRDefault="0003596B" w:rsidP="00E33CD7">
      <w:pPr>
        <w:autoSpaceDE w:val="0"/>
        <w:autoSpaceDN w:val="0"/>
        <w:adjustRightInd w:val="0"/>
        <w:spacing w:after="0" w:line="360" w:lineRule="auto"/>
        <w:ind w:firstLine="720"/>
        <w:rPr>
          <w:rFonts w:ascii="Times" w:hAnsi="Times" w:cs="Arial"/>
          <w:color w:val="000000" w:themeColor="text1"/>
          <w:sz w:val="24"/>
          <w:szCs w:val="24"/>
        </w:rPr>
      </w:pPr>
    </w:p>
    <w:p w:rsidR="0003596B" w:rsidRPr="00B65F01" w:rsidRDefault="0003596B" w:rsidP="006823DD">
      <w:pPr>
        <w:spacing w:after="0" w:line="360" w:lineRule="auto"/>
        <w:rPr>
          <w:rFonts w:ascii="Times" w:hAnsi="Times" w:cs="Arial"/>
          <w:b/>
          <w:color w:val="000000" w:themeColor="text1"/>
          <w:sz w:val="24"/>
          <w:szCs w:val="24"/>
        </w:rPr>
      </w:pPr>
      <w:r w:rsidRPr="00B65F01">
        <w:rPr>
          <w:rFonts w:ascii="Times" w:hAnsi="Times" w:cs="Arial"/>
          <w:b/>
          <w:color w:val="000000" w:themeColor="text1"/>
          <w:sz w:val="24"/>
          <w:szCs w:val="24"/>
        </w:rPr>
        <w:t xml:space="preserve">Lines of </w:t>
      </w:r>
      <w:r w:rsidR="00CF606C" w:rsidRPr="00B65F01">
        <w:rPr>
          <w:rFonts w:ascii="Times" w:hAnsi="Times" w:cs="Arial"/>
          <w:b/>
          <w:color w:val="000000" w:themeColor="text1"/>
          <w:sz w:val="24"/>
          <w:szCs w:val="24"/>
        </w:rPr>
        <w:t>Exploration</w:t>
      </w:r>
    </w:p>
    <w:p w:rsidR="00B65F01" w:rsidRDefault="0003596B" w:rsidP="00B65F01">
      <w:pPr>
        <w:pStyle w:val="NormalWeb"/>
        <w:shd w:val="clear" w:color="auto" w:fill="FFFFFF"/>
        <w:spacing w:before="0" w:beforeAutospacing="0" w:after="0" w:afterAutospacing="0" w:line="360" w:lineRule="auto"/>
        <w:ind w:firstLine="720"/>
        <w:rPr>
          <w:rFonts w:ascii="Times" w:hAnsi="Times" w:cs="Arial"/>
        </w:rPr>
      </w:pPr>
      <w:r w:rsidRPr="00B65F01">
        <w:rPr>
          <w:rFonts w:ascii="Times" w:hAnsi="Times" w:cs="Arial"/>
          <w:color w:val="000000" w:themeColor="text1"/>
        </w:rPr>
        <w:t>McLaren was a pioneer of film audiovisuality and electronic music</w:t>
      </w:r>
      <w:r w:rsidR="00796FDA" w:rsidRPr="00B65F01">
        <w:rPr>
          <w:rFonts w:ascii="Times" w:hAnsi="Times" w:cs="Arial"/>
          <w:color w:val="000000" w:themeColor="text1"/>
        </w:rPr>
        <w:t>, and</w:t>
      </w:r>
      <w:r w:rsidRPr="00B65F01">
        <w:rPr>
          <w:rFonts w:ascii="Times" w:hAnsi="Times" w:cs="Arial"/>
          <w:color w:val="000000" w:themeColor="text1"/>
        </w:rPr>
        <w:t xml:space="preserve"> his </w:t>
      </w:r>
      <w:r w:rsidR="007149DB" w:rsidRPr="00B65F01">
        <w:rPr>
          <w:rFonts w:ascii="Times" w:hAnsi="Times" w:cs="Arial"/>
          <w:color w:val="000000" w:themeColor="text1"/>
        </w:rPr>
        <w:t>work in direct sound</w:t>
      </w:r>
      <w:r w:rsidR="006C619A">
        <w:rPr>
          <w:rFonts w:ascii="Times" w:hAnsi="Times" w:cs="Arial"/>
          <w:color w:val="000000" w:themeColor="text1"/>
        </w:rPr>
        <w:t>, particularly,</w:t>
      </w:r>
      <w:r w:rsidR="007149DB" w:rsidRPr="00B65F01">
        <w:rPr>
          <w:rFonts w:ascii="Times" w:hAnsi="Times" w:cs="Arial"/>
          <w:color w:val="000000" w:themeColor="text1"/>
        </w:rPr>
        <w:t xml:space="preserve"> has inspired many who have followed in his path; </w:t>
      </w:r>
      <w:r w:rsidR="00CF606C" w:rsidRPr="00B65F01">
        <w:rPr>
          <w:rFonts w:ascii="Times" w:hAnsi="Times" w:cs="Arial"/>
          <w:color w:val="000000" w:themeColor="text1"/>
        </w:rPr>
        <w:t>the explorat</w:t>
      </w:r>
      <w:r w:rsidR="006C619A">
        <w:rPr>
          <w:rFonts w:ascii="Times" w:hAnsi="Times" w:cs="Arial"/>
          <w:color w:val="000000" w:themeColor="text1"/>
        </w:rPr>
        <w:t>i</w:t>
      </w:r>
      <w:r w:rsidR="00CF606C" w:rsidRPr="00B65F01">
        <w:rPr>
          <w:rFonts w:ascii="Times" w:hAnsi="Times" w:cs="Arial"/>
          <w:color w:val="000000" w:themeColor="text1"/>
        </w:rPr>
        <w:t xml:space="preserve">on of sound and image continues to be an active </w:t>
      </w:r>
      <w:r w:rsidR="007149DB" w:rsidRPr="00B65F01">
        <w:rPr>
          <w:rFonts w:ascii="Times" w:hAnsi="Times" w:cs="Arial"/>
          <w:color w:val="000000" w:themeColor="text1"/>
        </w:rPr>
        <w:t>area</w:t>
      </w:r>
      <w:r w:rsidRPr="00B65F01">
        <w:rPr>
          <w:rFonts w:ascii="Times" w:hAnsi="Times" w:cs="Arial"/>
          <w:color w:val="000000" w:themeColor="text1"/>
        </w:rPr>
        <w:t xml:space="preserve"> of investigation</w:t>
      </w:r>
      <w:r w:rsidR="00CF606C" w:rsidRPr="00B65F01">
        <w:rPr>
          <w:rFonts w:ascii="Times" w:hAnsi="Times" w:cs="Arial"/>
          <w:color w:val="000000" w:themeColor="text1"/>
        </w:rPr>
        <w:t>, taking on a wide range of forms and reflecting shifts in technology</w:t>
      </w:r>
      <w:r w:rsidR="007149DB" w:rsidRPr="00B65F01">
        <w:rPr>
          <w:rFonts w:ascii="Times" w:hAnsi="Times" w:cs="Arial"/>
          <w:color w:val="000000" w:themeColor="text1"/>
        </w:rPr>
        <w:t>.</w:t>
      </w:r>
      <w:r w:rsidR="00B65F01" w:rsidRPr="00B65F01">
        <w:rPr>
          <w:rFonts w:ascii="Times" w:hAnsi="Times" w:cs="Arial"/>
          <w:color w:val="000000" w:themeColor="text1"/>
        </w:rPr>
        <w:t xml:space="preserve"> I</w:t>
      </w:r>
      <w:r w:rsidR="00BD48D8" w:rsidRPr="00B65F01">
        <w:rPr>
          <w:rFonts w:ascii="Times" w:hAnsi="Times" w:cs="Arial"/>
          <w:color w:val="000000" w:themeColor="text1"/>
        </w:rPr>
        <w:t xml:space="preserve">n recent times, computer technologies and digital media, such as Jitter (Max) and Max MSP, have enabled an expansion of McLaren’s </w:t>
      </w:r>
      <w:r w:rsidR="00B65F01" w:rsidRPr="00B65F01">
        <w:rPr>
          <w:rFonts w:ascii="Times" w:hAnsi="Times" w:cs="Arial"/>
          <w:color w:val="000000" w:themeColor="text1"/>
        </w:rPr>
        <w:t xml:space="preserve">kind of </w:t>
      </w:r>
      <w:r w:rsidR="00BD48D8" w:rsidRPr="00B65F01">
        <w:rPr>
          <w:rFonts w:ascii="Times" w:hAnsi="Times" w:cs="Arial"/>
          <w:color w:val="000000" w:themeColor="text1"/>
        </w:rPr>
        <w:t xml:space="preserve">process-based sonic film into fluid and sometimes interactive and immersive environments. In 2000, for instance, Yasunao Tone created </w:t>
      </w:r>
      <w:r w:rsidR="00BD48D8" w:rsidRPr="00B65F01">
        <w:rPr>
          <w:rFonts w:ascii="Times" w:hAnsi="Times" w:cs="Arial"/>
          <w:i/>
          <w:color w:val="000000" w:themeColor="text1"/>
        </w:rPr>
        <w:t>Wounded Man’Yo 2/2000</w:t>
      </w:r>
      <w:r w:rsidR="00BD48D8" w:rsidRPr="00B65F01">
        <w:rPr>
          <w:rFonts w:ascii="Times" w:hAnsi="Times" w:cs="Arial"/>
          <w:color w:val="000000" w:themeColor="text1"/>
        </w:rPr>
        <w:t>, utilising</w:t>
      </w:r>
      <w:r w:rsidR="00E33CD7" w:rsidRPr="00B65F01">
        <w:rPr>
          <w:rFonts w:ascii="Times" w:hAnsi="Times" w:cs="Arial"/>
          <w:color w:val="000000" w:themeColor="text1"/>
        </w:rPr>
        <w:t xml:space="preserve"> </w:t>
      </w:r>
      <w:r w:rsidR="00BD48D8" w:rsidRPr="00B65F01">
        <w:rPr>
          <w:rFonts w:ascii="Times" w:hAnsi="Times" w:cs="Arial"/>
          <w:color w:val="000000" w:themeColor="text1"/>
        </w:rPr>
        <w:t>audio software Sound Designer 11 to transform the movement of his computer mouse as he traced eighth-century Japanese characters into glitchy, acoustic oscillation sequences</w:t>
      </w:r>
      <w:r w:rsidR="00B65F01" w:rsidRPr="00B65F01">
        <w:rPr>
          <w:rStyle w:val="CommentReference"/>
          <w:rFonts w:ascii="Times" w:hAnsi="Times"/>
          <w:sz w:val="24"/>
        </w:rPr>
        <w:t>.</w:t>
      </w:r>
      <w:r w:rsidR="00B65F01" w:rsidRPr="00B65F01">
        <w:rPr>
          <w:rStyle w:val="EndnoteReference"/>
          <w:rFonts w:ascii="Times" w:hAnsi="Times"/>
          <w:szCs w:val="18"/>
        </w:rPr>
        <w:endnoteReference w:id="37"/>
      </w:r>
      <w:r w:rsidR="00BD48D8" w:rsidRPr="00B65F01">
        <w:rPr>
          <w:rFonts w:ascii="Times" w:hAnsi="Times" w:cs="Arial"/>
          <w:color w:val="000000" w:themeColor="text1"/>
        </w:rPr>
        <w:t xml:space="preserve"> Here, the exchange from optical to audible phenomenon was possible without immediate interpretative intervention; </w:t>
      </w:r>
      <w:r w:rsidR="00BD48D8" w:rsidRPr="00B65F01">
        <w:rPr>
          <w:rFonts w:ascii="Times" w:hAnsi="Times" w:cs="Arial"/>
        </w:rPr>
        <w:t xml:space="preserve">and, like McLaren’s animated sound, the space between noise and image was minimal. </w:t>
      </w:r>
    </w:p>
    <w:p w:rsidR="00B65F01" w:rsidRDefault="00BD48D8" w:rsidP="00B65F01">
      <w:pPr>
        <w:pStyle w:val="NormalWeb"/>
        <w:shd w:val="clear" w:color="auto" w:fill="FFFFFF"/>
        <w:spacing w:before="0" w:beforeAutospacing="0" w:after="0" w:afterAutospacing="0" w:line="360" w:lineRule="auto"/>
        <w:ind w:firstLine="720"/>
        <w:rPr>
          <w:rFonts w:ascii="Times" w:hAnsi="Times" w:cs="Arial"/>
          <w:color w:val="000000" w:themeColor="text1"/>
        </w:rPr>
      </w:pPr>
      <w:r w:rsidRPr="00B65F01">
        <w:rPr>
          <w:rFonts w:ascii="Times" w:hAnsi="Times" w:cs="Arial"/>
        </w:rPr>
        <w:t>More generally, the possibility for</w:t>
      </w:r>
      <w:r w:rsidR="00E33CD7" w:rsidRPr="00B65F01">
        <w:rPr>
          <w:rFonts w:ascii="Times" w:hAnsi="Times" w:cs="Arial"/>
        </w:rPr>
        <w:t xml:space="preserve"> </w:t>
      </w:r>
      <w:r w:rsidRPr="00B65F01">
        <w:rPr>
          <w:rFonts w:ascii="Times" w:hAnsi="Times" w:cs="Arial"/>
        </w:rPr>
        <w:t>real-time improvisation and the easy sonification of an animated or videoed image has given ris</w:t>
      </w:r>
      <w:r w:rsidRPr="00B65F01">
        <w:rPr>
          <w:rFonts w:ascii="Times" w:hAnsi="Times" w:cs="Arial"/>
          <w:color w:val="000000" w:themeColor="text1"/>
        </w:rPr>
        <w:t xml:space="preserve">e to live VJing in </w:t>
      </w:r>
      <w:r w:rsidR="006C619A">
        <w:rPr>
          <w:rFonts w:ascii="Times" w:hAnsi="Times" w:cs="Arial"/>
          <w:color w:val="000000" w:themeColor="text1"/>
        </w:rPr>
        <w:t>different</w:t>
      </w:r>
      <w:r w:rsidRPr="00B65F01">
        <w:rPr>
          <w:rFonts w:ascii="Times" w:hAnsi="Times" w:cs="Arial"/>
          <w:color w:val="000000" w:themeColor="text1"/>
        </w:rPr>
        <w:t xml:space="preserve"> spheres, including the live music scene and various forms of interactive art. One example is NoiseFold, a collaborative partnership between David Stout and Cory Metcalf. In their work, visual data is sonified live to produce concurrent electronic noise. In </w:t>
      </w:r>
      <w:r w:rsidRPr="00B65F01">
        <w:rPr>
          <w:rFonts w:ascii="Times" w:hAnsi="Times" w:cs="Arial"/>
          <w:i/>
          <w:color w:val="000000" w:themeColor="text1"/>
        </w:rPr>
        <w:t xml:space="preserve">Alchimia </w:t>
      </w:r>
      <w:r w:rsidRPr="00B65F01">
        <w:rPr>
          <w:rFonts w:ascii="Times" w:hAnsi="Times" w:cs="Arial"/>
          <w:color w:val="000000" w:themeColor="text1"/>
        </w:rPr>
        <w:t>(2008), Stout and Metcalf used “infrared sensors, microphones and MIDI-controlled instruments to animate an evolving matrix” of virtual, real</w:t>
      </w:r>
      <w:r w:rsidR="00E33CD7" w:rsidRPr="00B65F01">
        <w:rPr>
          <w:rFonts w:ascii="Times" w:hAnsi="Times" w:cs="Arial"/>
          <w:color w:val="000000" w:themeColor="text1"/>
        </w:rPr>
        <w:t>-</w:t>
      </w:r>
      <w:r w:rsidRPr="00B65F01">
        <w:rPr>
          <w:rFonts w:ascii="Times" w:hAnsi="Times" w:cs="Arial"/>
          <w:color w:val="000000" w:themeColor="text1"/>
        </w:rPr>
        <w:t>time 3D animation, as t</w:t>
      </w:r>
      <w:r w:rsidR="00B65F01">
        <w:rPr>
          <w:rFonts w:ascii="Times" w:hAnsi="Times" w:cs="Arial"/>
          <w:color w:val="000000" w:themeColor="text1"/>
        </w:rPr>
        <w:t>he artists explain: “</w:t>
      </w:r>
      <w:r w:rsidRPr="00B65F01">
        <w:rPr>
          <w:rFonts w:ascii="Times" w:hAnsi="Times" w:cs="Arial"/>
          <w:color w:val="000000" w:themeColor="text1"/>
          <w:szCs w:val="20"/>
        </w:rPr>
        <w:t>The 3D forms are capable of emitting their own sounds, resulting in a surprising array of sonic expressions induced by the shape, size, luminance, and movement of the visual object itself. […] the sound is not an illustration of visual properties, but rather the direct and simultaneous result of manipulating the visual field.</w:t>
      </w:r>
      <w:r w:rsidR="00B65F01">
        <w:rPr>
          <w:rFonts w:ascii="Times" w:hAnsi="Times" w:cs="Arial"/>
          <w:color w:val="000000" w:themeColor="text1"/>
          <w:szCs w:val="20"/>
        </w:rPr>
        <w:t>”</w:t>
      </w:r>
      <w:r w:rsidRPr="00B65F01">
        <w:rPr>
          <w:rStyle w:val="EndnoteReference"/>
          <w:rFonts w:ascii="Times" w:hAnsi="Times" w:cs="Arial"/>
          <w:color w:val="000000" w:themeColor="text1"/>
          <w:szCs w:val="20"/>
        </w:rPr>
        <w:endnoteReference w:id="38"/>
      </w:r>
      <w:r w:rsidR="00B65F01">
        <w:rPr>
          <w:rFonts w:ascii="Times" w:hAnsi="Times" w:cs="Arial"/>
          <w:color w:val="000000" w:themeColor="text1"/>
          <w:szCs w:val="20"/>
        </w:rPr>
        <w:t xml:space="preserve"> </w:t>
      </w:r>
      <w:r w:rsidRPr="00B65F01">
        <w:rPr>
          <w:rFonts w:ascii="Times" w:hAnsi="Times" w:cs="Arial"/>
          <w:color w:val="000000" w:themeColor="text1"/>
        </w:rPr>
        <w:t>At heart, the questions and considerations driving the quest for audiovisual synchronicity remain relatively stable, but as technology has devel</w:t>
      </w:r>
      <w:r w:rsidR="006C619A">
        <w:rPr>
          <w:rFonts w:ascii="Times" w:hAnsi="Times" w:cs="Arial"/>
          <w:color w:val="000000" w:themeColor="text1"/>
        </w:rPr>
        <w:t>oped the effects of hand-drawn or closely synchronised</w:t>
      </w:r>
      <w:r w:rsidRPr="00B65F01">
        <w:rPr>
          <w:rFonts w:ascii="Times" w:hAnsi="Times" w:cs="Arial"/>
          <w:color w:val="000000" w:themeColor="text1"/>
        </w:rPr>
        <w:t xml:space="preserve"> sound can be more easily and/or expansively achieved.</w:t>
      </w:r>
      <w:r w:rsidR="00E33CD7" w:rsidRPr="00B65F01">
        <w:rPr>
          <w:rFonts w:ascii="Times" w:hAnsi="Times" w:cs="Arial"/>
          <w:color w:val="000000" w:themeColor="text1"/>
        </w:rPr>
        <w:t xml:space="preserve"> </w:t>
      </w:r>
    </w:p>
    <w:p w:rsidR="00E33CD7" w:rsidRPr="00B65F01" w:rsidRDefault="00316340" w:rsidP="00316340">
      <w:pPr>
        <w:pStyle w:val="NormalWeb"/>
        <w:shd w:val="clear" w:color="auto" w:fill="FFFFFF"/>
        <w:spacing w:before="0" w:beforeAutospacing="0" w:after="0" w:afterAutospacing="0" w:line="360" w:lineRule="auto"/>
        <w:ind w:firstLine="720"/>
        <w:rPr>
          <w:rFonts w:ascii="Times" w:hAnsi="Times" w:cs="Arial"/>
          <w:color w:val="000000" w:themeColor="text1"/>
        </w:rPr>
      </w:pPr>
      <w:r>
        <w:lastRenderedPageBreak/>
        <w:t>McLaren</w:t>
      </w:r>
      <w:r w:rsidR="00BD48D8" w:rsidRPr="00B65F01">
        <w:t xml:space="preserve"> often took music as a starting point</w:t>
      </w:r>
      <w:r w:rsidR="00A76306" w:rsidRPr="00B65F01">
        <w:t xml:space="preserve"> for film production</w:t>
      </w:r>
      <w:r w:rsidR="00BD48D8" w:rsidRPr="00B65F01">
        <w:t xml:space="preserve"> and used sound to structure and determine </w:t>
      </w:r>
      <w:r w:rsidR="00A76306" w:rsidRPr="00B65F01">
        <w:t xml:space="preserve">the form and content of their moving </w:t>
      </w:r>
      <w:r w:rsidR="00BD48D8" w:rsidRPr="00B65F01">
        <w:t>image</w:t>
      </w:r>
      <w:r w:rsidR="00A76306" w:rsidRPr="00B65F01">
        <w:t>s</w:t>
      </w:r>
      <w:r w:rsidR="00BD48D8" w:rsidRPr="00B65F01">
        <w:t>.</w:t>
      </w:r>
      <w:r w:rsidR="00E33CD7" w:rsidRPr="00B65F01">
        <w:t xml:space="preserve"> </w:t>
      </w:r>
      <w:r>
        <w:t>That said</w:t>
      </w:r>
      <w:r w:rsidRPr="00B65F01">
        <w:t xml:space="preserve">, </w:t>
      </w:r>
      <w:r w:rsidR="00BD48D8" w:rsidRPr="00B65F01">
        <w:t>in</w:t>
      </w:r>
      <w:r w:rsidR="00A76306" w:rsidRPr="00B65F01">
        <w:t xml:space="preserve"> works like</w:t>
      </w:r>
      <w:r w:rsidR="00BD48D8" w:rsidRPr="00B65F01">
        <w:t xml:space="preserve"> </w:t>
      </w:r>
      <w:r w:rsidR="00BD48D8" w:rsidRPr="00B65F01">
        <w:rPr>
          <w:i/>
        </w:rPr>
        <w:t>Blinkity Blank</w:t>
      </w:r>
      <w:r w:rsidR="00BD48D8" w:rsidRPr="00B65F01">
        <w:t xml:space="preserve"> and </w:t>
      </w:r>
      <w:r w:rsidR="00BD48D8" w:rsidRPr="00B65F01">
        <w:rPr>
          <w:i/>
        </w:rPr>
        <w:t>Neighbours</w:t>
      </w:r>
      <w:r w:rsidR="00BD48D8" w:rsidRPr="00B65F01">
        <w:t xml:space="preserve">, </w:t>
      </w:r>
      <w:r>
        <w:t xml:space="preserve">he fused his </w:t>
      </w:r>
      <w:r w:rsidR="00BD48D8" w:rsidRPr="00B65F01">
        <w:t xml:space="preserve">animated sounds with </w:t>
      </w:r>
      <w:r w:rsidR="00A76306" w:rsidRPr="00B65F01">
        <w:t xml:space="preserve">moving </w:t>
      </w:r>
      <w:r w:rsidR="00BD48D8" w:rsidRPr="00B65F01">
        <w:t xml:space="preserve">images </w:t>
      </w:r>
      <w:r w:rsidR="00A76306" w:rsidRPr="00B65F01">
        <w:t>in a way thatsimultaneously</w:t>
      </w:r>
      <w:r w:rsidR="00BD48D8" w:rsidRPr="00B65F01">
        <w:t xml:space="preserve"> form</w:t>
      </w:r>
      <w:r w:rsidR="00A76306" w:rsidRPr="00B65F01">
        <w:t>ed</w:t>
      </w:r>
      <w:r w:rsidR="00BD48D8" w:rsidRPr="00B65F01">
        <w:t xml:space="preserve"> an unusual and highly innovative soundworld</w:t>
      </w:r>
      <w:r w:rsidR="00A30EF4" w:rsidRPr="00B65F01">
        <w:t xml:space="preserve"> </w:t>
      </w:r>
      <w:r w:rsidR="00A30EF4" w:rsidRPr="00B65F01">
        <w:rPr>
          <w:i/>
        </w:rPr>
        <w:t>and</w:t>
      </w:r>
      <w:r w:rsidR="00A30EF4" w:rsidRPr="00B65F01">
        <w:t xml:space="preserve"> created a</w:t>
      </w:r>
      <w:r w:rsidR="00BD48D8" w:rsidRPr="00B65F01">
        <w:t xml:space="preserve"> synchronous flow</w:t>
      </w:r>
      <w:r w:rsidR="00507096">
        <w:rPr>
          <w:rFonts w:ascii="Times" w:hAnsi="Times" w:cs="Arial"/>
          <w:color w:val="000000" w:themeColor="text1"/>
        </w:rPr>
        <w:t xml:space="preserve">. </w:t>
      </w:r>
      <w:r w:rsidR="006C619A">
        <w:rPr>
          <w:rFonts w:ascii="Times" w:hAnsi="Times" w:cs="Arial"/>
          <w:color w:val="000000" w:themeColor="text1"/>
        </w:rPr>
        <w:t xml:space="preserve">While McLaren’s practice can be linked to the larger sphere of the avant-garde, his objectives </w:t>
      </w:r>
      <w:r w:rsidR="00AA2094">
        <w:rPr>
          <w:rFonts w:ascii="Times" w:hAnsi="Times" w:cs="Arial"/>
          <w:color w:val="000000" w:themeColor="text1"/>
        </w:rPr>
        <w:t xml:space="preserve">are not only relevant there; they also </w:t>
      </w:r>
      <w:r w:rsidR="006C619A">
        <w:rPr>
          <w:rFonts w:ascii="Times" w:hAnsi="Times" w:cs="Arial"/>
          <w:color w:val="000000" w:themeColor="text1"/>
        </w:rPr>
        <w:t xml:space="preserve">can be </w:t>
      </w:r>
      <w:r w:rsidR="00AA2094">
        <w:rPr>
          <w:rFonts w:ascii="Times" w:hAnsi="Times" w:cs="Arial"/>
          <w:color w:val="000000" w:themeColor="text1"/>
        </w:rPr>
        <w:t>linked</w:t>
      </w:r>
      <w:r w:rsidR="006C619A">
        <w:rPr>
          <w:rFonts w:ascii="Times" w:hAnsi="Times" w:cs="Arial"/>
          <w:color w:val="000000" w:themeColor="text1"/>
        </w:rPr>
        <w:t xml:space="preserve">, perhaps unexpectedly, within the scope of more mainstream </w:t>
      </w:r>
      <w:r w:rsidR="00AA2094">
        <w:rPr>
          <w:rFonts w:ascii="Times" w:hAnsi="Times" w:cs="Arial"/>
          <w:color w:val="000000" w:themeColor="text1"/>
        </w:rPr>
        <w:t>feature film practices</w:t>
      </w:r>
      <w:r w:rsidR="006C619A">
        <w:rPr>
          <w:rFonts w:ascii="Times" w:hAnsi="Times" w:cs="Arial"/>
          <w:color w:val="000000" w:themeColor="text1"/>
        </w:rPr>
        <w:t xml:space="preserve">. </w:t>
      </w:r>
      <w:r w:rsidR="00A30EF4" w:rsidRPr="00B65F01">
        <w:rPr>
          <w:rFonts w:ascii="Times" w:hAnsi="Times" w:cs="Arial"/>
          <w:color w:val="000000" w:themeColor="text1"/>
        </w:rPr>
        <w:t>As traditional narrative shapes have flexed</w:t>
      </w:r>
      <w:r w:rsidR="00AA2094">
        <w:rPr>
          <w:rFonts w:ascii="Times" w:hAnsi="Times" w:cs="Arial"/>
          <w:color w:val="000000" w:themeColor="text1"/>
        </w:rPr>
        <w:t xml:space="preserve"> over the years</w:t>
      </w:r>
      <w:r w:rsidR="00A30EF4" w:rsidRPr="00B65F01">
        <w:rPr>
          <w:rFonts w:ascii="Times" w:hAnsi="Times" w:cs="Arial"/>
          <w:color w:val="000000" w:themeColor="text1"/>
        </w:rPr>
        <w:t>, surface gesture has risen to the fore: this change manifests itself through heightened, eclectic musical scores fused tightly</w:t>
      </w:r>
      <w:r w:rsidR="007D5195" w:rsidRPr="00B65F01">
        <w:rPr>
          <w:rFonts w:ascii="Times" w:hAnsi="Times" w:cs="Arial"/>
          <w:color w:val="000000" w:themeColor="text1"/>
        </w:rPr>
        <w:t>,</w:t>
      </w:r>
      <w:r w:rsidR="00A30EF4" w:rsidRPr="00B65F01">
        <w:rPr>
          <w:rFonts w:ascii="Times" w:hAnsi="Times" w:cs="Arial"/>
          <w:color w:val="000000" w:themeColor="text1"/>
        </w:rPr>
        <w:t xml:space="preserve"> not only with sound</w:t>
      </w:r>
      <w:r w:rsidR="007D5195" w:rsidRPr="00B65F01">
        <w:rPr>
          <w:rFonts w:ascii="Times" w:hAnsi="Times" w:cs="Arial"/>
          <w:color w:val="000000" w:themeColor="text1"/>
        </w:rPr>
        <w:t xml:space="preserve"> </w:t>
      </w:r>
      <w:r w:rsidR="00A30EF4" w:rsidRPr="00B65F01">
        <w:rPr>
          <w:rFonts w:ascii="Times" w:hAnsi="Times" w:cs="Arial"/>
          <w:color w:val="000000" w:themeColor="text1"/>
        </w:rPr>
        <w:t>effects and dialogue, but also with a newly</w:t>
      </w:r>
      <w:r w:rsidR="007D5195" w:rsidRPr="00B65F01">
        <w:rPr>
          <w:rFonts w:ascii="Times" w:hAnsi="Times" w:cs="Arial"/>
          <w:color w:val="000000" w:themeColor="text1"/>
        </w:rPr>
        <w:t xml:space="preserve"> </w:t>
      </w:r>
      <w:r w:rsidR="00A30EF4" w:rsidRPr="00B65F01">
        <w:rPr>
          <w:rFonts w:ascii="Times" w:hAnsi="Times" w:cs="Arial"/>
          <w:color w:val="000000" w:themeColor="text1"/>
        </w:rPr>
        <w:t xml:space="preserve">enhanced visual style that emphasises </w:t>
      </w:r>
      <w:r w:rsidR="00433586" w:rsidRPr="00B65F01">
        <w:rPr>
          <w:rFonts w:ascii="Times" w:hAnsi="Times" w:cs="Arial"/>
          <w:color w:val="000000" w:themeColor="text1"/>
        </w:rPr>
        <w:t>colour</w:t>
      </w:r>
      <w:r w:rsidR="00A30EF4" w:rsidRPr="00B65F01">
        <w:rPr>
          <w:rFonts w:ascii="Times" w:hAnsi="Times" w:cs="Arial"/>
          <w:color w:val="000000" w:themeColor="text1"/>
        </w:rPr>
        <w:t>, texture, speed, and mood over traditional forms of character development</w:t>
      </w:r>
      <w:r w:rsidR="007D5195" w:rsidRPr="00B65F01">
        <w:rPr>
          <w:rFonts w:ascii="Times" w:hAnsi="Times" w:cs="Arial"/>
          <w:color w:val="000000" w:themeColor="text1"/>
        </w:rPr>
        <w:t xml:space="preserve"> and narrative progression</w:t>
      </w:r>
      <w:r w:rsidR="00A30EF4" w:rsidRPr="00B65F01">
        <w:rPr>
          <w:rFonts w:ascii="Times" w:hAnsi="Times" w:cs="Arial"/>
          <w:color w:val="000000" w:themeColor="text1"/>
        </w:rPr>
        <w:t>. Often image and music are tightly fused</w:t>
      </w:r>
      <w:r w:rsidR="007D5195" w:rsidRPr="00B65F01">
        <w:rPr>
          <w:rFonts w:ascii="Times" w:hAnsi="Times" w:cs="Arial"/>
          <w:color w:val="000000" w:themeColor="text1"/>
        </w:rPr>
        <w:t>, with</w:t>
      </w:r>
      <w:r w:rsidR="00A30EF4" w:rsidRPr="00B65F01">
        <w:rPr>
          <w:rFonts w:ascii="Times" w:hAnsi="Times" w:cs="Arial"/>
          <w:color w:val="000000" w:themeColor="text1"/>
        </w:rPr>
        <w:t xml:space="preserve"> little indication of which came first, or indeed, which is leading the director or audience</w:t>
      </w:r>
      <w:r w:rsidR="007D5195" w:rsidRPr="00B65F01">
        <w:rPr>
          <w:rFonts w:ascii="Times" w:hAnsi="Times" w:cs="Arial"/>
          <w:color w:val="000000" w:themeColor="text1"/>
        </w:rPr>
        <w:t xml:space="preserve"> alike</w:t>
      </w:r>
      <w:r w:rsidR="00A30EF4" w:rsidRPr="00B65F01">
        <w:rPr>
          <w:rFonts w:ascii="Times" w:hAnsi="Times" w:cs="Arial"/>
          <w:color w:val="000000" w:themeColor="text1"/>
        </w:rPr>
        <w:t xml:space="preserve">. This style is apparent in films such as </w:t>
      </w:r>
      <w:r w:rsidR="00A30EF4" w:rsidRPr="00B65F01">
        <w:rPr>
          <w:rStyle w:val="Emphasis"/>
          <w:rFonts w:ascii="Times" w:hAnsi="Times" w:cs="Arial"/>
          <w:color w:val="000000" w:themeColor="text1"/>
          <w:lang w:val="en-US"/>
        </w:rPr>
        <w:t>Fight Club</w:t>
      </w:r>
      <w:r w:rsidR="00A30EF4" w:rsidRPr="00B65F01">
        <w:rPr>
          <w:rFonts w:ascii="Times" w:hAnsi="Times" w:cs="Arial"/>
          <w:color w:val="000000" w:themeColor="text1"/>
          <w:lang w:val="en-US"/>
        </w:rPr>
        <w:t xml:space="preserve"> (</w:t>
      </w:r>
      <w:r w:rsidR="007D5195" w:rsidRPr="00B65F01">
        <w:rPr>
          <w:rFonts w:ascii="Times" w:hAnsi="Times" w:cs="Arial"/>
          <w:color w:val="000000" w:themeColor="text1"/>
          <w:lang w:val="en-US"/>
        </w:rPr>
        <w:t>David Fincher,</w:t>
      </w:r>
      <w:r w:rsidR="00E33CD7" w:rsidRPr="00B65F01">
        <w:rPr>
          <w:rFonts w:ascii="Times" w:hAnsi="Times" w:cs="Arial"/>
          <w:color w:val="000000" w:themeColor="text1"/>
          <w:lang w:val="en-US"/>
        </w:rPr>
        <w:t xml:space="preserve"> </w:t>
      </w:r>
      <w:r w:rsidR="00A30EF4" w:rsidRPr="00B65F01">
        <w:rPr>
          <w:rFonts w:ascii="Times" w:hAnsi="Times" w:cs="Arial"/>
          <w:color w:val="000000" w:themeColor="text1"/>
          <w:lang w:val="en-US"/>
        </w:rPr>
        <w:t xml:space="preserve">1999), </w:t>
      </w:r>
      <w:r w:rsidR="00A30EF4" w:rsidRPr="00B65F01">
        <w:rPr>
          <w:rStyle w:val="Emphasis"/>
          <w:rFonts w:ascii="Times" w:hAnsi="Times" w:cs="Arial"/>
          <w:color w:val="000000" w:themeColor="text1"/>
          <w:lang w:val="en-US"/>
        </w:rPr>
        <w:t>Run Lola Run</w:t>
      </w:r>
      <w:r w:rsidR="00A30EF4" w:rsidRPr="00B65F01">
        <w:rPr>
          <w:rFonts w:ascii="Times" w:hAnsi="Times" w:cs="Arial"/>
          <w:color w:val="000000" w:themeColor="text1"/>
          <w:lang w:val="en-US"/>
        </w:rPr>
        <w:t xml:space="preserve"> (</w:t>
      </w:r>
      <w:r w:rsidR="00F22BF7" w:rsidRPr="00B65F01">
        <w:rPr>
          <w:rFonts w:ascii="Times" w:hAnsi="Times" w:cs="Arial"/>
          <w:color w:val="000000" w:themeColor="text1"/>
          <w:lang w:val="en-US"/>
        </w:rPr>
        <w:t>Tom Tykwer,</w:t>
      </w:r>
      <w:r w:rsidR="00A30EF4" w:rsidRPr="00B65F01">
        <w:rPr>
          <w:rFonts w:ascii="Times" w:hAnsi="Times" w:cs="Arial"/>
          <w:color w:val="000000" w:themeColor="text1"/>
          <w:lang w:val="en-US"/>
        </w:rPr>
        <w:t xml:space="preserve"> 1998), </w:t>
      </w:r>
      <w:r w:rsidR="00A30EF4" w:rsidRPr="00B65F01">
        <w:rPr>
          <w:rStyle w:val="Emphasis"/>
          <w:rFonts w:ascii="Times" w:hAnsi="Times" w:cs="Arial"/>
          <w:color w:val="000000" w:themeColor="text1"/>
          <w:lang w:val="en-US"/>
        </w:rPr>
        <w:t>Amélie</w:t>
      </w:r>
      <w:r w:rsidR="00A30EF4" w:rsidRPr="00B65F01">
        <w:rPr>
          <w:rFonts w:ascii="Times" w:hAnsi="Times" w:cs="Arial"/>
          <w:color w:val="000000" w:themeColor="text1"/>
          <w:lang w:val="en-US"/>
        </w:rPr>
        <w:t xml:space="preserve"> (</w:t>
      </w:r>
      <w:r w:rsidR="00F22BF7" w:rsidRPr="00B65F01">
        <w:rPr>
          <w:rFonts w:ascii="Times" w:hAnsi="Times" w:cs="Arial"/>
          <w:color w:val="000000" w:themeColor="text1"/>
          <w:lang w:val="en-US"/>
        </w:rPr>
        <w:t>Jean-Pierre Jeunet,</w:t>
      </w:r>
      <w:r w:rsidR="00A30EF4" w:rsidRPr="00B65F01">
        <w:rPr>
          <w:rFonts w:ascii="Times" w:hAnsi="Times" w:cs="Arial"/>
          <w:color w:val="000000" w:themeColor="text1"/>
          <w:lang w:val="en-US"/>
        </w:rPr>
        <w:t xml:space="preserve"> 2001), </w:t>
      </w:r>
      <w:r w:rsidR="00A30EF4" w:rsidRPr="00B65F01">
        <w:rPr>
          <w:rStyle w:val="Emphasis"/>
          <w:rFonts w:ascii="Times" w:hAnsi="Times" w:cs="Arial"/>
          <w:color w:val="000000" w:themeColor="text1"/>
          <w:lang w:val="en-US"/>
        </w:rPr>
        <w:t>Moulin Rouge!</w:t>
      </w:r>
      <w:r w:rsidR="00A30EF4" w:rsidRPr="00B65F01">
        <w:rPr>
          <w:rFonts w:ascii="Times" w:hAnsi="Times" w:cs="Arial"/>
          <w:color w:val="000000" w:themeColor="text1"/>
          <w:lang w:val="en-US"/>
        </w:rPr>
        <w:t xml:space="preserve"> (</w:t>
      </w:r>
      <w:r w:rsidR="007D5195" w:rsidRPr="00B65F01">
        <w:rPr>
          <w:rFonts w:ascii="Times" w:hAnsi="Times" w:cs="Arial"/>
          <w:color w:val="000000" w:themeColor="text1"/>
          <w:lang w:val="en-US"/>
        </w:rPr>
        <w:t>Baz Luhrmann,</w:t>
      </w:r>
      <w:r w:rsidR="00BC0323">
        <w:rPr>
          <w:rFonts w:ascii="Times" w:hAnsi="Times" w:cs="Arial"/>
          <w:color w:val="000000" w:themeColor="text1"/>
          <w:lang w:val="en-US"/>
        </w:rPr>
        <w:t xml:space="preserve"> </w:t>
      </w:r>
      <w:r w:rsidR="00A30EF4" w:rsidRPr="00B65F01">
        <w:rPr>
          <w:rFonts w:ascii="Times" w:hAnsi="Times" w:cs="Arial"/>
          <w:color w:val="000000" w:themeColor="text1"/>
          <w:lang w:val="en-US"/>
        </w:rPr>
        <w:t xml:space="preserve">2001), </w:t>
      </w:r>
      <w:r w:rsidR="00A30EF4" w:rsidRPr="00B65F01">
        <w:rPr>
          <w:rStyle w:val="Emphasis"/>
          <w:rFonts w:ascii="Times" w:hAnsi="Times" w:cs="Arial"/>
          <w:color w:val="000000" w:themeColor="text1"/>
          <w:lang w:val="en-US"/>
        </w:rPr>
        <w:t>City of God</w:t>
      </w:r>
      <w:r w:rsidR="00A30EF4" w:rsidRPr="00B65F01">
        <w:rPr>
          <w:rFonts w:ascii="Times" w:hAnsi="Times" w:cs="Arial"/>
          <w:color w:val="000000" w:themeColor="text1"/>
          <w:lang w:val="en-US"/>
        </w:rPr>
        <w:t xml:space="preserve"> (</w:t>
      </w:r>
      <w:r w:rsidR="00F22BF7" w:rsidRPr="00B65F01">
        <w:rPr>
          <w:rFonts w:ascii="Times" w:hAnsi="Times" w:cs="Arial"/>
          <w:color w:val="000000" w:themeColor="text1"/>
          <w:lang w:val="en-US"/>
        </w:rPr>
        <w:t>Fernando Meirelles and Kátia Lund,</w:t>
      </w:r>
      <w:r w:rsidR="00A30EF4" w:rsidRPr="00B65F01">
        <w:rPr>
          <w:rFonts w:ascii="Times" w:hAnsi="Times" w:cs="Arial"/>
          <w:color w:val="000000" w:themeColor="text1"/>
          <w:lang w:val="en-US"/>
        </w:rPr>
        <w:t xml:space="preserve"> 2002)</w:t>
      </w:r>
      <w:r w:rsidR="00F22BF7" w:rsidRPr="00B65F01">
        <w:rPr>
          <w:rFonts w:ascii="Times" w:hAnsi="Times" w:cs="Arial"/>
          <w:color w:val="000000" w:themeColor="text1"/>
          <w:lang w:val="en-US"/>
        </w:rPr>
        <w:t>,</w:t>
      </w:r>
      <w:r w:rsidR="00A30EF4" w:rsidRPr="00B65F01">
        <w:rPr>
          <w:rFonts w:ascii="Times" w:hAnsi="Times" w:cs="Arial"/>
          <w:color w:val="000000" w:themeColor="text1"/>
          <w:lang w:val="en-US"/>
        </w:rPr>
        <w:t xml:space="preserve"> and </w:t>
      </w:r>
      <w:r w:rsidR="00A30EF4" w:rsidRPr="00B65F01">
        <w:rPr>
          <w:rFonts w:ascii="Times" w:hAnsi="Times" w:cs="Arial"/>
          <w:i/>
          <w:color w:val="000000" w:themeColor="text1"/>
          <w:lang w:val="en-US"/>
        </w:rPr>
        <w:t>Eternal Sunshine of the Spotless Mind</w:t>
      </w:r>
      <w:r w:rsidR="00A30EF4" w:rsidRPr="00B65F01">
        <w:rPr>
          <w:rFonts w:ascii="Times" w:hAnsi="Times" w:cs="Arial"/>
          <w:color w:val="000000" w:themeColor="text1"/>
          <w:lang w:val="en-US"/>
        </w:rPr>
        <w:t xml:space="preserve"> (</w:t>
      </w:r>
      <w:r w:rsidR="007D5195" w:rsidRPr="00B65F01">
        <w:rPr>
          <w:rFonts w:ascii="Times" w:hAnsi="Times" w:cs="Arial"/>
          <w:color w:val="000000" w:themeColor="text1"/>
          <w:lang w:val="en-US"/>
        </w:rPr>
        <w:t xml:space="preserve">Michel Gondry, </w:t>
      </w:r>
      <w:r w:rsidR="00A30EF4" w:rsidRPr="00B65F01">
        <w:rPr>
          <w:rFonts w:ascii="Times" w:hAnsi="Times" w:cs="Arial"/>
          <w:color w:val="000000" w:themeColor="text1"/>
          <w:lang w:val="en-US"/>
        </w:rPr>
        <w:t>2004).</w:t>
      </w:r>
      <w:r w:rsidR="00A30EF4" w:rsidRPr="00B65F01">
        <w:rPr>
          <w:rFonts w:ascii="Times" w:hAnsi="Times" w:cs="Arial"/>
          <w:color w:val="000000" w:themeColor="text1"/>
        </w:rPr>
        <w:t xml:space="preserve"> In all </w:t>
      </w:r>
      <w:r w:rsidR="00AA2094">
        <w:rPr>
          <w:rFonts w:ascii="Times" w:hAnsi="Times" w:cs="Arial"/>
          <w:color w:val="000000" w:themeColor="text1"/>
        </w:rPr>
        <w:t>of them</w:t>
      </w:r>
      <w:r w:rsidR="00A30EF4" w:rsidRPr="00B65F01">
        <w:rPr>
          <w:rFonts w:ascii="Times" w:hAnsi="Times" w:cs="Arial"/>
          <w:color w:val="000000" w:themeColor="text1"/>
        </w:rPr>
        <w:t>, music tak</w:t>
      </w:r>
      <w:r w:rsidR="00F22BF7" w:rsidRPr="00B65F01">
        <w:rPr>
          <w:rFonts w:ascii="Times" w:hAnsi="Times" w:cs="Arial"/>
          <w:color w:val="000000" w:themeColor="text1"/>
        </w:rPr>
        <w:t>es</w:t>
      </w:r>
      <w:r w:rsidR="00A30EF4" w:rsidRPr="00B65F01">
        <w:rPr>
          <w:rFonts w:ascii="Times" w:hAnsi="Times" w:cs="Arial"/>
          <w:color w:val="000000" w:themeColor="text1"/>
        </w:rPr>
        <w:t xml:space="preserve"> centre stage for minutes at a time; characters, although not animated, seem to be propelled by the</w:t>
      </w:r>
      <w:r w:rsidR="00F22BF7" w:rsidRPr="00B65F01">
        <w:rPr>
          <w:rFonts w:ascii="Times" w:hAnsi="Times" w:cs="Arial"/>
          <w:color w:val="000000" w:themeColor="text1"/>
        </w:rPr>
        <w:t xml:space="preserve"> musical ebb and flow of the</w:t>
      </w:r>
      <w:r w:rsidR="00A30EF4" w:rsidRPr="00B65F01">
        <w:rPr>
          <w:rFonts w:ascii="Times" w:hAnsi="Times" w:cs="Arial"/>
          <w:color w:val="000000" w:themeColor="text1"/>
        </w:rPr>
        <w:t xml:space="preserve"> soundtracks</w:t>
      </w:r>
      <w:r w:rsidR="00F22BF7" w:rsidRPr="00B65F01">
        <w:rPr>
          <w:rFonts w:ascii="Times" w:hAnsi="Times" w:cs="Arial"/>
          <w:color w:val="000000" w:themeColor="text1"/>
        </w:rPr>
        <w:t xml:space="preserve"> that surround and envelop them</w:t>
      </w:r>
      <w:r w:rsidR="000D3E63" w:rsidRPr="00B65F01">
        <w:rPr>
          <w:rFonts w:ascii="Times" w:hAnsi="Times" w:cs="Arial"/>
          <w:color w:val="000000" w:themeColor="text1"/>
        </w:rPr>
        <w:t xml:space="preserve">, </w:t>
      </w:r>
      <w:r w:rsidR="00507096" w:rsidRPr="00507096">
        <w:rPr>
          <w:rFonts w:ascii="Times" w:hAnsi="Times" w:cs="Arial"/>
          <w:color w:val="000000" w:themeColor="text1"/>
        </w:rPr>
        <w:t xml:space="preserve">as in </w:t>
      </w:r>
      <w:r w:rsidR="00507096" w:rsidRPr="00507096">
        <w:rPr>
          <w:rFonts w:ascii="Times" w:hAnsi="Times" w:cs="Arial"/>
          <w:i/>
          <w:color w:val="000000" w:themeColor="text1"/>
        </w:rPr>
        <w:t>Fight Club</w:t>
      </w:r>
      <w:r w:rsidR="00507096" w:rsidRPr="00507096">
        <w:rPr>
          <w:rFonts w:ascii="Times" w:hAnsi="Times" w:cs="Arial"/>
          <w:color w:val="000000" w:themeColor="text1"/>
        </w:rPr>
        <w:t xml:space="preserve"> and </w:t>
      </w:r>
      <w:r w:rsidR="00507096" w:rsidRPr="00507096">
        <w:rPr>
          <w:rFonts w:ascii="Times" w:hAnsi="Times" w:cs="Arial"/>
          <w:i/>
          <w:color w:val="000000" w:themeColor="text1"/>
        </w:rPr>
        <w:t>Run Lola Run</w:t>
      </w:r>
      <w:r w:rsidR="00A30EF4" w:rsidRPr="00B65F01">
        <w:rPr>
          <w:rFonts w:ascii="Times" w:hAnsi="Times" w:cs="Arial"/>
          <w:color w:val="000000" w:themeColor="text1"/>
        </w:rPr>
        <w:t xml:space="preserve">; plotlines can give way to musical tableaux </w:t>
      </w:r>
      <w:r w:rsidR="00F22BF7" w:rsidRPr="00B65F01">
        <w:rPr>
          <w:rFonts w:ascii="Times" w:hAnsi="Times" w:cs="Arial"/>
          <w:color w:val="000000" w:themeColor="text1"/>
        </w:rPr>
        <w:t>that</w:t>
      </w:r>
      <w:r w:rsidR="00A30EF4" w:rsidRPr="00B65F01">
        <w:rPr>
          <w:rFonts w:ascii="Times" w:hAnsi="Times" w:cs="Arial"/>
          <w:color w:val="000000" w:themeColor="text1"/>
        </w:rPr>
        <w:t xml:space="preserve"> form dream-like, or ghostly</w:t>
      </w:r>
      <w:r w:rsidR="00F22BF7" w:rsidRPr="00B65F01">
        <w:rPr>
          <w:rFonts w:ascii="Times" w:hAnsi="Times" w:cs="Arial"/>
          <w:color w:val="000000" w:themeColor="text1"/>
        </w:rPr>
        <w:t>,</w:t>
      </w:r>
      <w:r w:rsidR="00A30EF4" w:rsidRPr="00B65F01">
        <w:rPr>
          <w:rFonts w:ascii="Times" w:hAnsi="Times" w:cs="Arial"/>
          <w:color w:val="000000" w:themeColor="text1"/>
        </w:rPr>
        <w:t xml:space="preserve"> sequences in which image appears to be </w:t>
      </w:r>
      <w:r w:rsidR="00F22BF7" w:rsidRPr="00B65F01">
        <w:rPr>
          <w:rFonts w:ascii="Times" w:hAnsi="Times" w:cs="Arial"/>
          <w:color w:val="000000" w:themeColor="text1"/>
        </w:rPr>
        <w:t>‘</w:t>
      </w:r>
      <w:r w:rsidR="00A30EF4" w:rsidRPr="00B65F01">
        <w:rPr>
          <w:rFonts w:ascii="Times" w:hAnsi="Times" w:cs="Arial"/>
          <w:color w:val="000000" w:themeColor="text1"/>
        </w:rPr>
        <w:t>sticking</w:t>
      </w:r>
      <w:r w:rsidR="00F22BF7" w:rsidRPr="00B65F01">
        <w:rPr>
          <w:rFonts w:ascii="Times" w:hAnsi="Times" w:cs="Arial"/>
          <w:color w:val="000000" w:themeColor="text1"/>
        </w:rPr>
        <w:t>’</w:t>
      </w:r>
      <w:r w:rsidR="00A30EF4" w:rsidRPr="00B65F01">
        <w:rPr>
          <w:rFonts w:ascii="Times" w:hAnsi="Times" w:cs="Arial"/>
          <w:color w:val="000000" w:themeColor="text1"/>
        </w:rPr>
        <w:t xml:space="preserve"> to sound</w:t>
      </w:r>
      <w:r w:rsidR="00507096">
        <w:rPr>
          <w:rStyle w:val="CommentReference"/>
          <w:rFonts w:ascii="Times" w:hAnsi="Times"/>
          <w:sz w:val="24"/>
        </w:rPr>
        <w:t>,</w:t>
      </w:r>
      <w:r w:rsidR="00507096" w:rsidRPr="00507096">
        <w:rPr>
          <w:rStyle w:val="CommentReference"/>
          <w:rFonts w:ascii="Times" w:hAnsi="Times"/>
          <w:sz w:val="24"/>
        </w:rPr>
        <w:t xml:space="preserve"> as in </w:t>
      </w:r>
      <w:r w:rsidR="00507096" w:rsidRPr="00507096">
        <w:rPr>
          <w:rStyle w:val="CommentReference"/>
          <w:rFonts w:ascii="Times" w:hAnsi="Times"/>
          <w:i/>
          <w:sz w:val="24"/>
        </w:rPr>
        <w:t>Eternal Sunshine</w:t>
      </w:r>
      <w:r w:rsidR="00507096" w:rsidRPr="00507096">
        <w:rPr>
          <w:rStyle w:val="CommentReference"/>
          <w:rFonts w:ascii="Times" w:hAnsi="Times"/>
          <w:sz w:val="24"/>
        </w:rPr>
        <w:t xml:space="preserve">. </w:t>
      </w:r>
    </w:p>
    <w:p w:rsidR="00E33CD7" w:rsidRPr="00B65F01" w:rsidRDefault="006B705E" w:rsidP="00E33CD7">
      <w:pPr>
        <w:spacing w:after="0" w:line="360" w:lineRule="auto"/>
        <w:ind w:firstLine="720"/>
        <w:rPr>
          <w:rFonts w:ascii="Times" w:hAnsi="Times" w:cs="Arial"/>
          <w:color w:val="000000" w:themeColor="text1"/>
          <w:sz w:val="24"/>
          <w:szCs w:val="24"/>
        </w:rPr>
      </w:pPr>
      <w:r w:rsidRPr="00B65F01">
        <w:rPr>
          <w:rFonts w:ascii="Times" w:eastAsia="Calibri" w:hAnsi="Times" w:cs="Arial"/>
          <w:color w:val="000000" w:themeColor="text1"/>
          <w:sz w:val="24"/>
          <w:szCs w:val="24"/>
        </w:rPr>
        <w:t>Audiovisual synchronisation, the use of music and sound to determine the pace and structure of a narrative, and the simplifying of plot to allow room for more experimental forms of expression can all be traced back to the experiments of McLaren and his contemporaries.</w:t>
      </w:r>
      <w:r w:rsidR="00E33CD7" w:rsidRPr="00B65F01">
        <w:rPr>
          <w:rFonts w:ascii="Times" w:eastAsia="Calibri" w:hAnsi="Times" w:cs="Arial"/>
          <w:color w:val="000000" w:themeColor="text1"/>
          <w:sz w:val="24"/>
          <w:szCs w:val="24"/>
        </w:rPr>
        <w:t xml:space="preserve"> </w:t>
      </w:r>
      <w:r w:rsidRPr="00B65F01">
        <w:rPr>
          <w:rFonts w:ascii="Times" w:eastAsia="Calibri" w:hAnsi="Times" w:cs="Arial"/>
          <w:color w:val="000000" w:themeColor="text1"/>
          <w:sz w:val="24"/>
          <w:szCs w:val="24"/>
        </w:rPr>
        <w:t xml:space="preserve">McLaren sought close synchronicity, played on the conventions of animation sound and produced accessible forms of visual music reminiscent of the sonic montage sequences popular in the fiction feature. Today, that exploration into synthetic sound has diversified into participatory and improvisatory environments within the realms of computer-driven experimental cinema as well as the musically driven forms of the post-Classical fiction feature. In terms of its approach to music McLaren’s oeuvre straddles the divide between diverse cinematic forms and is a key individual link </w:t>
      </w:r>
      <w:r w:rsidR="00316340">
        <w:rPr>
          <w:rFonts w:ascii="Times" w:eastAsia="Calibri" w:hAnsi="Times" w:cs="Arial"/>
          <w:color w:val="000000" w:themeColor="text1"/>
          <w:sz w:val="24"/>
          <w:szCs w:val="24"/>
        </w:rPr>
        <w:t>to</w:t>
      </w:r>
      <w:r w:rsidRPr="00B65F01">
        <w:rPr>
          <w:rFonts w:ascii="Times" w:eastAsia="Calibri" w:hAnsi="Times" w:cs="Arial"/>
          <w:color w:val="000000" w:themeColor="text1"/>
          <w:sz w:val="24"/>
          <w:szCs w:val="24"/>
        </w:rPr>
        <w:t xml:space="preserve"> the overarching development of co</w:t>
      </w:r>
      <w:r w:rsidR="00E33CD7" w:rsidRPr="00B65F01">
        <w:rPr>
          <w:rFonts w:ascii="Times" w:eastAsia="Calibri" w:hAnsi="Times" w:cs="Arial"/>
          <w:color w:val="000000" w:themeColor="text1"/>
          <w:sz w:val="24"/>
          <w:szCs w:val="24"/>
        </w:rPr>
        <w:t>ntemporary audiovisual culture.</w:t>
      </w:r>
    </w:p>
    <w:sectPr w:rsidR="00E33CD7" w:rsidRPr="00B65F01" w:rsidSect="003430C8">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9A" w:rsidRDefault="006C619A" w:rsidP="00445894">
      <w:pPr>
        <w:spacing w:after="0"/>
      </w:pPr>
      <w:r>
        <w:separator/>
      </w:r>
    </w:p>
  </w:endnote>
  <w:endnote w:type="continuationSeparator" w:id="0">
    <w:p w:rsidR="006C619A" w:rsidRDefault="006C619A" w:rsidP="00445894">
      <w:pPr>
        <w:spacing w:after="0"/>
      </w:pPr>
      <w:r>
        <w:continuationSeparator/>
      </w:r>
    </w:p>
  </w:endnote>
  <w:endnote w:id="1">
    <w:p w:rsidR="006C619A" w:rsidRPr="00717EF2" w:rsidRDefault="006C619A" w:rsidP="00523CE0">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Nicholas Cook,</w:t>
      </w:r>
      <w:r w:rsidRPr="00717EF2">
        <w:rPr>
          <w:rFonts w:ascii="Times" w:eastAsia="Calibri" w:hAnsi="Times" w:cs="Arial"/>
          <w:sz w:val="24"/>
        </w:rPr>
        <w:t xml:space="preserve"> “Theorizing Musical Meaning,” in </w:t>
      </w:r>
      <w:r w:rsidRPr="00717EF2">
        <w:rPr>
          <w:rFonts w:ascii="Times" w:eastAsia="Calibri" w:hAnsi="Times" w:cs="Arial"/>
          <w:i/>
          <w:sz w:val="24"/>
        </w:rPr>
        <w:t>Music Theory Spectrum</w:t>
      </w:r>
      <w:r w:rsidRPr="00717EF2">
        <w:rPr>
          <w:rFonts w:ascii="Times" w:eastAsia="Calibri" w:hAnsi="Times" w:cs="Arial"/>
          <w:sz w:val="24"/>
        </w:rPr>
        <w:t xml:space="preserve"> 23: 2 (Autumn 2001), 170-195.</w:t>
      </w:r>
    </w:p>
  </w:endnote>
  <w:endnote w:id="2">
    <w:p w:rsidR="006C619A" w:rsidRPr="00717EF2" w:rsidRDefault="006C619A" w:rsidP="00523CE0">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Claudia </w:t>
      </w:r>
      <w:r w:rsidRPr="00717EF2">
        <w:rPr>
          <w:rFonts w:ascii="Times" w:hAnsi="Times" w:cs="Arial"/>
          <w:color w:val="000000"/>
          <w:sz w:val="24"/>
          <w:lang w:val="en-US"/>
        </w:rPr>
        <w:t xml:space="preserve">Gorbman, </w:t>
      </w:r>
      <w:r w:rsidRPr="00717EF2">
        <w:rPr>
          <w:rFonts w:ascii="Times" w:hAnsi="Times" w:cs="Arial"/>
          <w:i/>
          <w:color w:val="000000"/>
          <w:sz w:val="24"/>
          <w:lang w:val="en-US"/>
        </w:rPr>
        <w:t>Unheard Melodies</w:t>
      </w:r>
      <w:r w:rsidRPr="00717EF2">
        <w:rPr>
          <w:rFonts w:ascii="Times" w:hAnsi="Times" w:cs="Arial"/>
          <w:color w:val="000000"/>
          <w:sz w:val="24"/>
          <w:lang w:val="en-US"/>
        </w:rPr>
        <w:t xml:space="preserve">: </w:t>
      </w:r>
      <w:r w:rsidRPr="00717EF2">
        <w:rPr>
          <w:rFonts w:ascii="Times" w:hAnsi="Times" w:cs="Arial"/>
          <w:i/>
          <w:color w:val="000000"/>
          <w:sz w:val="24"/>
          <w:lang w:val="en-US"/>
        </w:rPr>
        <w:t>Narrative Film Music</w:t>
      </w:r>
      <w:r w:rsidRPr="00717EF2">
        <w:rPr>
          <w:rFonts w:ascii="Times" w:hAnsi="Times" w:cs="Arial"/>
          <w:iCs/>
          <w:color w:val="000000"/>
          <w:sz w:val="24"/>
          <w:lang w:val="en-US"/>
        </w:rPr>
        <w:t xml:space="preserve"> (</w:t>
      </w:r>
      <w:r w:rsidRPr="00717EF2">
        <w:rPr>
          <w:rFonts w:ascii="Times" w:hAnsi="Times" w:cs="Arial"/>
          <w:color w:val="000000"/>
          <w:sz w:val="24"/>
          <w:lang w:val="en-US"/>
        </w:rPr>
        <w:t xml:space="preserve">Indianapolis, IN: Indiana University Press, 1987); Caryl </w:t>
      </w:r>
      <w:r w:rsidRPr="00717EF2">
        <w:rPr>
          <w:rFonts w:ascii="Times" w:hAnsi="Times" w:cs="Arial"/>
          <w:sz w:val="24"/>
          <w:lang w:val="en-US"/>
        </w:rPr>
        <w:t xml:space="preserve">Flinn, </w:t>
      </w:r>
      <w:r w:rsidRPr="00717EF2">
        <w:rPr>
          <w:rFonts w:ascii="Times" w:hAnsi="Times" w:cs="Arial"/>
          <w:i/>
          <w:iCs/>
          <w:sz w:val="24"/>
          <w:lang w:val="en-US"/>
        </w:rPr>
        <w:t>Strains of Utopia</w:t>
      </w:r>
      <w:r w:rsidRPr="00717EF2">
        <w:rPr>
          <w:rFonts w:ascii="Times" w:hAnsi="Times" w:cs="Arial"/>
          <w:sz w:val="24"/>
          <w:lang w:val="en-US"/>
        </w:rPr>
        <w:t xml:space="preserve">, </w:t>
      </w:r>
      <w:r w:rsidRPr="00717EF2">
        <w:rPr>
          <w:rFonts w:ascii="Times" w:hAnsi="Times" w:cs="Arial"/>
          <w:i/>
          <w:color w:val="000000"/>
          <w:sz w:val="24"/>
          <w:lang w:val="en-US"/>
        </w:rPr>
        <w:t>Gender, Nostalgia and Hollywood Film Music</w:t>
      </w:r>
      <w:r w:rsidRPr="00717EF2">
        <w:rPr>
          <w:rFonts w:ascii="Times" w:hAnsi="Times" w:cs="Arial"/>
          <w:color w:val="000000"/>
          <w:sz w:val="24"/>
          <w:lang w:val="en-US"/>
        </w:rPr>
        <w:t xml:space="preserve"> (Princeton, NJ: Princeton University Press, 1992).</w:t>
      </w:r>
    </w:p>
  </w:endnote>
  <w:endnote w:id="3">
    <w:p w:rsidR="006C619A" w:rsidRPr="00717EF2" w:rsidRDefault="006C619A" w:rsidP="0064320C">
      <w:pPr>
        <w:pStyle w:val="EndnoteText"/>
        <w:rPr>
          <w:rFonts w:ascii="Times" w:hAnsi="Times" w:cs="Arial"/>
          <w:sz w:val="24"/>
        </w:rPr>
      </w:pPr>
      <w:r w:rsidRPr="00717EF2">
        <w:rPr>
          <w:rStyle w:val="EndnoteReference"/>
          <w:rFonts w:ascii="Times" w:hAnsi="Times" w:cs="Arial"/>
          <w:sz w:val="24"/>
        </w:rPr>
        <w:endnoteRef/>
      </w:r>
      <w:r>
        <w:rPr>
          <w:rFonts w:ascii="Times" w:hAnsi="Times" w:cs="Arial"/>
          <w:sz w:val="24"/>
        </w:rPr>
        <w:t xml:space="preserve"> In 1974, McLaren explained,</w:t>
      </w:r>
      <w:r w:rsidRPr="00717EF2">
        <w:rPr>
          <w:rFonts w:ascii="Times" w:hAnsi="Times" w:cs="Arial"/>
          <w:sz w:val="24"/>
        </w:rPr>
        <w:t xml:space="preserve"> “In one sense, I’m musically educated, and in one sense I’m not. I learned piano at six for one year only, and then I learned violin for three years between the ages of 9 and 12. The violin is purely melodic, except for double-stopping; and it was my bitterest regret in my teens that I was not studying piano. But during the study of violin, we had classes in musical theory and I learned quite a lot from that. I pushed it aside at that time, but later on I found it very useful [...] as you grow older, your tastes change.” McLaren quoted in Donald McWilliams, </w:t>
      </w:r>
      <w:r w:rsidRPr="00717EF2">
        <w:rPr>
          <w:rFonts w:ascii="Times" w:hAnsi="Times" w:cs="Arial"/>
          <w:i/>
          <w:sz w:val="24"/>
        </w:rPr>
        <w:t>Norman McLaren on the Creative Process</w:t>
      </w:r>
      <w:r w:rsidRPr="00717EF2">
        <w:rPr>
          <w:rFonts w:ascii="Times" w:hAnsi="Times" w:cs="Arial"/>
          <w:sz w:val="24"/>
        </w:rPr>
        <w:t xml:space="preserve"> (Montreal: National Film Board of Canada, 1991), 29.</w:t>
      </w:r>
    </w:p>
  </w:endnote>
  <w:endnote w:id="4">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McWilliams, 47.</w:t>
      </w:r>
    </w:p>
  </w:endnote>
  <w:endnote w:id="5">
    <w:p w:rsidR="006C619A" w:rsidRPr="00717EF2" w:rsidRDefault="006C619A">
      <w:pPr>
        <w:pStyle w:val="EndnoteText"/>
        <w:rPr>
          <w:rFonts w:ascii="Times" w:hAnsi="Times"/>
          <w:sz w:val="24"/>
        </w:rPr>
      </w:pPr>
      <w:r w:rsidRPr="00717EF2">
        <w:rPr>
          <w:rStyle w:val="EndnoteReference"/>
          <w:rFonts w:ascii="Times" w:hAnsi="Times"/>
          <w:sz w:val="24"/>
        </w:rPr>
        <w:endnoteRef/>
      </w:r>
      <w:r w:rsidRPr="00717EF2">
        <w:rPr>
          <w:rFonts w:ascii="Times" w:hAnsi="Times"/>
          <w:sz w:val="24"/>
        </w:rPr>
        <w:t xml:space="preserve"> See Crystal Chan, “How to Write a Film on a Piano”, in Sight and Sound 24:4 (2014), 52.</w:t>
      </w:r>
    </w:p>
  </w:endnote>
  <w:endnote w:id="6">
    <w:p w:rsidR="006C619A" w:rsidRPr="00717EF2" w:rsidRDefault="006C619A">
      <w:pPr>
        <w:pStyle w:val="EndnoteText"/>
        <w:rPr>
          <w:rFonts w:ascii="Times" w:hAnsi="Times"/>
          <w:sz w:val="24"/>
        </w:rPr>
      </w:pPr>
      <w:r w:rsidRPr="00717EF2">
        <w:rPr>
          <w:rStyle w:val="EndnoteReference"/>
          <w:rFonts w:ascii="Times" w:hAnsi="Times"/>
          <w:sz w:val="24"/>
        </w:rPr>
        <w:endnoteRef/>
      </w:r>
      <w:r w:rsidRPr="00717EF2">
        <w:rPr>
          <w:rFonts w:ascii="Times" w:hAnsi="Times"/>
          <w:sz w:val="24"/>
        </w:rPr>
        <w:t xml:space="preserve"> This correspondence occurred in December 1951. See “The John Cage Correspondence, 1901-1993”, at findingaids.library.northwestern.edu/catalog/inu-ead-mus-archon-527 (accessed 23 July 2014).</w:t>
      </w:r>
    </w:p>
  </w:endnote>
  <w:endnote w:id="7">
    <w:p w:rsidR="006C619A" w:rsidRPr="00717EF2" w:rsidRDefault="006C619A">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See for example, Robert Robertson, </w:t>
      </w:r>
      <w:r w:rsidRPr="00717EF2">
        <w:rPr>
          <w:rFonts w:ascii="Times" w:hAnsi="Times" w:cs="Arial"/>
          <w:i/>
          <w:sz w:val="24"/>
        </w:rPr>
        <w:t xml:space="preserve">Eisenstein on the Audiovisual: The Montage of Music, Image and Sound in Cinema </w:t>
      </w:r>
      <w:r w:rsidRPr="00717EF2">
        <w:rPr>
          <w:rFonts w:ascii="Times" w:hAnsi="Times" w:cs="Arial"/>
          <w:sz w:val="24"/>
        </w:rPr>
        <w:t xml:space="preserve">(London: I.B. Tauris Academic, 2009); Hans Richter, </w:t>
      </w:r>
      <w:r w:rsidRPr="00717EF2">
        <w:rPr>
          <w:rFonts w:ascii="Times" w:hAnsi="Times" w:cs="Arial"/>
          <w:i/>
          <w:sz w:val="24"/>
        </w:rPr>
        <w:t>The Struggle for the Film</w:t>
      </w:r>
      <w:r w:rsidRPr="00717EF2">
        <w:rPr>
          <w:rFonts w:ascii="Times" w:hAnsi="Times" w:cs="Arial"/>
          <w:sz w:val="24"/>
        </w:rPr>
        <w:t>, (1934-1939), trans. Ben Brewster (St. Louis, MO: Wildwood Press, 1986), p.7.</w:t>
      </w:r>
    </w:p>
  </w:endnote>
  <w:endnote w:id="8">
    <w:p w:rsidR="006C619A" w:rsidRDefault="006C619A">
      <w:pPr>
        <w:pStyle w:val="EndnoteText"/>
      </w:pPr>
      <w:r>
        <w:rPr>
          <w:rStyle w:val="EndnoteReference"/>
        </w:rPr>
        <w:endnoteRef/>
      </w:r>
      <w:r>
        <w:t xml:space="preserve"> </w:t>
      </w:r>
      <w:r w:rsidRPr="00B03613">
        <w:t xml:space="preserve">McLaren speaks about his experiments with smells in “Synaesthetic Story”, in McWilliams, </w:t>
      </w:r>
      <w:r w:rsidRPr="00B03613">
        <w:rPr>
          <w:i/>
        </w:rPr>
        <w:t>Norman McLaren on the Creative Process</w:t>
      </w:r>
      <w:r>
        <w:t xml:space="preserve">, </w:t>
      </w:r>
      <w:r w:rsidRPr="00B03613">
        <w:t>34-35.</w:t>
      </w:r>
    </w:p>
  </w:endnote>
  <w:endnote w:id="9">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McWilliams, 19.</w:t>
      </w:r>
    </w:p>
  </w:endnote>
  <w:endnote w:id="10">
    <w:p w:rsidR="006C619A" w:rsidRPr="00717EF2" w:rsidRDefault="006C619A" w:rsidP="00A50538">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Maholy-Nagy quoted in Louis Kaplan, </w:t>
      </w:r>
      <w:r w:rsidRPr="00717EF2">
        <w:rPr>
          <w:rFonts w:ascii="Times" w:hAnsi="Times" w:cs="Arial"/>
          <w:i/>
          <w:sz w:val="24"/>
        </w:rPr>
        <w:t xml:space="preserve">Laszlo Maholy-Nagy: Biographical </w:t>
      </w:r>
      <w:r w:rsidRPr="00717EF2">
        <w:rPr>
          <w:rFonts w:ascii="Times" w:hAnsi="Times" w:cs="Arial"/>
          <w:i/>
          <w:color w:val="000000" w:themeColor="text1"/>
          <w:sz w:val="24"/>
        </w:rPr>
        <w:t>Writings</w:t>
      </w:r>
      <w:r w:rsidRPr="00717EF2">
        <w:rPr>
          <w:rFonts w:ascii="Times" w:hAnsi="Times" w:cs="Arial"/>
          <w:color w:val="000000" w:themeColor="text1"/>
          <w:sz w:val="24"/>
        </w:rPr>
        <w:t xml:space="preserve"> (Durham, NC.:</w:t>
      </w:r>
      <w:r>
        <w:rPr>
          <w:rFonts w:ascii="Times" w:hAnsi="Times" w:cs="Arial"/>
          <w:sz w:val="24"/>
        </w:rPr>
        <w:t xml:space="preserve"> Duke UP</w:t>
      </w:r>
      <w:r w:rsidRPr="00717EF2">
        <w:rPr>
          <w:rFonts w:ascii="Times" w:hAnsi="Times" w:cs="Arial"/>
          <w:sz w:val="24"/>
        </w:rPr>
        <w:t>, 1995), 36.</w:t>
      </w:r>
    </w:p>
  </w:endnote>
  <w:endnote w:id="11">
    <w:p w:rsidR="006C619A" w:rsidRDefault="006C619A">
      <w:pPr>
        <w:pStyle w:val="EndnoteText"/>
      </w:pPr>
      <w:r>
        <w:rPr>
          <w:rStyle w:val="EndnoteReference"/>
        </w:rPr>
        <w:endnoteRef/>
      </w:r>
      <w:r>
        <w:t xml:space="preserve"> </w:t>
      </w:r>
      <w:r>
        <w:rPr>
          <w:rFonts w:ascii="Times" w:hAnsi="Times" w:cs="Arial"/>
          <w:sz w:val="24"/>
        </w:rPr>
        <w:t>Maholy-Nagy quoted in</w:t>
      </w:r>
      <w:r w:rsidRPr="00717EF2">
        <w:rPr>
          <w:rFonts w:ascii="Times" w:hAnsi="Times" w:cs="Arial"/>
          <w:sz w:val="24"/>
        </w:rPr>
        <w:t xml:space="preserve"> Kaplan</w:t>
      </w:r>
      <w:r>
        <w:rPr>
          <w:rFonts w:ascii="Times" w:hAnsi="Times" w:cs="Arial"/>
          <w:sz w:val="24"/>
        </w:rPr>
        <w:t>.</w:t>
      </w:r>
    </w:p>
  </w:endnote>
  <w:endnote w:id="12">
    <w:p w:rsidR="006C619A" w:rsidRPr="00717EF2" w:rsidRDefault="006C619A" w:rsidP="00445894">
      <w:pPr>
        <w:spacing w:after="0"/>
        <w:rPr>
          <w:rFonts w:ascii="Times" w:hAnsi="Times" w:cs="Arial"/>
          <w:sz w:val="24"/>
          <w:szCs w:val="20"/>
        </w:rPr>
      </w:pPr>
      <w:r w:rsidRPr="00717EF2">
        <w:rPr>
          <w:rStyle w:val="EndnoteReference"/>
          <w:rFonts w:ascii="Times" w:hAnsi="Times" w:cs="Arial"/>
          <w:color w:val="000000"/>
          <w:sz w:val="24"/>
          <w:szCs w:val="20"/>
        </w:rPr>
        <w:endnoteRef/>
      </w:r>
      <w:r w:rsidRPr="00717EF2">
        <w:rPr>
          <w:rFonts w:ascii="Times" w:hAnsi="Times" w:cs="Arial"/>
          <w:color w:val="000000"/>
          <w:sz w:val="24"/>
          <w:szCs w:val="20"/>
        </w:rPr>
        <w:t xml:space="preserve"> Leningrad filmmakers quoted in </w:t>
      </w:r>
      <w:r w:rsidRPr="00717EF2">
        <w:rPr>
          <w:rFonts w:ascii="Times" w:hAnsi="Times" w:cs="Arial"/>
          <w:sz w:val="24"/>
          <w:szCs w:val="20"/>
        </w:rPr>
        <w:t xml:space="preserve">Norman McLaren, </w:t>
      </w:r>
      <w:r w:rsidRPr="00717EF2">
        <w:rPr>
          <w:rFonts w:ascii="Times" w:hAnsi="Times" w:cs="Arial"/>
          <w:i/>
          <w:sz w:val="24"/>
          <w:szCs w:val="20"/>
        </w:rPr>
        <w:t>Animated Sound on Film</w:t>
      </w:r>
      <w:r w:rsidRPr="00717EF2">
        <w:rPr>
          <w:rFonts w:ascii="Times" w:hAnsi="Times" w:cs="Arial"/>
          <w:sz w:val="24"/>
          <w:szCs w:val="20"/>
        </w:rPr>
        <w:t xml:space="preserve"> (Montreal: National Film Board of Canada, 1950); </w:t>
      </w:r>
      <w:r w:rsidRPr="00717EF2">
        <w:rPr>
          <w:rFonts w:ascii="Times" w:hAnsi="Times" w:cs="Arial"/>
          <w:color w:val="000000"/>
          <w:sz w:val="24"/>
          <w:szCs w:val="20"/>
          <w:lang w:val="de-DE"/>
        </w:rPr>
        <w:t>Ruttman</w:t>
      </w:r>
      <w:r>
        <w:rPr>
          <w:rFonts w:ascii="Times" w:hAnsi="Times" w:cs="Arial"/>
          <w:color w:val="000000"/>
          <w:sz w:val="24"/>
          <w:szCs w:val="20"/>
          <w:lang w:val="de-DE"/>
        </w:rPr>
        <w:t>n</w:t>
      </w:r>
      <w:r w:rsidRPr="00717EF2">
        <w:rPr>
          <w:rFonts w:ascii="Times" w:hAnsi="Times" w:cs="Arial"/>
          <w:color w:val="000000"/>
          <w:sz w:val="24"/>
          <w:szCs w:val="20"/>
          <w:lang w:val="de-DE"/>
        </w:rPr>
        <w:t xml:space="preserve"> quoted in Dieter Daniels, “Sound &amp; Vision in Avantgarde &amp; Mainstream [1]</w:t>
      </w:r>
      <w:r w:rsidRPr="00717EF2">
        <w:rPr>
          <w:rFonts w:ascii="Times" w:hAnsi="Times" w:cs="Arial"/>
          <w:sz w:val="24"/>
          <w:szCs w:val="20"/>
        </w:rPr>
        <w:t>”. Online</w:t>
      </w:r>
      <w:r w:rsidRPr="00717EF2">
        <w:rPr>
          <w:rFonts w:ascii="Times" w:hAnsi="Times" w:cs="Arial"/>
          <w:color w:val="000000"/>
          <w:sz w:val="24"/>
          <w:szCs w:val="20"/>
          <w:lang w:val="de-DE"/>
        </w:rPr>
        <w:t xml:space="preserve"> at http://www.medienkunstnetz.de/themes/image-sound_relations/sound_vision/print/.</w:t>
      </w:r>
    </w:p>
  </w:endnote>
  <w:endnote w:id="13">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Oskar Fischinger, “Sounding Ornaments” (1932). Online at http://www.oskarfischinger.org/Sounding.htm.</w:t>
      </w:r>
    </w:p>
  </w:endnote>
  <w:endnote w:id="14">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“Beginnings,” </w:t>
      </w:r>
      <w:r w:rsidRPr="00717EF2">
        <w:rPr>
          <w:rFonts w:ascii="Times" w:hAnsi="Times" w:cs="Arial"/>
          <w:i/>
          <w:sz w:val="24"/>
        </w:rPr>
        <w:t>McLaren’s Workshop App</w:t>
      </w:r>
      <w:r w:rsidRPr="00717EF2">
        <w:rPr>
          <w:rFonts w:ascii="Times" w:hAnsi="Times" w:cs="Arial"/>
          <w:sz w:val="24"/>
        </w:rPr>
        <w:t xml:space="preserve"> (National Film Board of Canada).</w:t>
      </w:r>
      <w:r w:rsidRPr="000D6A5F">
        <w:rPr>
          <w:rFonts w:ascii="Times" w:hAnsi="Times" w:cs="Arial"/>
          <w:sz w:val="24"/>
        </w:rPr>
        <w:t xml:space="preserve"> Online at https://itunes.apple.com/gb/app/mclarens-workshop/id622560819?mt=8.</w:t>
      </w:r>
    </w:p>
  </w:endnote>
  <w:endnote w:id="15">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Donald McWilliams, “Norman McLaren: A Filmmaker for all Seasons,” </w:t>
      </w:r>
      <w:r w:rsidRPr="00717EF2">
        <w:rPr>
          <w:rFonts w:ascii="Times" w:hAnsi="Times" w:cs="Arial"/>
          <w:i/>
          <w:sz w:val="24"/>
        </w:rPr>
        <w:t>McLaren’s Workshop App</w:t>
      </w:r>
      <w:r>
        <w:rPr>
          <w:rFonts w:ascii="Times" w:hAnsi="Times" w:cs="Arial"/>
          <w:sz w:val="24"/>
        </w:rPr>
        <w:t>.</w:t>
      </w:r>
    </w:p>
  </w:endnote>
  <w:endnote w:id="16">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McWilliams, </w:t>
      </w:r>
      <w:r w:rsidRPr="00717EF2">
        <w:rPr>
          <w:rFonts w:ascii="Times" w:hAnsi="Times" w:cs="Arial"/>
          <w:i/>
          <w:sz w:val="24"/>
        </w:rPr>
        <w:t>Norman McLaren on the Creative Process</w:t>
      </w:r>
      <w:r w:rsidRPr="00717EF2">
        <w:rPr>
          <w:rFonts w:ascii="Times" w:hAnsi="Times" w:cs="Arial"/>
          <w:sz w:val="24"/>
        </w:rPr>
        <w:t>,17.</w:t>
      </w:r>
    </w:p>
  </w:endnote>
  <w:endnote w:id="17">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Ibid, 29.</w:t>
      </w:r>
    </w:p>
  </w:endnote>
  <w:endnote w:id="18">
    <w:p w:rsidR="006C619A" w:rsidRPr="00717EF2" w:rsidRDefault="006C619A" w:rsidP="00445894">
      <w:pPr>
        <w:autoSpaceDE w:val="0"/>
        <w:autoSpaceDN w:val="0"/>
        <w:adjustRightInd w:val="0"/>
        <w:spacing w:after="0"/>
        <w:rPr>
          <w:rFonts w:ascii="Times" w:hAnsi="Times" w:cs="Arial"/>
          <w:sz w:val="24"/>
          <w:szCs w:val="20"/>
        </w:rPr>
      </w:pPr>
      <w:r w:rsidRPr="00717EF2">
        <w:rPr>
          <w:rStyle w:val="EndnoteReference"/>
          <w:rFonts w:ascii="Times" w:hAnsi="Times" w:cs="Arial"/>
          <w:sz w:val="24"/>
          <w:szCs w:val="20"/>
        </w:rPr>
        <w:endnoteRef/>
      </w:r>
      <w:r w:rsidRPr="00717EF2">
        <w:rPr>
          <w:rFonts w:ascii="Times" w:hAnsi="Times" w:cs="Arial"/>
          <w:sz w:val="24"/>
          <w:szCs w:val="20"/>
        </w:rPr>
        <w:t xml:space="preserve"> McLaren explains this method of structuring his films in more detail: “</w:t>
      </w:r>
      <w:r w:rsidRPr="00717EF2">
        <w:rPr>
          <w:rFonts w:ascii="Times" w:hAnsi="Times" w:cs="Arial"/>
          <w:i/>
          <w:sz w:val="24"/>
          <w:szCs w:val="20"/>
        </w:rPr>
        <w:t>A Phantasy</w:t>
      </w:r>
      <w:r w:rsidRPr="00717EF2">
        <w:rPr>
          <w:rFonts w:ascii="Times" w:hAnsi="Times" w:cs="Arial"/>
          <w:sz w:val="24"/>
          <w:szCs w:val="20"/>
        </w:rPr>
        <w:t xml:space="preserve">, </w:t>
      </w:r>
      <w:r w:rsidRPr="00717EF2">
        <w:rPr>
          <w:rFonts w:ascii="Times" w:hAnsi="Times" w:cs="Arial"/>
          <w:i/>
          <w:sz w:val="24"/>
          <w:szCs w:val="20"/>
        </w:rPr>
        <w:t>Begone Dull Care</w:t>
      </w:r>
      <w:r w:rsidRPr="00717EF2">
        <w:rPr>
          <w:rFonts w:ascii="Times" w:hAnsi="Times" w:cs="Arial"/>
          <w:sz w:val="24"/>
          <w:szCs w:val="20"/>
        </w:rPr>
        <w:t xml:space="preserve"> and </w:t>
      </w:r>
      <w:r w:rsidRPr="00717EF2">
        <w:rPr>
          <w:rFonts w:ascii="Times" w:hAnsi="Times" w:cs="Arial"/>
          <w:i/>
          <w:sz w:val="24"/>
          <w:szCs w:val="20"/>
        </w:rPr>
        <w:t>Spheres</w:t>
      </w:r>
      <w:r w:rsidRPr="00717EF2">
        <w:rPr>
          <w:rFonts w:ascii="Times" w:hAnsi="Times" w:cs="Arial"/>
          <w:sz w:val="24"/>
          <w:szCs w:val="20"/>
        </w:rPr>
        <w:t xml:space="preserve"> have an ABA sonata form (</w:t>
      </w:r>
      <w:r w:rsidRPr="00717EF2">
        <w:rPr>
          <w:rFonts w:ascii="Times" w:hAnsi="Times" w:cs="Arial"/>
          <w:i/>
          <w:sz w:val="24"/>
          <w:szCs w:val="20"/>
        </w:rPr>
        <w:t>A Phantasy</w:t>
      </w:r>
      <w:r w:rsidRPr="00717EF2">
        <w:rPr>
          <w:rFonts w:ascii="Times" w:hAnsi="Times" w:cs="Arial"/>
          <w:sz w:val="24"/>
          <w:szCs w:val="20"/>
        </w:rPr>
        <w:t xml:space="preserve"> - moderato, allegro, moderato; </w:t>
      </w:r>
      <w:r w:rsidRPr="00717EF2">
        <w:rPr>
          <w:rFonts w:ascii="Times" w:hAnsi="Times" w:cs="Arial"/>
          <w:i/>
          <w:sz w:val="24"/>
          <w:szCs w:val="20"/>
        </w:rPr>
        <w:t>Begone Dull Care</w:t>
      </w:r>
      <w:r w:rsidRPr="00717EF2">
        <w:rPr>
          <w:rFonts w:ascii="Times" w:hAnsi="Times" w:cs="Arial"/>
          <w:sz w:val="24"/>
          <w:szCs w:val="20"/>
        </w:rPr>
        <w:t xml:space="preserve"> - allegro, lento, presto; </w:t>
      </w:r>
      <w:r w:rsidRPr="00717EF2">
        <w:rPr>
          <w:rFonts w:ascii="Times" w:hAnsi="Times" w:cs="Arial"/>
          <w:i/>
          <w:sz w:val="24"/>
          <w:szCs w:val="20"/>
        </w:rPr>
        <w:t>Spheres</w:t>
      </w:r>
      <w:r w:rsidRPr="00717EF2">
        <w:rPr>
          <w:rFonts w:ascii="Times" w:hAnsi="Times" w:cs="Arial"/>
          <w:sz w:val="24"/>
          <w:szCs w:val="20"/>
        </w:rPr>
        <w:t xml:space="preserve"> – poco andante, allegro, poco andante). </w:t>
      </w:r>
      <w:r w:rsidRPr="00717EF2">
        <w:rPr>
          <w:rFonts w:ascii="Times" w:hAnsi="Times" w:cs="Arial"/>
          <w:i/>
          <w:sz w:val="24"/>
          <w:szCs w:val="20"/>
        </w:rPr>
        <w:t>Short and Suite</w:t>
      </w:r>
      <w:r w:rsidRPr="00717EF2">
        <w:rPr>
          <w:rFonts w:ascii="Times" w:hAnsi="Times" w:cs="Arial"/>
          <w:sz w:val="24"/>
          <w:szCs w:val="20"/>
        </w:rPr>
        <w:t xml:space="preserve"> has a rondo form, ABCBDB etc. </w:t>
      </w:r>
      <w:r w:rsidRPr="00717EF2">
        <w:rPr>
          <w:rFonts w:ascii="Times" w:hAnsi="Times" w:cs="Arial"/>
          <w:i/>
          <w:sz w:val="24"/>
          <w:szCs w:val="20"/>
        </w:rPr>
        <w:t>Canon</w:t>
      </w:r>
      <w:r w:rsidRPr="00717EF2">
        <w:rPr>
          <w:rFonts w:ascii="Times" w:hAnsi="Times" w:cs="Arial"/>
          <w:sz w:val="24"/>
          <w:szCs w:val="20"/>
        </w:rPr>
        <w:t xml:space="preserve"> has an ABC form. </w:t>
      </w:r>
      <w:r w:rsidRPr="00717EF2">
        <w:rPr>
          <w:rFonts w:ascii="Times" w:hAnsi="Times" w:cs="Arial"/>
          <w:i/>
          <w:sz w:val="24"/>
          <w:szCs w:val="20"/>
        </w:rPr>
        <w:t>Fiddle-de-dee</w:t>
      </w:r>
      <w:r w:rsidRPr="00717EF2">
        <w:rPr>
          <w:rFonts w:ascii="Times" w:hAnsi="Times" w:cs="Arial"/>
          <w:sz w:val="24"/>
          <w:szCs w:val="20"/>
        </w:rPr>
        <w:t xml:space="preserve">, </w:t>
      </w:r>
      <w:r w:rsidRPr="00717EF2">
        <w:rPr>
          <w:rFonts w:ascii="Times" w:hAnsi="Times" w:cs="Arial"/>
          <w:i/>
          <w:sz w:val="24"/>
          <w:szCs w:val="20"/>
        </w:rPr>
        <w:t>Hoppity Pop</w:t>
      </w:r>
      <w:r w:rsidRPr="00717EF2">
        <w:rPr>
          <w:rFonts w:ascii="Times" w:hAnsi="Times" w:cs="Arial"/>
          <w:sz w:val="24"/>
          <w:szCs w:val="20"/>
        </w:rPr>
        <w:t xml:space="preserve">, </w:t>
      </w:r>
      <w:r w:rsidRPr="00717EF2">
        <w:rPr>
          <w:rFonts w:ascii="Times" w:hAnsi="Times" w:cs="Arial"/>
          <w:i/>
          <w:sz w:val="24"/>
          <w:szCs w:val="20"/>
        </w:rPr>
        <w:t>La Poulette grise</w:t>
      </w:r>
      <w:r w:rsidRPr="00717EF2">
        <w:rPr>
          <w:rFonts w:ascii="Times" w:hAnsi="Times" w:cs="Arial"/>
          <w:sz w:val="24"/>
          <w:szCs w:val="20"/>
        </w:rPr>
        <w:t xml:space="preserve">, </w:t>
      </w:r>
      <w:r w:rsidRPr="00717EF2">
        <w:rPr>
          <w:rFonts w:ascii="Times" w:hAnsi="Times" w:cs="Arial"/>
          <w:i/>
          <w:sz w:val="24"/>
          <w:szCs w:val="20"/>
        </w:rPr>
        <w:t xml:space="preserve">Serenal </w:t>
      </w:r>
      <w:r w:rsidRPr="00717EF2">
        <w:rPr>
          <w:rFonts w:ascii="Times" w:hAnsi="Times" w:cs="Arial"/>
          <w:sz w:val="24"/>
          <w:szCs w:val="20"/>
        </w:rPr>
        <w:t xml:space="preserve">and </w:t>
      </w:r>
      <w:r w:rsidRPr="00717EF2">
        <w:rPr>
          <w:rFonts w:ascii="Times" w:hAnsi="Times" w:cs="Arial"/>
          <w:i/>
          <w:sz w:val="24"/>
          <w:szCs w:val="20"/>
        </w:rPr>
        <w:t>Le Merle</w:t>
      </w:r>
      <w:r w:rsidRPr="00717EF2">
        <w:rPr>
          <w:rFonts w:ascii="Times" w:hAnsi="Times" w:cs="Arial"/>
          <w:sz w:val="24"/>
          <w:szCs w:val="20"/>
        </w:rPr>
        <w:t xml:space="preserve"> being based on folk dance and song, have a repeating form, Al, A2, A3, etc., and in a loose way the visuals have a theme-and variations form. Other films have the traditional form of Hindu classical music: </w:t>
      </w:r>
      <w:r w:rsidRPr="00717EF2">
        <w:rPr>
          <w:rFonts w:ascii="Times" w:hAnsi="Times" w:cs="Arial"/>
          <w:i/>
          <w:sz w:val="24"/>
          <w:szCs w:val="20"/>
        </w:rPr>
        <w:t>Lines Vertical</w:t>
      </w:r>
      <w:r w:rsidRPr="00717EF2">
        <w:rPr>
          <w:rFonts w:ascii="Times" w:hAnsi="Times" w:cs="Arial"/>
          <w:sz w:val="24"/>
          <w:szCs w:val="20"/>
        </w:rPr>
        <w:t xml:space="preserve">, </w:t>
      </w:r>
      <w:r w:rsidRPr="00717EF2">
        <w:rPr>
          <w:rFonts w:ascii="Times" w:hAnsi="Times" w:cs="Arial"/>
          <w:i/>
          <w:sz w:val="24"/>
          <w:szCs w:val="20"/>
        </w:rPr>
        <w:t>Lines Horizontal</w:t>
      </w:r>
      <w:r w:rsidRPr="00717EF2">
        <w:rPr>
          <w:rFonts w:ascii="Times" w:hAnsi="Times" w:cs="Arial"/>
          <w:sz w:val="24"/>
          <w:szCs w:val="20"/>
        </w:rPr>
        <w:t xml:space="preserve">, </w:t>
      </w:r>
      <w:r w:rsidRPr="00717EF2">
        <w:rPr>
          <w:rFonts w:ascii="Times" w:hAnsi="Times" w:cs="Arial"/>
          <w:i/>
          <w:sz w:val="24"/>
          <w:szCs w:val="20"/>
        </w:rPr>
        <w:t xml:space="preserve">Mosaic </w:t>
      </w:r>
      <w:r w:rsidRPr="00717EF2">
        <w:rPr>
          <w:rFonts w:ascii="Times" w:hAnsi="Times" w:cs="Arial"/>
          <w:sz w:val="24"/>
          <w:szCs w:val="20"/>
        </w:rPr>
        <w:t xml:space="preserve">and </w:t>
      </w:r>
      <w:r w:rsidRPr="00717EF2">
        <w:rPr>
          <w:rFonts w:ascii="Times" w:hAnsi="Times" w:cs="Arial"/>
          <w:i/>
          <w:sz w:val="24"/>
          <w:szCs w:val="20"/>
        </w:rPr>
        <w:t>Synchromy</w:t>
      </w:r>
      <w:r w:rsidRPr="00717EF2">
        <w:rPr>
          <w:rFonts w:ascii="Times" w:hAnsi="Times" w:cs="Arial"/>
          <w:sz w:val="24"/>
          <w:szCs w:val="20"/>
        </w:rPr>
        <w:t xml:space="preserve"> are the best examples, and to a lesser extent, </w:t>
      </w:r>
      <w:r w:rsidRPr="00717EF2">
        <w:rPr>
          <w:rFonts w:ascii="Times" w:hAnsi="Times" w:cs="Arial"/>
          <w:i/>
          <w:sz w:val="24"/>
          <w:szCs w:val="20"/>
        </w:rPr>
        <w:t>Neighbours</w:t>
      </w:r>
      <w:r w:rsidRPr="00717EF2">
        <w:rPr>
          <w:rFonts w:ascii="Times" w:hAnsi="Times" w:cs="Arial"/>
          <w:sz w:val="24"/>
          <w:szCs w:val="20"/>
        </w:rPr>
        <w:t xml:space="preserve">, </w:t>
      </w:r>
      <w:r w:rsidRPr="00717EF2">
        <w:rPr>
          <w:rFonts w:ascii="Times" w:hAnsi="Times" w:cs="Arial"/>
          <w:i/>
          <w:sz w:val="24"/>
          <w:szCs w:val="20"/>
        </w:rPr>
        <w:t>Opening Speech</w:t>
      </w:r>
      <w:r w:rsidRPr="00717EF2">
        <w:rPr>
          <w:rFonts w:ascii="Times" w:hAnsi="Times" w:cs="Arial"/>
          <w:sz w:val="24"/>
          <w:szCs w:val="20"/>
        </w:rPr>
        <w:t xml:space="preserve"> and the last item of </w:t>
      </w:r>
      <w:r w:rsidRPr="00717EF2">
        <w:rPr>
          <w:rFonts w:ascii="Times" w:hAnsi="Times" w:cs="Arial"/>
          <w:i/>
          <w:sz w:val="24"/>
          <w:szCs w:val="20"/>
        </w:rPr>
        <w:t>Canon</w:t>
      </w:r>
      <w:r w:rsidRPr="00717EF2">
        <w:rPr>
          <w:rFonts w:ascii="Times" w:hAnsi="Times" w:cs="Arial"/>
          <w:sz w:val="24"/>
          <w:szCs w:val="20"/>
        </w:rPr>
        <w:t xml:space="preserve">.” Quoted in McWilliams, </w:t>
      </w:r>
      <w:r w:rsidRPr="00717EF2">
        <w:rPr>
          <w:rFonts w:ascii="Times" w:hAnsi="Times" w:cs="Arial"/>
          <w:i/>
          <w:sz w:val="24"/>
          <w:szCs w:val="20"/>
        </w:rPr>
        <w:t>Norman McLaren on the Creative Process</w:t>
      </w:r>
      <w:r w:rsidRPr="00717EF2">
        <w:rPr>
          <w:rFonts w:ascii="Times" w:hAnsi="Times" w:cs="Arial"/>
          <w:sz w:val="24"/>
          <w:szCs w:val="20"/>
        </w:rPr>
        <w:t>, 23.</w:t>
      </w:r>
    </w:p>
  </w:endnote>
  <w:endnote w:id="19">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Ibid, 31.</w:t>
      </w:r>
    </w:p>
  </w:endnote>
  <w:endnote w:id="20">
    <w:p w:rsidR="006C619A" w:rsidRPr="00717EF2" w:rsidRDefault="006C619A" w:rsidP="00D05146">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Ibid, 23.</w:t>
      </w:r>
    </w:p>
  </w:endnote>
  <w:endnote w:id="21">
    <w:p w:rsidR="006C619A" w:rsidRPr="00717EF2" w:rsidRDefault="006C619A" w:rsidP="00D05146">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Ibid, 82.</w:t>
      </w:r>
    </w:p>
  </w:endnote>
  <w:endnote w:id="22">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Randy Jones and Ben Nevile, “Creating Visual Music in Jitter: Approaches and Techniques,” in </w:t>
      </w:r>
      <w:r w:rsidRPr="00717EF2">
        <w:rPr>
          <w:rFonts w:ascii="Times" w:hAnsi="Times" w:cs="Arial"/>
          <w:i/>
          <w:sz w:val="24"/>
        </w:rPr>
        <w:t>Computer Music Journal</w:t>
      </w:r>
      <w:r w:rsidRPr="00717EF2">
        <w:rPr>
          <w:rFonts w:ascii="Times" w:hAnsi="Times" w:cs="Arial"/>
          <w:sz w:val="24"/>
        </w:rPr>
        <w:t xml:space="preserve"> 29:4 (2005), 56.</w:t>
      </w:r>
    </w:p>
  </w:endnote>
  <w:endnote w:id="23">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Crystal Chan, “How to Write a Film on a Piano”, 52.</w:t>
      </w:r>
    </w:p>
  </w:endnote>
  <w:endnote w:id="24">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McWilliams, </w:t>
      </w:r>
      <w:r w:rsidRPr="00717EF2">
        <w:rPr>
          <w:rFonts w:ascii="Times" w:hAnsi="Times" w:cs="Arial"/>
          <w:i/>
          <w:sz w:val="24"/>
        </w:rPr>
        <w:t>Norman McLaren on the Creative Process</w:t>
      </w:r>
      <w:r w:rsidRPr="00717EF2">
        <w:rPr>
          <w:rFonts w:ascii="Times" w:hAnsi="Times" w:cs="Arial"/>
          <w:sz w:val="24"/>
        </w:rPr>
        <w:t>, 90.</w:t>
      </w:r>
    </w:p>
  </w:endnote>
  <w:endnote w:id="25">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“Mosaic,” </w:t>
      </w:r>
      <w:r w:rsidRPr="00717EF2">
        <w:rPr>
          <w:rFonts w:ascii="Times" w:hAnsi="Times" w:cs="Arial"/>
          <w:i/>
          <w:sz w:val="24"/>
        </w:rPr>
        <w:t>McLaren’s Workshop App</w:t>
      </w:r>
      <w:r w:rsidRPr="00717EF2">
        <w:rPr>
          <w:rFonts w:ascii="Times" w:hAnsi="Times" w:cs="Arial"/>
          <w:sz w:val="24"/>
        </w:rPr>
        <w:t>.</w:t>
      </w:r>
    </w:p>
  </w:endnote>
  <w:endnote w:id="26">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w:t>
      </w:r>
      <w:r w:rsidRPr="00717EF2">
        <w:rPr>
          <w:rFonts w:ascii="Times" w:hAnsi="Times" w:cs="Arial"/>
          <w:i/>
          <w:sz w:val="24"/>
        </w:rPr>
        <w:t xml:space="preserve">Penpoint Percussion </w:t>
      </w:r>
      <w:r w:rsidRPr="00717EF2">
        <w:rPr>
          <w:rFonts w:ascii="Times" w:hAnsi="Times" w:cs="Arial"/>
          <w:sz w:val="24"/>
        </w:rPr>
        <w:t>(Norman McLaren, 1951).</w:t>
      </w:r>
    </w:p>
  </w:endnote>
  <w:endnote w:id="27">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quoted in Chan, 52.</w:t>
      </w:r>
    </w:p>
  </w:endnote>
  <w:endnote w:id="28">
    <w:p w:rsidR="006C619A" w:rsidRPr="00717EF2" w:rsidRDefault="006C619A" w:rsidP="00445894">
      <w:pPr>
        <w:spacing w:after="0"/>
        <w:rPr>
          <w:rFonts w:ascii="Times" w:hAnsi="Times" w:cs="Arial"/>
          <w:sz w:val="24"/>
          <w:szCs w:val="20"/>
        </w:rPr>
      </w:pPr>
      <w:r w:rsidRPr="00717EF2">
        <w:rPr>
          <w:rStyle w:val="EndnoteReference"/>
          <w:rFonts w:ascii="Times" w:hAnsi="Times" w:cs="Arial"/>
          <w:sz w:val="24"/>
          <w:szCs w:val="20"/>
        </w:rPr>
        <w:endnoteRef/>
      </w:r>
      <w:r w:rsidRPr="00717EF2">
        <w:rPr>
          <w:rFonts w:ascii="Times" w:hAnsi="Times" w:cs="Arial"/>
          <w:sz w:val="24"/>
          <w:szCs w:val="20"/>
        </w:rPr>
        <w:t xml:space="preserve"> Blackburn quoted in “Blinkity Blank,” </w:t>
      </w:r>
      <w:r w:rsidRPr="00717EF2">
        <w:rPr>
          <w:rFonts w:ascii="Times" w:hAnsi="Times" w:cs="Arial"/>
          <w:i/>
          <w:sz w:val="24"/>
          <w:szCs w:val="20"/>
        </w:rPr>
        <w:t>McLaren’s Workshop App</w:t>
      </w:r>
      <w:r w:rsidRPr="00717EF2">
        <w:rPr>
          <w:rFonts w:ascii="Times" w:hAnsi="Times" w:cs="Arial"/>
          <w:sz w:val="24"/>
          <w:szCs w:val="20"/>
        </w:rPr>
        <w:t xml:space="preserve">.  </w:t>
      </w:r>
    </w:p>
  </w:endnote>
  <w:endnote w:id="29">
    <w:p w:rsidR="006C619A" w:rsidRPr="00717EF2" w:rsidRDefault="006C619A" w:rsidP="00BF5DE0">
      <w:pPr>
        <w:autoSpaceDE w:val="0"/>
        <w:autoSpaceDN w:val="0"/>
        <w:adjustRightInd w:val="0"/>
        <w:spacing w:after="0"/>
        <w:rPr>
          <w:rFonts w:ascii="Times" w:hAnsi="Times" w:cs="Arial"/>
          <w:sz w:val="24"/>
          <w:szCs w:val="20"/>
        </w:rPr>
      </w:pPr>
      <w:r w:rsidRPr="00717EF2">
        <w:rPr>
          <w:rStyle w:val="EndnoteReference"/>
          <w:rFonts w:ascii="Times" w:hAnsi="Times" w:cs="Arial"/>
          <w:sz w:val="24"/>
          <w:szCs w:val="20"/>
        </w:rPr>
        <w:endnoteRef/>
      </w:r>
      <w:r w:rsidRPr="00717EF2">
        <w:rPr>
          <w:rFonts w:ascii="Times" w:hAnsi="Times" w:cs="Arial"/>
          <w:sz w:val="24"/>
          <w:szCs w:val="20"/>
        </w:rPr>
        <w:t xml:space="preserve"> McLaren quoted in McWilliams, </w:t>
      </w:r>
      <w:r w:rsidRPr="00717EF2">
        <w:rPr>
          <w:rFonts w:ascii="Times" w:hAnsi="Times" w:cs="Arial"/>
          <w:i/>
          <w:sz w:val="24"/>
          <w:szCs w:val="20"/>
        </w:rPr>
        <w:t>Norman McLaren on the Creative Process</w:t>
      </w:r>
      <w:r w:rsidRPr="00717EF2">
        <w:rPr>
          <w:rFonts w:ascii="Times" w:hAnsi="Times" w:cs="Arial"/>
          <w:sz w:val="24"/>
          <w:szCs w:val="20"/>
        </w:rPr>
        <w:t>, 89-90.</w:t>
      </w:r>
    </w:p>
  </w:endnote>
  <w:endnote w:id="30">
    <w:p w:rsidR="006C619A" w:rsidRPr="00717EF2" w:rsidRDefault="006C619A" w:rsidP="00445894">
      <w:pPr>
        <w:autoSpaceDE w:val="0"/>
        <w:autoSpaceDN w:val="0"/>
        <w:adjustRightInd w:val="0"/>
        <w:spacing w:after="0"/>
        <w:rPr>
          <w:rFonts w:ascii="Times" w:hAnsi="Times" w:cs="Arial"/>
          <w:sz w:val="24"/>
          <w:szCs w:val="20"/>
        </w:rPr>
      </w:pPr>
      <w:r w:rsidRPr="00717EF2">
        <w:rPr>
          <w:rStyle w:val="EndnoteReference"/>
          <w:rFonts w:ascii="Times" w:hAnsi="Times" w:cs="Arial"/>
          <w:sz w:val="24"/>
          <w:szCs w:val="20"/>
        </w:rPr>
        <w:endnoteRef/>
      </w:r>
      <w:r w:rsidRPr="00717EF2">
        <w:rPr>
          <w:rFonts w:ascii="Times" w:hAnsi="Times" w:cs="Arial"/>
          <w:sz w:val="24"/>
          <w:szCs w:val="20"/>
        </w:rPr>
        <w:t xml:space="preserve"> Blackburn has spoken about his compositional strategy in some detail: “The music was written without key signature on a three line stave (instead of the usual five lines); the spaces between</w:t>
      </w:r>
      <w:r w:rsidRPr="00717EF2">
        <w:rPr>
          <w:rFonts w:ascii="Times" w:hAnsi="Times" w:cs="Arial"/>
          <w:b/>
          <w:bCs/>
          <w:sz w:val="24"/>
          <w:szCs w:val="20"/>
        </w:rPr>
        <w:t xml:space="preserve"> </w:t>
      </w:r>
      <w:r w:rsidRPr="00717EF2">
        <w:rPr>
          <w:rFonts w:ascii="Times" w:hAnsi="Times" w:cs="Arial"/>
          <w:sz w:val="24"/>
          <w:szCs w:val="20"/>
        </w:rPr>
        <w:t xml:space="preserve">the three lines were not used, therefore there were only three possible note positions to indicate pitch. If a note appeared on the top line, it indicated that the instrument played in its high register; a note on the middle line—in its low register. The limits of the three registers were set beforehand for each instrument. Inside that register, the musician was completely free to choose whatever note he wished. The notes, however, indicated the precise time value and rhythmic pattern, time signatures and bars being used in the usual manner. It was therefore possible to conduct the orchestra and give some coherence to the group of instruments. Signs for the control of dynamics and signs for instrumental colour were used in the conventional manner. The best results of this "semi-free improvisation" were achieved by taking the orchestra practically by surprise and recording without rehearsals, thus ensuring as complete a divergence of inspiration in each musician as possible, a complete freshness of improvisation and a complete disregard for all consciously agreed key signatures. Occasional percussive rhythms were added by engraving directly on a separate 35 mm optical track, which was fed into the final mix.” Quoted in McWilliams, </w:t>
      </w:r>
      <w:r w:rsidRPr="00717EF2">
        <w:rPr>
          <w:rFonts w:ascii="Times" w:hAnsi="Times" w:cs="Arial"/>
          <w:i/>
          <w:sz w:val="24"/>
          <w:szCs w:val="20"/>
        </w:rPr>
        <w:t>Norman McLaren on the Creative Process</w:t>
      </w:r>
      <w:r w:rsidRPr="00717EF2">
        <w:rPr>
          <w:rFonts w:ascii="Times" w:hAnsi="Times" w:cs="Arial"/>
          <w:sz w:val="24"/>
          <w:szCs w:val="20"/>
        </w:rPr>
        <w:t>, 89-90.</w:t>
      </w:r>
    </w:p>
  </w:endnote>
  <w:endnote w:id="31">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McLaren speaking in </w:t>
      </w:r>
      <w:r w:rsidRPr="00717EF2">
        <w:rPr>
          <w:rFonts w:ascii="Times" w:hAnsi="Times" w:cs="Arial"/>
          <w:i/>
          <w:sz w:val="24"/>
        </w:rPr>
        <w:t>Penpoint Percussion</w:t>
      </w:r>
      <w:r w:rsidRPr="00717EF2">
        <w:rPr>
          <w:rFonts w:ascii="Times" w:hAnsi="Times" w:cs="Arial"/>
          <w:sz w:val="24"/>
        </w:rPr>
        <w:t>.</w:t>
      </w:r>
    </w:p>
  </w:endnote>
  <w:endnote w:id="32">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Quoted in McWilliams, </w:t>
      </w:r>
      <w:r w:rsidRPr="00717EF2">
        <w:rPr>
          <w:rFonts w:ascii="Times" w:hAnsi="Times" w:cs="Arial"/>
          <w:i/>
          <w:sz w:val="24"/>
        </w:rPr>
        <w:t>Norman McLaren on the Creative Process</w:t>
      </w:r>
      <w:r w:rsidRPr="00717EF2">
        <w:rPr>
          <w:rFonts w:ascii="Times" w:hAnsi="Times" w:cs="Arial"/>
          <w:sz w:val="24"/>
        </w:rPr>
        <w:t>, 29.</w:t>
      </w:r>
    </w:p>
  </w:endnote>
  <w:endnote w:id="33">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Ibid, 31.</w:t>
      </w:r>
    </w:p>
  </w:endnote>
  <w:endnote w:id="34">
    <w:p w:rsidR="006C619A" w:rsidRPr="00717EF2" w:rsidRDefault="006C619A" w:rsidP="00445894">
      <w:pPr>
        <w:autoSpaceDE w:val="0"/>
        <w:autoSpaceDN w:val="0"/>
        <w:adjustRightInd w:val="0"/>
        <w:spacing w:after="0"/>
        <w:rPr>
          <w:rFonts w:ascii="Times" w:hAnsi="Times" w:cs="Arial"/>
          <w:sz w:val="24"/>
          <w:szCs w:val="20"/>
        </w:rPr>
      </w:pPr>
      <w:r w:rsidRPr="00717EF2">
        <w:rPr>
          <w:rStyle w:val="EndnoteReference"/>
          <w:rFonts w:ascii="Times" w:hAnsi="Times" w:cs="Arial"/>
          <w:sz w:val="24"/>
          <w:szCs w:val="20"/>
        </w:rPr>
        <w:endnoteRef/>
      </w:r>
      <w:r w:rsidRPr="00717EF2">
        <w:rPr>
          <w:rFonts w:ascii="Times" w:hAnsi="Times" w:cs="Arial"/>
          <w:sz w:val="24"/>
          <w:szCs w:val="20"/>
        </w:rPr>
        <w:t xml:space="preserve"> Ibid, 67-68.</w:t>
      </w:r>
    </w:p>
  </w:endnote>
  <w:endnote w:id="35">
    <w:p w:rsidR="006C619A" w:rsidRPr="00717EF2" w:rsidRDefault="006C619A" w:rsidP="00445894">
      <w:pPr>
        <w:autoSpaceDE w:val="0"/>
        <w:autoSpaceDN w:val="0"/>
        <w:adjustRightInd w:val="0"/>
        <w:spacing w:after="0"/>
        <w:rPr>
          <w:rFonts w:ascii="Times" w:hAnsi="Times" w:cs="Arial"/>
          <w:sz w:val="24"/>
          <w:szCs w:val="20"/>
        </w:rPr>
      </w:pPr>
      <w:r w:rsidRPr="00717EF2">
        <w:rPr>
          <w:rStyle w:val="EndnoteReference"/>
          <w:rFonts w:ascii="Times" w:hAnsi="Times" w:cs="Arial"/>
          <w:sz w:val="24"/>
          <w:szCs w:val="20"/>
        </w:rPr>
        <w:endnoteRef/>
      </w:r>
      <w:r w:rsidRPr="00717EF2">
        <w:rPr>
          <w:rFonts w:ascii="Times" w:hAnsi="Times" w:cs="Arial"/>
          <w:sz w:val="24"/>
          <w:szCs w:val="20"/>
        </w:rPr>
        <w:t xml:space="preserve"> McLaren prefaces this quote with an explanation: “we often wished the actions to be of precise metrical lengths, so while shooting at slow speed we would count out the number of each frame as it went by in the camera, thus the actors could arrange to be at such and such a spot on the 60th frame, to have their arms raised at the 80</w:t>
      </w:r>
      <w:r w:rsidRPr="00717EF2">
        <w:rPr>
          <w:rFonts w:ascii="Times" w:hAnsi="Times" w:cs="Arial"/>
          <w:sz w:val="24"/>
          <w:szCs w:val="20"/>
          <w:vertAlign w:val="superscript"/>
        </w:rPr>
        <w:t>th</w:t>
      </w:r>
      <w:r w:rsidRPr="00717EF2">
        <w:rPr>
          <w:rFonts w:ascii="Times" w:hAnsi="Times" w:cs="Arial"/>
          <w:sz w:val="24"/>
          <w:szCs w:val="20"/>
        </w:rPr>
        <w:t xml:space="preserve"> frame, and their hands touch on the 90th frame, to start rotating on the 100th frame and to decelerate to a standstill over a period of sixty frames, etc.” Ibid, 69.</w:t>
      </w:r>
    </w:p>
  </w:endnote>
  <w:endnote w:id="36">
    <w:p w:rsidR="006C619A" w:rsidRPr="00717EF2" w:rsidRDefault="006C619A" w:rsidP="00445894">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Ibid, 90-91.</w:t>
      </w:r>
    </w:p>
  </w:endnote>
  <w:endnote w:id="37">
    <w:p w:rsidR="006C619A" w:rsidRDefault="006C619A">
      <w:pPr>
        <w:pStyle w:val="EndnoteText"/>
      </w:pPr>
      <w:r>
        <w:rPr>
          <w:rStyle w:val="EndnoteReference"/>
        </w:rPr>
        <w:endnoteRef/>
      </w:r>
      <w:r>
        <w:t xml:space="preserve"> </w:t>
      </w:r>
      <w:r w:rsidRPr="00B65F01">
        <w:t>You can listen to an excerpt from Wounded Man’Yo at Yasunao Tone «Wounded Man´yo 2/2000». Online at http://www.medienkunstnetz.de/works/wounded-many-o-2-2000/audio/1/ (accessed 20 July 2014).</w:t>
      </w:r>
    </w:p>
  </w:endnote>
  <w:endnote w:id="38">
    <w:p w:rsidR="006C619A" w:rsidRPr="00717EF2" w:rsidRDefault="006C619A" w:rsidP="00BD48D8">
      <w:pPr>
        <w:pStyle w:val="EndnoteText"/>
        <w:rPr>
          <w:rFonts w:ascii="Times" w:hAnsi="Times" w:cs="Arial"/>
          <w:sz w:val="24"/>
        </w:rPr>
      </w:pPr>
      <w:r w:rsidRPr="00717EF2">
        <w:rPr>
          <w:rStyle w:val="EndnoteReference"/>
          <w:rFonts w:ascii="Times" w:hAnsi="Times" w:cs="Arial"/>
          <w:sz w:val="24"/>
        </w:rPr>
        <w:endnoteRef/>
      </w:r>
      <w:r w:rsidRPr="00717EF2">
        <w:rPr>
          <w:rFonts w:ascii="Times" w:hAnsi="Times" w:cs="Arial"/>
          <w:sz w:val="24"/>
        </w:rPr>
        <w:t xml:space="preserve"> NoiseFold quoted at </w:t>
      </w:r>
      <w:r>
        <w:rPr>
          <w:rFonts w:ascii="Times" w:hAnsi="Times" w:cs="Arial"/>
          <w:sz w:val="24"/>
        </w:rPr>
        <w:t xml:space="preserve">“Emmanations 2012,” </w:t>
      </w:r>
      <w:r>
        <w:rPr>
          <w:rFonts w:ascii="Times" w:hAnsi="Times" w:cs="Arial"/>
          <w:i/>
          <w:sz w:val="24"/>
        </w:rPr>
        <w:t>Noisefold</w:t>
      </w:r>
      <w:r>
        <w:rPr>
          <w:rFonts w:ascii="Times" w:hAnsi="Times" w:cs="Arial"/>
          <w:sz w:val="24"/>
        </w:rPr>
        <w:t xml:space="preserve">. Online at </w:t>
      </w:r>
      <w:r w:rsidRPr="005D2C0F">
        <w:rPr>
          <w:rFonts w:ascii="Times" w:hAnsi="Times" w:cs="Arial"/>
          <w:sz w:val="24"/>
        </w:rPr>
        <w:t>http://noisefold.com/performance/ (accessed 20 July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9A" w:rsidRDefault="006C619A">
    <w:pPr>
      <w:pStyle w:val="Footer"/>
      <w:jc w:val="right"/>
    </w:pPr>
  </w:p>
  <w:p w:rsidR="006C619A" w:rsidRDefault="006C6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9A" w:rsidRDefault="006C619A" w:rsidP="00445894">
      <w:pPr>
        <w:spacing w:after="0"/>
      </w:pPr>
      <w:r>
        <w:separator/>
      </w:r>
    </w:p>
  </w:footnote>
  <w:footnote w:type="continuationSeparator" w:id="0">
    <w:p w:rsidR="006C619A" w:rsidRDefault="006C619A" w:rsidP="004458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81DCA"/>
    <w:multiLevelType w:val="multilevel"/>
    <w:tmpl w:val="E87A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activeWritingStyle w:appName="MSWord" w:lang="en-GB" w:vendorID="64" w:dllVersion="131078" w:nlCheck="1" w:checkStyle="1"/>
  <w:activeWritingStyle w:appName="MSWord" w:lang="en-US" w:vendorID="64" w:dllVersion="131078" w:nlCheck="1" w:checkStyle="1"/>
  <w:doNotTrackMov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45894"/>
    <w:rsid w:val="00021957"/>
    <w:rsid w:val="00027446"/>
    <w:rsid w:val="000354EF"/>
    <w:rsid w:val="0003596B"/>
    <w:rsid w:val="00046A9D"/>
    <w:rsid w:val="00050D4C"/>
    <w:rsid w:val="000568CB"/>
    <w:rsid w:val="00071A1C"/>
    <w:rsid w:val="00076DD8"/>
    <w:rsid w:val="000820A2"/>
    <w:rsid w:val="00091F94"/>
    <w:rsid w:val="0009213B"/>
    <w:rsid w:val="0009370C"/>
    <w:rsid w:val="00093FC7"/>
    <w:rsid w:val="000945C9"/>
    <w:rsid w:val="000A118F"/>
    <w:rsid w:val="000A1E9E"/>
    <w:rsid w:val="000A6083"/>
    <w:rsid w:val="000D0ECF"/>
    <w:rsid w:val="000D27F3"/>
    <w:rsid w:val="000D3E63"/>
    <w:rsid w:val="000D6A5F"/>
    <w:rsid w:val="000E587C"/>
    <w:rsid w:val="000F1590"/>
    <w:rsid w:val="0011401F"/>
    <w:rsid w:val="001144E2"/>
    <w:rsid w:val="00132003"/>
    <w:rsid w:val="0013375B"/>
    <w:rsid w:val="00133ADE"/>
    <w:rsid w:val="00191FE3"/>
    <w:rsid w:val="0019497D"/>
    <w:rsid w:val="001B439B"/>
    <w:rsid w:val="001E3922"/>
    <w:rsid w:val="001F0839"/>
    <w:rsid w:val="00206B24"/>
    <w:rsid w:val="00213BE4"/>
    <w:rsid w:val="00214AA8"/>
    <w:rsid w:val="0023066E"/>
    <w:rsid w:val="00241678"/>
    <w:rsid w:val="00272091"/>
    <w:rsid w:val="002802E5"/>
    <w:rsid w:val="00286794"/>
    <w:rsid w:val="0029242F"/>
    <w:rsid w:val="002A611A"/>
    <w:rsid w:val="002B0A60"/>
    <w:rsid w:val="002C079A"/>
    <w:rsid w:val="002D7289"/>
    <w:rsid w:val="002E3B07"/>
    <w:rsid w:val="002E576E"/>
    <w:rsid w:val="002F00DD"/>
    <w:rsid w:val="00314FF2"/>
    <w:rsid w:val="00315046"/>
    <w:rsid w:val="00316340"/>
    <w:rsid w:val="0031711B"/>
    <w:rsid w:val="00324CAA"/>
    <w:rsid w:val="00327D9B"/>
    <w:rsid w:val="00332CDD"/>
    <w:rsid w:val="0033565A"/>
    <w:rsid w:val="00336D99"/>
    <w:rsid w:val="003430C8"/>
    <w:rsid w:val="003446A6"/>
    <w:rsid w:val="0037572F"/>
    <w:rsid w:val="00394AA2"/>
    <w:rsid w:val="003A3052"/>
    <w:rsid w:val="003A3B4E"/>
    <w:rsid w:val="003B272F"/>
    <w:rsid w:val="003C5C4A"/>
    <w:rsid w:val="003D1A4F"/>
    <w:rsid w:val="003E0836"/>
    <w:rsid w:val="003E5D4B"/>
    <w:rsid w:val="003F1323"/>
    <w:rsid w:val="003F4EE2"/>
    <w:rsid w:val="004003E2"/>
    <w:rsid w:val="004045F2"/>
    <w:rsid w:val="00404F11"/>
    <w:rsid w:val="004054CE"/>
    <w:rsid w:val="00406E05"/>
    <w:rsid w:val="00410060"/>
    <w:rsid w:val="004159F5"/>
    <w:rsid w:val="00423370"/>
    <w:rsid w:val="00433586"/>
    <w:rsid w:val="00445894"/>
    <w:rsid w:val="004469B1"/>
    <w:rsid w:val="0045311C"/>
    <w:rsid w:val="0045698A"/>
    <w:rsid w:val="004618E3"/>
    <w:rsid w:val="00463125"/>
    <w:rsid w:val="004633BF"/>
    <w:rsid w:val="00466480"/>
    <w:rsid w:val="00476CE8"/>
    <w:rsid w:val="00477CC4"/>
    <w:rsid w:val="0049281A"/>
    <w:rsid w:val="00492A79"/>
    <w:rsid w:val="004931B0"/>
    <w:rsid w:val="004979BE"/>
    <w:rsid w:val="004A18D9"/>
    <w:rsid w:val="004A4CB3"/>
    <w:rsid w:val="004B2349"/>
    <w:rsid w:val="004C63D5"/>
    <w:rsid w:val="004D386A"/>
    <w:rsid w:val="004F2B3B"/>
    <w:rsid w:val="0050043E"/>
    <w:rsid w:val="0050377A"/>
    <w:rsid w:val="00507096"/>
    <w:rsid w:val="00523CE0"/>
    <w:rsid w:val="0053416A"/>
    <w:rsid w:val="005622C4"/>
    <w:rsid w:val="005761B7"/>
    <w:rsid w:val="005927DA"/>
    <w:rsid w:val="005A2C8D"/>
    <w:rsid w:val="005C17D6"/>
    <w:rsid w:val="005D2C0F"/>
    <w:rsid w:val="005D39B4"/>
    <w:rsid w:val="006055FF"/>
    <w:rsid w:val="006309ED"/>
    <w:rsid w:val="0064320C"/>
    <w:rsid w:val="00647C01"/>
    <w:rsid w:val="00664617"/>
    <w:rsid w:val="006718BD"/>
    <w:rsid w:val="00681552"/>
    <w:rsid w:val="00681AF0"/>
    <w:rsid w:val="006823DD"/>
    <w:rsid w:val="00691C6D"/>
    <w:rsid w:val="0069284A"/>
    <w:rsid w:val="006B5E9E"/>
    <w:rsid w:val="006B6C78"/>
    <w:rsid w:val="006B705E"/>
    <w:rsid w:val="006C619A"/>
    <w:rsid w:val="006F1BDD"/>
    <w:rsid w:val="0070599B"/>
    <w:rsid w:val="007149DB"/>
    <w:rsid w:val="00717EF2"/>
    <w:rsid w:val="00724E01"/>
    <w:rsid w:val="00755D43"/>
    <w:rsid w:val="00764FCB"/>
    <w:rsid w:val="00765484"/>
    <w:rsid w:val="007739A7"/>
    <w:rsid w:val="007776FE"/>
    <w:rsid w:val="00793BC9"/>
    <w:rsid w:val="00796FDA"/>
    <w:rsid w:val="0079775C"/>
    <w:rsid w:val="007A1CE7"/>
    <w:rsid w:val="007A20CE"/>
    <w:rsid w:val="007B6EB7"/>
    <w:rsid w:val="007B72DB"/>
    <w:rsid w:val="007D1BF7"/>
    <w:rsid w:val="007D2179"/>
    <w:rsid w:val="007D3839"/>
    <w:rsid w:val="007D5195"/>
    <w:rsid w:val="007D55D3"/>
    <w:rsid w:val="007D71CB"/>
    <w:rsid w:val="007F7094"/>
    <w:rsid w:val="00800E81"/>
    <w:rsid w:val="00804496"/>
    <w:rsid w:val="00822B9C"/>
    <w:rsid w:val="00845954"/>
    <w:rsid w:val="0087205A"/>
    <w:rsid w:val="00884BA3"/>
    <w:rsid w:val="008A1358"/>
    <w:rsid w:val="008B02E4"/>
    <w:rsid w:val="008D160A"/>
    <w:rsid w:val="008D27F1"/>
    <w:rsid w:val="008F0FA9"/>
    <w:rsid w:val="008F786B"/>
    <w:rsid w:val="0090251A"/>
    <w:rsid w:val="00921639"/>
    <w:rsid w:val="009325F4"/>
    <w:rsid w:val="0094207C"/>
    <w:rsid w:val="00942085"/>
    <w:rsid w:val="009566B9"/>
    <w:rsid w:val="009640BE"/>
    <w:rsid w:val="00970982"/>
    <w:rsid w:val="009B0F5B"/>
    <w:rsid w:val="009B4111"/>
    <w:rsid w:val="009D03A9"/>
    <w:rsid w:val="009D360C"/>
    <w:rsid w:val="009E5D49"/>
    <w:rsid w:val="00A02C4B"/>
    <w:rsid w:val="00A0372E"/>
    <w:rsid w:val="00A23012"/>
    <w:rsid w:val="00A30EF4"/>
    <w:rsid w:val="00A50538"/>
    <w:rsid w:val="00A63047"/>
    <w:rsid w:val="00A63291"/>
    <w:rsid w:val="00A71EC4"/>
    <w:rsid w:val="00A76306"/>
    <w:rsid w:val="00A77D5A"/>
    <w:rsid w:val="00AA2094"/>
    <w:rsid w:val="00AA3573"/>
    <w:rsid w:val="00AB12FF"/>
    <w:rsid w:val="00AB3A65"/>
    <w:rsid w:val="00AB4EA8"/>
    <w:rsid w:val="00AB57E7"/>
    <w:rsid w:val="00AB724A"/>
    <w:rsid w:val="00AC779D"/>
    <w:rsid w:val="00AD3744"/>
    <w:rsid w:val="00AD680B"/>
    <w:rsid w:val="00B03613"/>
    <w:rsid w:val="00B15945"/>
    <w:rsid w:val="00B525A5"/>
    <w:rsid w:val="00B63EAF"/>
    <w:rsid w:val="00B65F01"/>
    <w:rsid w:val="00B67AE2"/>
    <w:rsid w:val="00B803F5"/>
    <w:rsid w:val="00B83288"/>
    <w:rsid w:val="00B86894"/>
    <w:rsid w:val="00B90153"/>
    <w:rsid w:val="00BA3EA8"/>
    <w:rsid w:val="00BB3D88"/>
    <w:rsid w:val="00BB6961"/>
    <w:rsid w:val="00BC0323"/>
    <w:rsid w:val="00BD48D8"/>
    <w:rsid w:val="00BE7966"/>
    <w:rsid w:val="00BF2022"/>
    <w:rsid w:val="00BF5D5A"/>
    <w:rsid w:val="00BF5DE0"/>
    <w:rsid w:val="00C00EB8"/>
    <w:rsid w:val="00C02749"/>
    <w:rsid w:val="00C027F9"/>
    <w:rsid w:val="00C0689C"/>
    <w:rsid w:val="00C12C24"/>
    <w:rsid w:val="00C33690"/>
    <w:rsid w:val="00C52C89"/>
    <w:rsid w:val="00C53887"/>
    <w:rsid w:val="00C6241A"/>
    <w:rsid w:val="00C6301C"/>
    <w:rsid w:val="00C66C79"/>
    <w:rsid w:val="00C71E9A"/>
    <w:rsid w:val="00CA618A"/>
    <w:rsid w:val="00CA7EF7"/>
    <w:rsid w:val="00CE3B57"/>
    <w:rsid w:val="00CF1F7C"/>
    <w:rsid w:val="00CF36D2"/>
    <w:rsid w:val="00CF606C"/>
    <w:rsid w:val="00D0160E"/>
    <w:rsid w:val="00D05146"/>
    <w:rsid w:val="00D05211"/>
    <w:rsid w:val="00D20A46"/>
    <w:rsid w:val="00D20C30"/>
    <w:rsid w:val="00D21D55"/>
    <w:rsid w:val="00D37C3E"/>
    <w:rsid w:val="00D43E9D"/>
    <w:rsid w:val="00D5592B"/>
    <w:rsid w:val="00D646AA"/>
    <w:rsid w:val="00D74E0D"/>
    <w:rsid w:val="00D80504"/>
    <w:rsid w:val="00D81F3D"/>
    <w:rsid w:val="00D90A00"/>
    <w:rsid w:val="00DB51FA"/>
    <w:rsid w:val="00DB52F8"/>
    <w:rsid w:val="00DC72C5"/>
    <w:rsid w:val="00DF299F"/>
    <w:rsid w:val="00DF5AF0"/>
    <w:rsid w:val="00E0061F"/>
    <w:rsid w:val="00E21542"/>
    <w:rsid w:val="00E33CD7"/>
    <w:rsid w:val="00E3587E"/>
    <w:rsid w:val="00E4305E"/>
    <w:rsid w:val="00E52577"/>
    <w:rsid w:val="00E61BFC"/>
    <w:rsid w:val="00E772D7"/>
    <w:rsid w:val="00E77567"/>
    <w:rsid w:val="00E8347C"/>
    <w:rsid w:val="00E835E4"/>
    <w:rsid w:val="00E975A3"/>
    <w:rsid w:val="00EA756A"/>
    <w:rsid w:val="00EA7E61"/>
    <w:rsid w:val="00EB0FB2"/>
    <w:rsid w:val="00EB43E3"/>
    <w:rsid w:val="00ED3CB4"/>
    <w:rsid w:val="00EF0604"/>
    <w:rsid w:val="00F10D2A"/>
    <w:rsid w:val="00F22BF7"/>
    <w:rsid w:val="00F43983"/>
    <w:rsid w:val="00F44787"/>
    <w:rsid w:val="00F462F8"/>
    <w:rsid w:val="00F62184"/>
    <w:rsid w:val="00F821E5"/>
    <w:rsid w:val="00F8687A"/>
    <w:rsid w:val="00FB6969"/>
    <w:rsid w:val="00FC10CC"/>
    <w:rsid w:val="00FC233B"/>
    <w:rsid w:val="00FE1EFE"/>
    <w:rsid w:val="00FE449C"/>
    <w:rsid w:val="00FE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69A65-004A-4420-933F-93512AC3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894"/>
    <w:rPr>
      <w:color w:val="0000FF"/>
      <w:u w:val="single"/>
    </w:rPr>
  </w:style>
  <w:style w:type="paragraph" w:styleId="NormalWeb">
    <w:name w:val="Normal (Web)"/>
    <w:basedOn w:val="Normal"/>
    <w:uiPriority w:val="99"/>
    <w:unhideWhenUsed/>
    <w:rsid w:val="00445894"/>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445894"/>
    <w:pPr>
      <w:spacing w:after="0"/>
    </w:pPr>
    <w:rPr>
      <w:sz w:val="20"/>
      <w:szCs w:val="20"/>
    </w:rPr>
  </w:style>
  <w:style w:type="character" w:customStyle="1" w:styleId="FootnoteTextChar">
    <w:name w:val="Footnote Text Char"/>
    <w:basedOn w:val="DefaultParagraphFont"/>
    <w:link w:val="FootnoteText"/>
    <w:rsid w:val="00445894"/>
    <w:rPr>
      <w:sz w:val="20"/>
      <w:szCs w:val="20"/>
    </w:rPr>
  </w:style>
  <w:style w:type="character" w:styleId="FootnoteReference">
    <w:name w:val="footnote reference"/>
    <w:basedOn w:val="DefaultParagraphFont"/>
    <w:uiPriority w:val="99"/>
    <w:unhideWhenUsed/>
    <w:rsid w:val="00445894"/>
    <w:rPr>
      <w:vertAlign w:val="superscript"/>
    </w:rPr>
  </w:style>
  <w:style w:type="character" w:styleId="Emphasis">
    <w:name w:val="Emphasis"/>
    <w:basedOn w:val="DefaultParagraphFont"/>
    <w:uiPriority w:val="20"/>
    <w:qFormat/>
    <w:rsid w:val="00445894"/>
    <w:rPr>
      <w:i/>
      <w:iCs/>
    </w:rPr>
  </w:style>
  <w:style w:type="paragraph" w:styleId="Footer">
    <w:name w:val="footer"/>
    <w:basedOn w:val="Normal"/>
    <w:link w:val="FooterChar"/>
    <w:uiPriority w:val="99"/>
    <w:unhideWhenUsed/>
    <w:rsid w:val="00445894"/>
    <w:pPr>
      <w:tabs>
        <w:tab w:val="center" w:pos="4513"/>
        <w:tab w:val="right" w:pos="9026"/>
      </w:tabs>
      <w:spacing w:after="0"/>
    </w:pPr>
  </w:style>
  <w:style w:type="character" w:customStyle="1" w:styleId="FooterChar">
    <w:name w:val="Footer Char"/>
    <w:basedOn w:val="DefaultParagraphFont"/>
    <w:link w:val="Footer"/>
    <w:uiPriority w:val="99"/>
    <w:rsid w:val="00445894"/>
  </w:style>
  <w:style w:type="character" w:styleId="HTMLCite">
    <w:name w:val="HTML Cite"/>
    <w:uiPriority w:val="99"/>
    <w:rsid w:val="00523CE0"/>
    <w:rPr>
      <w:i/>
      <w:iCs/>
    </w:rPr>
  </w:style>
  <w:style w:type="character" w:styleId="CommentReference">
    <w:name w:val="annotation reference"/>
    <w:basedOn w:val="DefaultParagraphFont"/>
    <w:uiPriority w:val="99"/>
    <w:semiHidden/>
    <w:unhideWhenUsed/>
    <w:rsid w:val="006B6C78"/>
    <w:rPr>
      <w:sz w:val="18"/>
      <w:szCs w:val="18"/>
    </w:rPr>
  </w:style>
  <w:style w:type="paragraph" w:styleId="CommentText">
    <w:name w:val="annotation text"/>
    <w:basedOn w:val="Normal"/>
    <w:link w:val="CommentTextChar"/>
    <w:uiPriority w:val="99"/>
    <w:semiHidden/>
    <w:unhideWhenUsed/>
    <w:rsid w:val="006B6C78"/>
    <w:rPr>
      <w:sz w:val="24"/>
      <w:szCs w:val="24"/>
    </w:rPr>
  </w:style>
  <w:style w:type="character" w:customStyle="1" w:styleId="CommentTextChar">
    <w:name w:val="Comment Text Char"/>
    <w:basedOn w:val="DefaultParagraphFont"/>
    <w:link w:val="CommentText"/>
    <w:uiPriority w:val="99"/>
    <w:semiHidden/>
    <w:rsid w:val="006B6C78"/>
    <w:rPr>
      <w:sz w:val="24"/>
      <w:szCs w:val="24"/>
    </w:rPr>
  </w:style>
  <w:style w:type="paragraph" w:styleId="CommentSubject">
    <w:name w:val="annotation subject"/>
    <w:basedOn w:val="CommentText"/>
    <w:next w:val="CommentText"/>
    <w:link w:val="CommentSubjectChar"/>
    <w:uiPriority w:val="99"/>
    <w:semiHidden/>
    <w:unhideWhenUsed/>
    <w:rsid w:val="006B6C78"/>
    <w:rPr>
      <w:b/>
      <w:bCs/>
      <w:sz w:val="20"/>
      <w:szCs w:val="20"/>
    </w:rPr>
  </w:style>
  <w:style w:type="character" w:customStyle="1" w:styleId="CommentSubjectChar">
    <w:name w:val="Comment Subject Char"/>
    <w:basedOn w:val="CommentTextChar"/>
    <w:link w:val="CommentSubject"/>
    <w:uiPriority w:val="99"/>
    <w:semiHidden/>
    <w:rsid w:val="006B6C78"/>
    <w:rPr>
      <w:b/>
      <w:bCs/>
      <w:sz w:val="20"/>
      <w:szCs w:val="20"/>
    </w:rPr>
  </w:style>
  <w:style w:type="paragraph" w:styleId="BalloonText">
    <w:name w:val="Balloon Text"/>
    <w:basedOn w:val="Normal"/>
    <w:link w:val="BalloonTextChar"/>
    <w:uiPriority w:val="99"/>
    <w:semiHidden/>
    <w:unhideWhenUsed/>
    <w:rsid w:val="006B6C7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6C78"/>
    <w:rPr>
      <w:rFonts w:ascii="Lucida Grande" w:hAnsi="Lucida Grande" w:cs="Lucida Grande"/>
      <w:sz w:val="18"/>
      <w:szCs w:val="18"/>
    </w:rPr>
  </w:style>
  <w:style w:type="paragraph" w:styleId="EndnoteText">
    <w:name w:val="endnote text"/>
    <w:basedOn w:val="Normal"/>
    <w:link w:val="EndnoteTextChar"/>
    <w:uiPriority w:val="99"/>
    <w:semiHidden/>
    <w:unhideWhenUsed/>
    <w:rsid w:val="0003596B"/>
    <w:pPr>
      <w:spacing w:after="0"/>
    </w:pPr>
    <w:rPr>
      <w:sz w:val="20"/>
      <w:szCs w:val="20"/>
    </w:rPr>
  </w:style>
  <w:style w:type="character" w:customStyle="1" w:styleId="EndnoteTextChar">
    <w:name w:val="Endnote Text Char"/>
    <w:basedOn w:val="DefaultParagraphFont"/>
    <w:link w:val="EndnoteText"/>
    <w:uiPriority w:val="99"/>
    <w:semiHidden/>
    <w:rsid w:val="0003596B"/>
    <w:rPr>
      <w:sz w:val="20"/>
      <w:szCs w:val="20"/>
    </w:rPr>
  </w:style>
  <w:style w:type="character" w:styleId="EndnoteReference">
    <w:name w:val="endnote reference"/>
    <w:basedOn w:val="DefaultParagraphFont"/>
    <w:uiPriority w:val="99"/>
    <w:semiHidden/>
    <w:unhideWhenUsed/>
    <w:rsid w:val="0003596B"/>
    <w:rPr>
      <w:vertAlign w:val="superscript"/>
    </w:rPr>
  </w:style>
  <w:style w:type="paragraph" w:styleId="Revision">
    <w:name w:val="Revision"/>
    <w:hidden/>
    <w:uiPriority w:val="99"/>
    <w:semiHidden/>
    <w:rsid w:val="008F0FA9"/>
    <w:pPr>
      <w:spacing w:after="0"/>
    </w:pPr>
  </w:style>
  <w:style w:type="paragraph" w:styleId="Header">
    <w:name w:val="header"/>
    <w:basedOn w:val="Normal"/>
    <w:link w:val="HeaderChar"/>
    <w:rsid w:val="006F1BDD"/>
    <w:pPr>
      <w:tabs>
        <w:tab w:val="center" w:pos="4320"/>
        <w:tab w:val="right" w:pos="8640"/>
      </w:tabs>
      <w:spacing w:after="0"/>
    </w:pPr>
  </w:style>
  <w:style w:type="character" w:customStyle="1" w:styleId="HeaderChar">
    <w:name w:val="Header Char"/>
    <w:basedOn w:val="DefaultParagraphFont"/>
    <w:link w:val="Header"/>
    <w:rsid w:val="006F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19559">
      <w:bodyDiv w:val="1"/>
      <w:marLeft w:val="0"/>
      <w:marRight w:val="0"/>
      <w:marTop w:val="0"/>
      <w:marBottom w:val="0"/>
      <w:divBdr>
        <w:top w:val="none" w:sz="0" w:space="0" w:color="auto"/>
        <w:left w:val="none" w:sz="0" w:space="0" w:color="auto"/>
        <w:bottom w:val="none" w:sz="0" w:space="0" w:color="auto"/>
        <w:right w:val="none" w:sz="0" w:space="0" w:color="auto"/>
      </w:divBdr>
      <w:divsChild>
        <w:div w:id="1530022320">
          <w:marLeft w:val="0"/>
          <w:marRight w:val="0"/>
          <w:marTop w:val="0"/>
          <w:marBottom w:val="0"/>
          <w:divBdr>
            <w:top w:val="none" w:sz="0" w:space="0" w:color="auto"/>
            <w:left w:val="none" w:sz="0" w:space="0" w:color="auto"/>
            <w:bottom w:val="none" w:sz="0" w:space="0" w:color="auto"/>
            <w:right w:val="none" w:sz="0" w:space="0" w:color="auto"/>
          </w:divBdr>
          <w:divsChild>
            <w:div w:id="1028800362">
              <w:marLeft w:val="0"/>
              <w:marRight w:val="0"/>
              <w:marTop w:val="0"/>
              <w:marBottom w:val="0"/>
              <w:divBdr>
                <w:top w:val="none" w:sz="0" w:space="0" w:color="auto"/>
                <w:left w:val="none" w:sz="0" w:space="0" w:color="auto"/>
                <w:bottom w:val="none" w:sz="0" w:space="0" w:color="auto"/>
                <w:right w:val="none" w:sz="0" w:space="0" w:color="auto"/>
              </w:divBdr>
              <w:divsChild>
                <w:div w:id="783623229">
                  <w:marLeft w:val="0"/>
                  <w:marRight w:val="0"/>
                  <w:marTop w:val="0"/>
                  <w:marBottom w:val="0"/>
                  <w:divBdr>
                    <w:top w:val="none" w:sz="0" w:space="0" w:color="auto"/>
                    <w:left w:val="none" w:sz="0" w:space="0" w:color="auto"/>
                    <w:bottom w:val="none" w:sz="0" w:space="0" w:color="auto"/>
                    <w:right w:val="none" w:sz="0" w:space="0" w:color="auto"/>
                  </w:divBdr>
                  <w:divsChild>
                    <w:div w:id="1792094493">
                      <w:marLeft w:val="0"/>
                      <w:marRight w:val="0"/>
                      <w:marTop w:val="33"/>
                      <w:marBottom w:val="0"/>
                      <w:divBdr>
                        <w:top w:val="none" w:sz="0" w:space="0" w:color="auto"/>
                        <w:left w:val="none" w:sz="0" w:space="0" w:color="auto"/>
                        <w:bottom w:val="none" w:sz="0" w:space="0" w:color="auto"/>
                        <w:right w:val="none" w:sz="0" w:space="0" w:color="auto"/>
                      </w:divBdr>
                      <w:divsChild>
                        <w:div w:id="876313414">
                          <w:marLeft w:val="0"/>
                          <w:marRight w:val="0"/>
                          <w:marTop w:val="0"/>
                          <w:marBottom w:val="0"/>
                          <w:divBdr>
                            <w:top w:val="none" w:sz="0" w:space="0" w:color="auto"/>
                            <w:left w:val="none" w:sz="0" w:space="0" w:color="auto"/>
                            <w:bottom w:val="none" w:sz="0" w:space="0" w:color="auto"/>
                            <w:right w:val="none" w:sz="0" w:space="0" w:color="auto"/>
                          </w:divBdr>
                          <w:divsChild>
                            <w:div w:id="1897469087">
                              <w:marLeft w:val="1505"/>
                              <w:marRight w:val="2771"/>
                              <w:marTop w:val="0"/>
                              <w:marBottom w:val="0"/>
                              <w:divBdr>
                                <w:top w:val="none" w:sz="0" w:space="0" w:color="auto"/>
                                <w:left w:val="none" w:sz="0" w:space="0" w:color="auto"/>
                                <w:bottom w:val="none" w:sz="0" w:space="0" w:color="auto"/>
                                <w:right w:val="none" w:sz="0" w:space="0" w:color="auto"/>
                              </w:divBdr>
                              <w:divsChild>
                                <w:div w:id="184634516">
                                  <w:marLeft w:val="0"/>
                                  <w:marRight w:val="0"/>
                                  <w:marTop w:val="0"/>
                                  <w:marBottom w:val="0"/>
                                  <w:divBdr>
                                    <w:top w:val="none" w:sz="0" w:space="0" w:color="auto"/>
                                    <w:left w:val="none" w:sz="0" w:space="0" w:color="auto"/>
                                    <w:bottom w:val="none" w:sz="0" w:space="0" w:color="auto"/>
                                    <w:right w:val="none" w:sz="0" w:space="0" w:color="auto"/>
                                  </w:divBdr>
                                  <w:divsChild>
                                    <w:div w:id="2040936539">
                                      <w:marLeft w:val="0"/>
                                      <w:marRight w:val="0"/>
                                      <w:marTop w:val="0"/>
                                      <w:marBottom w:val="0"/>
                                      <w:divBdr>
                                        <w:top w:val="none" w:sz="0" w:space="0" w:color="auto"/>
                                        <w:left w:val="none" w:sz="0" w:space="0" w:color="auto"/>
                                        <w:bottom w:val="none" w:sz="0" w:space="0" w:color="auto"/>
                                        <w:right w:val="none" w:sz="0" w:space="0" w:color="auto"/>
                                      </w:divBdr>
                                      <w:divsChild>
                                        <w:div w:id="63575451">
                                          <w:marLeft w:val="0"/>
                                          <w:marRight w:val="0"/>
                                          <w:marTop w:val="0"/>
                                          <w:marBottom w:val="0"/>
                                          <w:divBdr>
                                            <w:top w:val="none" w:sz="0" w:space="0" w:color="auto"/>
                                            <w:left w:val="none" w:sz="0" w:space="0" w:color="auto"/>
                                            <w:bottom w:val="none" w:sz="0" w:space="0" w:color="auto"/>
                                            <w:right w:val="none" w:sz="0" w:space="0" w:color="auto"/>
                                          </w:divBdr>
                                          <w:divsChild>
                                            <w:div w:id="250360192">
                                              <w:marLeft w:val="0"/>
                                              <w:marRight w:val="0"/>
                                              <w:marTop w:val="0"/>
                                              <w:marBottom w:val="0"/>
                                              <w:divBdr>
                                                <w:top w:val="none" w:sz="0" w:space="0" w:color="auto"/>
                                                <w:left w:val="none" w:sz="0" w:space="0" w:color="auto"/>
                                                <w:bottom w:val="none" w:sz="0" w:space="0" w:color="auto"/>
                                                <w:right w:val="none" w:sz="0" w:space="0" w:color="auto"/>
                                              </w:divBdr>
                                              <w:divsChild>
                                                <w:div w:id="471170544">
                                                  <w:marLeft w:val="0"/>
                                                  <w:marRight w:val="0"/>
                                                  <w:marTop w:val="0"/>
                                                  <w:marBottom w:val="0"/>
                                                  <w:divBdr>
                                                    <w:top w:val="none" w:sz="0" w:space="0" w:color="auto"/>
                                                    <w:left w:val="none" w:sz="0" w:space="0" w:color="auto"/>
                                                    <w:bottom w:val="none" w:sz="0" w:space="0" w:color="auto"/>
                                                    <w:right w:val="none" w:sz="0" w:space="0" w:color="auto"/>
                                                  </w:divBdr>
                                                  <w:divsChild>
                                                    <w:div w:id="266887469">
                                                      <w:marLeft w:val="0"/>
                                                      <w:marRight w:val="0"/>
                                                      <w:marTop w:val="0"/>
                                                      <w:marBottom w:val="0"/>
                                                      <w:divBdr>
                                                        <w:top w:val="none" w:sz="0" w:space="0" w:color="auto"/>
                                                        <w:left w:val="none" w:sz="0" w:space="0" w:color="auto"/>
                                                        <w:bottom w:val="none" w:sz="0" w:space="0" w:color="auto"/>
                                                        <w:right w:val="none" w:sz="0" w:space="0" w:color="auto"/>
                                                      </w:divBdr>
                                                      <w:divsChild>
                                                        <w:div w:id="1396852988">
                                                          <w:marLeft w:val="0"/>
                                                          <w:marRight w:val="0"/>
                                                          <w:marTop w:val="0"/>
                                                          <w:marBottom w:val="0"/>
                                                          <w:divBdr>
                                                            <w:top w:val="none" w:sz="0" w:space="0" w:color="auto"/>
                                                            <w:left w:val="none" w:sz="0" w:space="0" w:color="auto"/>
                                                            <w:bottom w:val="none" w:sz="0" w:space="0" w:color="auto"/>
                                                            <w:right w:val="none" w:sz="0" w:space="0" w:color="auto"/>
                                                          </w:divBdr>
                                                          <w:divsChild>
                                                            <w:div w:id="8857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6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seupfilmcentre.com/search_results/keyword/glenn+gou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oseupfilmcentre.com/search_results/keyword/begone+dull+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oseupfilmcentre.com/search_results/keyword/pas+de+deu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oseupfilmcentre.com/search_results/keyword/a+chairy+tale" TargetMode="External"/><Relationship Id="rId4" Type="http://schemas.openxmlformats.org/officeDocument/2006/relationships/settings" Target="settings.xml"/><Relationship Id="rId9" Type="http://schemas.openxmlformats.org/officeDocument/2006/relationships/hyperlink" Target="http://www.closeupfilmcentre.com/search_results/keyword/ravi+shank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E37A7-D8CB-4C07-90C5-4410F642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Holly Rogers</cp:lastModifiedBy>
  <cp:revision>34</cp:revision>
  <dcterms:created xsi:type="dcterms:W3CDTF">2014-07-28T15:04:00Z</dcterms:created>
  <dcterms:modified xsi:type="dcterms:W3CDTF">2017-03-21T16:17:00Z</dcterms:modified>
  <cp:category/>
</cp:coreProperties>
</file>