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E6F2A" w14:textId="2A937F87" w:rsidR="00784404" w:rsidRDefault="00B1516E">
      <w:pPr>
        <w:rPr>
          <w:lang w:val="en-GB"/>
        </w:rPr>
      </w:pPr>
      <w:r>
        <w:rPr>
          <w:lang w:val="en-GB"/>
        </w:rPr>
        <w:t>CHANGING ENGLISH</w:t>
      </w:r>
    </w:p>
    <w:p w14:paraId="5D8DF8ED" w14:textId="77777777" w:rsidR="00B1516E" w:rsidRPr="00B1516E" w:rsidRDefault="00B1516E">
      <w:pPr>
        <w:rPr>
          <w:lang w:val="en-GB"/>
        </w:rPr>
      </w:pPr>
    </w:p>
    <w:p w14:paraId="202667B7" w14:textId="1B29483A" w:rsidR="000A62BD" w:rsidRPr="00DA5D33" w:rsidRDefault="000A62BD" w:rsidP="0059467E">
      <w:pPr>
        <w:pStyle w:val="Title"/>
      </w:pPr>
      <w:r w:rsidRPr="00DA5D33">
        <w:t>Pre-empting and signalling non-understanding</w:t>
      </w:r>
      <w:r w:rsidR="00A90CDD" w:rsidRPr="00DA5D33">
        <w:t xml:space="preserve"> in ELF</w:t>
      </w:r>
    </w:p>
    <w:p w14:paraId="478CF958" w14:textId="3B307DB7" w:rsidR="00FE52FB" w:rsidRPr="007F7FA6" w:rsidRDefault="00FE52FB" w:rsidP="0059467E">
      <w:pPr>
        <w:pStyle w:val="Author"/>
      </w:pPr>
      <w:proofErr w:type="spellStart"/>
      <w:r w:rsidRPr="007F7FA6">
        <w:t>Alessia</w:t>
      </w:r>
      <w:proofErr w:type="spellEnd"/>
      <w:r w:rsidRPr="007F7FA6">
        <w:t xml:space="preserve"> </w:t>
      </w:r>
      <w:proofErr w:type="spellStart"/>
      <w:r w:rsidRPr="007F7FA6">
        <w:t>Cogo</w:t>
      </w:r>
      <w:proofErr w:type="spellEnd"/>
      <w:r w:rsidRPr="007F7FA6">
        <w:t xml:space="preserve"> and Marie-Luise Pitzl</w:t>
      </w:r>
    </w:p>
    <w:p w14:paraId="51884CD4" w14:textId="73DBD7ED" w:rsidR="00FE52FB" w:rsidRPr="00FE52FB" w:rsidRDefault="00FE52FB" w:rsidP="0059467E">
      <w:pPr>
        <w:pStyle w:val="Abstract"/>
      </w:pPr>
      <w:r w:rsidRPr="00FE52FB">
        <w:t>‘Changing English’ aims to illustrate the diversity of English in the world today and to ask whether, and how, ELT practitioners might accommodate such variation. Focusing on a particular language issue in each article, the series will explore how English varies between places and spaces, over time, and between groups of speakers, and will reflect on the possible implications</w:t>
      </w:r>
      <w:r w:rsidR="0059467E">
        <w:t xml:space="preserve"> of this for ELT practitioners.</w:t>
      </w:r>
    </w:p>
    <w:p w14:paraId="7C65ACBF" w14:textId="4A04E380" w:rsidR="000A62BD" w:rsidRDefault="00FE52FB" w:rsidP="0059467E">
      <w:pPr>
        <w:pStyle w:val="Abstract"/>
      </w:pPr>
      <w:r w:rsidRPr="00FE52FB">
        <w:t xml:space="preserve">In this article, </w:t>
      </w:r>
      <w:proofErr w:type="spellStart"/>
      <w:r w:rsidR="00F073B2">
        <w:t>Alessia</w:t>
      </w:r>
      <w:proofErr w:type="spellEnd"/>
      <w:r w:rsidR="00F073B2">
        <w:t xml:space="preserve"> </w:t>
      </w:r>
      <w:proofErr w:type="spellStart"/>
      <w:r w:rsidR="00F073B2">
        <w:t>Cogo</w:t>
      </w:r>
      <w:proofErr w:type="spellEnd"/>
      <w:r w:rsidR="00F073B2">
        <w:t xml:space="preserve"> and Marie-Luise Pitzl consider</w:t>
      </w:r>
      <w:r w:rsidRPr="00FE52FB">
        <w:t xml:space="preserve"> </w:t>
      </w:r>
      <w:r w:rsidR="00FA6AB5">
        <w:t>how users of English as a Lingua Franca might pre-empt and navigate non-understanding in spoken interactions.</w:t>
      </w:r>
    </w:p>
    <w:p w14:paraId="44B364D3" w14:textId="564E4832" w:rsidR="00EC4518" w:rsidRPr="00DA5D33" w:rsidRDefault="00EC4518" w:rsidP="0059467E">
      <w:pPr>
        <w:pStyle w:val="H1"/>
      </w:pPr>
      <w:r w:rsidRPr="00726845">
        <w:t>Understanding</w:t>
      </w:r>
      <w:r w:rsidR="0059467E">
        <w:t xml:space="preserve">: </w:t>
      </w:r>
      <w:r w:rsidRPr="00726845">
        <w:t>not just</w:t>
      </w:r>
      <w:r w:rsidR="00AF17A6" w:rsidRPr="00726845">
        <w:t xml:space="preserve"> a</w:t>
      </w:r>
      <w:r w:rsidRPr="00726845">
        <w:t xml:space="preserve"> receptive</w:t>
      </w:r>
      <w:r w:rsidR="00AF17A6" w:rsidRPr="00726845">
        <w:t xml:space="preserve"> skill</w:t>
      </w:r>
    </w:p>
    <w:p w14:paraId="6B81BDC5" w14:textId="1F80A687" w:rsidR="00E71BB0" w:rsidRDefault="007B4EDE" w:rsidP="0059467E">
      <w:pPr>
        <w:pStyle w:val="Text"/>
      </w:pPr>
      <w:r>
        <w:t>W</w:t>
      </w:r>
      <w:r w:rsidR="00847CA3" w:rsidRPr="00DA5D33">
        <w:t>e all know that, in real-life situations, understanding is</w:t>
      </w:r>
      <w:r w:rsidR="004459B8" w:rsidRPr="00DA5D33">
        <w:t>,</w:t>
      </w:r>
      <w:r w:rsidR="00847CA3" w:rsidRPr="00DA5D33">
        <w:t xml:space="preserve"> </w:t>
      </w:r>
      <w:r w:rsidR="004459B8" w:rsidRPr="00DA5D33">
        <w:t xml:space="preserve">in fact, </w:t>
      </w:r>
      <w:r w:rsidR="00847CA3" w:rsidRPr="00DA5D33">
        <w:t xml:space="preserve">not just </w:t>
      </w:r>
      <w:r w:rsidR="00910607" w:rsidRPr="00DA5D33">
        <w:t xml:space="preserve">a </w:t>
      </w:r>
      <w:r w:rsidR="00847CA3" w:rsidRPr="00DA5D33">
        <w:t>receptive ability</w:t>
      </w:r>
      <w:r w:rsidR="0070481B">
        <w:t>; i</w:t>
      </w:r>
      <w:r w:rsidR="00847CA3" w:rsidRPr="00DA5D33">
        <w:t xml:space="preserve">t </w:t>
      </w:r>
      <w:r w:rsidR="00847CA3" w:rsidRPr="00DA5D33">
        <w:t>is</w:t>
      </w:r>
      <w:r w:rsidR="004459B8" w:rsidRPr="00DA5D33">
        <w:t xml:space="preserve"> not</w:t>
      </w:r>
      <w:r w:rsidR="00847CA3" w:rsidRPr="00DA5D33">
        <w:t xml:space="preserve"> something that someone needs to ‘possess’</w:t>
      </w:r>
      <w:r w:rsidR="004459B8" w:rsidRPr="00DA5D33">
        <w:t xml:space="preserve"> or know</w:t>
      </w:r>
      <w:r w:rsidR="00930792" w:rsidRPr="00DA5D33">
        <w:t>; it is not just the listener’s job</w:t>
      </w:r>
      <w:r w:rsidR="00847CA3" w:rsidRPr="00DA5D33">
        <w:t xml:space="preserve">. </w:t>
      </w:r>
      <w:r w:rsidR="00930792" w:rsidRPr="00DA5D33">
        <w:t>W</w:t>
      </w:r>
      <w:r w:rsidR="00847CA3" w:rsidRPr="00DA5D33">
        <w:t xml:space="preserve">hen we interact with others in different situations, </w:t>
      </w:r>
      <w:r w:rsidR="00847CA3" w:rsidRPr="00DA5D33">
        <w:t>achieving shared understanding is a joint, dynamic</w:t>
      </w:r>
      <w:r w:rsidR="0059467E">
        <w:t>,</w:t>
      </w:r>
      <w:r w:rsidR="00847CA3" w:rsidRPr="00DA5D33">
        <w:t xml:space="preserve"> and interactive process that participants</w:t>
      </w:r>
      <w:r w:rsidR="004459B8" w:rsidRPr="00DA5D33">
        <w:t xml:space="preserve"> continuously</w:t>
      </w:r>
      <w:r w:rsidR="00847CA3" w:rsidRPr="00DA5D33">
        <w:t xml:space="preserve"> engage in</w:t>
      </w:r>
      <w:r w:rsidR="004459B8" w:rsidRPr="00DA5D33">
        <w:t xml:space="preserve"> and work towards</w:t>
      </w:r>
      <w:r w:rsidR="00847CA3" w:rsidRPr="00DA5D33">
        <w:t>.</w:t>
      </w:r>
    </w:p>
    <w:p w14:paraId="1936497F" w14:textId="4E46A1A7" w:rsidR="00AF17A6" w:rsidRPr="00074C6B" w:rsidRDefault="00AF17A6" w:rsidP="00E71BB0">
      <w:pPr>
        <w:pStyle w:val="H2"/>
      </w:pPr>
      <w:r w:rsidRPr="00074C6B">
        <w:t>English as a lingua franca</w:t>
      </w:r>
    </w:p>
    <w:p w14:paraId="25204B1E" w14:textId="11F2EC4D" w:rsidR="004E46BD" w:rsidRPr="00DA5D33" w:rsidRDefault="004459B8" w:rsidP="0059467E">
      <w:pPr>
        <w:pStyle w:val="Text"/>
      </w:pPr>
      <w:r w:rsidRPr="00DA5D33">
        <w:t xml:space="preserve">While this </w:t>
      </w:r>
      <w:r w:rsidR="007E658F" w:rsidRPr="00DA5D33">
        <w:t xml:space="preserve">also </w:t>
      </w:r>
      <w:r w:rsidRPr="00DA5D33">
        <w:t>holds true for L1</w:t>
      </w:r>
      <w:r w:rsidR="00EC4518" w:rsidRPr="00DA5D33">
        <w:t xml:space="preserve"> communication</w:t>
      </w:r>
      <w:r w:rsidRPr="00DA5D33">
        <w:t>, research has shown this to be especially relevant for situations where speakers have different first language</w:t>
      </w:r>
      <w:r w:rsidR="001F4808">
        <w:t>s</w:t>
      </w:r>
      <w:r w:rsidRPr="00DA5D33">
        <w:t xml:space="preserve"> and cultural backgrounds and use English as their common lingua franca (ELF). ELF speakers use </w:t>
      </w:r>
      <w:r w:rsidR="00930792" w:rsidRPr="00DA5D33">
        <w:t xml:space="preserve">a </w:t>
      </w:r>
      <w:r w:rsidRPr="00DA5D33">
        <w:t>range of implicit and explicit pragmatic strategies to monitor underst</w:t>
      </w:r>
      <w:r w:rsidR="00910607" w:rsidRPr="00DA5D33">
        <w:t xml:space="preserve">anding </w:t>
      </w:r>
      <w:r w:rsidR="00930792" w:rsidRPr="00DA5D33">
        <w:t>and</w:t>
      </w:r>
      <w:r w:rsidRPr="00DA5D33">
        <w:t xml:space="preserve"> to </w:t>
      </w:r>
      <w:r w:rsidR="00910607" w:rsidRPr="00DA5D33">
        <w:t>negotiate</w:t>
      </w:r>
      <w:r w:rsidR="00930792" w:rsidRPr="00DA5D33">
        <w:t xml:space="preserve"> meaning</w:t>
      </w:r>
      <w:r w:rsidR="00910607" w:rsidRPr="00DA5D33">
        <w:t xml:space="preserve"> </w:t>
      </w:r>
      <w:r w:rsidRPr="00DA5D33">
        <w:t>when they perceive</w:t>
      </w:r>
      <w:r w:rsidR="00910607" w:rsidRPr="00DA5D33">
        <w:t xml:space="preserve"> a</w:t>
      </w:r>
      <w:r w:rsidRPr="00DA5D33">
        <w:t xml:space="preserve"> lack </w:t>
      </w:r>
      <w:r w:rsidR="007E658F">
        <w:t>of</w:t>
      </w:r>
      <w:r w:rsidR="00A15CE6">
        <w:t>,</w:t>
      </w:r>
      <w:r w:rsidR="007E658F">
        <w:t xml:space="preserve"> </w:t>
      </w:r>
      <w:r w:rsidRPr="00DA5D33">
        <w:t xml:space="preserve">or </w:t>
      </w:r>
      <w:r w:rsidR="00910607" w:rsidRPr="00DA5D33">
        <w:t xml:space="preserve">an </w:t>
      </w:r>
      <w:r w:rsidR="00930792" w:rsidRPr="00DA5D33">
        <w:t>uncertainty in</w:t>
      </w:r>
      <w:r w:rsidR="00A15CE6">
        <w:t>,</w:t>
      </w:r>
      <w:r w:rsidRPr="00DA5D33">
        <w:t xml:space="preserve"> understanding</w:t>
      </w:r>
      <w:r w:rsidR="00910607" w:rsidRPr="00DA5D33">
        <w:t>, i.e.</w:t>
      </w:r>
      <w:r w:rsidR="00930792" w:rsidRPr="00DA5D33">
        <w:t xml:space="preserve"> when they</w:t>
      </w:r>
      <w:r w:rsidR="00910607" w:rsidRPr="00DA5D33">
        <w:t xml:space="preserve"> </w:t>
      </w:r>
      <w:r w:rsidR="00BA286A" w:rsidRPr="00DA5D33">
        <w:t>notice</w:t>
      </w:r>
      <w:r w:rsidR="00910607" w:rsidRPr="00DA5D33">
        <w:t xml:space="preserve"> a non-understanding. </w:t>
      </w:r>
      <w:r w:rsidR="00930792" w:rsidRPr="00DA5D33">
        <w:t xml:space="preserve">Making learners aware of the different pragmatic strategies that speakers successfully use in real-life situations </w:t>
      </w:r>
      <w:r w:rsidR="00910607" w:rsidRPr="00DA5D33">
        <w:t>to indicate and resolve non-</w:t>
      </w:r>
      <w:r w:rsidR="00910607" w:rsidRPr="00DA5D33">
        <w:t>understandings</w:t>
      </w:r>
      <w:r w:rsidR="00930792" w:rsidRPr="00DA5D33">
        <w:t xml:space="preserve"> would seem to be well-invested classroom time</w:t>
      </w:r>
      <w:r w:rsidR="00930792" w:rsidRPr="00DA5D33">
        <w:t xml:space="preserve">. </w:t>
      </w:r>
      <w:r w:rsidR="00AA39E7" w:rsidRPr="00DA5D33">
        <w:t>Yet</w:t>
      </w:r>
      <w:r w:rsidR="00AA39E7" w:rsidRPr="00DA5D33">
        <w:t>, the</w:t>
      </w:r>
      <w:r w:rsidR="00BA286A" w:rsidRPr="00DA5D33">
        <w:t xml:space="preserve"> issue of pre-empting and signalling non-understanding is </w:t>
      </w:r>
      <w:r w:rsidR="00AA39E7" w:rsidRPr="00DA5D33">
        <w:t xml:space="preserve">hardly </w:t>
      </w:r>
      <w:r w:rsidR="00BA286A" w:rsidRPr="00DA5D33">
        <w:t>addressed</w:t>
      </w:r>
      <w:r w:rsidR="00AA39E7" w:rsidRPr="00DA5D33">
        <w:t xml:space="preserve"> in ELT materials.</w:t>
      </w:r>
    </w:p>
    <w:p w14:paraId="62EE8DFF" w14:textId="7FB81751" w:rsidR="004E46BD" w:rsidRPr="00726845" w:rsidRDefault="00DA5D33" w:rsidP="0059467E">
      <w:pPr>
        <w:pStyle w:val="H1"/>
      </w:pPr>
      <w:r w:rsidRPr="00726845">
        <w:lastRenderedPageBreak/>
        <w:t>Non-understanding v</w:t>
      </w:r>
      <w:r w:rsidR="00E71BB0">
        <w:t>er</w:t>
      </w:r>
      <w:r w:rsidRPr="00726845">
        <w:t>s</w:t>
      </w:r>
      <w:r w:rsidR="00E71BB0">
        <w:t>us</w:t>
      </w:r>
      <w:r w:rsidRPr="00726845">
        <w:t xml:space="preserve"> misunderstanding</w:t>
      </w:r>
    </w:p>
    <w:p w14:paraId="76097520" w14:textId="2925238B" w:rsidR="003F03D1" w:rsidRDefault="004E46BD" w:rsidP="0059467E">
      <w:pPr>
        <w:pStyle w:val="Text"/>
      </w:pPr>
      <w:r w:rsidRPr="00726845">
        <w:t>An important distinction that tends to be overlooked in</w:t>
      </w:r>
      <w:r w:rsidR="00DA5D33" w:rsidRPr="00726845">
        <w:t xml:space="preserve"> the</w:t>
      </w:r>
      <w:r w:rsidRPr="00726845">
        <w:t xml:space="preserve"> teaching literature </w:t>
      </w:r>
      <w:r w:rsidR="00011CBB">
        <w:t>(and by some researchers)</w:t>
      </w:r>
      <w:r w:rsidR="001F4808">
        <w:t>,</w:t>
      </w:r>
      <w:r w:rsidR="00011CBB">
        <w:t xml:space="preserve"> </w:t>
      </w:r>
      <w:r w:rsidRPr="00726845">
        <w:t xml:space="preserve">but </w:t>
      </w:r>
      <w:r w:rsidR="003F03D1" w:rsidRPr="00726845">
        <w:t xml:space="preserve">is </w:t>
      </w:r>
      <w:r w:rsidRPr="00726845">
        <w:t xml:space="preserve">crucial </w:t>
      </w:r>
      <w:r w:rsidR="00F073B2">
        <w:t>in order to</w:t>
      </w:r>
      <w:r w:rsidRPr="00726845">
        <w:t xml:space="preserve"> equip learners with </w:t>
      </w:r>
      <w:r w:rsidR="00DA5D33" w:rsidRPr="00726845">
        <w:t xml:space="preserve">the </w:t>
      </w:r>
      <w:r w:rsidRPr="00726845">
        <w:t>interactive pragmatic strategies that successful ELF communicators use</w:t>
      </w:r>
      <w:r w:rsidR="001F4808">
        <w:t>,</w:t>
      </w:r>
      <w:r w:rsidRPr="00726845">
        <w:t xml:space="preserve"> is the difference between </w:t>
      </w:r>
      <w:r w:rsidR="00DA5D33" w:rsidRPr="00726845">
        <w:t xml:space="preserve">non-understanding and </w:t>
      </w:r>
      <w:r w:rsidRPr="00726845">
        <w:t>misunderstanding</w:t>
      </w:r>
      <w:r w:rsidR="00011CBB">
        <w:t xml:space="preserve"> (see, for example, Bremer 1996; Pitzl 2010; </w:t>
      </w:r>
      <w:proofErr w:type="spellStart"/>
      <w:r w:rsidR="00011CBB">
        <w:t>Cogo</w:t>
      </w:r>
      <w:proofErr w:type="spellEnd"/>
      <w:r w:rsidR="00011CBB">
        <w:t xml:space="preserve"> and Dewey 2012)</w:t>
      </w:r>
      <w:r w:rsidRPr="00726845">
        <w:t>.</w:t>
      </w:r>
      <w:r w:rsidR="00572362" w:rsidRPr="00726845">
        <w:t xml:space="preserve"> A</w:t>
      </w:r>
      <w:r w:rsidRPr="00726845">
        <w:t xml:space="preserve"> </w:t>
      </w:r>
      <w:r w:rsidR="00DA5D33" w:rsidRPr="00726845">
        <w:t xml:space="preserve">non-understanding </w:t>
      </w:r>
      <w:r w:rsidR="00572362" w:rsidRPr="00726845">
        <w:t xml:space="preserve">refers to those instances in communication where one or more </w:t>
      </w:r>
      <w:r w:rsidR="007B4EDE">
        <w:t>participants in a conversation</w:t>
      </w:r>
      <w:r w:rsidR="007B4EDE" w:rsidRPr="00726845">
        <w:t xml:space="preserve"> </w:t>
      </w:r>
      <w:r w:rsidR="00572362" w:rsidRPr="00726845">
        <w:t>realize</w:t>
      </w:r>
      <w:r w:rsidR="00EB4152" w:rsidRPr="00726845">
        <w:t>(s)</w:t>
      </w:r>
      <w:r w:rsidR="00572362" w:rsidRPr="00726845">
        <w:t xml:space="preserve"> that there is a gap in understanding, i.e. </w:t>
      </w:r>
      <w:r w:rsidR="007B4EDE">
        <w:t>someone</w:t>
      </w:r>
      <w:r w:rsidR="007472F2" w:rsidRPr="00726845">
        <w:t xml:space="preserve"> notices that</w:t>
      </w:r>
      <w:r w:rsidR="00572362" w:rsidRPr="00726845">
        <w:t xml:space="preserve"> </w:t>
      </w:r>
      <w:proofErr w:type="gramStart"/>
      <w:r w:rsidR="00572362" w:rsidRPr="00726845">
        <w:t xml:space="preserve">understanding is not shared by </w:t>
      </w:r>
      <w:r w:rsidR="00EB4152" w:rsidRPr="00726845">
        <w:t xml:space="preserve">all </w:t>
      </w:r>
      <w:r w:rsidR="007B4EDE">
        <w:t>participants</w:t>
      </w:r>
      <w:proofErr w:type="gramEnd"/>
      <w:r w:rsidR="00DA5D33" w:rsidRPr="00726845">
        <w:t xml:space="preserve">. </w:t>
      </w:r>
      <w:r w:rsidR="00572362" w:rsidRPr="00726845">
        <w:t xml:space="preserve">Since </w:t>
      </w:r>
      <w:r w:rsidR="00DA5D33" w:rsidRPr="00726845">
        <w:t xml:space="preserve">at least one participant in an interaction is aware </w:t>
      </w:r>
      <w:r w:rsidR="00572362" w:rsidRPr="00726845">
        <w:t>of t</w:t>
      </w:r>
      <w:r w:rsidR="00EB4152" w:rsidRPr="00726845">
        <w:t>his</w:t>
      </w:r>
      <w:r w:rsidR="00572362" w:rsidRPr="00726845">
        <w:t xml:space="preserve">, </w:t>
      </w:r>
      <w:r w:rsidR="00EB4152" w:rsidRPr="00726845">
        <w:t xml:space="preserve">speakers have the choice to indicate </w:t>
      </w:r>
      <w:r w:rsidR="00572362" w:rsidRPr="00726845">
        <w:t xml:space="preserve">a non-understanding </w:t>
      </w:r>
      <w:r w:rsidR="00EB4152" w:rsidRPr="00726845">
        <w:t>at the time</w:t>
      </w:r>
      <w:r w:rsidR="00572362" w:rsidRPr="00726845">
        <w:t xml:space="preserve"> it occurs</w:t>
      </w:r>
      <w:r w:rsidR="00EB4152" w:rsidRPr="00726845">
        <w:t xml:space="preserve">, </w:t>
      </w:r>
      <w:r w:rsidR="003F03D1" w:rsidRPr="00726845">
        <w:t xml:space="preserve">a fact that </w:t>
      </w:r>
      <w:r w:rsidR="00EB4152" w:rsidRPr="00726845">
        <w:t xml:space="preserve">is </w:t>
      </w:r>
      <w:r w:rsidR="003F03D1" w:rsidRPr="00726845">
        <w:t>vital</w:t>
      </w:r>
      <w:r w:rsidR="00EB4152" w:rsidRPr="00726845">
        <w:t xml:space="preserve"> from a </w:t>
      </w:r>
      <w:r w:rsidR="007472F2" w:rsidRPr="00726845">
        <w:t xml:space="preserve">language </w:t>
      </w:r>
      <w:r w:rsidR="00EB4152" w:rsidRPr="00726845">
        <w:t>teaching perspective</w:t>
      </w:r>
      <w:r w:rsidR="00983133">
        <w:t>, as we shall discuss later</w:t>
      </w:r>
      <w:r w:rsidR="00DA5D33" w:rsidRPr="00726845">
        <w:t xml:space="preserve">. </w:t>
      </w:r>
      <w:r w:rsidR="00572362" w:rsidRPr="00726845">
        <w:t>A misunderstanding, i</w:t>
      </w:r>
      <w:r w:rsidR="00DA5D33" w:rsidRPr="00726845">
        <w:t xml:space="preserve">n contrast, usually refers to an understanding problem </w:t>
      </w:r>
      <w:r w:rsidR="00EB4152" w:rsidRPr="00726845">
        <w:t>that</w:t>
      </w:r>
      <w:r w:rsidR="00DA5D33" w:rsidRPr="00726845">
        <w:t xml:space="preserve"> </w:t>
      </w:r>
      <w:r w:rsidR="00572362" w:rsidRPr="00726845">
        <w:t>only surfaces retrospecti</w:t>
      </w:r>
      <w:r w:rsidR="003F03D1" w:rsidRPr="00726845">
        <w:t xml:space="preserve">vely, by accident </w:t>
      </w:r>
      <w:r w:rsidR="00EB4152" w:rsidRPr="00726845">
        <w:t>(if at all)</w:t>
      </w:r>
      <w:r w:rsidR="003F03D1" w:rsidRPr="00726845">
        <w:t>. It</w:t>
      </w:r>
      <w:r w:rsidR="007472F2" w:rsidRPr="00726845">
        <w:t xml:space="preserve"> </w:t>
      </w:r>
      <w:r w:rsidR="00EB4152" w:rsidRPr="00726845">
        <w:t>cannot be indicated</w:t>
      </w:r>
      <w:r w:rsidR="007472F2" w:rsidRPr="00726845">
        <w:t xml:space="preserve"> or negotiated </w:t>
      </w:r>
      <w:r w:rsidR="003F03D1" w:rsidRPr="00726845">
        <w:t xml:space="preserve">immediately </w:t>
      </w:r>
      <w:r w:rsidR="007472F2" w:rsidRPr="00726845">
        <w:t xml:space="preserve">because </w:t>
      </w:r>
      <w:r w:rsidR="00DA5D33" w:rsidRPr="00726845">
        <w:t xml:space="preserve">no participant is aware of </w:t>
      </w:r>
      <w:r w:rsidR="00EB4152" w:rsidRPr="00726845">
        <w:t>its existence</w:t>
      </w:r>
      <w:r w:rsidR="003F03D1" w:rsidRPr="00726845">
        <w:t xml:space="preserve"> </w:t>
      </w:r>
      <w:r w:rsidR="00B46C88" w:rsidRPr="00726845">
        <w:t>when</w:t>
      </w:r>
      <w:r w:rsidR="003F03D1" w:rsidRPr="00726845">
        <w:t xml:space="preserve"> it happens</w:t>
      </w:r>
      <w:r w:rsidR="00EB4152" w:rsidRPr="00726845">
        <w:t>.</w:t>
      </w:r>
    </w:p>
    <w:p w14:paraId="7EBCD7A2" w14:textId="4A1D9CF0" w:rsidR="002E10A2" w:rsidRPr="00DA5D33" w:rsidRDefault="00373320" w:rsidP="0059467E">
      <w:pPr>
        <w:pStyle w:val="H1"/>
      </w:pPr>
      <w:r>
        <w:t>Pre-empting</w:t>
      </w:r>
      <w:r w:rsidR="002E10A2" w:rsidRPr="00DA5D33">
        <w:t xml:space="preserve"> strategies</w:t>
      </w:r>
    </w:p>
    <w:p w14:paraId="50851CEB" w14:textId="0210143E" w:rsidR="002C33F5" w:rsidRPr="00DA5D33" w:rsidRDefault="002C33F5" w:rsidP="0059467E">
      <w:pPr>
        <w:pStyle w:val="Text"/>
      </w:pPr>
      <w:r w:rsidRPr="00DA5D33">
        <w:t xml:space="preserve">For successful communication to take place, </w:t>
      </w:r>
      <w:r w:rsidR="004D7EF1">
        <w:t>participants</w:t>
      </w:r>
      <w:r w:rsidR="004D7EF1" w:rsidRPr="00DA5D33">
        <w:t xml:space="preserve"> </w:t>
      </w:r>
      <w:r w:rsidRPr="00DA5D33">
        <w:t xml:space="preserve">need to </w:t>
      </w:r>
      <w:r w:rsidR="00A15CE6">
        <w:t>constantly monitor</w:t>
      </w:r>
      <w:r w:rsidR="005169AD" w:rsidRPr="00DA5D33">
        <w:t xml:space="preserve"> </w:t>
      </w:r>
      <w:r w:rsidR="003E28AF">
        <w:t>talk</w:t>
      </w:r>
      <w:r w:rsidR="005169AD" w:rsidRPr="00DA5D33">
        <w:t>, which implies paying attention to</w:t>
      </w:r>
      <w:r w:rsidR="007E658F">
        <w:t xml:space="preserve"> </w:t>
      </w:r>
      <w:r w:rsidRPr="00DA5D33">
        <w:t>interlocutor</w:t>
      </w:r>
      <w:r w:rsidR="003E28AF">
        <w:t>s’</w:t>
      </w:r>
      <w:r w:rsidRPr="00DA5D33">
        <w:t xml:space="preserve"> implicit signals of non-understanding</w:t>
      </w:r>
      <w:r w:rsidR="000D25D3" w:rsidRPr="00DA5D33">
        <w:t xml:space="preserve"> (such as long pauses or prolonged sequences where only </w:t>
      </w:r>
      <w:r w:rsidR="000D25D3" w:rsidRPr="00DA5D33">
        <w:t xml:space="preserve">minimal feedback like </w:t>
      </w:r>
      <w:r w:rsidR="00E71BB0">
        <w:t>‘</w:t>
      </w:r>
      <w:proofErr w:type="spellStart"/>
      <w:r w:rsidR="000D25D3" w:rsidRPr="00147B6D">
        <w:t>mhm</w:t>
      </w:r>
      <w:proofErr w:type="spellEnd"/>
      <w:r w:rsidR="00E71BB0">
        <w:t>’</w:t>
      </w:r>
      <w:r w:rsidR="000D25D3" w:rsidRPr="00147B6D">
        <w:t xml:space="preserve"> </w:t>
      </w:r>
      <w:r w:rsidR="000D25D3" w:rsidRPr="00E71BB0">
        <w:t xml:space="preserve">or </w:t>
      </w:r>
      <w:r w:rsidR="00E71BB0">
        <w:t>‘</w:t>
      </w:r>
      <w:r w:rsidR="000D25D3" w:rsidRPr="00147B6D">
        <w:t>yeah</w:t>
      </w:r>
      <w:r w:rsidR="00E71BB0">
        <w:t>’</w:t>
      </w:r>
      <w:r w:rsidR="000D25D3" w:rsidRPr="00DA5D33">
        <w:rPr>
          <w:i/>
        </w:rPr>
        <w:t xml:space="preserve"> </w:t>
      </w:r>
      <w:r w:rsidR="000D25D3" w:rsidRPr="00DA5D33">
        <w:t xml:space="preserve">is provided instead of more elaborate </w:t>
      </w:r>
      <w:r w:rsidR="000D25D3" w:rsidRPr="00DA5D33">
        <w:t>contributions)</w:t>
      </w:r>
      <w:r w:rsidRPr="00DA5D33">
        <w:t>. For instance, if your interlocutor does not pick up on yo</w:t>
      </w:r>
      <w:r w:rsidR="00FF1333">
        <w:t xml:space="preserve">ur contribution or seems unsure, </w:t>
      </w:r>
      <w:r w:rsidRPr="00DA5D33">
        <w:t>there are certain strategies that can be used to facilitate understanding or pre-empt non</w:t>
      </w:r>
      <w:r w:rsidR="000D25D3" w:rsidRPr="00DA5D33">
        <w:t>-</w:t>
      </w:r>
      <w:r w:rsidRPr="00DA5D33">
        <w:t xml:space="preserve">understanding. These strategies can also be used when </w:t>
      </w:r>
      <w:r w:rsidR="003A2EF8" w:rsidRPr="00DA5D33">
        <w:t xml:space="preserve">there are </w:t>
      </w:r>
      <w:r w:rsidRPr="00DA5D33">
        <w:t>no clear signal</w:t>
      </w:r>
      <w:r w:rsidR="00011CBB">
        <w:t>s</w:t>
      </w:r>
      <w:r w:rsidRPr="00DA5D33">
        <w:t xml:space="preserve"> of non-understanding, but you may want to disambiguate your message.</w:t>
      </w:r>
      <w:r w:rsidR="00AC5F91">
        <w:t xml:space="preserve"> </w:t>
      </w:r>
      <w:r w:rsidR="008E5D52">
        <w:t>It is also important to be aware that, t</w:t>
      </w:r>
      <w:r w:rsidR="00AC5F91">
        <w:t>o a certain extent,</w:t>
      </w:r>
      <w:r w:rsidR="008E5D52">
        <w:t xml:space="preserve"> </w:t>
      </w:r>
      <w:r w:rsidR="00A15CE6">
        <w:t xml:space="preserve">both </w:t>
      </w:r>
      <w:r w:rsidR="008E5D52">
        <w:t xml:space="preserve">these </w:t>
      </w:r>
      <w:r w:rsidR="00A15CE6">
        <w:t xml:space="preserve">signals of non-understanding and the </w:t>
      </w:r>
      <w:r w:rsidR="008E5D52">
        <w:t>strategies</w:t>
      </w:r>
      <w:r w:rsidR="00A15CE6">
        <w:t xml:space="preserve"> used </w:t>
      </w:r>
      <w:r w:rsidR="00A15CE6">
        <w:t>to address them</w:t>
      </w:r>
      <w:r w:rsidR="00AC5F91">
        <w:t xml:space="preserve"> are determined by the socio-cultural background, context</w:t>
      </w:r>
      <w:r w:rsidR="00E71BB0">
        <w:t>,</w:t>
      </w:r>
      <w:r w:rsidR="00AC5F91">
        <w:t xml:space="preserve"> and </w:t>
      </w:r>
      <w:r w:rsidR="00AC5F91">
        <w:t>individual preferences of the participants</w:t>
      </w:r>
      <w:r w:rsidR="008E5D52">
        <w:t>, and they may be used or interpreted differently by the participants</w:t>
      </w:r>
      <w:r w:rsidR="00AC5F91">
        <w:t>.</w:t>
      </w:r>
    </w:p>
    <w:p w14:paraId="47DDA782" w14:textId="4EE7269F" w:rsidR="00DD58E4" w:rsidRPr="00E4149F" w:rsidRDefault="00DD58E4" w:rsidP="0059467E">
      <w:pPr>
        <w:pStyle w:val="H2"/>
      </w:pPr>
      <w:r w:rsidRPr="00E4149F">
        <w:t>Partial repetition or paraphrase</w:t>
      </w:r>
    </w:p>
    <w:p w14:paraId="5916A9B6" w14:textId="1C67A89F" w:rsidR="0008313D" w:rsidRPr="00DA5D33" w:rsidRDefault="003A2EF8" w:rsidP="0059467E">
      <w:pPr>
        <w:pStyle w:val="Text"/>
      </w:pPr>
      <w:r w:rsidRPr="00DA5D33">
        <w:t>One common strategy</w:t>
      </w:r>
      <w:r w:rsidR="000D25D3" w:rsidRPr="00DA5D33">
        <w:t xml:space="preserve"> that can be used in different ways</w:t>
      </w:r>
      <w:r w:rsidRPr="00DA5D33">
        <w:t xml:space="preserve"> is </w:t>
      </w:r>
      <w:r w:rsidRPr="00E4149F">
        <w:rPr>
          <w:b/>
        </w:rPr>
        <w:t>p</w:t>
      </w:r>
      <w:r w:rsidR="003F473A" w:rsidRPr="00E4149F">
        <w:rPr>
          <w:b/>
        </w:rPr>
        <w:t xml:space="preserve">artial repetition </w:t>
      </w:r>
      <w:r w:rsidR="003F473A" w:rsidRPr="00F76A2C">
        <w:t>or</w:t>
      </w:r>
      <w:r w:rsidR="003F473A" w:rsidRPr="00E4149F">
        <w:rPr>
          <w:b/>
        </w:rPr>
        <w:t xml:space="preserve"> </w:t>
      </w:r>
      <w:r w:rsidR="003F473A" w:rsidRPr="00E4149F">
        <w:rPr>
          <w:b/>
        </w:rPr>
        <w:lastRenderedPageBreak/>
        <w:t>paraphrase</w:t>
      </w:r>
      <w:r w:rsidR="003F473A" w:rsidRPr="00DA5D33">
        <w:t xml:space="preserve">. </w:t>
      </w:r>
      <w:r w:rsidR="00E71BB0">
        <w:t>Extract 1</w:t>
      </w:r>
      <w:r w:rsidR="00E71BB0" w:rsidRPr="00DA5D33">
        <w:t xml:space="preserve"> </w:t>
      </w:r>
      <w:r w:rsidR="003F473A" w:rsidRPr="00DA5D33">
        <w:t xml:space="preserve">is one example </w:t>
      </w:r>
      <w:r w:rsidR="00452E39">
        <w:t>(</w:t>
      </w:r>
      <w:r w:rsidR="00E71BB0">
        <w:t xml:space="preserve">adapted from </w:t>
      </w:r>
      <w:proofErr w:type="spellStart"/>
      <w:r w:rsidR="00452E39" w:rsidRPr="00452E39">
        <w:t>Björkman</w:t>
      </w:r>
      <w:proofErr w:type="spellEnd"/>
      <w:r w:rsidR="00452E39" w:rsidRPr="00452E39">
        <w:t xml:space="preserve"> </w:t>
      </w:r>
      <w:r w:rsidR="00452E39" w:rsidRPr="00DA5D33">
        <w:t>2014</w:t>
      </w:r>
      <w:r w:rsidR="00E71BB0">
        <w:t>: 130</w:t>
      </w:r>
      <w:r w:rsidR="00452E39" w:rsidRPr="00DA5D33">
        <w:t>)</w:t>
      </w:r>
      <w:r w:rsidR="00452E39">
        <w:t xml:space="preserve"> </w:t>
      </w:r>
      <w:r w:rsidR="00EC7A6B" w:rsidRPr="00DA5D33">
        <w:t>that</w:t>
      </w:r>
      <w:r w:rsidR="003F473A" w:rsidRPr="00DA5D33">
        <w:t xml:space="preserve"> shows how repetition </w:t>
      </w:r>
      <w:r w:rsidR="00EC7A6B" w:rsidRPr="00DA5D33">
        <w:t xml:space="preserve">(lines 3 and 5) </w:t>
      </w:r>
      <w:r w:rsidR="003F473A" w:rsidRPr="00DA5D33">
        <w:t xml:space="preserve">and paraphrase </w:t>
      </w:r>
      <w:r w:rsidR="00EC7A6B" w:rsidRPr="00DA5D33">
        <w:t xml:space="preserve">(line 4) </w:t>
      </w:r>
      <w:r w:rsidR="003F473A" w:rsidRPr="00DA5D33">
        <w:t xml:space="preserve">are used as </w:t>
      </w:r>
      <w:r w:rsidR="00E71BB0">
        <w:t>proactive</w:t>
      </w:r>
      <w:r w:rsidR="003F473A" w:rsidRPr="00DA5D33">
        <w:t xml:space="preserve"> strategies to disambiguate a possible non-understanding</w:t>
      </w:r>
      <w:r w:rsidR="00E71BB0">
        <w:t xml:space="preserve"> (see the Appendix for transcription conventions used in all extracts)</w:t>
      </w:r>
      <w:r w:rsidR="003F473A" w:rsidRPr="00DA5D33">
        <w:t>:</w:t>
      </w:r>
    </w:p>
    <w:p w14:paraId="7B950C7A" w14:textId="18AC16AF" w:rsidR="00074C6B" w:rsidRPr="00DA5D33" w:rsidRDefault="00074C6B" w:rsidP="0059467E">
      <w:pPr>
        <w:pStyle w:val="Extracts"/>
      </w:pPr>
      <w:r>
        <w:t>Ex</w:t>
      </w:r>
      <w:r w:rsidR="00E71BB0">
        <w:t>tract</w:t>
      </w:r>
      <w:r>
        <w:t xml:space="preserve"> 1</w:t>
      </w:r>
    </w:p>
    <w:p w14:paraId="73E32992" w14:textId="56D8E58D" w:rsidR="003519B2" w:rsidRPr="003519B2" w:rsidRDefault="003519B2" w:rsidP="00450680">
      <w:pPr>
        <w:pStyle w:val="Extracts"/>
        <w:numPr>
          <w:ilvl w:val="0"/>
          <w:numId w:val="1"/>
        </w:numPr>
        <w:tabs>
          <w:tab w:val="left" w:pos="993"/>
        </w:tabs>
        <w:ind w:left="567" w:firstLine="0"/>
        <w:rPr>
          <w:rFonts w:ascii="Adv TT 287677 2e" w:hAnsi="Adv TT 287677 2e" w:cs="Adv TT 287677 2e"/>
        </w:rPr>
      </w:pPr>
      <w:r>
        <w:rPr>
          <w:rFonts w:ascii="Adv TT 287677 2e" w:hAnsi="Adv TT 287677 2e" w:cs="Adv TT 287677 2e"/>
        </w:rPr>
        <w:t xml:space="preserve">S2: </w:t>
      </w:r>
      <w:r w:rsidRPr="003519B2">
        <w:rPr>
          <w:rFonts w:ascii="Adv TT 287677 2e" w:hAnsi="Adv TT 287677 2e" w:cs="Adv TT 287677 2e"/>
        </w:rPr>
        <w:t xml:space="preserve">the flow and so really like what </w:t>
      </w:r>
      <w:r>
        <w:rPr>
          <w:rFonts w:ascii="Adv TT 287677 2e" w:hAnsi="Adv TT 287677 2e" w:cs="Adv TT 287677 2e"/>
        </w:rPr>
        <w:t>he told us at the same time</w:t>
      </w:r>
      <w:r w:rsidRPr="003519B2">
        <w:rPr>
          <w:rFonts w:ascii="Adv TT 287677 2e" w:hAnsi="Adv TT 287677 2e" w:cs="Adv TT 287677 2e"/>
        </w:rPr>
        <w:t xml:space="preserve"> </w:t>
      </w:r>
    </w:p>
    <w:p w14:paraId="36FAE866" w14:textId="59EB48D5" w:rsidR="003519B2" w:rsidRDefault="003519B2">
      <w:pPr>
        <w:pStyle w:val="Extracts"/>
        <w:tabs>
          <w:tab w:val="left" w:pos="993"/>
        </w:tabs>
        <w:rPr>
          <w:rFonts w:ascii="Adv TT 287677 2e" w:hAnsi="Adv TT 287677 2e" w:cs="Adv TT 287677 2e"/>
        </w:rPr>
      </w:pPr>
      <w:r>
        <w:rPr>
          <w:rFonts w:ascii="Adv TT 287677 2e" w:hAnsi="Adv TT 287677 2e" w:cs="Adv TT 287677 2e"/>
        </w:rPr>
        <w:t>2</w:t>
      </w:r>
      <w:r w:rsidR="00E71BB0">
        <w:rPr>
          <w:rFonts w:ascii="Adv TT 287677 2e" w:hAnsi="Adv TT 287677 2e" w:cs="Adv TT 287677 2e"/>
        </w:rPr>
        <w:tab/>
      </w:r>
      <w:r>
        <w:rPr>
          <w:rFonts w:ascii="Adv TT 287677 2e" w:hAnsi="Adv TT 287677 2e" w:cs="Adv TT 287677 2e"/>
        </w:rPr>
        <w:t>S1: buy two</w:t>
      </w:r>
    </w:p>
    <w:p w14:paraId="64604FB2" w14:textId="325601D3" w:rsidR="0005530C" w:rsidRPr="00452E39" w:rsidRDefault="0005530C">
      <w:pPr>
        <w:pStyle w:val="Extracts"/>
        <w:tabs>
          <w:tab w:val="left" w:pos="993"/>
        </w:tabs>
        <w:rPr>
          <w:rFonts w:ascii="Adv TT 82 5c" w:hAnsi="Adv TT 82 5c" w:cs="Adv TT 82 5c"/>
        </w:rPr>
      </w:pPr>
      <w:r w:rsidRPr="00452E39">
        <w:rPr>
          <w:rFonts w:ascii="Adv TT 287677 2e" w:hAnsi="Adv TT 287677 2e" w:cs="Adv TT 287677 2e"/>
        </w:rPr>
        <w:t>3</w:t>
      </w:r>
      <w:r w:rsidR="00E71BB0">
        <w:rPr>
          <w:rFonts w:ascii="Adv TT 287677 2e" w:hAnsi="Adv TT 287677 2e" w:cs="Adv TT 287677 2e"/>
        </w:rPr>
        <w:tab/>
      </w:r>
      <w:r w:rsidRPr="00452E39">
        <w:rPr>
          <w:rFonts w:ascii="Adv TT 287677 2e" w:hAnsi="Adv TT 287677 2e" w:cs="Adv TT 287677 2e"/>
        </w:rPr>
        <w:t>S2</w:t>
      </w:r>
      <w:r w:rsidR="00452E39">
        <w:rPr>
          <w:rFonts w:ascii="Adv TT 82 5c" w:hAnsi="Adv TT 82 5c" w:cs="Adv TT 82 5c"/>
        </w:rPr>
        <w:t xml:space="preserve">: </w:t>
      </w:r>
      <w:r w:rsidRPr="00452E39">
        <w:rPr>
          <w:rFonts w:ascii="Adv TT 287677 2e" w:hAnsi="Adv TT 287677 2e" w:cs="Adv TT 287677 2e"/>
        </w:rPr>
        <w:t xml:space="preserve">yeah two </w:t>
      </w:r>
      <w:r w:rsidRPr="00784404">
        <w:rPr>
          <w:rFonts w:ascii="Adv TT 287677 2e" w:hAnsi="Adv TT 287677 2e" w:cs="Adv TT 287677 2e"/>
        </w:rPr>
        <w:t>xx</w:t>
      </w:r>
      <w:r w:rsidRPr="00452E39">
        <w:rPr>
          <w:rFonts w:ascii="Adv TT 287677 2e" w:hAnsi="Adv TT 287677 2e" w:cs="Adv TT 287677 2e"/>
        </w:rPr>
        <w:t xml:space="preserve"> two xx two, what did he say about the distance</w:t>
      </w:r>
      <w:r w:rsidR="00452E39">
        <w:rPr>
          <w:rFonts w:ascii="Adv TT 287677 2e" w:hAnsi="Adv TT 287677 2e" w:cs="Adv TT 287677 2e"/>
        </w:rPr>
        <w:t xml:space="preserve"> </w:t>
      </w:r>
    </w:p>
    <w:p w14:paraId="33256675" w14:textId="55D9E5C6" w:rsidR="0005530C" w:rsidRPr="00452E39" w:rsidRDefault="0005530C" w:rsidP="00450680">
      <w:pPr>
        <w:pStyle w:val="Extracts"/>
        <w:numPr>
          <w:ilvl w:val="0"/>
          <w:numId w:val="2"/>
        </w:numPr>
        <w:tabs>
          <w:tab w:val="left" w:pos="993"/>
        </w:tabs>
        <w:ind w:left="567" w:firstLine="0"/>
        <w:rPr>
          <w:rFonts w:ascii="Adv TT 82 5c" w:hAnsi="Adv TT 82 5c" w:cs="Adv TT 82 5c"/>
        </w:rPr>
      </w:pPr>
      <w:r w:rsidRPr="00452E39">
        <w:rPr>
          <w:rFonts w:ascii="Adv TT 287677 2e" w:hAnsi="Adv TT 287677 2e" w:cs="Adv TT 287677 2e"/>
        </w:rPr>
        <w:t>S1</w:t>
      </w:r>
      <w:r w:rsidR="00452E39">
        <w:rPr>
          <w:rFonts w:ascii="Adv TT 287677 2e" w:hAnsi="Adv TT 287677 2e" w:cs="Adv TT 287677 2e"/>
        </w:rPr>
        <w:t>:</w:t>
      </w:r>
      <w:r w:rsidR="00452E39">
        <w:rPr>
          <w:rFonts w:ascii="Adv TT 82 5c" w:hAnsi="Adv TT 82 5c" w:cs="Adv TT 82 5c"/>
        </w:rPr>
        <w:t xml:space="preserve"> </w:t>
      </w:r>
      <w:r w:rsidRPr="00452E39">
        <w:rPr>
          <w:rFonts w:ascii="Adv TT 287677 2e" w:hAnsi="Adv TT 287677 2e" w:cs="Adv TT 287677 2e"/>
        </w:rPr>
        <w:t xml:space="preserve">it will be </w:t>
      </w:r>
      <w:r w:rsidRPr="00452E39">
        <w:t>double, I mean two times</w:t>
      </w:r>
      <w:r w:rsidR="00452E39">
        <w:t xml:space="preserve"> </w:t>
      </w:r>
    </w:p>
    <w:p w14:paraId="535B342B" w14:textId="6CB3DBE3" w:rsidR="0005530C" w:rsidRPr="00452E39" w:rsidRDefault="0005530C" w:rsidP="00450680">
      <w:pPr>
        <w:pStyle w:val="Extracts"/>
        <w:numPr>
          <w:ilvl w:val="0"/>
          <w:numId w:val="3"/>
        </w:numPr>
        <w:tabs>
          <w:tab w:val="left" w:pos="993"/>
        </w:tabs>
        <w:ind w:left="567" w:firstLine="0"/>
        <w:rPr>
          <w:rFonts w:ascii="Adv TT 82 5c" w:hAnsi="Adv TT 82 5c" w:cs="Adv TT 82 5c"/>
        </w:rPr>
      </w:pPr>
      <w:r w:rsidRPr="00452E39">
        <w:rPr>
          <w:rFonts w:ascii="Adv TT 287677 2e" w:hAnsi="Adv TT 287677 2e" w:cs="Adv TT 287677 2e"/>
        </w:rPr>
        <w:t>S2</w:t>
      </w:r>
      <w:r w:rsidR="00452E39">
        <w:rPr>
          <w:rFonts w:ascii="Adv TT 287677 2e" w:hAnsi="Adv TT 287677 2e" w:cs="Adv TT 287677 2e"/>
        </w:rPr>
        <w:t>:</w:t>
      </w:r>
      <w:r w:rsidR="00452E39">
        <w:rPr>
          <w:rFonts w:ascii="Adv TT 82 5c" w:hAnsi="Adv TT 82 5c" w:cs="Adv TT 82 5c"/>
        </w:rPr>
        <w:t xml:space="preserve"> </w:t>
      </w:r>
      <w:r w:rsidRPr="00452E39">
        <w:rPr>
          <w:rFonts w:ascii="Adv TT 287677 2e" w:hAnsi="Adv TT 287677 2e" w:cs="Adv TT 287677 2e"/>
        </w:rPr>
        <w:t xml:space="preserve">two </w:t>
      </w:r>
      <w:proofErr w:type="spellStart"/>
      <w:r w:rsidRPr="00452E39">
        <w:rPr>
          <w:rFonts w:ascii="Adv TT 287677 2e" w:hAnsi="Adv TT 287677 2e" w:cs="Adv TT 287677 2e"/>
        </w:rPr>
        <w:t>two</w:t>
      </w:r>
      <w:proofErr w:type="spellEnd"/>
      <w:r w:rsidRPr="00452E39">
        <w:rPr>
          <w:rFonts w:ascii="Adv TT 287677 2e" w:hAnsi="Adv TT 287677 2e" w:cs="Adv TT 287677 2e"/>
        </w:rPr>
        <w:t xml:space="preserve"> continuous xx</w:t>
      </w:r>
      <w:r w:rsidRPr="00452E39">
        <w:rPr>
          <w:rFonts w:ascii="Adv TT 82 5c" w:hAnsi="Adv TT 82 5c" w:cs="Adv TT 82 5c"/>
        </w:rPr>
        <w:t xml:space="preserve"> </w:t>
      </w:r>
    </w:p>
    <w:p w14:paraId="16CB0539" w14:textId="7C571D43" w:rsidR="0008313D" w:rsidRPr="00452E39" w:rsidRDefault="0005530C" w:rsidP="00450680">
      <w:pPr>
        <w:pStyle w:val="Extracts"/>
        <w:numPr>
          <w:ilvl w:val="0"/>
          <w:numId w:val="4"/>
        </w:numPr>
        <w:tabs>
          <w:tab w:val="left" w:pos="993"/>
        </w:tabs>
        <w:ind w:left="567" w:firstLine="0"/>
      </w:pPr>
      <w:r w:rsidRPr="00452E39">
        <w:rPr>
          <w:rFonts w:ascii="Adv TT 287677 2e" w:hAnsi="Adv TT 287677 2e" w:cs="Adv TT 287677 2e"/>
        </w:rPr>
        <w:t>S1</w:t>
      </w:r>
      <w:r w:rsidR="00452E39">
        <w:rPr>
          <w:rFonts w:ascii="Adv TT 287677 2e" w:hAnsi="Adv TT 287677 2e" w:cs="Adv TT 287677 2e"/>
        </w:rPr>
        <w:t>:</w:t>
      </w:r>
      <w:r w:rsidR="00452E39">
        <w:rPr>
          <w:rFonts w:ascii="Adv TT 82 5c" w:hAnsi="Adv TT 82 5c" w:cs="Adv TT 82 5c"/>
        </w:rPr>
        <w:t xml:space="preserve"> </w:t>
      </w:r>
      <w:r w:rsidRPr="00452E39">
        <w:rPr>
          <w:rFonts w:ascii="Adv TT 287677 2e" w:hAnsi="Adv TT 287677 2e" w:cs="Adv TT 287677 2e"/>
        </w:rPr>
        <w:t>yeah</w:t>
      </w:r>
    </w:p>
    <w:p w14:paraId="6942D02F" w14:textId="710DABE8" w:rsidR="0008313D" w:rsidRPr="003D280F" w:rsidRDefault="003D280F" w:rsidP="0059467E">
      <w:pPr>
        <w:pStyle w:val="Text"/>
      </w:pPr>
      <w:r>
        <w:t xml:space="preserve">In line 4, </w:t>
      </w:r>
      <w:r w:rsidR="008A571F">
        <w:t xml:space="preserve">S1 uses the term </w:t>
      </w:r>
      <w:r w:rsidR="00E71BB0">
        <w:t>‘</w:t>
      </w:r>
      <w:r w:rsidR="0005530C" w:rsidRPr="00147B6D">
        <w:t>double</w:t>
      </w:r>
      <w:r w:rsidR="00E71BB0">
        <w:t>’</w:t>
      </w:r>
      <w:r w:rsidR="0005530C" w:rsidRPr="00DA5D33">
        <w:t xml:space="preserve"> and immediately paraphrases it and simp</w:t>
      </w:r>
      <w:r w:rsidR="008A571F">
        <w:t xml:space="preserve">lifies it by explicitly adding </w:t>
      </w:r>
      <w:r w:rsidR="00E71BB0">
        <w:t>‘</w:t>
      </w:r>
      <w:r w:rsidR="008A571F" w:rsidRPr="00147B6D">
        <w:t>two times</w:t>
      </w:r>
      <w:r w:rsidR="00E71BB0">
        <w:t>’</w:t>
      </w:r>
      <w:r w:rsidR="0005530C" w:rsidRPr="00DA5D33">
        <w:t xml:space="preserve">. </w:t>
      </w:r>
      <w:r w:rsidR="0008313D" w:rsidRPr="00DA5D33">
        <w:t>All these strategies are used to increase explicitness</w:t>
      </w:r>
      <w:r w:rsidR="007460D4">
        <w:t>,</w:t>
      </w:r>
      <w:r w:rsidR="0005530C" w:rsidRPr="00DA5D33">
        <w:t xml:space="preserve"> and in this case it is clear that </w:t>
      </w:r>
      <w:r w:rsidR="00C26916" w:rsidRPr="00DA5D33">
        <w:t>S1</w:t>
      </w:r>
      <w:r w:rsidR="0005530C" w:rsidRPr="00DA5D33">
        <w:t xml:space="preserve"> displays a </w:t>
      </w:r>
      <w:r w:rsidR="00E71BB0">
        <w:t>proactive</w:t>
      </w:r>
      <w:r w:rsidR="0005530C" w:rsidRPr="00DA5D33">
        <w:t xml:space="preserve"> attitude by anticipating a possible confusion or non-und</w:t>
      </w:r>
      <w:r w:rsidR="008A571F">
        <w:t xml:space="preserve">erstanding of the word </w:t>
      </w:r>
      <w:r w:rsidR="00E71BB0">
        <w:t>‘</w:t>
      </w:r>
      <w:r w:rsidR="008A571F" w:rsidRPr="00147B6D">
        <w:t>double</w:t>
      </w:r>
      <w:r w:rsidR="00E71BB0">
        <w:t>’</w:t>
      </w:r>
      <w:r w:rsidR="00FD4E8B" w:rsidRPr="00DA5D33">
        <w:t>.</w:t>
      </w:r>
      <w:r>
        <w:t xml:space="preserve"> It is less clear, at least from S2’s response in line 5, if the meaning of </w:t>
      </w:r>
      <w:r w:rsidR="00E71BB0">
        <w:t>‘</w:t>
      </w:r>
      <w:r w:rsidRPr="00147B6D">
        <w:t>double</w:t>
      </w:r>
      <w:r w:rsidR="00E71BB0">
        <w:t>’</w:t>
      </w:r>
      <w:r>
        <w:t xml:space="preserve"> from S1’s repetition and paraphrase was understood. But what is interesting is that S2 </w:t>
      </w:r>
      <w:r w:rsidR="00E71BB0">
        <w:t>is also</w:t>
      </w:r>
      <w:r>
        <w:t xml:space="preserve"> trying to disambiguate the issue by again paraphrasing by saying </w:t>
      </w:r>
      <w:r w:rsidR="00E71BB0">
        <w:t>‘</w:t>
      </w:r>
      <w:r w:rsidRPr="00147B6D">
        <w:t>two continuous</w:t>
      </w:r>
      <w:r w:rsidR="00E71BB0">
        <w:t>’</w:t>
      </w:r>
      <w:r>
        <w:t>.</w:t>
      </w:r>
    </w:p>
    <w:p w14:paraId="13E6B446" w14:textId="73FBF22A" w:rsidR="00DD58E4" w:rsidRPr="00E4149F" w:rsidRDefault="00DD58E4" w:rsidP="0059467E">
      <w:pPr>
        <w:pStyle w:val="H2"/>
      </w:pPr>
      <w:r w:rsidRPr="00E4149F">
        <w:t>Self-repetition in an ongoing turn</w:t>
      </w:r>
    </w:p>
    <w:p w14:paraId="493176A1" w14:textId="2ECC0FD3" w:rsidR="00423453" w:rsidRPr="00DA5D33" w:rsidRDefault="00C41BDC" w:rsidP="0059467E">
      <w:pPr>
        <w:pStyle w:val="Text"/>
      </w:pPr>
      <w:r>
        <w:t>N</w:t>
      </w:r>
      <w:r w:rsidRPr="00DA5D33">
        <w:t xml:space="preserve">ot only </w:t>
      </w:r>
      <w:r>
        <w:t>is i</w:t>
      </w:r>
      <w:r w:rsidR="00423453" w:rsidRPr="00DA5D33">
        <w:t>t useful to repeat somebody else’s words</w:t>
      </w:r>
      <w:r>
        <w:t>,</w:t>
      </w:r>
      <w:r w:rsidR="00423453" w:rsidRPr="00DA5D33">
        <w:t xml:space="preserve"> but clarity can</w:t>
      </w:r>
      <w:r>
        <w:t xml:space="preserve"> also</w:t>
      </w:r>
      <w:r w:rsidR="00423453" w:rsidRPr="00DA5D33">
        <w:t xml:space="preserve"> be </w:t>
      </w:r>
      <w:r>
        <w:t>enhanced</w:t>
      </w:r>
      <w:r w:rsidRPr="00DA5D33">
        <w:t xml:space="preserve"> </w:t>
      </w:r>
      <w:r w:rsidR="00423453" w:rsidRPr="00DA5D33">
        <w:t xml:space="preserve">through </w:t>
      </w:r>
      <w:r w:rsidR="00423453" w:rsidRPr="00E4149F">
        <w:rPr>
          <w:b/>
        </w:rPr>
        <w:t>self-repetition in an ongoing turn</w:t>
      </w:r>
      <w:r w:rsidR="004D7EF1">
        <w:rPr>
          <w:b/>
        </w:rPr>
        <w:t xml:space="preserve"> </w:t>
      </w:r>
      <w:r w:rsidRPr="00DA5D33">
        <w:t>(Kaur 2012)</w:t>
      </w:r>
      <w:r w:rsidR="00423453" w:rsidRPr="00DA5D33">
        <w:t xml:space="preserve">. </w:t>
      </w:r>
      <w:r w:rsidR="007E1E36" w:rsidRPr="00DA5D33">
        <w:t xml:space="preserve">This can be done as parallel phrasing, that is </w:t>
      </w:r>
      <w:r>
        <w:t xml:space="preserve">using </w:t>
      </w:r>
      <w:r w:rsidR="007E1E36" w:rsidRPr="00DA5D33">
        <w:t xml:space="preserve">phrases that are syntactically identical but </w:t>
      </w:r>
      <w:r>
        <w:t>that</w:t>
      </w:r>
      <w:r w:rsidRPr="00DA5D33">
        <w:t xml:space="preserve"> </w:t>
      </w:r>
      <w:r w:rsidR="007E1E36" w:rsidRPr="00DA5D33">
        <w:t xml:space="preserve">change in one item. </w:t>
      </w:r>
      <w:r w:rsidR="00CC61A3">
        <w:t xml:space="preserve">For example, in </w:t>
      </w:r>
      <w:r w:rsidR="00E71BB0">
        <w:t>Extract 2</w:t>
      </w:r>
      <w:r w:rsidR="00CC61A3">
        <w:t xml:space="preserve"> </w:t>
      </w:r>
      <w:r w:rsidR="00CC61A3" w:rsidRPr="00DA5D33">
        <w:t>(</w:t>
      </w:r>
      <w:r w:rsidR="00147B6D">
        <w:t xml:space="preserve">adapted from </w:t>
      </w:r>
      <w:r w:rsidR="00147B6D" w:rsidRPr="00DA5D33">
        <w:t xml:space="preserve">Kaur </w:t>
      </w:r>
      <w:r w:rsidR="00147B6D">
        <w:t>ibid</w:t>
      </w:r>
      <w:proofErr w:type="gramStart"/>
      <w:r w:rsidR="00147B6D">
        <w:t>.</w:t>
      </w:r>
      <w:r w:rsidR="00147B6D" w:rsidRPr="00DA5D33">
        <w:t>:</w:t>
      </w:r>
      <w:proofErr w:type="gramEnd"/>
      <w:r w:rsidR="00147B6D" w:rsidRPr="00DA5D33">
        <w:t xml:space="preserve"> 600</w:t>
      </w:r>
      <w:r w:rsidR="00147B6D">
        <w:t>–</w:t>
      </w:r>
      <w:r w:rsidR="00147B6D" w:rsidRPr="00DA5D33">
        <w:t>1</w:t>
      </w:r>
      <w:r w:rsidR="00CC61A3" w:rsidRPr="00DA5D33">
        <w:t>)</w:t>
      </w:r>
      <w:r w:rsidR="00E71BB0">
        <w:t>,</w:t>
      </w:r>
      <w:r w:rsidR="00CC61A3">
        <w:t xml:space="preserve"> V takes great care to pre-empt any possible non-understanding: </w:t>
      </w:r>
    </w:p>
    <w:p w14:paraId="633737C9" w14:textId="38174214" w:rsidR="00074C6B" w:rsidRPr="00DA5D33" w:rsidRDefault="00074C6B" w:rsidP="0059467E">
      <w:pPr>
        <w:pStyle w:val="Extracts"/>
      </w:pPr>
      <w:r>
        <w:t>Ex</w:t>
      </w:r>
      <w:r w:rsidR="00147B6D">
        <w:t>tract</w:t>
      </w:r>
      <w:r>
        <w:t xml:space="preserve"> 2</w:t>
      </w:r>
    </w:p>
    <w:p w14:paraId="1E5A9762" w14:textId="6F4ED487" w:rsidR="007E1E36" w:rsidRPr="00DA5D33" w:rsidRDefault="007E1E36" w:rsidP="00147B6D">
      <w:pPr>
        <w:pStyle w:val="Extracts"/>
        <w:tabs>
          <w:tab w:val="left" w:pos="993"/>
        </w:tabs>
      </w:pPr>
      <w:r w:rsidRPr="00DA5D33">
        <w:lastRenderedPageBreak/>
        <w:t>1</w:t>
      </w:r>
      <w:r w:rsidR="00147B6D">
        <w:tab/>
      </w:r>
      <w:r w:rsidRPr="00DA5D33">
        <w:t>V: wherever their target groups are: located it is no longer</w:t>
      </w:r>
    </w:p>
    <w:p w14:paraId="146E5CA7" w14:textId="3E3C2206" w:rsidR="007E1E36" w:rsidRPr="00DA5D33" w:rsidRDefault="007E1E36" w:rsidP="00147B6D">
      <w:pPr>
        <w:pStyle w:val="Extracts"/>
        <w:tabs>
          <w:tab w:val="left" w:pos="993"/>
        </w:tabs>
      </w:pPr>
      <w:r w:rsidRPr="00DA5D33">
        <w:t>2</w:t>
      </w:r>
      <w:r w:rsidR="00147B6D">
        <w:tab/>
      </w:r>
      <w:r w:rsidRPr="00DA5D33">
        <w:t xml:space="preserve">S: </w:t>
      </w:r>
      <w:r w:rsidRPr="00592BEE">
        <w:t>°</w:t>
      </w:r>
      <w:proofErr w:type="spellStart"/>
      <w:r w:rsidRPr="00DA5D33">
        <w:t>uhhuh</w:t>
      </w:r>
      <w:proofErr w:type="spellEnd"/>
      <w:r w:rsidRPr="00DA5D33">
        <w:t>°</w:t>
      </w:r>
    </w:p>
    <w:p w14:paraId="68E5222C" w14:textId="23F21813" w:rsidR="007E1E36" w:rsidRPr="00DA5D33" w:rsidRDefault="007E1E36" w:rsidP="00147B6D">
      <w:pPr>
        <w:pStyle w:val="Extracts"/>
        <w:tabs>
          <w:tab w:val="left" w:pos="993"/>
        </w:tabs>
      </w:pPr>
      <w:r w:rsidRPr="00DA5D33">
        <w:t>3</w:t>
      </w:r>
      <w:r w:rsidR="00147B6D">
        <w:tab/>
      </w:r>
      <w:r w:rsidRPr="00DA5D33">
        <w:t xml:space="preserve">V: </w:t>
      </w:r>
      <w:proofErr w:type="spellStart"/>
      <w:r w:rsidRPr="00DA5D33">
        <w:t>er</w:t>
      </w:r>
      <w:proofErr w:type="spellEnd"/>
      <w:r w:rsidRPr="00DA5D33">
        <w:t xml:space="preserve"> distance is no longer a barrier,</w:t>
      </w:r>
    </w:p>
    <w:p w14:paraId="4D559513" w14:textId="199246DA" w:rsidR="007E1E36" w:rsidRPr="00DA5D33" w:rsidRDefault="007E1E36" w:rsidP="00147B6D">
      <w:pPr>
        <w:pStyle w:val="Extracts"/>
        <w:tabs>
          <w:tab w:val="left" w:pos="993"/>
        </w:tabs>
      </w:pPr>
      <w:r w:rsidRPr="00DA5D33">
        <w:t>4</w:t>
      </w:r>
      <w:r w:rsidR="00147B6D">
        <w:tab/>
      </w:r>
      <w:r w:rsidRPr="00DA5D33">
        <w:t>S: yeah</w:t>
      </w:r>
    </w:p>
    <w:p w14:paraId="58FE28EB" w14:textId="1BB4EAA5" w:rsidR="007E1E36" w:rsidRPr="00983133" w:rsidRDefault="007E1E36" w:rsidP="00147B6D">
      <w:pPr>
        <w:pStyle w:val="Extracts"/>
        <w:tabs>
          <w:tab w:val="left" w:pos="993"/>
        </w:tabs>
      </w:pPr>
      <w:r w:rsidRPr="00DA5D33">
        <w:t>5</w:t>
      </w:r>
      <w:r w:rsidR="00147B6D">
        <w:tab/>
      </w:r>
      <w:r w:rsidRPr="00DA5D33">
        <w:t xml:space="preserve">V: distance is no longer an </w:t>
      </w:r>
      <w:proofErr w:type="spellStart"/>
      <w:proofErr w:type="gramStart"/>
      <w:r w:rsidRPr="00DA5D33">
        <w:t>impedi</w:t>
      </w:r>
      <w:proofErr w:type="spellEnd"/>
      <w:r w:rsidRPr="00983133">
        <w:t>[</w:t>
      </w:r>
      <w:proofErr w:type="spellStart"/>
      <w:proofErr w:type="gramEnd"/>
      <w:r w:rsidRPr="00983133">
        <w:t>ment</w:t>
      </w:r>
      <w:proofErr w:type="spellEnd"/>
      <w:r w:rsidRPr="00983133">
        <w:t>,</w:t>
      </w:r>
    </w:p>
    <w:p w14:paraId="297493D1" w14:textId="069A806E" w:rsidR="007E1E36" w:rsidRPr="00DA5D33" w:rsidRDefault="007E1E36" w:rsidP="00147B6D">
      <w:pPr>
        <w:pStyle w:val="Extracts"/>
        <w:tabs>
          <w:tab w:val="left" w:pos="993"/>
        </w:tabs>
      </w:pPr>
      <w:r w:rsidRPr="00983133">
        <w:t>6</w:t>
      </w:r>
      <w:r w:rsidR="00147B6D" w:rsidRPr="00983133">
        <w:tab/>
      </w:r>
      <w:r w:rsidRPr="00983133">
        <w:t xml:space="preserve">S: </w:t>
      </w:r>
      <w:r w:rsidR="00770CE0" w:rsidRPr="00983133">
        <w:t xml:space="preserve">                                                             </w:t>
      </w:r>
      <w:r w:rsidRPr="00983133">
        <w:t>[yes</w:t>
      </w:r>
    </w:p>
    <w:p w14:paraId="78578799" w14:textId="703DB02F" w:rsidR="007E1E36" w:rsidRPr="00DA5D33" w:rsidRDefault="007E1E36" w:rsidP="00147B6D">
      <w:pPr>
        <w:pStyle w:val="Extracts"/>
        <w:tabs>
          <w:tab w:val="left" w:pos="993"/>
        </w:tabs>
      </w:pPr>
      <w:r w:rsidRPr="00DA5D33">
        <w:t>7</w:t>
      </w:r>
      <w:r w:rsidR="00147B6D">
        <w:tab/>
      </w:r>
      <w:r w:rsidRPr="00DA5D33">
        <w:t>V: it is no longer an obstruction,</w:t>
      </w:r>
    </w:p>
    <w:p w14:paraId="50F9EE25" w14:textId="099CEC12" w:rsidR="007E1E36" w:rsidRPr="00DA5D33" w:rsidRDefault="007E1E36" w:rsidP="00147B6D">
      <w:pPr>
        <w:pStyle w:val="Extracts"/>
        <w:tabs>
          <w:tab w:val="left" w:pos="993"/>
        </w:tabs>
      </w:pPr>
      <w:r w:rsidRPr="00DA5D33">
        <w:t>8</w:t>
      </w:r>
      <w:r w:rsidR="00147B6D">
        <w:tab/>
      </w:r>
      <w:r w:rsidRPr="00DA5D33">
        <w:t>S: °</w:t>
      </w:r>
      <w:proofErr w:type="spellStart"/>
      <w:r w:rsidRPr="00DA5D33">
        <w:t>uhhuh</w:t>
      </w:r>
      <w:proofErr w:type="spellEnd"/>
      <w:r w:rsidRPr="00DA5D33">
        <w:t>°=</w:t>
      </w:r>
    </w:p>
    <w:p w14:paraId="1F31DB22" w14:textId="64191EB7" w:rsidR="007E1E36" w:rsidRPr="00DA5D33" w:rsidRDefault="007E1E36" w:rsidP="00147B6D">
      <w:pPr>
        <w:pStyle w:val="Extracts"/>
        <w:tabs>
          <w:tab w:val="left" w:pos="993"/>
        </w:tabs>
      </w:pPr>
      <w:r w:rsidRPr="00DA5D33">
        <w:t>9</w:t>
      </w:r>
      <w:r w:rsidR="00147B6D">
        <w:tab/>
      </w:r>
      <w:r w:rsidRPr="00DA5D33">
        <w:t xml:space="preserve">V: =you understand? </w:t>
      </w:r>
      <w:proofErr w:type="gramStart"/>
      <w:r w:rsidRPr="00DA5D33">
        <w:t>because</w:t>
      </w:r>
      <w:proofErr w:type="gramEnd"/>
      <w:r w:rsidRPr="00DA5D33">
        <w:t xml:space="preserve"> no matter where you are you’ll get the</w:t>
      </w:r>
    </w:p>
    <w:p w14:paraId="66264793" w14:textId="7C8F02D2" w:rsidR="007E1E36" w:rsidRPr="00DA5D33" w:rsidRDefault="007E1E36" w:rsidP="00147B6D">
      <w:pPr>
        <w:pStyle w:val="Extracts"/>
        <w:tabs>
          <w:tab w:val="left" w:pos="993"/>
        </w:tabs>
      </w:pPr>
      <w:proofErr w:type="gramStart"/>
      <w:r w:rsidRPr="00DA5D33">
        <w:t>10</w:t>
      </w:r>
      <w:r w:rsidR="00147B6D">
        <w:tab/>
      </w:r>
      <w:r w:rsidRPr="00DA5D33">
        <w:t>information.</w:t>
      </w:r>
      <w:proofErr w:type="gramEnd"/>
    </w:p>
    <w:p w14:paraId="370E39B9" w14:textId="3F407E96" w:rsidR="00CC61A3" w:rsidRDefault="00CC61A3" w:rsidP="0059467E">
      <w:pPr>
        <w:pStyle w:val="Text"/>
      </w:pPr>
      <w:r>
        <w:t>In line 3, V starts with a rephrasing and</w:t>
      </w:r>
      <w:r w:rsidR="008A571F">
        <w:t xml:space="preserve"> disambiguation of the pronoun </w:t>
      </w:r>
      <w:r w:rsidR="00147B6D">
        <w:t>‘</w:t>
      </w:r>
      <w:r w:rsidR="008A571F" w:rsidRPr="00147B6D">
        <w:t>it</w:t>
      </w:r>
      <w:r w:rsidR="00147B6D">
        <w:t>’</w:t>
      </w:r>
      <w:r>
        <w:t xml:space="preserve"> and </w:t>
      </w:r>
      <w:r>
        <w:t>then continues with parallel phrasing by using</w:t>
      </w:r>
      <w:r w:rsidR="004439B3">
        <w:t xml:space="preserve"> two</w:t>
      </w:r>
      <w:r>
        <w:t xml:space="preserve"> di</w:t>
      </w:r>
      <w:r w:rsidR="008A571F">
        <w:t xml:space="preserve">fferent synonyms of </w:t>
      </w:r>
      <w:r w:rsidR="00147B6D">
        <w:t>‘</w:t>
      </w:r>
      <w:r w:rsidRPr="00147B6D">
        <w:t>barrier</w:t>
      </w:r>
      <w:r w:rsidR="00147B6D">
        <w:t>’</w:t>
      </w:r>
      <w:r w:rsidR="004439B3" w:rsidRPr="00147B6D">
        <w:t>:</w:t>
      </w:r>
      <w:r w:rsidR="008A571F" w:rsidRPr="00147B6D">
        <w:t xml:space="preserve"> </w:t>
      </w:r>
      <w:r w:rsidR="00147B6D">
        <w:t>‘</w:t>
      </w:r>
      <w:r w:rsidRPr="00147B6D">
        <w:t>impediment</w:t>
      </w:r>
      <w:r w:rsidR="00147B6D">
        <w:t>’</w:t>
      </w:r>
      <w:r w:rsidR="008A571F" w:rsidRPr="00147B6D">
        <w:t xml:space="preserve"> and </w:t>
      </w:r>
      <w:r w:rsidR="00147B6D">
        <w:t>‘</w:t>
      </w:r>
      <w:r w:rsidRPr="00147B6D">
        <w:t>obstruction</w:t>
      </w:r>
      <w:r w:rsidR="00147B6D">
        <w:t>’</w:t>
      </w:r>
      <w:r>
        <w:t xml:space="preserve">. </w:t>
      </w:r>
      <w:r w:rsidR="006450C1">
        <w:t>While these Latin-derived words may seem difficult to a general English student (though this really depends on the background of the student)</w:t>
      </w:r>
      <w:r w:rsidR="004439B3">
        <w:t>,</w:t>
      </w:r>
      <w:r w:rsidR="006450C1">
        <w:t xml:space="preserve"> in this conversation V and S </w:t>
      </w:r>
      <w:r w:rsidR="0036718E">
        <w:t xml:space="preserve">are likely to have them as part of their repertoire of common vocabulary, since they </w:t>
      </w:r>
      <w:r w:rsidR="006450C1">
        <w:t xml:space="preserve">share the same </w:t>
      </w:r>
      <w:r w:rsidR="0069025F">
        <w:t>area of expertise</w:t>
      </w:r>
      <w:r w:rsidR="007460D4">
        <w:t xml:space="preserve"> (t</w:t>
      </w:r>
      <w:r w:rsidR="0069025F">
        <w:t>hey are students discussing an issue concerning e-trade</w:t>
      </w:r>
      <w:r w:rsidR="004439B3">
        <w:t>,</w:t>
      </w:r>
      <w:r w:rsidR="0069025F">
        <w:t xml:space="preserve"> </w:t>
      </w:r>
      <w:r w:rsidR="004439B3">
        <w:t xml:space="preserve">which </w:t>
      </w:r>
      <w:r w:rsidR="0069025F">
        <w:t>is part of their university course</w:t>
      </w:r>
      <w:r w:rsidR="007460D4">
        <w:t>, and thus</w:t>
      </w:r>
      <w:r w:rsidR="0069025F">
        <w:t xml:space="preserve"> it </w:t>
      </w:r>
      <w:r w:rsidR="001A4E4F">
        <w:t>is highly possible</w:t>
      </w:r>
      <w:r w:rsidR="0069025F">
        <w:t xml:space="preserve"> that they also know and share the meaning of the synonyms used in the parallel phrasing</w:t>
      </w:r>
      <w:r w:rsidR="007460D4">
        <w:t>)</w:t>
      </w:r>
      <w:r w:rsidR="0069025F">
        <w:t xml:space="preserve">. </w:t>
      </w:r>
      <w:r w:rsidR="001A4E4F">
        <w:t>None</w:t>
      </w:r>
      <w:r w:rsidR="00147B6D">
        <w:t xml:space="preserve"> </w:t>
      </w:r>
      <w:r w:rsidR="001A4E4F">
        <w:t>the</w:t>
      </w:r>
      <w:r w:rsidR="00147B6D">
        <w:t xml:space="preserve"> </w:t>
      </w:r>
      <w:r w:rsidR="001A4E4F">
        <w:t>less, p</w:t>
      </w:r>
      <w:r w:rsidR="00CA5458">
        <w:t xml:space="preserve">arallel phrasing can also be done by </w:t>
      </w:r>
      <w:proofErr w:type="gramStart"/>
      <w:r w:rsidR="00CA5458">
        <w:t>code-switching</w:t>
      </w:r>
      <w:proofErr w:type="gramEnd"/>
      <w:r w:rsidR="00CA5458">
        <w:t xml:space="preserve"> to another language and accommodating to the socio-linguistic background of another participant in the conversation (cf. Cogo 2009, 2010).</w:t>
      </w:r>
    </w:p>
    <w:p w14:paraId="323A3BAE" w14:textId="1E99A78B" w:rsidR="00DD58E4" w:rsidRPr="00E4149F" w:rsidRDefault="00DD58E4" w:rsidP="0059467E">
      <w:pPr>
        <w:pStyle w:val="H2"/>
      </w:pPr>
      <w:r w:rsidRPr="00E4149F">
        <w:t>Spelling out potentially ambiguous terms</w:t>
      </w:r>
    </w:p>
    <w:p w14:paraId="73F0A406" w14:textId="12999BF4" w:rsidR="0093477B" w:rsidRDefault="00D40C4B" w:rsidP="0059467E">
      <w:pPr>
        <w:pStyle w:val="Text"/>
      </w:pPr>
      <w:r>
        <w:t xml:space="preserve">Other </w:t>
      </w:r>
      <w:proofErr w:type="spellStart"/>
      <w:r w:rsidR="00CE209D" w:rsidRPr="00983133">
        <w:t>explicitation</w:t>
      </w:r>
      <w:proofErr w:type="spellEnd"/>
      <w:r w:rsidR="00CE209D" w:rsidRPr="00DA5D33">
        <w:t xml:space="preserve"> strategies, such as </w:t>
      </w:r>
      <w:r w:rsidR="00CE209D" w:rsidRPr="00E4149F">
        <w:rPr>
          <w:b/>
        </w:rPr>
        <w:t xml:space="preserve">spelling out </w:t>
      </w:r>
      <w:r w:rsidR="00E27B3E">
        <w:rPr>
          <w:b/>
        </w:rPr>
        <w:t>potentially</w:t>
      </w:r>
      <w:r w:rsidR="00E27B3E" w:rsidRPr="00E4149F">
        <w:rPr>
          <w:b/>
        </w:rPr>
        <w:t xml:space="preserve"> </w:t>
      </w:r>
      <w:r w:rsidR="00CE209D" w:rsidRPr="00E4149F">
        <w:rPr>
          <w:b/>
        </w:rPr>
        <w:t>ambiguous terms</w:t>
      </w:r>
      <w:r>
        <w:t>, are also used for pre-empting purposes</w:t>
      </w:r>
      <w:r w:rsidR="00CE209D" w:rsidRPr="00DA5D33">
        <w:t xml:space="preserve">. For example, in the utterance </w:t>
      </w:r>
      <w:r w:rsidR="00B828C3">
        <w:lastRenderedPageBreak/>
        <w:t xml:space="preserve">(from </w:t>
      </w:r>
      <w:proofErr w:type="spellStart"/>
      <w:r w:rsidR="00B828C3">
        <w:t>Cogo’s</w:t>
      </w:r>
      <w:proofErr w:type="spellEnd"/>
      <w:r w:rsidR="00B828C3">
        <w:t xml:space="preserve"> own data)</w:t>
      </w:r>
      <w:r w:rsidR="00074C6B">
        <w:t xml:space="preserve"> </w:t>
      </w:r>
      <w:r w:rsidR="00147B6D">
        <w:t>‘</w:t>
      </w:r>
      <w:r w:rsidR="00074C6B" w:rsidRPr="00450680">
        <w:t>W</w:t>
      </w:r>
      <w:r w:rsidR="00B828C3" w:rsidRPr="00450680">
        <w:t xml:space="preserve">e are going to have to increase our prices by </w:t>
      </w:r>
      <w:r w:rsidR="0033308C" w:rsidRPr="00450680">
        <w:t xml:space="preserve">13% one </w:t>
      </w:r>
      <w:r w:rsidR="0033308C" w:rsidRPr="00450680">
        <w:t>three</w:t>
      </w:r>
      <w:r w:rsidR="00147B6D">
        <w:t>’</w:t>
      </w:r>
      <w:r w:rsidR="007460D4">
        <w:rPr>
          <w:i/>
        </w:rPr>
        <w:t>,</w:t>
      </w:r>
      <w:r w:rsidR="008A571F">
        <w:t xml:space="preserve"> t</w:t>
      </w:r>
      <w:r w:rsidR="00076CF4">
        <w:t>h</w:t>
      </w:r>
      <w:r w:rsidR="008A571F">
        <w:t>e</w:t>
      </w:r>
      <w:r w:rsidR="00CE209D" w:rsidRPr="00DA5D33">
        <w:t xml:space="preserve"> speaker </w:t>
      </w:r>
      <w:r w:rsidR="00B828C3">
        <w:t>may view</w:t>
      </w:r>
      <w:r w:rsidR="00CE209D" w:rsidRPr="00DA5D33">
        <w:t xml:space="preserve"> the pronunciation of the number 13 as</w:t>
      </w:r>
      <w:r w:rsidR="000D25D3" w:rsidRPr="00DA5D33">
        <w:t xml:space="preserve"> potentially</w:t>
      </w:r>
      <w:r w:rsidR="00CE209D" w:rsidRPr="00DA5D33">
        <w:t xml:space="preserve"> problematic, because it can</w:t>
      </w:r>
      <w:r w:rsidR="000D25D3" w:rsidRPr="00DA5D33">
        <w:t xml:space="preserve"> easily</w:t>
      </w:r>
      <w:r w:rsidR="00CE209D" w:rsidRPr="00DA5D33">
        <w:t xml:space="preserve"> be confused with 30, </w:t>
      </w:r>
      <w:r w:rsidR="00B828C3">
        <w:t xml:space="preserve">and </w:t>
      </w:r>
      <w:r w:rsidR="00CE209D" w:rsidRPr="00DA5D33">
        <w:t xml:space="preserve">therefore </w:t>
      </w:r>
      <w:r w:rsidR="000C61DA">
        <w:t>continues the utterance by</w:t>
      </w:r>
      <w:r w:rsidR="00B828C3">
        <w:t xml:space="preserve"> spell</w:t>
      </w:r>
      <w:r w:rsidR="000C61DA">
        <w:t>ing</w:t>
      </w:r>
      <w:r w:rsidR="00CE209D" w:rsidRPr="00DA5D33">
        <w:t xml:space="preserve"> out</w:t>
      </w:r>
      <w:r w:rsidR="00B828C3">
        <w:t xml:space="preserve"> the number</w:t>
      </w:r>
      <w:r w:rsidR="00592BEE">
        <w:t>s (</w:t>
      </w:r>
      <w:r w:rsidR="00147B6D">
        <w:t>‘</w:t>
      </w:r>
      <w:r w:rsidR="00592BEE" w:rsidRPr="00450680">
        <w:t>one three</w:t>
      </w:r>
      <w:r w:rsidR="00147B6D">
        <w:t>’</w:t>
      </w:r>
      <w:r w:rsidR="00592BEE">
        <w:t>)</w:t>
      </w:r>
      <w:r w:rsidR="00CE209D" w:rsidRPr="00DA5D33">
        <w:t xml:space="preserve">. </w:t>
      </w:r>
      <w:r w:rsidR="00B828C3">
        <w:t xml:space="preserve">A similar strategy to spelling out is </w:t>
      </w:r>
      <w:r w:rsidR="000D7E52" w:rsidRPr="00076CF4">
        <w:t>disambiguating pronunciation</w:t>
      </w:r>
      <w:r w:rsidR="000D7E52">
        <w:t xml:space="preserve">, </w:t>
      </w:r>
      <w:r w:rsidR="00A96F75">
        <w:t xml:space="preserve">for example by </w:t>
      </w:r>
      <w:r w:rsidR="000D7E52">
        <w:t>extending contractions</w:t>
      </w:r>
      <w:r w:rsidR="0033308C">
        <w:t xml:space="preserve"> or </w:t>
      </w:r>
      <w:r w:rsidR="00A96F75">
        <w:t xml:space="preserve">by </w:t>
      </w:r>
      <w:r w:rsidR="0033308C">
        <w:t xml:space="preserve">introducing a variation in the utterance. In </w:t>
      </w:r>
      <w:r w:rsidR="00147B6D">
        <w:t>Extract 3</w:t>
      </w:r>
      <w:r w:rsidR="0033308C">
        <w:t xml:space="preserve"> </w:t>
      </w:r>
      <w:r w:rsidR="0033308C" w:rsidRPr="00DA5D33">
        <w:t>(</w:t>
      </w:r>
      <w:r w:rsidR="00147B6D">
        <w:t xml:space="preserve">adapted </w:t>
      </w:r>
      <w:r w:rsidR="0033308C">
        <w:t xml:space="preserve">from </w:t>
      </w:r>
      <w:r w:rsidR="0033308C" w:rsidRPr="00DA5D33">
        <w:t xml:space="preserve">Cogo and Dewey </w:t>
      </w:r>
      <w:proofErr w:type="spellStart"/>
      <w:r w:rsidR="00147B6D">
        <w:t>op.cit</w:t>
      </w:r>
      <w:proofErr w:type="spellEnd"/>
      <w:proofErr w:type="gramStart"/>
      <w:r w:rsidR="00147B6D">
        <w:t>.:</w:t>
      </w:r>
      <w:proofErr w:type="gramEnd"/>
      <w:r w:rsidR="00147B6D">
        <w:t xml:space="preserve"> 122</w:t>
      </w:r>
      <w:r w:rsidR="0033308C" w:rsidRPr="00DA5D33">
        <w:t>)</w:t>
      </w:r>
      <w:r w:rsidR="007460D4">
        <w:t>,</w:t>
      </w:r>
      <w:r w:rsidR="0033308C">
        <w:t xml:space="preserve"> both S1 (in line 62) and S2 (in line 59) try to disambiguate their utterances.</w:t>
      </w:r>
    </w:p>
    <w:p w14:paraId="3C1E3103" w14:textId="1B2FC9A2" w:rsidR="00074C6B" w:rsidRDefault="00074C6B" w:rsidP="0059467E">
      <w:pPr>
        <w:pStyle w:val="Extracts"/>
      </w:pPr>
      <w:r>
        <w:t>E</w:t>
      </w:r>
      <w:r w:rsidR="00147B6D">
        <w:t>xtract</w:t>
      </w:r>
      <w:r>
        <w:t xml:space="preserve"> 3 </w:t>
      </w:r>
    </w:p>
    <w:p w14:paraId="3BB8002F" w14:textId="27FC09ED" w:rsidR="0033308C" w:rsidRPr="0033308C" w:rsidRDefault="0033308C" w:rsidP="00F170F8">
      <w:pPr>
        <w:pStyle w:val="Extracts"/>
        <w:tabs>
          <w:tab w:val="left" w:pos="993"/>
        </w:tabs>
      </w:pPr>
      <w:r>
        <w:t>58</w:t>
      </w:r>
      <w:r w:rsidR="00147B6D">
        <w:tab/>
      </w:r>
      <w:r>
        <w:t xml:space="preserve">S1: </w:t>
      </w:r>
      <w:r w:rsidRPr="0033308C">
        <w:t>they want to offer me a contract</w:t>
      </w:r>
    </w:p>
    <w:p w14:paraId="1CEBCCF0" w14:textId="0B158FE9" w:rsidR="0033308C" w:rsidRPr="0033308C" w:rsidRDefault="0033308C" w:rsidP="00F170F8">
      <w:pPr>
        <w:pStyle w:val="Extracts"/>
        <w:tabs>
          <w:tab w:val="left" w:pos="993"/>
        </w:tabs>
      </w:pPr>
      <w:r>
        <w:t>59</w:t>
      </w:r>
      <w:r w:rsidR="00147B6D">
        <w:tab/>
      </w:r>
      <w:r>
        <w:t xml:space="preserve">S2: </w:t>
      </w:r>
      <w:r w:rsidRPr="0033308C">
        <w:t>they will not?</w:t>
      </w:r>
    </w:p>
    <w:p w14:paraId="1D21E011" w14:textId="553E83B5" w:rsidR="0033308C" w:rsidRPr="0033308C" w:rsidRDefault="0033308C" w:rsidP="00F170F8">
      <w:pPr>
        <w:pStyle w:val="Extracts"/>
        <w:tabs>
          <w:tab w:val="left" w:pos="993"/>
        </w:tabs>
      </w:pPr>
      <w:r>
        <w:t>60</w:t>
      </w:r>
      <w:r w:rsidR="00147B6D">
        <w:tab/>
      </w:r>
      <w:r>
        <w:t xml:space="preserve">S1: </w:t>
      </w:r>
      <w:r w:rsidRPr="0033308C">
        <w:t xml:space="preserve">they want </w:t>
      </w:r>
      <w:r w:rsidR="00825245">
        <w:t>(.)</w:t>
      </w:r>
      <w:r w:rsidRPr="0033308C">
        <w:t xml:space="preserve"> they want</w:t>
      </w:r>
    </w:p>
    <w:p w14:paraId="379DAD97" w14:textId="5A4F9B15" w:rsidR="0033308C" w:rsidRPr="0033308C" w:rsidRDefault="0033308C" w:rsidP="00F170F8">
      <w:pPr>
        <w:pStyle w:val="Extracts"/>
        <w:tabs>
          <w:tab w:val="left" w:pos="993"/>
        </w:tabs>
      </w:pPr>
      <w:r>
        <w:t>61</w:t>
      </w:r>
      <w:r w:rsidR="00147B6D">
        <w:tab/>
      </w:r>
      <w:r>
        <w:t xml:space="preserve">S2: </w:t>
      </w:r>
      <w:r w:rsidRPr="0033308C">
        <w:t>ah they want=</w:t>
      </w:r>
    </w:p>
    <w:p w14:paraId="37194349" w14:textId="3AFD56C9" w:rsidR="0033308C" w:rsidRPr="00983133" w:rsidRDefault="0033308C" w:rsidP="00F170F8">
      <w:pPr>
        <w:pStyle w:val="Extracts"/>
        <w:tabs>
          <w:tab w:val="left" w:pos="993"/>
        </w:tabs>
      </w:pPr>
      <w:r>
        <w:t>62</w:t>
      </w:r>
      <w:r w:rsidR="00147B6D">
        <w:tab/>
      </w:r>
      <w:r>
        <w:t xml:space="preserve">S1: </w:t>
      </w:r>
      <w:r w:rsidRPr="0033308C">
        <w:t xml:space="preserve">=they do want </w:t>
      </w:r>
      <w:r w:rsidRPr="00983133">
        <w:t>[but</w:t>
      </w:r>
    </w:p>
    <w:p w14:paraId="5F3721A8" w14:textId="23F734EA" w:rsidR="0033308C" w:rsidRPr="0033308C" w:rsidRDefault="0033308C" w:rsidP="00F170F8">
      <w:pPr>
        <w:pStyle w:val="Extracts"/>
        <w:tabs>
          <w:tab w:val="left" w:pos="993"/>
        </w:tabs>
      </w:pPr>
      <w:r w:rsidRPr="00983133">
        <w:t>63</w:t>
      </w:r>
      <w:r w:rsidR="00147B6D" w:rsidRPr="00983133">
        <w:tab/>
      </w:r>
      <w:r w:rsidRPr="00983133">
        <w:t>S2:                              [</w:t>
      </w:r>
      <w:r w:rsidRPr="0033308C">
        <w:t>how much?</w:t>
      </w:r>
    </w:p>
    <w:p w14:paraId="2477A206" w14:textId="7330D837" w:rsidR="00F34CCF" w:rsidRDefault="00076CF4" w:rsidP="0059467E">
      <w:pPr>
        <w:pStyle w:val="Text"/>
      </w:pPr>
      <w:r>
        <w:t>In line 59, S2 shows awareness of the possible confusio</w:t>
      </w:r>
      <w:r w:rsidR="008A571F">
        <w:t xml:space="preserve">n between the </w:t>
      </w:r>
      <w:r w:rsidR="008A571F">
        <w:t xml:space="preserve">pronunciation of </w:t>
      </w:r>
      <w:r w:rsidR="00147B6D">
        <w:t>‘</w:t>
      </w:r>
      <w:r w:rsidRPr="00F170F8">
        <w:t>want</w:t>
      </w:r>
      <w:r w:rsidR="00147B6D">
        <w:t>’</w:t>
      </w:r>
      <w:r w:rsidR="008A571F">
        <w:t xml:space="preserve"> and </w:t>
      </w:r>
      <w:r w:rsidR="00147B6D">
        <w:t>‘</w:t>
      </w:r>
      <w:r w:rsidRPr="00F170F8">
        <w:t>won’t</w:t>
      </w:r>
      <w:r w:rsidR="00147B6D">
        <w:t>’</w:t>
      </w:r>
      <w:r>
        <w:t xml:space="preserve"> and attempts </w:t>
      </w:r>
      <w:r w:rsidR="00A96F75">
        <w:t xml:space="preserve">to disambiguate </w:t>
      </w:r>
      <w:r>
        <w:t xml:space="preserve">the previous utterance by </w:t>
      </w:r>
      <w:r w:rsidR="00BE3BE5">
        <w:t xml:space="preserve">extending the possible and imagined contraction </w:t>
      </w:r>
      <w:r w:rsidR="00147B6D">
        <w:t>‘</w:t>
      </w:r>
      <w:r w:rsidR="008A571F" w:rsidRPr="00F170F8">
        <w:t>won’t</w:t>
      </w:r>
      <w:r w:rsidR="00147B6D">
        <w:t>’</w:t>
      </w:r>
      <w:r w:rsidR="008A571F" w:rsidRPr="00147B6D">
        <w:t xml:space="preserve"> </w:t>
      </w:r>
      <w:r w:rsidR="008A571F">
        <w:t xml:space="preserve">to </w:t>
      </w:r>
      <w:r w:rsidR="00147B6D">
        <w:t>‘</w:t>
      </w:r>
      <w:r w:rsidR="00BE3BE5" w:rsidRPr="00F170F8">
        <w:t>will not</w:t>
      </w:r>
      <w:r w:rsidR="00147B6D">
        <w:t>’</w:t>
      </w:r>
      <w:r w:rsidR="00BE3BE5">
        <w:t>. S1</w:t>
      </w:r>
      <w:r w:rsidR="00A96F75">
        <w:t>,</w:t>
      </w:r>
      <w:r w:rsidR="00BE3BE5">
        <w:t xml:space="preserve"> too</w:t>
      </w:r>
      <w:r w:rsidR="00A96F75">
        <w:t>,</w:t>
      </w:r>
      <w:r w:rsidR="00BE3BE5">
        <w:t xml:space="preserve"> tries to disambiguate the utterance even fur</w:t>
      </w:r>
      <w:r w:rsidR="008A571F">
        <w:t xml:space="preserve">ther by introducing a dummy </w:t>
      </w:r>
      <w:r w:rsidR="00147B6D">
        <w:t>‘</w:t>
      </w:r>
      <w:r w:rsidR="008A571F" w:rsidRPr="00F170F8">
        <w:t>do</w:t>
      </w:r>
      <w:r w:rsidR="00147B6D">
        <w:t>’</w:t>
      </w:r>
      <w:r w:rsidR="00BE3BE5">
        <w:t xml:space="preserve"> in line 62. </w:t>
      </w:r>
      <w:r w:rsidR="00FA75D7">
        <w:t xml:space="preserve">The speakers’ awareness of possible </w:t>
      </w:r>
      <w:r w:rsidR="00521F07">
        <w:t>ambiguity</w:t>
      </w:r>
      <w:r w:rsidR="00FA75D7">
        <w:t xml:space="preserve"> </w:t>
      </w:r>
      <w:r w:rsidR="00F34CCF">
        <w:t xml:space="preserve">probably </w:t>
      </w:r>
      <w:r w:rsidR="00FA75D7">
        <w:t>comes from the context they work in, where ‘they want to offer me a contract’ and ‘they won’t offer me a contract’ are both plausible</w:t>
      </w:r>
      <w:r w:rsidR="00A96F75">
        <w:t xml:space="preserve"> statements</w:t>
      </w:r>
      <w:r w:rsidR="00FA75D7">
        <w:t>.</w:t>
      </w:r>
      <w:r w:rsidR="00F34CCF">
        <w:t xml:space="preserve"> Much like </w:t>
      </w:r>
      <w:r w:rsidR="00147B6D">
        <w:t>‘</w:t>
      </w:r>
      <w:r w:rsidR="00F34CCF" w:rsidRPr="00F170F8">
        <w:t>can</w:t>
      </w:r>
      <w:r w:rsidR="00147B6D">
        <w:t>’</w:t>
      </w:r>
      <w:r w:rsidR="00F34CCF">
        <w:rPr>
          <w:i/>
        </w:rPr>
        <w:t xml:space="preserve"> </w:t>
      </w:r>
      <w:r w:rsidR="00F34CCF">
        <w:t xml:space="preserve">and </w:t>
      </w:r>
      <w:r w:rsidR="00147B6D">
        <w:t>‘</w:t>
      </w:r>
      <w:r w:rsidR="00F34CCF" w:rsidRPr="00F170F8">
        <w:t>can’t</w:t>
      </w:r>
      <w:r w:rsidR="00147B6D">
        <w:t>’</w:t>
      </w:r>
      <w:r w:rsidR="00F34CCF" w:rsidRPr="00147B6D">
        <w:t xml:space="preserve">, </w:t>
      </w:r>
      <w:r w:rsidR="00147B6D">
        <w:t>‘</w:t>
      </w:r>
      <w:r w:rsidR="00F34CCF" w:rsidRPr="00F170F8">
        <w:t>want</w:t>
      </w:r>
      <w:r w:rsidR="00147B6D">
        <w:t>’</w:t>
      </w:r>
      <w:r w:rsidR="00F34CCF">
        <w:rPr>
          <w:i/>
        </w:rPr>
        <w:t xml:space="preserve"> </w:t>
      </w:r>
      <w:r w:rsidR="00F34CCF">
        <w:t xml:space="preserve">and </w:t>
      </w:r>
      <w:r w:rsidR="00147B6D">
        <w:t>‘</w:t>
      </w:r>
      <w:r w:rsidR="00F34CCF" w:rsidRPr="00F170F8">
        <w:t>won’t</w:t>
      </w:r>
      <w:r w:rsidR="00147B6D">
        <w:t>’</w:t>
      </w:r>
      <w:r w:rsidR="00F34CCF">
        <w:rPr>
          <w:i/>
        </w:rPr>
        <w:t xml:space="preserve"> </w:t>
      </w:r>
      <w:r w:rsidR="00F34CCF">
        <w:t xml:space="preserve">are polar opposites in </w:t>
      </w:r>
      <w:r w:rsidR="0072007B">
        <w:t>meaning (affirming v</w:t>
      </w:r>
      <w:r w:rsidR="00147B6D">
        <w:t>ersu</w:t>
      </w:r>
      <w:r w:rsidR="0072007B">
        <w:t>s negating</w:t>
      </w:r>
      <w:r w:rsidR="00F34CCF">
        <w:t>)</w:t>
      </w:r>
      <w:r w:rsidR="007460D4">
        <w:t>,</w:t>
      </w:r>
      <w:r w:rsidR="00F34CCF">
        <w:t xml:space="preserve"> </w:t>
      </w:r>
      <w:r w:rsidR="0072007B">
        <w:t xml:space="preserve">but both pairs are potentially difficult to distinguish in spoken language delivered at a fast pace. In many situations, linguistic context will only support one of these meanings, but for situations where both affirmation and negation could apply, learners might be made aware of frequent near-homophones </w:t>
      </w:r>
      <w:r w:rsidR="0072007B" w:rsidRPr="00147B6D">
        <w:t xml:space="preserve">like </w:t>
      </w:r>
      <w:r w:rsidR="00147B6D">
        <w:t>‘</w:t>
      </w:r>
      <w:r w:rsidR="0072007B" w:rsidRPr="00F170F8">
        <w:t>want</w:t>
      </w:r>
      <w:r w:rsidR="00147B6D">
        <w:t>’</w:t>
      </w:r>
      <w:r w:rsidR="0072007B" w:rsidRPr="00F170F8">
        <w:t>/</w:t>
      </w:r>
      <w:r w:rsidR="00147B6D">
        <w:t>‘</w:t>
      </w:r>
      <w:r w:rsidR="0072007B" w:rsidRPr="00F170F8">
        <w:t>won’t</w:t>
      </w:r>
      <w:r w:rsidR="00147B6D">
        <w:t>’</w:t>
      </w:r>
      <w:r w:rsidR="0072007B">
        <w:rPr>
          <w:i/>
        </w:rPr>
        <w:t xml:space="preserve"> </w:t>
      </w:r>
      <w:r w:rsidR="0072007B">
        <w:t xml:space="preserve">or </w:t>
      </w:r>
      <w:r w:rsidR="00147B6D">
        <w:t>‘</w:t>
      </w:r>
      <w:r w:rsidR="0072007B" w:rsidRPr="00F170F8">
        <w:t>can</w:t>
      </w:r>
      <w:r w:rsidR="00147B6D">
        <w:t>’</w:t>
      </w:r>
      <w:r w:rsidR="0072007B" w:rsidRPr="00F170F8">
        <w:t>/</w:t>
      </w:r>
      <w:r w:rsidR="00147B6D">
        <w:t>‘</w:t>
      </w:r>
      <w:r w:rsidR="0072007B" w:rsidRPr="00F170F8">
        <w:t>can’t</w:t>
      </w:r>
      <w:r w:rsidR="00147B6D">
        <w:t>’</w:t>
      </w:r>
      <w:r w:rsidR="0072007B">
        <w:t xml:space="preserve"> and be equipped with strategies </w:t>
      </w:r>
      <w:r w:rsidR="0072007B">
        <w:lastRenderedPageBreak/>
        <w:t>(</w:t>
      </w:r>
      <w:r w:rsidR="00A96F75">
        <w:t xml:space="preserve">such as </w:t>
      </w:r>
      <w:r w:rsidR="0072007B">
        <w:t>explicit repetition and paraphrasing) that can be used to disambiguate these items.</w:t>
      </w:r>
    </w:p>
    <w:p w14:paraId="77C3955C" w14:textId="74BC64B0" w:rsidR="00485D82" w:rsidRPr="00DA5D33" w:rsidRDefault="00FA75D7" w:rsidP="0059467E">
      <w:pPr>
        <w:pStyle w:val="Text"/>
      </w:pPr>
      <w:r>
        <w:t>It is important to remember that the</w:t>
      </w:r>
      <w:r w:rsidR="0072007B">
        <w:t xml:space="preserve"> ELF</w:t>
      </w:r>
      <w:r>
        <w:t xml:space="preserve"> speakers </w:t>
      </w:r>
      <w:r w:rsidR="0072007B">
        <w:t xml:space="preserve">in these </w:t>
      </w:r>
      <w:r w:rsidR="00F170F8">
        <w:t xml:space="preserve">extracts </w:t>
      </w:r>
      <w:r w:rsidR="0072007B">
        <w:t>are</w:t>
      </w:r>
      <w:r>
        <w:t xml:space="preserve"> doing their daily work or study</w:t>
      </w:r>
      <w:r w:rsidR="00CB55EA">
        <w:t>;</w:t>
      </w:r>
      <w:r>
        <w:t xml:space="preserve"> </w:t>
      </w:r>
      <w:r w:rsidR="00E50B03">
        <w:t xml:space="preserve">they do not necessarily see themselves as </w:t>
      </w:r>
      <w:r w:rsidR="007460D4">
        <w:t>‘</w:t>
      </w:r>
      <w:r w:rsidR="00E50B03">
        <w:t>learners</w:t>
      </w:r>
      <w:r w:rsidR="007460D4">
        <w:t>’</w:t>
      </w:r>
      <w:r>
        <w:t xml:space="preserve">. This means that they tend to </w:t>
      </w:r>
      <w:r w:rsidR="00CB55EA">
        <w:t>prioritize</w:t>
      </w:r>
      <w:r>
        <w:t xml:space="preserve"> content and effective communication </w:t>
      </w:r>
      <w:r w:rsidR="00CB55EA">
        <w:t>over</w:t>
      </w:r>
      <w:r>
        <w:t xml:space="preserve"> correctness </w:t>
      </w:r>
      <w:r w:rsidR="00CB55EA">
        <w:t xml:space="preserve">within </w:t>
      </w:r>
      <w:r>
        <w:t xml:space="preserve">a normative model. </w:t>
      </w:r>
      <w:r w:rsidR="00DE0EB0">
        <w:t xml:space="preserve">What their communication can tell us is how </w:t>
      </w:r>
      <w:r w:rsidR="003B613A">
        <w:t>p</w:t>
      </w:r>
      <w:r w:rsidR="00423453" w:rsidRPr="00DA5D33">
        <w:t>araphrasing, repetitions</w:t>
      </w:r>
      <w:r w:rsidR="00F170F8">
        <w:t>,</w:t>
      </w:r>
      <w:r w:rsidR="00423453" w:rsidRPr="00DA5D33">
        <w:t xml:space="preserve"> </w:t>
      </w:r>
      <w:r w:rsidR="003B613A">
        <w:t>and similar strategies</w:t>
      </w:r>
      <w:r w:rsidR="00423453" w:rsidRPr="00DA5D33">
        <w:t xml:space="preserve"> </w:t>
      </w:r>
      <w:r w:rsidR="00DE0EB0">
        <w:t xml:space="preserve">can be used </w:t>
      </w:r>
      <w:r w:rsidR="0062122F">
        <w:t xml:space="preserve">to prevent a possible non-understanding. However, they may attend to form more explicitly, as in the last </w:t>
      </w:r>
      <w:r w:rsidR="00F170F8">
        <w:t>extract</w:t>
      </w:r>
      <w:r w:rsidR="0062122F">
        <w:t xml:space="preserve">, when </w:t>
      </w:r>
      <w:r w:rsidR="00CB55EA">
        <w:t xml:space="preserve">doing so </w:t>
      </w:r>
      <w:r w:rsidR="003B613A">
        <w:t xml:space="preserve">can help </w:t>
      </w:r>
      <w:r w:rsidR="00CB55EA">
        <w:t xml:space="preserve">to </w:t>
      </w:r>
      <w:r w:rsidR="003B613A">
        <w:t xml:space="preserve">clarify meaning and </w:t>
      </w:r>
      <w:r w:rsidR="0062122F">
        <w:t xml:space="preserve">disambiguate a previous formulation of the utterance. </w:t>
      </w:r>
      <w:r w:rsidR="00373320">
        <w:t>In the classroom too, an</w:t>
      </w:r>
      <w:r w:rsidR="0062122F">
        <w:t xml:space="preserve"> emphasis on </w:t>
      </w:r>
      <w:r w:rsidR="00076CF4">
        <w:t xml:space="preserve">strategies </w:t>
      </w:r>
      <w:r w:rsidR="00CB55EA">
        <w:t xml:space="preserve">for </w:t>
      </w:r>
      <w:r w:rsidR="00373320">
        <w:t>pre-empt</w:t>
      </w:r>
      <w:r w:rsidR="00076CF4">
        <w:t>ing</w:t>
      </w:r>
      <w:r w:rsidR="00373320">
        <w:t xml:space="preserve"> non-understanding can be very beneficial to students</w:t>
      </w:r>
      <w:r w:rsidR="00076CF4">
        <w:t>, who can also be invited to reflect on the equal responsibility of speaker and listener</w:t>
      </w:r>
      <w:r w:rsidR="00373320">
        <w:t xml:space="preserve"> to </w:t>
      </w:r>
      <w:r w:rsidR="00076CF4">
        <w:t xml:space="preserve">work towards achieving understanding. </w:t>
      </w:r>
    </w:p>
    <w:p w14:paraId="78E5DD6A" w14:textId="56AEC9B1" w:rsidR="00C13CC4" w:rsidRPr="00BA24D7" w:rsidRDefault="00C13CC4" w:rsidP="0059467E">
      <w:pPr>
        <w:pStyle w:val="H1"/>
      </w:pPr>
      <w:r w:rsidRPr="00BA24D7">
        <w:t>Signalling and resolving non-understanding</w:t>
      </w:r>
    </w:p>
    <w:p w14:paraId="546F45DF" w14:textId="7A6F9976" w:rsidR="00ED0175" w:rsidRPr="00BA24D7" w:rsidRDefault="00C47411" w:rsidP="0059467E">
      <w:pPr>
        <w:pStyle w:val="Text"/>
      </w:pPr>
      <w:r w:rsidRPr="00BA24D7">
        <w:t xml:space="preserve">With non-understanding being a graded phenomenon that can vary from a total lack of understanding to more or less complete understanding, speakers </w:t>
      </w:r>
      <w:r w:rsidR="003E28AF">
        <w:t xml:space="preserve">can not </w:t>
      </w:r>
      <w:r w:rsidRPr="00BA24D7">
        <w:t>only use pre-emptive strategies</w:t>
      </w:r>
      <w:r w:rsidR="00E27B3E">
        <w:t>,</w:t>
      </w:r>
      <w:r w:rsidRPr="00BA24D7">
        <w:t xml:space="preserve"> but </w:t>
      </w:r>
      <w:r w:rsidR="003E28AF">
        <w:t xml:space="preserve">can </w:t>
      </w:r>
      <w:r w:rsidRPr="00BA24D7">
        <w:t xml:space="preserve">also employ a </w:t>
      </w:r>
      <w:r w:rsidR="00F170F8">
        <w:t>‘</w:t>
      </w:r>
      <w:r w:rsidRPr="00BA24D7">
        <w:t>continuum of procedures</w:t>
      </w:r>
      <w:r w:rsidR="00F170F8">
        <w:t>’</w:t>
      </w:r>
      <w:r w:rsidR="00F170F8" w:rsidRPr="00BA24D7">
        <w:t xml:space="preserve"> </w:t>
      </w:r>
      <w:r w:rsidRPr="00BA24D7">
        <w:t xml:space="preserve">to signal non-understanding and start a negotiation sequence (see </w:t>
      </w:r>
      <w:proofErr w:type="spellStart"/>
      <w:r w:rsidRPr="00BA24D7">
        <w:t>Vasseur</w:t>
      </w:r>
      <w:proofErr w:type="spellEnd"/>
      <w:r w:rsidRPr="00BA24D7">
        <w:t xml:space="preserve">, </w:t>
      </w:r>
      <w:proofErr w:type="spellStart"/>
      <w:r w:rsidRPr="00BA24D7">
        <w:t>Broeder</w:t>
      </w:r>
      <w:proofErr w:type="spellEnd"/>
      <w:r w:rsidR="00F170F8">
        <w:t>, and</w:t>
      </w:r>
      <w:r w:rsidRPr="00BA24D7">
        <w:t xml:space="preserve"> Roberts 1996: 73</w:t>
      </w:r>
      <w:r w:rsidR="00F170F8">
        <w:t>–</w:t>
      </w:r>
      <w:r w:rsidRPr="00BA24D7">
        <w:t xml:space="preserve">90). It is obvious that </w:t>
      </w:r>
      <w:r w:rsidR="00ED0175" w:rsidRPr="00BA24D7">
        <w:t xml:space="preserve">such </w:t>
      </w:r>
      <w:r w:rsidRPr="00BA24D7">
        <w:t>sequences vary in length and salience</w:t>
      </w:r>
      <w:r w:rsidR="00ED0175" w:rsidRPr="00BA24D7">
        <w:t>, depending on the type and depth of the non-understanding, the indicating procedure used</w:t>
      </w:r>
      <w:r w:rsidR="00E27B3E">
        <w:t>,</w:t>
      </w:r>
      <w:r w:rsidR="00ED0175" w:rsidRPr="00BA24D7">
        <w:t xml:space="preserve"> and the responses provided by interlocutors</w:t>
      </w:r>
      <w:r w:rsidRPr="00BA24D7">
        <w:t xml:space="preserve">. </w:t>
      </w:r>
    </w:p>
    <w:p w14:paraId="04FC8B49" w14:textId="265F48DE" w:rsidR="00C47411" w:rsidRPr="00BA24D7" w:rsidRDefault="00C47411" w:rsidP="0059467E">
      <w:pPr>
        <w:pStyle w:val="Text"/>
      </w:pPr>
      <w:r w:rsidRPr="00BA24D7">
        <w:t>While prolonged silences, lack of uptake</w:t>
      </w:r>
      <w:r w:rsidR="0095329B">
        <w:t>,</w:t>
      </w:r>
      <w:r w:rsidRPr="00BA24D7">
        <w:t xml:space="preserve"> or turn sequences in which </w:t>
      </w:r>
      <w:r w:rsidR="00ED0175" w:rsidRPr="00BA24D7">
        <w:t>a</w:t>
      </w:r>
      <w:r w:rsidRPr="00BA24D7">
        <w:t xml:space="preserve"> speaker only provides minimal feedback</w:t>
      </w:r>
      <w:r w:rsidR="00D05FA0" w:rsidRPr="00BA24D7">
        <w:t xml:space="preserve"> can be </w:t>
      </w:r>
      <w:r w:rsidR="00E76F67" w:rsidRPr="00BA24D7">
        <w:t>‘</w:t>
      </w:r>
      <w:r w:rsidR="00D05FA0" w:rsidRPr="00BA24D7">
        <w:t>symptoms</w:t>
      </w:r>
      <w:r w:rsidR="00E76F67" w:rsidRPr="00BA24D7">
        <w:t>’</w:t>
      </w:r>
      <w:r w:rsidR="00D05FA0" w:rsidRPr="00BA24D7">
        <w:t xml:space="preserve"> of a non-understanding</w:t>
      </w:r>
      <w:r w:rsidR="00E76F67" w:rsidRPr="00BA24D7">
        <w:t xml:space="preserve"> </w:t>
      </w:r>
      <w:r w:rsidR="00ED0175" w:rsidRPr="00BA24D7">
        <w:t xml:space="preserve">and </w:t>
      </w:r>
      <w:r w:rsidR="00E76F67" w:rsidRPr="00BA24D7">
        <w:t xml:space="preserve">also prompt negotiation, </w:t>
      </w:r>
      <w:r w:rsidR="002E3974" w:rsidRPr="00BA24D7">
        <w:t xml:space="preserve">it is the </w:t>
      </w:r>
      <w:r w:rsidR="00E76F67" w:rsidRPr="00BA24D7">
        <w:t xml:space="preserve">more explicit signalling strategies </w:t>
      </w:r>
      <w:r w:rsidR="00EB3C05">
        <w:t xml:space="preserve">that </w:t>
      </w:r>
      <w:r w:rsidR="00E76F67" w:rsidRPr="00BA24D7">
        <w:t>can</w:t>
      </w:r>
      <w:r w:rsidR="002E3974" w:rsidRPr="00BA24D7">
        <w:t xml:space="preserve"> particularly</w:t>
      </w:r>
      <w:r w:rsidR="00E76F67" w:rsidRPr="00BA24D7">
        <w:t xml:space="preserve"> be </w:t>
      </w:r>
      <w:r w:rsidR="0095329B">
        <w:t>practised</w:t>
      </w:r>
      <w:r w:rsidR="0095329B" w:rsidRPr="00BA24D7">
        <w:t xml:space="preserve"> </w:t>
      </w:r>
      <w:r w:rsidR="00E76F67" w:rsidRPr="00BA24D7">
        <w:t>in teaching contexts. Crucially, the strategies that ELF speakers</w:t>
      </w:r>
      <w:r w:rsidR="00D05FA0" w:rsidRPr="00BA24D7">
        <w:t xml:space="preserve"> </w:t>
      </w:r>
      <w:r w:rsidR="00E76F67" w:rsidRPr="00BA24D7">
        <w:t xml:space="preserve">use in real-world interactions are rather different from </w:t>
      </w:r>
      <w:r w:rsidR="00D05FA0" w:rsidRPr="00BA24D7">
        <w:t>textbook form</w:t>
      </w:r>
      <w:r w:rsidR="00E76F67" w:rsidRPr="00BA24D7">
        <w:t>ulae like</w:t>
      </w:r>
      <w:r w:rsidR="00D05FA0" w:rsidRPr="00BA24D7">
        <w:t xml:space="preserve"> ‘Excuse me, could </w:t>
      </w:r>
      <w:proofErr w:type="gramStart"/>
      <w:r w:rsidR="00D05FA0" w:rsidRPr="00BA24D7">
        <w:t>you</w:t>
      </w:r>
      <w:r w:rsidR="00F170F8">
        <w:t xml:space="preserve"> </w:t>
      </w:r>
      <w:r w:rsidR="00D05FA0" w:rsidRPr="00BA24D7">
        <w:t>…?</w:t>
      </w:r>
      <w:proofErr w:type="gramEnd"/>
      <w:r w:rsidR="00D05FA0" w:rsidRPr="00BA24D7">
        <w:t>’</w:t>
      </w:r>
      <w:r w:rsidR="00E76F67" w:rsidRPr="00BA24D7">
        <w:t xml:space="preserve"> and</w:t>
      </w:r>
      <w:r w:rsidR="00D05FA0" w:rsidRPr="00BA24D7">
        <w:t xml:space="preserve"> ‘I beg your pardon?’. </w:t>
      </w:r>
      <w:r w:rsidR="00012B04">
        <w:t>Although elaborate formulae are also used occasionally, t</w:t>
      </w:r>
      <w:r w:rsidR="0036718E">
        <w:t>he strategies for indicating a non-understanding</w:t>
      </w:r>
      <w:r w:rsidR="00012B04">
        <w:t xml:space="preserve"> used by ELF speakers</w:t>
      </w:r>
      <w:r w:rsidR="0036718E">
        <w:t xml:space="preserve"> tend</w:t>
      </w:r>
      <w:r w:rsidR="00012B04">
        <w:t xml:space="preserve"> to be polite, but</w:t>
      </w:r>
      <w:r w:rsidR="0036718E">
        <w:t xml:space="preserve"> less verbose and more efficient</w:t>
      </w:r>
      <w:r w:rsidR="00012B04">
        <w:t xml:space="preserve"> (</w:t>
      </w:r>
      <w:r w:rsidR="0036718E">
        <w:t>for example</w:t>
      </w:r>
      <w:r w:rsidR="00012B04">
        <w:t xml:space="preserve"> with regard to</w:t>
      </w:r>
      <w:r w:rsidR="0036718E">
        <w:t xml:space="preserve"> indicating the source of trouble</w:t>
      </w:r>
      <w:r w:rsidR="00012B04">
        <w:t>) than typical ‘textbook English’. Crucially</w:t>
      </w:r>
      <w:r w:rsidR="0036718E">
        <w:t>,</w:t>
      </w:r>
      <w:r w:rsidR="00012B04">
        <w:t xml:space="preserve"> this is observable </w:t>
      </w:r>
      <w:r w:rsidR="0036718E">
        <w:t xml:space="preserve">regardless of traditional </w:t>
      </w:r>
      <w:r w:rsidR="0036718E">
        <w:lastRenderedPageBreak/>
        <w:t xml:space="preserve">measures of </w:t>
      </w:r>
      <w:r w:rsidR="00012B04">
        <w:t xml:space="preserve">ELF </w:t>
      </w:r>
      <w:r w:rsidR="0036718E">
        <w:t>speakers’</w:t>
      </w:r>
      <w:r w:rsidR="00012B04">
        <w:t xml:space="preserve"> ‘English’</w:t>
      </w:r>
      <w:r w:rsidR="0036718E">
        <w:t xml:space="preserve"> proficiency. </w:t>
      </w:r>
    </w:p>
    <w:p w14:paraId="07BD3F7D" w14:textId="17D9B09C" w:rsidR="00DD58E4" w:rsidRPr="009C6624" w:rsidRDefault="00DD58E4" w:rsidP="0059467E">
      <w:pPr>
        <w:pStyle w:val="H2"/>
      </w:pPr>
      <w:r w:rsidRPr="009C6624">
        <w:t>Repetition with interrogatory intonation</w:t>
      </w:r>
    </w:p>
    <w:p w14:paraId="0416B574" w14:textId="4414F107" w:rsidR="00E76F67" w:rsidRPr="00BA24D7" w:rsidRDefault="00E76F67" w:rsidP="0059467E">
      <w:pPr>
        <w:pStyle w:val="Text"/>
      </w:pPr>
      <w:r w:rsidRPr="00E4149F">
        <w:rPr>
          <w:b/>
        </w:rPr>
        <w:t>Repetition</w:t>
      </w:r>
      <w:r w:rsidR="002E3974" w:rsidRPr="00BA24D7">
        <w:t>,</w:t>
      </w:r>
      <w:r w:rsidR="00ED0175" w:rsidRPr="00BA24D7">
        <w:t xml:space="preserve"> for example,</w:t>
      </w:r>
      <w:r w:rsidRPr="00BA24D7">
        <w:t xml:space="preserve"> which </w:t>
      </w:r>
      <w:r w:rsidR="00EB3C05">
        <w:t>can be used</w:t>
      </w:r>
      <w:r w:rsidRPr="00BA24D7">
        <w:t xml:space="preserve"> as a pre-emptive strategy, can also be used to </w:t>
      </w:r>
      <w:r w:rsidR="00ED0175" w:rsidRPr="00BA24D7">
        <w:t>signal</w:t>
      </w:r>
      <w:r w:rsidRPr="00BA24D7">
        <w:t xml:space="preserve"> a non-understanding </w:t>
      </w:r>
      <w:r w:rsidR="00ED0175" w:rsidRPr="00BA24D7">
        <w:t xml:space="preserve">explicitly </w:t>
      </w:r>
      <w:r w:rsidRPr="00BA24D7">
        <w:t xml:space="preserve">when a speaker repeats a lexical item </w:t>
      </w:r>
      <w:r w:rsidR="00ED0175" w:rsidRPr="00BA24D7">
        <w:t>(</w:t>
      </w:r>
      <w:r w:rsidRPr="00BA24D7">
        <w:t>or part of an utterance</w:t>
      </w:r>
      <w:r w:rsidR="00ED0175" w:rsidRPr="00BA24D7">
        <w:t>)</w:t>
      </w:r>
      <w:r w:rsidRPr="00BA24D7">
        <w:t xml:space="preserve"> </w:t>
      </w:r>
      <w:r w:rsidRPr="00E4149F">
        <w:rPr>
          <w:b/>
        </w:rPr>
        <w:t>with interrogatory intonation</w:t>
      </w:r>
      <w:r w:rsidR="00ED0175" w:rsidRPr="00BA24D7">
        <w:t xml:space="preserve"> </w:t>
      </w:r>
      <w:r w:rsidR="002E3974" w:rsidRPr="00BA24D7">
        <w:t xml:space="preserve">in order </w:t>
      </w:r>
      <w:r w:rsidR="00ED0175" w:rsidRPr="00BA24D7">
        <w:t>to indicate the need for clarification</w:t>
      </w:r>
      <w:r w:rsidR="00F170F8">
        <w:t xml:space="preserve">. This is shown in Extract 4 (adapted from </w:t>
      </w:r>
      <w:r w:rsidR="00F170F8" w:rsidRPr="00BA24D7">
        <w:t xml:space="preserve">Pitzl </w:t>
      </w:r>
      <w:r w:rsidR="00F170F8">
        <w:t xml:space="preserve">2005: 64; </w:t>
      </w:r>
      <w:r w:rsidR="00F170F8" w:rsidRPr="00BA24D7">
        <w:t>VOICE 2013</w:t>
      </w:r>
      <w:r w:rsidR="00F170F8">
        <w:t>: PBmtg3):</w:t>
      </w:r>
    </w:p>
    <w:p w14:paraId="1F454D66" w14:textId="1FCF3773" w:rsidR="00D05FA0" w:rsidRPr="00BA24D7" w:rsidRDefault="00074C6B" w:rsidP="0059467E">
      <w:pPr>
        <w:pStyle w:val="Extracts"/>
      </w:pPr>
      <w:r>
        <w:t>Ex</w:t>
      </w:r>
      <w:r w:rsidR="00F170F8">
        <w:t>tract</w:t>
      </w:r>
      <w:r>
        <w:t xml:space="preserve"> 4</w:t>
      </w:r>
    </w:p>
    <w:p w14:paraId="33BBB457" w14:textId="6A8653AC" w:rsidR="00D05FA0" w:rsidRPr="00BA24D7" w:rsidRDefault="00074C6B" w:rsidP="00F170F8">
      <w:pPr>
        <w:pStyle w:val="Extracts"/>
        <w:tabs>
          <w:tab w:val="left" w:pos="993"/>
        </w:tabs>
      </w:pPr>
      <w:r>
        <w:t>1</w:t>
      </w:r>
      <w:r>
        <w:tab/>
        <w:t xml:space="preserve">S4: </w:t>
      </w:r>
      <w:proofErr w:type="spellStart"/>
      <w:proofErr w:type="gramStart"/>
      <w:r w:rsidR="00664A3E" w:rsidRPr="00664A3E">
        <w:rPr>
          <w:i/>
        </w:rPr>
        <w:t>na</w:t>
      </w:r>
      <w:proofErr w:type="spellEnd"/>
      <w:proofErr w:type="gramEnd"/>
      <w:r w:rsidR="00664A3E" w:rsidRPr="00664A3E">
        <w:rPr>
          <w:i/>
        </w:rPr>
        <w:t xml:space="preserve"> </w:t>
      </w:r>
      <w:proofErr w:type="spellStart"/>
      <w:r w:rsidR="00664A3E" w:rsidRPr="00664A3E">
        <w:rPr>
          <w:i/>
        </w:rPr>
        <w:t>ja</w:t>
      </w:r>
      <w:proofErr w:type="spellEnd"/>
      <w:r w:rsidR="00D05FA0" w:rsidRPr="00BA24D7">
        <w:t xml:space="preserve"> if (.) if </w:t>
      </w:r>
      <w:proofErr w:type="spellStart"/>
      <w:r w:rsidR="00D05FA0" w:rsidRPr="00BA24D7">
        <w:t>i</w:t>
      </w:r>
      <w:proofErr w:type="spellEnd"/>
      <w:r w:rsidR="00D05FA0" w:rsidRPr="00BA24D7">
        <w:t xml:space="preserve"> m- may </w:t>
      </w:r>
      <w:proofErr w:type="spellStart"/>
      <w:r w:rsidR="00D05FA0" w:rsidRPr="00BA24D7">
        <w:t>erm</w:t>
      </w:r>
      <w:proofErr w:type="spellEnd"/>
      <w:r w:rsidR="00D05FA0" w:rsidRPr="00BA24D7">
        <w:t xml:space="preserve"> (.) make a comment there </w:t>
      </w:r>
    </w:p>
    <w:p w14:paraId="43023E74" w14:textId="386806BB" w:rsidR="00D05FA0" w:rsidRPr="00BA24D7" w:rsidRDefault="00664A3E" w:rsidP="00F170F8">
      <w:pPr>
        <w:pStyle w:val="Extracts"/>
        <w:tabs>
          <w:tab w:val="left" w:pos="993"/>
        </w:tabs>
      </w:pPr>
      <w:r>
        <w:t>2</w:t>
      </w:r>
      <w:r>
        <w:tab/>
      </w:r>
      <w:r w:rsidR="00D05FA0" w:rsidRPr="00BA24D7">
        <w:t xml:space="preserve">S2: </w:t>
      </w:r>
      <w:proofErr w:type="spellStart"/>
      <w:r w:rsidR="00D05FA0" w:rsidRPr="00BA24D7">
        <w:t>mhm</w:t>
      </w:r>
      <w:proofErr w:type="spellEnd"/>
      <w:r w:rsidR="00D05FA0" w:rsidRPr="00BA24D7">
        <w:t xml:space="preserve"> (1) </w:t>
      </w:r>
    </w:p>
    <w:p w14:paraId="4822C19B" w14:textId="09D711F9" w:rsidR="00D05FA0" w:rsidRPr="00BA24D7" w:rsidRDefault="00664A3E" w:rsidP="00F170F8">
      <w:pPr>
        <w:pStyle w:val="Extracts"/>
        <w:tabs>
          <w:tab w:val="left" w:pos="993"/>
        </w:tabs>
      </w:pPr>
      <w:r>
        <w:t>3</w:t>
      </w:r>
      <w:r>
        <w:tab/>
      </w:r>
      <w:r w:rsidR="00D05FA0" w:rsidRPr="00BA24D7">
        <w:t xml:space="preserve">S4: the (.) impulse channel (.) </w:t>
      </w:r>
      <w:proofErr w:type="spellStart"/>
      <w:r w:rsidR="00D05FA0" w:rsidRPr="00BA24D7">
        <w:t>erm</w:t>
      </w:r>
      <w:proofErr w:type="spellEnd"/>
      <w:r w:rsidR="00D05FA0" w:rsidRPr="00BA24D7">
        <w:t xml:space="preserve"> </w:t>
      </w:r>
    </w:p>
    <w:p w14:paraId="786A2C80" w14:textId="5DB5AAF4" w:rsidR="00D05FA0" w:rsidRPr="00983133" w:rsidRDefault="00664A3E" w:rsidP="00F170F8">
      <w:pPr>
        <w:pStyle w:val="Extracts"/>
        <w:tabs>
          <w:tab w:val="left" w:pos="993"/>
        </w:tabs>
      </w:pPr>
      <w:r w:rsidRPr="00983133">
        <w:t>4</w:t>
      </w:r>
      <w:r w:rsidRPr="00983133">
        <w:tab/>
      </w:r>
      <w:r w:rsidR="00D05FA0" w:rsidRPr="00983133">
        <w:t xml:space="preserve">S1: impulse </w:t>
      </w:r>
      <w:proofErr w:type="spellStart"/>
      <w:proofErr w:type="gramStart"/>
      <w:r w:rsidR="00D05FA0" w:rsidRPr="00983133">
        <w:t>chann</w:t>
      </w:r>
      <w:proofErr w:type="spellEnd"/>
      <w:r w:rsidR="00074C6B" w:rsidRPr="00983133">
        <w:t>[</w:t>
      </w:r>
      <w:proofErr w:type="gramEnd"/>
      <w:r w:rsidR="00D05FA0" w:rsidRPr="00983133">
        <w:t>el?</w:t>
      </w:r>
      <w:r w:rsidR="00A42CD4" w:rsidRPr="00983133">
        <w:tab/>
      </w:r>
      <w:r w:rsidR="00A42CD4" w:rsidRPr="00983133">
        <w:tab/>
        <w:t>[</w:t>
      </w:r>
      <w:r w:rsidR="00A42CD4" w:rsidRPr="00983133">
        <w:sym w:font="Wingdings" w:char="F0DF"/>
      </w:r>
      <w:r w:rsidR="00A42CD4" w:rsidRPr="00983133">
        <w:t xml:space="preserve"> </w:t>
      </w:r>
      <w:proofErr w:type="gramStart"/>
      <w:r w:rsidR="00A42CD4" w:rsidRPr="00983133">
        <w:rPr>
          <w:i/>
        </w:rPr>
        <w:t>signal</w:t>
      </w:r>
      <w:proofErr w:type="gramEnd"/>
      <w:r w:rsidR="00A42CD4" w:rsidRPr="00983133">
        <w:rPr>
          <w:i/>
        </w:rPr>
        <w:t xml:space="preserve"> of non-understanding</w:t>
      </w:r>
      <w:r w:rsidR="00A42CD4" w:rsidRPr="00983133">
        <w:t xml:space="preserve"> ]</w:t>
      </w:r>
    </w:p>
    <w:p w14:paraId="1C3A187F" w14:textId="2C1B9636" w:rsidR="00D05FA0" w:rsidRPr="00983133" w:rsidRDefault="00664A3E" w:rsidP="00F170F8">
      <w:pPr>
        <w:pStyle w:val="Extracts"/>
        <w:tabs>
          <w:tab w:val="left" w:pos="993"/>
        </w:tabs>
      </w:pPr>
      <w:r w:rsidRPr="00983133">
        <w:t>5</w:t>
      </w:r>
      <w:r w:rsidRPr="00983133">
        <w:tab/>
        <w:t>S4:</w:t>
      </w:r>
      <w:r w:rsidR="00D05FA0" w:rsidRPr="00983133">
        <w:t xml:space="preserve"> </w:t>
      </w:r>
      <w:r w:rsidRPr="00983133">
        <w:tab/>
      </w:r>
      <w:r w:rsidRPr="00983133">
        <w:tab/>
      </w:r>
      <w:r w:rsidR="00F170F8" w:rsidRPr="00983133">
        <w:t xml:space="preserve">      </w:t>
      </w:r>
      <w:r w:rsidRPr="00983133">
        <w:t xml:space="preserve">     [</w:t>
      </w:r>
      <w:r w:rsidR="00D05FA0" w:rsidRPr="00983133">
        <w:t>the</w:t>
      </w:r>
      <w:r w:rsidRPr="00983133">
        <w:t>]</w:t>
      </w:r>
      <w:r w:rsidR="00D05FA0" w:rsidRPr="00983133">
        <w:t xml:space="preserve"> impulse channel or the</w:t>
      </w:r>
      <w:r w:rsidRPr="00983133">
        <w:t xml:space="preserve"> C V S [</w:t>
      </w:r>
      <w:proofErr w:type="spellStart"/>
      <w:r w:rsidRPr="00983133">
        <w:t>er</w:t>
      </w:r>
      <w:proofErr w:type="spellEnd"/>
      <w:r w:rsidRPr="00983133">
        <w:t xml:space="preserve"> cha</w:t>
      </w:r>
      <w:r w:rsidR="00D05FA0" w:rsidRPr="00983133">
        <w:t xml:space="preserve">nnel (.) </w:t>
      </w:r>
    </w:p>
    <w:p w14:paraId="7BCA8C7C" w14:textId="1D6C4A74" w:rsidR="00D05FA0" w:rsidRPr="00BA24D7" w:rsidRDefault="00664A3E" w:rsidP="00F170F8">
      <w:pPr>
        <w:pStyle w:val="Extracts"/>
        <w:tabs>
          <w:tab w:val="left" w:pos="993"/>
        </w:tabs>
      </w:pPr>
      <w:r w:rsidRPr="00983133">
        <w:t>6</w:t>
      </w:r>
      <w:r w:rsidRPr="00983133">
        <w:tab/>
        <w:t xml:space="preserve">S2: </w:t>
      </w:r>
      <w:r w:rsidRPr="00983133">
        <w:tab/>
      </w:r>
      <w:r w:rsidRPr="00983133">
        <w:tab/>
      </w:r>
      <w:r w:rsidRPr="00983133">
        <w:tab/>
      </w:r>
      <w:r w:rsidRPr="00983133">
        <w:tab/>
      </w:r>
      <w:r w:rsidRPr="00983133">
        <w:tab/>
      </w:r>
      <w:r w:rsidRPr="00983133">
        <w:tab/>
      </w:r>
      <w:r w:rsidRPr="00983133">
        <w:tab/>
        <w:t xml:space="preserve">   [</w:t>
      </w:r>
      <w:proofErr w:type="spellStart"/>
      <w:r w:rsidR="00D05FA0" w:rsidRPr="00983133">
        <w:t>mhm</w:t>
      </w:r>
      <w:proofErr w:type="spellEnd"/>
    </w:p>
    <w:p w14:paraId="1DC9CECA" w14:textId="307B3003" w:rsidR="00ED0175" w:rsidRPr="00BA24D7" w:rsidRDefault="00592BEE" w:rsidP="0059467E">
      <w:pPr>
        <w:pStyle w:val="Text"/>
      </w:pPr>
      <w:r>
        <w:t>As shown in this ex</w:t>
      </w:r>
      <w:r w:rsidR="00F170F8">
        <w:t>tract</w:t>
      </w:r>
      <w:r>
        <w:t>, t</w:t>
      </w:r>
      <w:r w:rsidR="00ED0175" w:rsidRPr="00BA24D7">
        <w:t xml:space="preserve">he </w:t>
      </w:r>
      <w:r w:rsidR="00CA5115">
        <w:t>repetition</w:t>
      </w:r>
      <w:r w:rsidR="00CA5115" w:rsidRPr="00BA24D7">
        <w:t xml:space="preserve"> </w:t>
      </w:r>
      <w:r w:rsidR="00ED0175" w:rsidRPr="00BA24D7">
        <w:t xml:space="preserve">of </w:t>
      </w:r>
      <w:r w:rsidR="00CA5115">
        <w:t xml:space="preserve">the </w:t>
      </w:r>
      <w:r w:rsidR="00ED0175" w:rsidRPr="00BA24D7">
        <w:t xml:space="preserve">term </w:t>
      </w:r>
      <w:r w:rsidR="00F170F8">
        <w:t>‘</w:t>
      </w:r>
      <w:r w:rsidR="00ED0175" w:rsidRPr="00F76A2C">
        <w:t>impulse channel</w:t>
      </w:r>
      <w:r w:rsidR="00F170F8">
        <w:t>’</w:t>
      </w:r>
      <w:r w:rsidR="00ED0175" w:rsidRPr="00BA24D7">
        <w:rPr>
          <w:i/>
        </w:rPr>
        <w:t xml:space="preserve"> </w:t>
      </w:r>
      <w:r w:rsidR="00ED0175" w:rsidRPr="00BA24D7">
        <w:t>with rising intonation by S1</w:t>
      </w:r>
      <w:r w:rsidR="0036718E">
        <w:t xml:space="preserve"> in line 4</w:t>
      </w:r>
      <w:r w:rsidR="002E3974" w:rsidRPr="00BA24D7">
        <w:t xml:space="preserve"> is an effective means of requesting further clarification and immediately</w:t>
      </w:r>
      <w:r w:rsidR="00ED0175" w:rsidRPr="00BA24D7">
        <w:t xml:space="preserve"> </w:t>
      </w:r>
      <w:r w:rsidR="002E3974" w:rsidRPr="00BA24D7">
        <w:t>leads S4 to provide a synonym (</w:t>
      </w:r>
      <w:r w:rsidR="00F170F8">
        <w:t>‘</w:t>
      </w:r>
      <w:r w:rsidR="00664A3E" w:rsidRPr="00F76A2C">
        <w:t>C V S</w:t>
      </w:r>
      <w:r w:rsidR="002E3974" w:rsidRPr="00F76A2C">
        <w:t xml:space="preserve"> channel</w:t>
      </w:r>
      <w:r w:rsidR="00F170F8">
        <w:t>’</w:t>
      </w:r>
      <w:r w:rsidR="002E3974" w:rsidRPr="00BA24D7">
        <w:t xml:space="preserve">) that has already been used frequently in the same meeting and hence will be </w:t>
      </w:r>
      <w:r w:rsidR="002E3974" w:rsidRPr="00BA24D7">
        <w:t xml:space="preserve">understood by all speakers. The effectiveness of the strategy </w:t>
      </w:r>
      <w:r w:rsidR="00EB3C05">
        <w:t xml:space="preserve">of repeating a word or phrase </w:t>
      </w:r>
      <w:r w:rsidR="00B32E5F">
        <w:t xml:space="preserve">to indicate non-understanding </w:t>
      </w:r>
      <w:r w:rsidR="002E3974" w:rsidRPr="00BA24D7">
        <w:t xml:space="preserve">lies both in its explicitness as well as its specificity, as S1 indicates clearly which item triggered the </w:t>
      </w:r>
      <w:r w:rsidR="00B32E5F">
        <w:t>problem</w:t>
      </w:r>
      <w:r w:rsidR="002E3974" w:rsidRPr="00BA24D7">
        <w:t>.</w:t>
      </w:r>
    </w:p>
    <w:p w14:paraId="738494BB" w14:textId="0C98FC2A" w:rsidR="00F55440" w:rsidRPr="00341D36" w:rsidRDefault="00F55440" w:rsidP="0059467E">
      <w:pPr>
        <w:pStyle w:val="H2"/>
      </w:pPr>
      <w:r w:rsidRPr="00341D36">
        <w:t>Explicit minimal query</w:t>
      </w:r>
    </w:p>
    <w:p w14:paraId="78214B12" w14:textId="7CC3FD38" w:rsidR="002E3974" w:rsidRPr="00BA24D7" w:rsidRDefault="002E3974" w:rsidP="0059467E">
      <w:pPr>
        <w:pStyle w:val="Text"/>
      </w:pPr>
      <w:r w:rsidRPr="00BA24D7">
        <w:t>Less specific,</w:t>
      </w:r>
      <w:r w:rsidR="00B32E5F">
        <w:t xml:space="preserve"> but even more </w:t>
      </w:r>
      <w:r w:rsidR="00B32E5F" w:rsidRPr="00341D36">
        <w:rPr>
          <w:b/>
        </w:rPr>
        <w:t>explicit</w:t>
      </w:r>
      <w:r w:rsidR="00B32E5F">
        <w:t>, E</w:t>
      </w:r>
      <w:r w:rsidRPr="00BA24D7">
        <w:t>x</w:t>
      </w:r>
      <w:r w:rsidR="00F170F8">
        <w:t>tract</w:t>
      </w:r>
      <w:r w:rsidR="00B32E5F">
        <w:t xml:space="preserve"> 5 </w:t>
      </w:r>
      <w:r w:rsidR="00F170F8">
        <w:t xml:space="preserve">(adapted from </w:t>
      </w:r>
      <w:r w:rsidR="00F170F8" w:rsidRPr="00BA24D7">
        <w:t xml:space="preserve">Pitzl </w:t>
      </w:r>
      <w:r w:rsidR="008912FC">
        <w:t>2005</w:t>
      </w:r>
      <w:r w:rsidR="00F170F8">
        <w:t xml:space="preserve">: 66; </w:t>
      </w:r>
      <w:r w:rsidR="00F170F8" w:rsidRPr="00BA24D7">
        <w:t xml:space="preserve">VOICE </w:t>
      </w:r>
      <w:r w:rsidR="008912FC">
        <w:t>ibid</w:t>
      </w:r>
      <w:proofErr w:type="gramStart"/>
      <w:r w:rsidR="008912FC">
        <w:t>.</w:t>
      </w:r>
      <w:r w:rsidR="00F170F8">
        <w:t>:</w:t>
      </w:r>
      <w:proofErr w:type="gramEnd"/>
      <w:r w:rsidR="00F170F8">
        <w:t xml:space="preserve"> PBmtg300</w:t>
      </w:r>
      <w:r w:rsidR="00F170F8" w:rsidRPr="00BA24D7">
        <w:t>)</w:t>
      </w:r>
      <w:r w:rsidR="008912FC">
        <w:t xml:space="preserve"> </w:t>
      </w:r>
      <w:r w:rsidR="00B32E5F">
        <w:t>shows how</w:t>
      </w:r>
      <w:r w:rsidRPr="00BA24D7">
        <w:t xml:space="preserve"> S2 uses the </w:t>
      </w:r>
      <w:r w:rsidRPr="00341D36">
        <w:rPr>
          <w:b/>
        </w:rPr>
        <w:t>minimal</w:t>
      </w:r>
      <w:r w:rsidRPr="00BA24D7">
        <w:t xml:space="preserve"> </w:t>
      </w:r>
      <w:r w:rsidRPr="00341D36">
        <w:rPr>
          <w:b/>
        </w:rPr>
        <w:t>query</w:t>
      </w:r>
      <w:r w:rsidRPr="00BA24D7">
        <w:t xml:space="preserve"> </w:t>
      </w:r>
      <w:r w:rsidR="008912FC">
        <w:t>‘</w:t>
      </w:r>
      <w:r w:rsidRPr="00F76A2C">
        <w:t>again?</w:t>
      </w:r>
      <w:r w:rsidR="008912FC">
        <w:t>’</w:t>
      </w:r>
      <w:r w:rsidRPr="00BA24D7">
        <w:t xml:space="preserve"> to indicate a general non-u</w:t>
      </w:r>
      <w:r w:rsidR="00B32E5F">
        <w:t>nderstanding of the previous utterance</w:t>
      </w:r>
      <w:r w:rsidR="008912FC">
        <w:t>:</w:t>
      </w:r>
    </w:p>
    <w:p w14:paraId="79F06210" w14:textId="4A313667" w:rsidR="00664A3E" w:rsidRPr="00BA24D7" w:rsidRDefault="00664A3E" w:rsidP="0059467E">
      <w:pPr>
        <w:pStyle w:val="Extracts"/>
      </w:pPr>
      <w:r>
        <w:lastRenderedPageBreak/>
        <w:t>Ex</w:t>
      </w:r>
      <w:r w:rsidR="008912FC">
        <w:t>tract</w:t>
      </w:r>
      <w:r>
        <w:t xml:space="preserve"> 5</w:t>
      </w:r>
    </w:p>
    <w:p w14:paraId="339F2A0C" w14:textId="1FED234B" w:rsidR="00450680" w:rsidRDefault="00664A3E" w:rsidP="00450680">
      <w:pPr>
        <w:pStyle w:val="Extracts"/>
        <w:tabs>
          <w:tab w:val="left" w:pos="993"/>
        </w:tabs>
      </w:pPr>
      <w:r>
        <w:t>1</w:t>
      </w:r>
      <w:r>
        <w:tab/>
      </w:r>
      <w:r w:rsidR="00D05FA0" w:rsidRPr="00BA24D7">
        <w:t xml:space="preserve">S3: </w:t>
      </w:r>
      <w:r w:rsidR="00A55312">
        <w:t>=</w:t>
      </w:r>
      <w:r w:rsidR="00A55312" w:rsidRPr="00BA24D7">
        <w:t>@ (1)</w:t>
      </w:r>
      <w:r w:rsidR="00A55312">
        <w:t xml:space="preserve"> </w:t>
      </w:r>
      <w:r w:rsidRPr="00983133">
        <w:t>[</w:t>
      </w:r>
      <w:r w:rsidR="00D05FA0" w:rsidRPr="00983133">
        <w:t>a</w:t>
      </w:r>
      <w:r w:rsidR="00D05FA0" w:rsidRPr="00BA24D7">
        <w:t>re you</w:t>
      </w:r>
      <w:r>
        <w:t>]</w:t>
      </w:r>
      <w:r w:rsidR="00D05FA0" w:rsidRPr="00BA24D7">
        <w:t xml:space="preserve"> serving some </w:t>
      </w:r>
      <w:proofErr w:type="spellStart"/>
      <w:r w:rsidR="00D05FA0" w:rsidRPr="00BA24D7">
        <w:t>some</w:t>
      </w:r>
      <w:proofErr w:type="spellEnd"/>
      <w:r w:rsidR="00D05FA0" w:rsidRPr="00BA24D7">
        <w:t xml:space="preserve"> more destinations e</w:t>
      </w:r>
      <w:proofErr w:type="gramStart"/>
      <w:r w:rsidR="00D05FA0" w:rsidRPr="00BA24D7">
        <w:t>:r</w:t>
      </w:r>
      <w:proofErr w:type="gramEnd"/>
      <w:r w:rsidR="00D05FA0" w:rsidRPr="00BA24D7">
        <w:t xml:space="preserve"> in the </w:t>
      </w:r>
    </w:p>
    <w:p w14:paraId="442C94B9" w14:textId="79E9EBAA" w:rsidR="00D05FA0" w:rsidRPr="00BA24D7" w:rsidRDefault="00A55312" w:rsidP="00450680">
      <w:pPr>
        <w:pStyle w:val="Extracts"/>
        <w:tabs>
          <w:tab w:val="left" w:pos="993"/>
        </w:tabs>
      </w:pPr>
      <w:r>
        <w:t>2</w:t>
      </w:r>
      <w:r>
        <w:tab/>
      </w:r>
      <w:r w:rsidR="00983133">
        <w:tab/>
      </w:r>
      <w:proofErr w:type="gramStart"/>
      <w:r w:rsidR="00983133" w:rsidRPr="00BA24D7">
        <w:t xml:space="preserve">middle </w:t>
      </w:r>
      <w:r w:rsidR="00D05FA0" w:rsidRPr="00BA24D7">
        <w:t>east</w:t>
      </w:r>
      <w:proofErr w:type="gramEnd"/>
      <w:r w:rsidR="00D05FA0" w:rsidRPr="00BA24D7">
        <w:t>?</w:t>
      </w:r>
    </w:p>
    <w:p w14:paraId="7D525000" w14:textId="0E36A3F4" w:rsidR="00D05FA0" w:rsidRPr="00BA24D7" w:rsidRDefault="00A55312" w:rsidP="00450680">
      <w:pPr>
        <w:pStyle w:val="Extracts"/>
        <w:tabs>
          <w:tab w:val="left" w:pos="993"/>
        </w:tabs>
      </w:pPr>
      <w:r>
        <w:t>3</w:t>
      </w:r>
      <w:r w:rsidR="00664A3E">
        <w:tab/>
      </w:r>
      <w:r w:rsidR="00D05FA0" w:rsidRPr="00BA24D7">
        <w:t xml:space="preserve">S2: </w:t>
      </w:r>
      <w:r>
        <w:tab/>
      </w:r>
      <w:r w:rsidR="008912FC">
        <w:t xml:space="preserve">          </w:t>
      </w:r>
      <w:r>
        <w:t xml:space="preserve">  </w:t>
      </w:r>
      <w:r w:rsidR="00664A3E" w:rsidRPr="00983133">
        <w:t>[e</w:t>
      </w:r>
      <w:r w:rsidR="00664A3E">
        <w:t xml:space="preserve">ven </w:t>
      </w:r>
      <w:r w:rsidR="00D05FA0" w:rsidRPr="00BA24D7">
        <w:t>if</w:t>
      </w:r>
    </w:p>
    <w:p w14:paraId="59D40530" w14:textId="281E7A62" w:rsidR="00D05FA0" w:rsidRPr="00664A3E" w:rsidRDefault="00A55312" w:rsidP="00450680">
      <w:pPr>
        <w:pStyle w:val="Extracts"/>
        <w:tabs>
          <w:tab w:val="left" w:pos="993"/>
        </w:tabs>
      </w:pPr>
      <w:r>
        <w:t>4</w:t>
      </w:r>
      <w:r w:rsidR="00664A3E">
        <w:tab/>
      </w:r>
      <w:r w:rsidR="00D05FA0" w:rsidRPr="00664A3E">
        <w:t>S2: again?</w:t>
      </w:r>
      <w:r w:rsidR="001A6E53">
        <w:t xml:space="preserve">                                                   [</w:t>
      </w:r>
      <w:r w:rsidR="001A6E53" w:rsidRPr="00A42CD4">
        <w:sym w:font="Wingdings" w:char="F0DF"/>
      </w:r>
      <w:r w:rsidR="001A6E53">
        <w:t xml:space="preserve"> </w:t>
      </w:r>
      <w:proofErr w:type="gramStart"/>
      <w:r w:rsidR="001A6E53" w:rsidRPr="00450680">
        <w:rPr>
          <w:i/>
        </w:rPr>
        <w:t>signal</w:t>
      </w:r>
      <w:proofErr w:type="gramEnd"/>
      <w:r w:rsidR="001A6E53" w:rsidRPr="00450680">
        <w:rPr>
          <w:i/>
        </w:rPr>
        <w:t xml:space="preserve"> of non-understanding</w:t>
      </w:r>
      <w:r w:rsidR="001A6E53">
        <w:t xml:space="preserve"> ]</w:t>
      </w:r>
    </w:p>
    <w:p w14:paraId="1FE52634" w14:textId="2C710340" w:rsidR="008912FC" w:rsidRDefault="00A55312" w:rsidP="00450680">
      <w:pPr>
        <w:pStyle w:val="Extracts"/>
        <w:tabs>
          <w:tab w:val="left" w:pos="993"/>
        </w:tabs>
      </w:pPr>
      <w:r>
        <w:t>5</w:t>
      </w:r>
      <w:r>
        <w:tab/>
        <w:t>S</w:t>
      </w:r>
      <w:r w:rsidR="00D05FA0" w:rsidRPr="00BA24D7">
        <w:t xml:space="preserve">3: </w:t>
      </w:r>
      <w:proofErr w:type="spellStart"/>
      <w:r w:rsidR="00D05FA0" w:rsidRPr="00BA24D7">
        <w:t>er</w:t>
      </w:r>
      <w:proofErr w:type="spellEnd"/>
      <w:r w:rsidR="00D05FA0" w:rsidRPr="00BA24D7">
        <w:t xml:space="preserve"> do you have some more destinations in the </w:t>
      </w:r>
      <w:proofErr w:type="gramStart"/>
      <w:r w:rsidR="00D05FA0" w:rsidRPr="00BA24D7">
        <w:t>middle east</w:t>
      </w:r>
      <w:proofErr w:type="gramEnd"/>
      <w:r w:rsidR="00D05FA0" w:rsidRPr="00BA24D7">
        <w:t xml:space="preserve">? </w:t>
      </w:r>
      <w:proofErr w:type="gramStart"/>
      <w:r w:rsidR="00D05FA0" w:rsidRPr="00BA24D7">
        <w:t>or</w:t>
      </w:r>
      <w:proofErr w:type="gramEnd"/>
      <w:r w:rsidR="00D05FA0" w:rsidRPr="00BA24D7">
        <w:t xml:space="preserve"> it's </w:t>
      </w:r>
    </w:p>
    <w:p w14:paraId="35D7DF93" w14:textId="1F756B3D" w:rsidR="00D05FA0" w:rsidRPr="00BA24D7" w:rsidRDefault="00A55312" w:rsidP="00450680">
      <w:pPr>
        <w:pStyle w:val="Extracts"/>
        <w:tabs>
          <w:tab w:val="left" w:pos="993"/>
        </w:tabs>
      </w:pPr>
      <w:r>
        <w:t>6</w:t>
      </w:r>
      <w:r>
        <w:tab/>
      </w:r>
      <w:r w:rsidR="00983133">
        <w:tab/>
      </w:r>
      <w:r w:rsidR="00983133" w:rsidRPr="00BA24D7">
        <w:t>purely</w:t>
      </w:r>
      <w:r w:rsidR="00983133" w:rsidRPr="00BA24D7">
        <w:t xml:space="preserve"> </w:t>
      </w:r>
      <w:proofErr w:type="spellStart"/>
      <w:proofErr w:type="gramStart"/>
      <w:r w:rsidR="00D05FA0" w:rsidRPr="00BA24D7">
        <w:t>dubai</w:t>
      </w:r>
      <w:proofErr w:type="spellEnd"/>
      <w:proofErr w:type="gramEnd"/>
      <w:r w:rsidR="00D05FA0" w:rsidRPr="00BA24D7">
        <w:t xml:space="preserve"> </w:t>
      </w:r>
    </w:p>
    <w:p w14:paraId="35A8DBC7" w14:textId="63774B8F" w:rsidR="00D05FA0" w:rsidRPr="00BA24D7" w:rsidRDefault="00A55312" w:rsidP="00450680">
      <w:pPr>
        <w:pStyle w:val="Extracts"/>
        <w:tabs>
          <w:tab w:val="left" w:pos="993"/>
        </w:tabs>
      </w:pPr>
      <w:r>
        <w:t>7</w:t>
      </w:r>
      <w:r>
        <w:tab/>
      </w:r>
      <w:r w:rsidR="00D05FA0" w:rsidRPr="00BA24D7">
        <w:t xml:space="preserve">S2: </w:t>
      </w:r>
      <w:proofErr w:type="gramStart"/>
      <w:r w:rsidR="00664A3E">
        <w:t>yes</w:t>
      </w:r>
      <w:r w:rsidR="00D05FA0" w:rsidRPr="00BA24D7">
        <w:t xml:space="preserve"> .</w:t>
      </w:r>
      <w:proofErr w:type="gramEnd"/>
      <w:r w:rsidR="00D05FA0" w:rsidRPr="00BA24D7">
        <w:t xml:space="preserve"> </w:t>
      </w:r>
      <w:proofErr w:type="spellStart"/>
      <w:proofErr w:type="gramStart"/>
      <w:r w:rsidR="00D05FA0" w:rsidRPr="00BA24D7">
        <w:t>i</w:t>
      </w:r>
      <w:proofErr w:type="spellEnd"/>
      <w:proofErr w:type="gramEnd"/>
      <w:r w:rsidR="00D05FA0" w:rsidRPr="00BA24D7">
        <w:t xml:space="preserve"> </w:t>
      </w:r>
      <w:r w:rsidR="00664A3E">
        <w:t>promised</w:t>
      </w:r>
      <w:r w:rsidR="00D05FA0" w:rsidRPr="00BA24D7">
        <w:t xml:space="preserve"> you actually </w:t>
      </w:r>
      <w:proofErr w:type="spellStart"/>
      <w:r w:rsidR="00D05FA0" w:rsidRPr="00BA24D7">
        <w:t>i've</w:t>
      </w:r>
      <w:proofErr w:type="spellEnd"/>
      <w:r w:rsidR="00D05FA0" w:rsidRPr="00BA24D7">
        <w:t xml:space="preserve"> sorry </w:t>
      </w:r>
    </w:p>
    <w:p w14:paraId="4A7373A1" w14:textId="69ACABAF" w:rsidR="00C13CC4" w:rsidRPr="00DA5D33" w:rsidRDefault="00A27AD7" w:rsidP="0059467E">
      <w:pPr>
        <w:pStyle w:val="Text"/>
      </w:pPr>
      <w:proofErr w:type="gramStart"/>
      <w:r>
        <w:t>I</w:t>
      </w:r>
      <w:r w:rsidR="00051423" w:rsidRPr="00BA24D7">
        <w:t xml:space="preserve">n this case, the non-understanding is </w:t>
      </w:r>
      <w:r>
        <w:t xml:space="preserve">also </w:t>
      </w:r>
      <w:r w:rsidR="00051423" w:rsidRPr="00BA24D7">
        <w:t xml:space="preserve">cleared up immediately by the </w:t>
      </w:r>
      <w:r w:rsidR="00051423" w:rsidRPr="00BA24D7">
        <w:t xml:space="preserve">other speaker (S3) </w:t>
      </w:r>
      <w:r w:rsidR="00CA5115">
        <w:t>through</w:t>
      </w:r>
      <w:r w:rsidR="00CA5115" w:rsidRPr="00BA24D7">
        <w:t xml:space="preserve"> </w:t>
      </w:r>
      <w:r w:rsidR="00051423" w:rsidRPr="00BA24D7">
        <w:t>a repetition with a small paraphrase (</w:t>
      </w:r>
      <w:r w:rsidR="008912FC">
        <w:t>‘</w:t>
      </w:r>
      <w:r w:rsidR="00051423" w:rsidRPr="00450680">
        <w:t>do you have</w:t>
      </w:r>
      <w:r w:rsidR="008912FC">
        <w:t>’</w:t>
      </w:r>
      <w:r w:rsidR="00051423" w:rsidRPr="00BA24D7">
        <w:rPr>
          <w:i/>
        </w:rPr>
        <w:t xml:space="preserve"> </w:t>
      </w:r>
      <w:r w:rsidR="00051423" w:rsidRPr="00BA24D7">
        <w:t xml:space="preserve">instead of </w:t>
      </w:r>
      <w:r w:rsidR="008912FC">
        <w:t>‘</w:t>
      </w:r>
      <w:r w:rsidR="00051423" w:rsidRPr="00450680">
        <w:t>are you serving</w:t>
      </w:r>
      <w:r w:rsidR="008912FC">
        <w:t>’</w:t>
      </w:r>
      <w:r w:rsidR="00051423" w:rsidRPr="00BA24D7">
        <w:t>) and a short additional comment</w:t>
      </w:r>
      <w:proofErr w:type="gramEnd"/>
      <w:r w:rsidR="00051423" w:rsidRPr="00BA24D7">
        <w:t xml:space="preserve"> (</w:t>
      </w:r>
      <w:r w:rsidR="008912FC">
        <w:t>‘</w:t>
      </w:r>
      <w:r w:rsidR="00051423" w:rsidRPr="00450680">
        <w:t>or it’s pur</w:t>
      </w:r>
      <w:r w:rsidR="004261F5" w:rsidRPr="00450680">
        <w:t>e</w:t>
      </w:r>
      <w:r w:rsidR="00051423" w:rsidRPr="00450680">
        <w:t xml:space="preserve">ly </w:t>
      </w:r>
      <w:proofErr w:type="spellStart"/>
      <w:r w:rsidR="00051423" w:rsidRPr="00450680">
        <w:t>dubai</w:t>
      </w:r>
      <w:proofErr w:type="spellEnd"/>
      <w:r w:rsidR="008912FC">
        <w:t>’</w:t>
      </w:r>
      <w:r w:rsidR="00051423" w:rsidRPr="00BA24D7">
        <w:t xml:space="preserve">). So although S2’s </w:t>
      </w:r>
      <w:r w:rsidR="008912FC">
        <w:t>‘</w:t>
      </w:r>
      <w:r w:rsidR="00051423" w:rsidRPr="00450680">
        <w:t>again?</w:t>
      </w:r>
      <w:r w:rsidR="008912FC">
        <w:t>’</w:t>
      </w:r>
      <w:r w:rsidR="00051423" w:rsidRPr="00BA24D7">
        <w:rPr>
          <w:i/>
        </w:rPr>
        <w:t xml:space="preserve"> </w:t>
      </w:r>
      <w:r w:rsidR="00051423" w:rsidRPr="00BA24D7">
        <w:t xml:space="preserve">is quite different from the elaborate formulae found </w:t>
      </w:r>
      <w:r w:rsidR="0072752A">
        <w:t xml:space="preserve">in textbooks </w:t>
      </w:r>
      <w:r w:rsidR="00051423" w:rsidRPr="00BA24D7">
        <w:t xml:space="preserve">and might </w:t>
      </w:r>
      <w:r w:rsidR="00CA5115">
        <w:t>therefore</w:t>
      </w:r>
      <w:r w:rsidR="00CA5115" w:rsidRPr="00BA24D7">
        <w:t xml:space="preserve"> </w:t>
      </w:r>
      <w:r w:rsidR="00051423" w:rsidRPr="00BA24D7">
        <w:t>be dismissed as too direct, too short, somewhat impolite</w:t>
      </w:r>
      <w:r>
        <w:t>,</w:t>
      </w:r>
      <w:r w:rsidR="00051423" w:rsidRPr="00BA24D7">
        <w:t xml:space="preserve"> or unusual from a traditional native speaker-oriented perspective by ELT practitioners, it is completely unmarked in the ELF business context in which it is used and </w:t>
      </w:r>
      <w:r w:rsidR="0072752A">
        <w:t xml:space="preserve">is </w:t>
      </w:r>
      <w:r w:rsidR="00051423" w:rsidRPr="00BA24D7">
        <w:t>efficient in clearing up the non-understanding.</w:t>
      </w:r>
      <w:r w:rsidR="00B71B3C">
        <w:t xml:space="preserve"> The point to make here is that what is considered acceptable and appropriate depends on each particular ELF context. In negotiating understanding and resolving non-understanding, ELF speakers tend to focus on efficiency and build on the shared assumption that every participant contributes to</w:t>
      </w:r>
      <w:r w:rsidR="00A42CD4">
        <w:t xml:space="preserve"> successful communication</w:t>
      </w:r>
      <w:r w:rsidR="004261F5">
        <w:t>,</w:t>
      </w:r>
      <w:r w:rsidR="00B71B3C">
        <w:t xml:space="preserve"> making sure the actual content gets across and that understanding is shared. </w:t>
      </w:r>
    </w:p>
    <w:p w14:paraId="755B36E6" w14:textId="47561DB3" w:rsidR="0099169F" w:rsidRPr="00DA5D33" w:rsidRDefault="0099169F" w:rsidP="0059467E">
      <w:pPr>
        <w:pStyle w:val="H1"/>
      </w:pPr>
      <w:r w:rsidRPr="00DA5D33">
        <w:t>Conclusions</w:t>
      </w:r>
    </w:p>
    <w:p w14:paraId="53F01E2E" w14:textId="2C67E7A0" w:rsidR="002E10A2" w:rsidRPr="00DA5D33" w:rsidRDefault="00B32E5F" w:rsidP="0059467E">
      <w:pPr>
        <w:pStyle w:val="Text"/>
      </w:pPr>
      <w:r>
        <w:t>We have attempted to show that f</w:t>
      </w:r>
      <w:r w:rsidR="002E10A2" w:rsidRPr="00DA5D33">
        <w:t xml:space="preserve">or learners </w:t>
      </w:r>
      <w:r>
        <w:t xml:space="preserve">to become efficient ELF </w:t>
      </w:r>
      <w:proofErr w:type="gramStart"/>
      <w:r>
        <w:t>users</w:t>
      </w:r>
      <w:r w:rsidR="002E10A2" w:rsidRPr="00DA5D33">
        <w:t xml:space="preserve"> is</w:t>
      </w:r>
      <w:proofErr w:type="gramEnd"/>
      <w:r w:rsidR="002E10A2" w:rsidRPr="00DA5D33">
        <w:t xml:space="preserve"> not only a matter of learning vocabulary, pronunciation</w:t>
      </w:r>
      <w:r w:rsidR="008912FC">
        <w:t>,</w:t>
      </w:r>
      <w:r w:rsidR="002E10A2" w:rsidRPr="00DA5D33">
        <w:t xml:space="preserve"> and </w:t>
      </w:r>
      <w:r>
        <w:t>grammar. Successful communication</w:t>
      </w:r>
      <w:r w:rsidR="002E10A2" w:rsidRPr="00DA5D33">
        <w:t xml:space="preserve">, very importantly, </w:t>
      </w:r>
      <w:r w:rsidR="009A2180">
        <w:t>involves</w:t>
      </w:r>
      <w:r w:rsidR="009A2180" w:rsidRPr="00DA5D33">
        <w:t xml:space="preserve"> </w:t>
      </w:r>
      <w:r>
        <w:t xml:space="preserve">and depends on the use of </w:t>
      </w:r>
      <w:r w:rsidR="002E10A2" w:rsidRPr="00DA5D33">
        <w:t xml:space="preserve">strategies </w:t>
      </w:r>
      <w:r>
        <w:lastRenderedPageBreak/>
        <w:t>for</w:t>
      </w:r>
      <w:r w:rsidR="002E10A2" w:rsidRPr="00DA5D33">
        <w:t xml:space="preserve"> negotiating </w:t>
      </w:r>
      <w:r>
        <w:t>and monitoring understanding,</w:t>
      </w:r>
      <w:r w:rsidR="002E10A2" w:rsidRPr="00DA5D33">
        <w:t xml:space="preserve"> signa</w:t>
      </w:r>
      <w:r w:rsidR="00051423">
        <w:t>l</w:t>
      </w:r>
      <w:r w:rsidR="002E10A2" w:rsidRPr="00DA5D33">
        <w:t>ling non-understanding</w:t>
      </w:r>
      <w:r w:rsidR="009E53D5">
        <w:t>,</w:t>
      </w:r>
      <w:r w:rsidR="002E10A2" w:rsidRPr="00DA5D33">
        <w:t xml:space="preserve"> </w:t>
      </w:r>
      <w:r w:rsidR="002E10A2" w:rsidRPr="00DA5D33">
        <w:t xml:space="preserve">and pre-empting potential communicative </w:t>
      </w:r>
      <w:r w:rsidR="002E10A2" w:rsidRPr="00DA5D33">
        <w:t xml:space="preserve">problems, </w:t>
      </w:r>
      <w:r>
        <w:t xml:space="preserve">which </w:t>
      </w:r>
      <w:r>
        <w:t xml:space="preserve">are used </w:t>
      </w:r>
      <w:r w:rsidR="002E10A2" w:rsidRPr="00DA5D33">
        <w:t xml:space="preserve">quite independently of notions of grammatical correctness. </w:t>
      </w:r>
      <w:r>
        <w:t>A f</w:t>
      </w:r>
      <w:r w:rsidR="00D14A93">
        <w:t xml:space="preserve">ocus on grammar is certainly relevant, but learners can benefit enormously by concentrating on meaning and </w:t>
      </w:r>
      <w:r w:rsidR="009A2180">
        <w:t xml:space="preserve">by </w:t>
      </w:r>
      <w:r w:rsidR="00D14A93">
        <w:t>practi</w:t>
      </w:r>
      <w:r w:rsidR="009A2180">
        <w:t>s</w:t>
      </w:r>
      <w:r w:rsidR="00D14A93">
        <w:t xml:space="preserve">ing </w:t>
      </w:r>
      <w:r>
        <w:t xml:space="preserve">interactive </w:t>
      </w:r>
      <w:r w:rsidR="00D14A93">
        <w:t>strategies of pre-empting, signalling</w:t>
      </w:r>
      <w:r w:rsidR="008912FC">
        <w:t>,</w:t>
      </w:r>
      <w:r w:rsidR="00D14A93">
        <w:t xml:space="preserve"> and </w:t>
      </w:r>
      <w:r>
        <w:t>re</w:t>
      </w:r>
      <w:r w:rsidR="00D14A93">
        <w:t>solving non-understanding.</w:t>
      </w:r>
    </w:p>
    <w:p w14:paraId="592CA246" w14:textId="31F4BF0E" w:rsidR="00915A44" w:rsidRDefault="00D14A93" w:rsidP="0059467E">
      <w:pPr>
        <w:pStyle w:val="Text"/>
      </w:pPr>
      <w:r>
        <w:t>In order to do th</w:t>
      </w:r>
      <w:r w:rsidR="009A2180">
        <w:t>is</w:t>
      </w:r>
      <w:r>
        <w:t>, t</w:t>
      </w:r>
      <w:r w:rsidR="00915A44" w:rsidRPr="00DA5D33">
        <w:t xml:space="preserve">eachers and students can </w:t>
      </w:r>
      <w:r>
        <w:t>profit</w:t>
      </w:r>
      <w:r w:rsidR="00915A44" w:rsidRPr="00DA5D33">
        <w:t xml:space="preserve"> from analy</w:t>
      </w:r>
      <w:r w:rsidR="008912FC">
        <w:t>s</w:t>
      </w:r>
      <w:r w:rsidR="00915A44" w:rsidRPr="00DA5D33">
        <w:t xml:space="preserve">ing ELF conversations and focusing particularly on those pragmatic strategies that </w:t>
      </w:r>
      <w:r w:rsidR="00B32E5F">
        <w:t>can</w:t>
      </w:r>
      <w:r w:rsidR="00915A44" w:rsidRPr="00DA5D33">
        <w:t xml:space="preserve"> help them </w:t>
      </w:r>
      <w:r w:rsidR="00B32E5F">
        <w:t>enhance meaning, disambiguate their own (and others’) messages</w:t>
      </w:r>
      <w:r w:rsidR="008912FC">
        <w:t>,</w:t>
      </w:r>
      <w:r w:rsidR="00B32E5F">
        <w:t xml:space="preserve"> and increase explicitness</w:t>
      </w:r>
      <w:r w:rsidR="009A2180">
        <w:t>,</w:t>
      </w:r>
      <w:r w:rsidR="00B32E5F">
        <w:t xml:space="preserve"> while </w:t>
      </w:r>
      <w:r w:rsidR="009A2180">
        <w:t xml:space="preserve">at the same time </w:t>
      </w:r>
      <w:r w:rsidR="00B32E5F">
        <w:t>maintaining the flow of conversation and social relationships</w:t>
      </w:r>
      <w:r w:rsidR="00915A44" w:rsidRPr="00DA5D33">
        <w:t>.</w:t>
      </w:r>
      <w:r>
        <w:t xml:space="preserve"> </w:t>
      </w:r>
      <w:r w:rsidR="00AA7324">
        <w:t xml:space="preserve">Some </w:t>
      </w:r>
      <w:r>
        <w:t>strategies</w:t>
      </w:r>
      <w:r w:rsidR="00AA7324">
        <w:t xml:space="preserve"> may be appropriate in some contexts and not others,</w:t>
      </w:r>
      <w:r>
        <w:t xml:space="preserve"> but noticing them in naturally occurring conversations and reflecting on their use and function may help raise awareness of the central role of pragmatics in language teaching.</w:t>
      </w:r>
    </w:p>
    <w:p w14:paraId="58F28DDF" w14:textId="78E7F476" w:rsidR="0095063E" w:rsidRPr="00726845" w:rsidRDefault="0095063E" w:rsidP="0059467E">
      <w:pPr>
        <w:pStyle w:val="RefHead"/>
      </w:pPr>
      <w:r w:rsidRPr="00726845">
        <w:t>References</w:t>
      </w:r>
    </w:p>
    <w:p w14:paraId="030D6C3B" w14:textId="4892E37D" w:rsidR="00164BBB" w:rsidRPr="00DA5D33" w:rsidRDefault="00164BBB" w:rsidP="0059467E">
      <w:pPr>
        <w:pStyle w:val="Refs"/>
      </w:pPr>
      <w:proofErr w:type="spellStart"/>
      <w:proofErr w:type="gramStart"/>
      <w:r w:rsidRPr="008912FC">
        <w:rPr>
          <w:b/>
        </w:rPr>
        <w:t>Björkman</w:t>
      </w:r>
      <w:proofErr w:type="spellEnd"/>
      <w:r w:rsidRPr="008912FC">
        <w:rPr>
          <w:b/>
        </w:rPr>
        <w:t xml:space="preserve">, B. </w:t>
      </w:r>
      <w:r w:rsidR="00051423">
        <w:t>2014.</w:t>
      </w:r>
      <w:proofErr w:type="gramEnd"/>
      <w:r w:rsidR="00051423">
        <w:t xml:space="preserve"> </w:t>
      </w:r>
      <w:r w:rsidR="006839C6">
        <w:t>‘</w:t>
      </w:r>
      <w:r w:rsidRPr="00DA5D33">
        <w:t xml:space="preserve">An analysis of </w:t>
      </w:r>
      <w:proofErr w:type="spellStart"/>
      <w:r w:rsidRPr="00DA5D33">
        <w:t>polyadic</w:t>
      </w:r>
      <w:proofErr w:type="spellEnd"/>
      <w:r w:rsidRPr="00DA5D33">
        <w:t xml:space="preserve"> English as a lingua franca (ELF) speech: </w:t>
      </w:r>
      <w:r w:rsidR="008912FC">
        <w:t>a</w:t>
      </w:r>
      <w:r w:rsidRPr="00DA5D33">
        <w:t xml:space="preserve"> communicative strategies framework</w:t>
      </w:r>
      <w:r w:rsidR="006839C6">
        <w:t>’</w:t>
      </w:r>
      <w:r w:rsidRPr="00DA5D33">
        <w:t xml:space="preserve">. </w:t>
      </w:r>
      <w:proofErr w:type="gramStart"/>
      <w:r w:rsidRPr="00DA5D33">
        <w:rPr>
          <w:i/>
        </w:rPr>
        <w:t>Journal of Pragmatics</w:t>
      </w:r>
      <w:r w:rsidRPr="00DA5D33">
        <w:t xml:space="preserve"> </w:t>
      </w:r>
      <w:commentRangeStart w:id="0"/>
      <w:r w:rsidRPr="00F76A2C">
        <w:t>66</w:t>
      </w:r>
      <w:commentRangeEnd w:id="0"/>
      <w:r w:rsidR="00F76A2C">
        <w:rPr>
          <w:rStyle w:val="CommentReference"/>
          <w:rFonts w:asciiTheme="minorHAnsi" w:eastAsiaTheme="minorEastAsia" w:hAnsiTheme="minorHAnsi" w:cstheme="minorBidi"/>
          <w:lang w:val="en-US" w:eastAsia="en-US"/>
        </w:rPr>
        <w:commentReference w:id="0"/>
      </w:r>
      <w:r w:rsidR="006839C6">
        <w:t>:</w:t>
      </w:r>
      <w:r w:rsidRPr="00DA5D33">
        <w:t xml:space="preserve"> 122</w:t>
      </w:r>
      <w:r w:rsidR="008912FC">
        <w:t>–</w:t>
      </w:r>
      <w:r w:rsidRPr="00DA5D33">
        <w:t>38.</w:t>
      </w:r>
      <w:proofErr w:type="gramEnd"/>
    </w:p>
    <w:p w14:paraId="75330858" w14:textId="5D592CC7" w:rsidR="00011CBB" w:rsidRDefault="00011CBB" w:rsidP="0059467E">
      <w:pPr>
        <w:pStyle w:val="Refs"/>
        <w:rPr>
          <w:rFonts w:cs="Segoe UI"/>
        </w:rPr>
      </w:pPr>
      <w:r w:rsidRPr="00F76A2C">
        <w:rPr>
          <w:rFonts w:cs="Segoe UI"/>
          <w:b/>
        </w:rPr>
        <w:t>Bremer, K</w:t>
      </w:r>
      <w:r w:rsidR="00717352" w:rsidRPr="00F76A2C">
        <w:rPr>
          <w:rFonts w:cs="Segoe UI"/>
          <w:b/>
        </w:rPr>
        <w:t>.</w:t>
      </w:r>
      <w:r w:rsidRPr="00F76A2C">
        <w:rPr>
          <w:rFonts w:cs="Segoe UI"/>
        </w:rPr>
        <w:t xml:space="preserve"> 1996. </w:t>
      </w:r>
      <w:r w:rsidR="008912FC" w:rsidRPr="00F76A2C">
        <w:rPr>
          <w:rFonts w:cs="Segoe UI"/>
        </w:rPr>
        <w:t>‘</w:t>
      </w:r>
      <w:r w:rsidRPr="00F76A2C">
        <w:rPr>
          <w:rFonts w:cs="Segoe UI"/>
        </w:rPr>
        <w:t>Causes of understanding problems</w:t>
      </w:r>
      <w:r w:rsidR="008912FC" w:rsidRPr="00F76A2C">
        <w:rPr>
          <w:rFonts w:cs="Segoe UI"/>
        </w:rPr>
        <w:t>’ i</w:t>
      </w:r>
      <w:r w:rsidRPr="00F76A2C">
        <w:rPr>
          <w:rFonts w:cs="Segoe UI"/>
        </w:rPr>
        <w:t>n K</w:t>
      </w:r>
      <w:r w:rsidR="00717352" w:rsidRPr="00F76A2C">
        <w:rPr>
          <w:rFonts w:cs="Segoe UI"/>
        </w:rPr>
        <w:t>.</w:t>
      </w:r>
      <w:r w:rsidRPr="00F76A2C">
        <w:rPr>
          <w:rFonts w:cs="Segoe UI"/>
        </w:rPr>
        <w:t xml:space="preserve"> Bremer, C</w:t>
      </w:r>
      <w:r w:rsidR="00717352" w:rsidRPr="00F76A2C">
        <w:rPr>
          <w:rFonts w:cs="Segoe UI"/>
        </w:rPr>
        <w:t>.</w:t>
      </w:r>
      <w:r w:rsidRPr="00F76A2C">
        <w:rPr>
          <w:rFonts w:cs="Segoe UI"/>
        </w:rPr>
        <w:t xml:space="preserve"> Roberts, M-T</w:t>
      </w:r>
      <w:r w:rsidR="00717352" w:rsidRPr="00F76A2C">
        <w:rPr>
          <w:rFonts w:cs="Segoe UI"/>
        </w:rPr>
        <w:t>.</w:t>
      </w:r>
      <w:r w:rsidRPr="00F76A2C">
        <w:rPr>
          <w:rFonts w:cs="Segoe UI"/>
        </w:rPr>
        <w:t xml:space="preserve"> </w:t>
      </w:r>
      <w:proofErr w:type="spellStart"/>
      <w:r w:rsidRPr="00F76A2C">
        <w:rPr>
          <w:rFonts w:cs="Segoe UI"/>
        </w:rPr>
        <w:t>Vasseur</w:t>
      </w:r>
      <w:proofErr w:type="spellEnd"/>
      <w:r w:rsidRPr="00F76A2C">
        <w:rPr>
          <w:rFonts w:cs="Segoe UI"/>
        </w:rPr>
        <w:t>, M</w:t>
      </w:r>
      <w:r w:rsidR="00717352" w:rsidRPr="00F76A2C">
        <w:rPr>
          <w:rFonts w:cs="Segoe UI"/>
        </w:rPr>
        <w:t>.</w:t>
      </w:r>
      <w:r w:rsidRPr="00F76A2C">
        <w:rPr>
          <w:rFonts w:cs="Segoe UI"/>
        </w:rPr>
        <w:t xml:space="preserve"> </w:t>
      </w:r>
      <w:proofErr w:type="spellStart"/>
      <w:r w:rsidRPr="00F76A2C">
        <w:rPr>
          <w:rFonts w:cs="Segoe UI"/>
        </w:rPr>
        <w:t>Simonot</w:t>
      </w:r>
      <w:proofErr w:type="spellEnd"/>
      <w:r w:rsidR="008912FC" w:rsidRPr="00F76A2C">
        <w:rPr>
          <w:rFonts w:cs="Segoe UI"/>
        </w:rPr>
        <w:t>, and</w:t>
      </w:r>
      <w:r w:rsidRPr="00F76A2C">
        <w:rPr>
          <w:rFonts w:cs="Segoe UI"/>
        </w:rPr>
        <w:t xml:space="preserve"> P</w:t>
      </w:r>
      <w:r w:rsidR="00717352" w:rsidRPr="00F76A2C">
        <w:rPr>
          <w:rFonts w:cs="Segoe UI"/>
        </w:rPr>
        <w:t>.</w:t>
      </w:r>
      <w:r w:rsidRPr="00F76A2C">
        <w:rPr>
          <w:rFonts w:cs="Segoe UI"/>
        </w:rPr>
        <w:t xml:space="preserve"> </w:t>
      </w:r>
      <w:proofErr w:type="spellStart"/>
      <w:r w:rsidRPr="00F76A2C">
        <w:rPr>
          <w:rFonts w:cs="Segoe UI"/>
        </w:rPr>
        <w:t>Broeder</w:t>
      </w:r>
      <w:proofErr w:type="spellEnd"/>
      <w:r w:rsidRPr="00F76A2C">
        <w:rPr>
          <w:rFonts w:cs="Segoe UI"/>
        </w:rPr>
        <w:t xml:space="preserve"> (eds.)</w:t>
      </w:r>
      <w:r w:rsidR="008912FC" w:rsidRPr="00F76A2C">
        <w:rPr>
          <w:rFonts w:cs="Segoe UI"/>
        </w:rPr>
        <w:t>.</w:t>
      </w:r>
      <w:r w:rsidRPr="00F76A2C">
        <w:rPr>
          <w:rFonts w:cs="Segoe UI"/>
        </w:rPr>
        <w:t xml:space="preserve"> </w:t>
      </w:r>
    </w:p>
    <w:p w14:paraId="47757A76" w14:textId="3A2A52A9" w:rsidR="00450680" w:rsidRPr="008B7C33" w:rsidRDefault="00450680" w:rsidP="0059467E">
      <w:pPr>
        <w:pStyle w:val="Refs"/>
        <w:rPr>
          <w:rFonts w:cs="Segoe UI"/>
        </w:rPr>
      </w:pPr>
      <w:r w:rsidRPr="00F76A2C">
        <w:rPr>
          <w:b/>
        </w:rPr>
        <w:t>Bremer,</w:t>
      </w:r>
      <w:r w:rsidR="00F76A2C">
        <w:rPr>
          <w:b/>
        </w:rPr>
        <w:t xml:space="preserve"> K. C.</w:t>
      </w:r>
      <w:r w:rsidRPr="00F76A2C">
        <w:rPr>
          <w:b/>
        </w:rPr>
        <w:t xml:space="preserve"> Roberts, </w:t>
      </w:r>
      <w:r w:rsidR="00F76A2C">
        <w:rPr>
          <w:b/>
        </w:rPr>
        <w:t xml:space="preserve">M-T. </w:t>
      </w:r>
      <w:proofErr w:type="spellStart"/>
      <w:proofErr w:type="gramStart"/>
      <w:r w:rsidRPr="00F76A2C">
        <w:rPr>
          <w:b/>
        </w:rPr>
        <w:t>Vasseur</w:t>
      </w:r>
      <w:proofErr w:type="spellEnd"/>
      <w:r w:rsidRPr="00F76A2C">
        <w:rPr>
          <w:b/>
        </w:rPr>
        <w:t xml:space="preserve">, </w:t>
      </w:r>
      <w:r w:rsidR="00F76A2C">
        <w:rPr>
          <w:b/>
        </w:rPr>
        <w:t xml:space="preserve">M. </w:t>
      </w:r>
      <w:proofErr w:type="spellStart"/>
      <w:r w:rsidRPr="00F76A2C">
        <w:rPr>
          <w:b/>
        </w:rPr>
        <w:t>Simonot</w:t>
      </w:r>
      <w:proofErr w:type="spellEnd"/>
      <w:r w:rsidRPr="00F76A2C">
        <w:rPr>
          <w:b/>
        </w:rPr>
        <w:t xml:space="preserve">, </w:t>
      </w:r>
      <w:r w:rsidRPr="0068098D">
        <w:t xml:space="preserve">and </w:t>
      </w:r>
      <w:r w:rsidR="00F76A2C" w:rsidRPr="00F76A2C">
        <w:rPr>
          <w:b/>
        </w:rPr>
        <w:t xml:space="preserve">P. </w:t>
      </w:r>
      <w:proofErr w:type="spellStart"/>
      <w:r w:rsidRPr="00F76A2C">
        <w:rPr>
          <w:b/>
        </w:rPr>
        <w:t>Broeder</w:t>
      </w:r>
      <w:proofErr w:type="spellEnd"/>
      <w:r w:rsidR="00F76A2C">
        <w:t xml:space="preserve"> </w:t>
      </w:r>
      <w:r w:rsidRPr="0068098D">
        <w:t>(eds.).</w:t>
      </w:r>
      <w:proofErr w:type="gramEnd"/>
      <w:r w:rsidRPr="0068098D">
        <w:t xml:space="preserve"> </w:t>
      </w:r>
      <w:r w:rsidRPr="0068098D">
        <w:rPr>
          <w:i/>
        </w:rPr>
        <w:t>Achieving Understanding: Discourse in Intercultural Encounters</w:t>
      </w:r>
      <w:r w:rsidRPr="0068098D">
        <w:t>. London: Longman.</w:t>
      </w:r>
    </w:p>
    <w:p w14:paraId="6F8C96D0" w14:textId="628DAA9B" w:rsidR="00CA5458" w:rsidRPr="00CA5458" w:rsidRDefault="00CA5458" w:rsidP="0059467E">
      <w:pPr>
        <w:pStyle w:val="Refs"/>
      </w:pPr>
      <w:r w:rsidRPr="008912FC">
        <w:rPr>
          <w:b/>
        </w:rPr>
        <w:t>Cogo, A.</w:t>
      </w:r>
      <w:r w:rsidRPr="00CA5458">
        <w:t xml:space="preserve"> 2009. </w:t>
      </w:r>
      <w:r w:rsidR="006839C6">
        <w:t>‘</w:t>
      </w:r>
      <w:r w:rsidRPr="00CA5458">
        <w:t xml:space="preserve">Accommodating difference in ELF conversations: </w:t>
      </w:r>
      <w:r w:rsidR="008912FC">
        <w:t>a</w:t>
      </w:r>
      <w:r w:rsidRPr="00CA5458">
        <w:t xml:space="preserve"> study of pragmatic strategies</w:t>
      </w:r>
      <w:r w:rsidR="006839C6">
        <w:t>’</w:t>
      </w:r>
      <w:r w:rsidRPr="00CA5458">
        <w:t xml:space="preserve"> </w:t>
      </w:r>
      <w:r w:rsidR="008912FC">
        <w:t>i</w:t>
      </w:r>
      <w:r w:rsidRPr="00CA5458">
        <w:t xml:space="preserve">n </w:t>
      </w:r>
      <w:r w:rsidR="008912FC">
        <w:t xml:space="preserve">A. </w:t>
      </w:r>
      <w:proofErr w:type="spellStart"/>
      <w:r w:rsidRPr="00CA5458">
        <w:t>Mauranen</w:t>
      </w:r>
      <w:proofErr w:type="spellEnd"/>
      <w:r w:rsidRPr="00CA5458">
        <w:t xml:space="preserve"> and </w:t>
      </w:r>
      <w:r w:rsidR="006839C6">
        <w:t xml:space="preserve">E. </w:t>
      </w:r>
      <w:proofErr w:type="spellStart"/>
      <w:r w:rsidR="006839C6">
        <w:t>Ranta</w:t>
      </w:r>
      <w:proofErr w:type="spellEnd"/>
      <w:r w:rsidRPr="00CA5458">
        <w:t xml:space="preserve"> (eds.)</w:t>
      </w:r>
      <w:r w:rsidR="008912FC">
        <w:t>.</w:t>
      </w:r>
      <w:r w:rsidRPr="00CA5458">
        <w:t xml:space="preserve"> </w:t>
      </w:r>
      <w:proofErr w:type="gramStart"/>
      <w:r w:rsidRPr="00CA5458">
        <w:rPr>
          <w:i/>
        </w:rPr>
        <w:t>English as a Lingua Franca.</w:t>
      </w:r>
      <w:proofErr w:type="gramEnd"/>
      <w:r w:rsidRPr="00CA5458">
        <w:rPr>
          <w:i/>
        </w:rPr>
        <w:t xml:space="preserve"> </w:t>
      </w:r>
      <w:proofErr w:type="gramStart"/>
      <w:r w:rsidRPr="00CA5458">
        <w:rPr>
          <w:i/>
        </w:rPr>
        <w:t>Studies and Findings</w:t>
      </w:r>
      <w:r w:rsidRPr="00CA5458">
        <w:t>.</w:t>
      </w:r>
      <w:proofErr w:type="gramEnd"/>
      <w:r w:rsidRPr="00CA5458">
        <w:t xml:space="preserve"> Newcastle upon Tyne</w:t>
      </w:r>
      <w:r w:rsidR="006839C6">
        <w:t>: Cambridge Scholars Publishing</w:t>
      </w:r>
      <w:r w:rsidRPr="00CA5458">
        <w:t>.</w:t>
      </w:r>
    </w:p>
    <w:p w14:paraId="79F18231" w14:textId="59570E8E" w:rsidR="00CA5458" w:rsidRDefault="00CA5458" w:rsidP="0059467E">
      <w:pPr>
        <w:pStyle w:val="Refs"/>
      </w:pPr>
      <w:r w:rsidRPr="008912FC">
        <w:rPr>
          <w:b/>
        </w:rPr>
        <w:t>Cogo, A.</w:t>
      </w:r>
      <w:r w:rsidRPr="00CA5458">
        <w:t xml:space="preserve"> 2010. </w:t>
      </w:r>
      <w:proofErr w:type="gramStart"/>
      <w:r w:rsidR="006839C6">
        <w:t>‘</w:t>
      </w:r>
      <w:r w:rsidRPr="00CA5458">
        <w:t>Strategic use and perceptions of English as a Lingua Franca</w:t>
      </w:r>
      <w:r w:rsidR="008912FC">
        <w:t>’</w:t>
      </w:r>
      <w:r w:rsidRPr="00CA5458">
        <w:t>.</w:t>
      </w:r>
      <w:proofErr w:type="gramEnd"/>
      <w:r w:rsidR="006839C6">
        <w:t xml:space="preserve"> </w:t>
      </w:r>
      <w:proofErr w:type="spellStart"/>
      <w:r w:rsidRPr="00CA5458">
        <w:rPr>
          <w:i/>
          <w:iCs/>
        </w:rPr>
        <w:t>Poznań</w:t>
      </w:r>
      <w:proofErr w:type="spellEnd"/>
      <w:r w:rsidRPr="00CA5458">
        <w:rPr>
          <w:i/>
          <w:iCs/>
        </w:rPr>
        <w:t xml:space="preserve"> Studies in Contemporary Linguistics</w:t>
      </w:r>
      <w:r w:rsidR="006839C6">
        <w:t xml:space="preserve"> </w:t>
      </w:r>
      <w:proofErr w:type="gramStart"/>
      <w:r w:rsidRPr="00CA5458">
        <w:t>46/3</w:t>
      </w:r>
      <w:r w:rsidR="006839C6">
        <w:t>:</w:t>
      </w:r>
      <w:r w:rsidRPr="00CA5458">
        <w:t xml:space="preserve"> 295</w:t>
      </w:r>
      <w:proofErr w:type="gramEnd"/>
      <w:r w:rsidR="008912FC">
        <w:t>–</w:t>
      </w:r>
      <w:r w:rsidRPr="00CA5458">
        <w:t>312.</w:t>
      </w:r>
    </w:p>
    <w:p w14:paraId="0AD5988E" w14:textId="5EB39F24" w:rsidR="00023A9A" w:rsidRDefault="006839C6" w:rsidP="0059467E">
      <w:pPr>
        <w:pStyle w:val="Refs"/>
      </w:pPr>
      <w:proofErr w:type="gramStart"/>
      <w:r w:rsidRPr="008912FC">
        <w:rPr>
          <w:b/>
        </w:rPr>
        <w:t>Cogo, A.</w:t>
      </w:r>
      <w:r>
        <w:t xml:space="preserve"> and </w:t>
      </w:r>
      <w:r w:rsidRPr="008912FC">
        <w:rPr>
          <w:b/>
        </w:rPr>
        <w:t>M.</w:t>
      </w:r>
      <w:r w:rsidR="00023A9A" w:rsidRPr="008912FC">
        <w:rPr>
          <w:b/>
        </w:rPr>
        <w:t xml:space="preserve"> Dewey.</w:t>
      </w:r>
      <w:proofErr w:type="gramEnd"/>
      <w:r w:rsidR="00023A9A">
        <w:t xml:space="preserve"> 2012. </w:t>
      </w:r>
      <w:proofErr w:type="spellStart"/>
      <w:r w:rsidR="004D24D0" w:rsidRPr="004D24D0">
        <w:rPr>
          <w:i/>
        </w:rPr>
        <w:t>Analyzing</w:t>
      </w:r>
      <w:proofErr w:type="spellEnd"/>
      <w:r w:rsidR="004D24D0" w:rsidRPr="004D24D0">
        <w:rPr>
          <w:i/>
        </w:rPr>
        <w:t xml:space="preserve"> English as a </w:t>
      </w:r>
      <w:r w:rsidR="008912FC">
        <w:rPr>
          <w:i/>
        </w:rPr>
        <w:t>L</w:t>
      </w:r>
      <w:r w:rsidR="004D24D0" w:rsidRPr="004D24D0">
        <w:rPr>
          <w:i/>
        </w:rPr>
        <w:t xml:space="preserve">ingua </w:t>
      </w:r>
      <w:r w:rsidR="008912FC">
        <w:rPr>
          <w:i/>
        </w:rPr>
        <w:t>F</w:t>
      </w:r>
      <w:r w:rsidR="004D24D0" w:rsidRPr="004D24D0">
        <w:rPr>
          <w:i/>
        </w:rPr>
        <w:t xml:space="preserve">ranca: A </w:t>
      </w:r>
      <w:r w:rsidR="008912FC">
        <w:rPr>
          <w:i/>
        </w:rPr>
        <w:t>C</w:t>
      </w:r>
      <w:r w:rsidR="004D24D0" w:rsidRPr="004D24D0">
        <w:rPr>
          <w:i/>
        </w:rPr>
        <w:t xml:space="preserve">orpus-driven </w:t>
      </w:r>
      <w:r w:rsidR="008912FC">
        <w:rPr>
          <w:i/>
        </w:rPr>
        <w:t>I</w:t>
      </w:r>
      <w:r w:rsidR="004D24D0" w:rsidRPr="004D24D0">
        <w:rPr>
          <w:i/>
        </w:rPr>
        <w:t>nvestigation</w:t>
      </w:r>
      <w:r w:rsidR="004D24D0" w:rsidRPr="004D24D0">
        <w:t>. London: Continuum.</w:t>
      </w:r>
    </w:p>
    <w:p w14:paraId="6C399A79" w14:textId="4337EEF3" w:rsidR="0095063E" w:rsidRPr="00726845" w:rsidRDefault="0095063E" w:rsidP="0059467E">
      <w:pPr>
        <w:pStyle w:val="Refs"/>
      </w:pPr>
      <w:r w:rsidRPr="008912FC">
        <w:rPr>
          <w:b/>
        </w:rPr>
        <w:t>Kaur, J.</w:t>
      </w:r>
      <w:r w:rsidRPr="00726845">
        <w:t xml:space="preserve"> 2012. </w:t>
      </w:r>
      <w:r w:rsidR="006839C6">
        <w:t>‘</w:t>
      </w:r>
      <w:r w:rsidRPr="00726845">
        <w:t xml:space="preserve">Saying it again: enhancing clarity in </w:t>
      </w:r>
      <w:r w:rsidR="00051423" w:rsidRPr="00726845">
        <w:t>English as a lingua franca (ELF</w:t>
      </w:r>
      <w:r w:rsidRPr="00726845">
        <w:t>) talk through self-repetition</w:t>
      </w:r>
      <w:r w:rsidR="006839C6">
        <w:t>’</w:t>
      </w:r>
      <w:r w:rsidRPr="00726845">
        <w:t xml:space="preserve">. </w:t>
      </w:r>
      <w:proofErr w:type="gramStart"/>
      <w:r w:rsidRPr="00726845">
        <w:rPr>
          <w:i/>
        </w:rPr>
        <w:t>Text and Talk</w:t>
      </w:r>
      <w:r w:rsidR="006839C6">
        <w:t xml:space="preserve"> 32/</w:t>
      </w:r>
      <w:r w:rsidRPr="00726845">
        <w:t>5</w:t>
      </w:r>
      <w:r w:rsidR="006839C6">
        <w:t>: 593</w:t>
      </w:r>
      <w:r w:rsidR="008912FC">
        <w:t>–</w:t>
      </w:r>
      <w:r w:rsidRPr="00726845">
        <w:t>613.</w:t>
      </w:r>
      <w:proofErr w:type="gramEnd"/>
    </w:p>
    <w:p w14:paraId="1AEFB72B" w14:textId="1B28C9DE" w:rsidR="00E76F67" w:rsidRPr="00726845" w:rsidRDefault="00E76F67" w:rsidP="0059467E">
      <w:pPr>
        <w:pStyle w:val="Refs"/>
      </w:pPr>
      <w:r w:rsidRPr="008912FC">
        <w:rPr>
          <w:b/>
        </w:rPr>
        <w:t>Pitzl, M-L</w:t>
      </w:r>
      <w:r w:rsidR="006839C6" w:rsidRPr="008912FC">
        <w:rPr>
          <w:b/>
        </w:rPr>
        <w:t>.</w:t>
      </w:r>
      <w:r w:rsidRPr="00726845">
        <w:t xml:space="preserve"> 2005. </w:t>
      </w:r>
      <w:r w:rsidR="006839C6">
        <w:t>‘</w:t>
      </w:r>
      <w:r w:rsidRPr="00726845">
        <w:t xml:space="preserve">Non-understanding in English as a lingua franca: </w:t>
      </w:r>
      <w:r w:rsidR="008912FC">
        <w:t>e</w:t>
      </w:r>
      <w:r w:rsidRPr="00726845">
        <w:t>xamples from a business context</w:t>
      </w:r>
      <w:r w:rsidR="006839C6">
        <w:t>’</w:t>
      </w:r>
      <w:r w:rsidRPr="00726845">
        <w:t xml:space="preserve">. </w:t>
      </w:r>
      <w:r w:rsidRPr="00726845">
        <w:rPr>
          <w:i/>
        </w:rPr>
        <w:t xml:space="preserve">Vienna English Working </w:t>
      </w:r>
      <w:r w:rsidR="008912FC" w:rsidRPr="00726845">
        <w:rPr>
          <w:i/>
        </w:rPr>
        <w:t>Paper</w:t>
      </w:r>
      <w:r w:rsidR="008912FC">
        <w:rPr>
          <w:i/>
        </w:rPr>
        <w:t>s</w:t>
      </w:r>
      <w:r w:rsidRPr="00726845">
        <w:t>14</w:t>
      </w:r>
      <w:r w:rsidR="006839C6">
        <w:t>/</w:t>
      </w:r>
      <w:r w:rsidRPr="00726845">
        <w:t>2</w:t>
      </w:r>
      <w:r w:rsidR="006839C6">
        <w:t>:</w:t>
      </w:r>
      <w:r w:rsidRPr="00726845">
        <w:t xml:space="preserve"> 50–71. </w:t>
      </w:r>
      <w:proofErr w:type="gramStart"/>
      <w:r w:rsidR="008912FC">
        <w:t xml:space="preserve">Available at </w:t>
      </w:r>
      <w:hyperlink r:id="rId8" w:history="1">
        <w:r w:rsidRPr="00726845">
          <w:rPr>
            <w:rStyle w:val="Hyperlink"/>
          </w:rPr>
          <w:t>https://anglistik.univie.ac.at/fileadmin/user_upload/dep_anglist/weitere_Uploads/Views/Views0502ALL_new.pdf</w:t>
        </w:r>
      </w:hyperlink>
      <w:r w:rsidRPr="00726845">
        <w:t xml:space="preserve"> (accessed </w:t>
      </w:r>
      <w:r w:rsidR="008912FC">
        <w:t xml:space="preserve">on </w:t>
      </w:r>
      <w:r w:rsidRPr="00726845">
        <w:t>4 August 2015).</w:t>
      </w:r>
      <w:proofErr w:type="gramEnd"/>
    </w:p>
    <w:p w14:paraId="404906B2" w14:textId="5D15664C" w:rsidR="00E76F67" w:rsidRPr="008B7C33" w:rsidRDefault="00717352" w:rsidP="0059467E">
      <w:pPr>
        <w:pStyle w:val="Refs"/>
        <w:rPr>
          <w:lang w:val="de-AT"/>
        </w:rPr>
      </w:pPr>
      <w:r w:rsidRPr="008912FC">
        <w:rPr>
          <w:rFonts w:cs="Segoe UI"/>
          <w:b/>
        </w:rPr>
        <w:t>Pitzl, M</w:t>
      </w:r>
      <w:r w:rsidR="008D5C87" w:rsidRPr="008912FC">
        <w:rPr>
          <w:rFonts w:cs="Segoe UI"/>
          <w:b/>
        </w:rPr>
        <w:t>-L</w:t>
      </w:r>
      <w:r w:rsidRPr="008912FC">
        <w:rPr>
          <w:rFonts w:cs="Segoe UI"/>
          <w:b/>
        </w:rPr>
        <w:t>.</w:t>
      </w:r>
      <w:r w:rsidR="008D5C87" w:rsidRPr="003C7343">
        <w:rPr>
          <w:rFonts w:cs="Segoe UI"/>
        </w:rPr>
        <w:t xml:space="preserve"> 2010. </w:t>
      </w:r>
      <w:r w:rsidR="008D5C87" w:rsidRPr="003C7343">
        <w:rPr>
          <w:rFonts w:cs="Segoe UI"/>
          <w:i/>
          <w:iCs/>
        </w:rPr>
        <w:t xml:space="preserve">English as a </w:t>
      </w:r>
      <w:r w:rsidR="008912FC">
        <w:rPr>
          <w:rFonts w:cs="Segoe UI"/>
          <w:i/>
          <w:iCs/>
        </w:rPr>
        <w:t>L</w:t>
      </w:r>
      <w:r w:rsidR="008D5C87" w:rsidRPr="003C7343">
        <w:rPr>
          <w:rFonts w:cs="Segoe UI"/>
          <w:i/>
          <w:iCs/>
        </w:rPr>
        <w:t xml:space="preserve">ingua </w:t>
      </w:r>
      <w:r w:rsidR="008912FC">
        <w:rPr>
          <w:rFonts w:cs="Segoe UI"/>
          <w:i/>
          <w:iCs/>
        </w:rPr>
        <w:t>F</w:t>
      </w:r>
      <w:r w:rsidR="008D5C87" w:rsidRPr="003C7343">
        <w:rPr>
          <w:rFonts w:cs="Segoe UI"/>
          <w:i/>
          <w:iCs/>
        </w:rPr>
        <w:t xml:space="preserve">ranca in </w:t>
      </w:r>
      <w:r w:rsidR="008912FC">
        <w:rPr>
          <w:rFonts w:cs="Segoe UI"/>
          <w:i/>
          <w:iCs/>
        </w:rPr>
        <w:t>I</w:t>
      </w:r>
      <w:r w:rsidR="008D5C87" w:rsidRPr="003C7343">
        <w:rPr>
          <w:rFonts w:cs="Segoe UI"/>
          <w:i/>
          <w:iCs/>
        </w:rPr>
        <w:t xml:space="preserve">nternational </w:t>
      </w:r>
      <w:r w:rsidR="008912FC">
        <w:rPr>
          <w:rFonts w:cs="Segoe UI"/>
          <w:i/>
          <w:iCs/>
        </w:rPr>
        <w:t>B</w:t>
      </w:r>
      <w:r w:rsidR="008D5C87" w:rsidRPr="003C7343">
        <w:rPr>
          <w:rFonts w:cs="Segoe UI"/>
          <w:i/>
          <w:iCs/>
        </w:rPr>
        <w:t xml:space="preserve">usiness: Resolving </w:t>
      </w:r>
      <w:r w:rsidR="008912FC">
        <w:rPr>
          <w:rFonts w:cs="Segoe UI"/>
          <w:i/>
          <w:iCs/>
        </w:rPr>
        <w:t>M</w:t>
      </w:r>
      <w:r w:rsidR="008D5C87" w:rsidRPr="003C7343">
        <w:rPr>
          <w:rFonts w:cs="Segoe UI"/>
          <w:i/>
          <w:iCs/>
        </w:rPr>
        <w:t xml:space="preserve">iscommunication and </w:t>
      </w:r>
      <w:r w:rsidR="008912FC">
        <w:rPr>
          <w:rFonts w:cs="Segoe UI"/>
          <w:i/>
          <w:iCs/>
        </w:rPr>
        <w:t>R</w:t>
      </w:r>
      <w:r w:rsidR="008D5C87" w:rsidRPr="003C7343">
        <w:rPr>
          <w:rFonts w:cs="Segoe UI"/>
          <w:i/>
          <w:iCs/>
        </w:rPr>
        <w:t xml:space="preserve">eaching </w:t>
      </w:r>
      <w:r w:rsidR="008912FC">
        <w:rPr>
          <w:rFonts w:cs="Segoe UI"/>
          <w:i/>
          <w:iCs/>
        </w:rPr>
        <w:t>S</w:t>
      </w:r>
      <w:r w:rsidR="008D5C87" w:rsidRPr="003C7343">
        <w:rPr>
          <w:rFonts w:cs="Segoe UI"/>
          <w:i/>
          <w:iCs/>
        </w:rPr>
        <w:t xml:space="preserve">hared </w:t>
      </w:r>
      <w:r w:rsidR="008912FC">
        <w:rPr>
          <w:rFonts w:cs="Segoe UI"/>
          <w:i/>
          <w:iCs/>
        </w:rPr>
        <w:t>U</w:t>
      </w:r>
      <w:r w:rsidR="008D5C87" w:rsidRPr="003C7343">
        <w:rPr>
          <w:rFonts w:cs="Segoe UI"/>
          <w:i/>
          <w:iCs/>
        </w:rPr>
        <w:t>nderstanding</w:t>
      </w:r>
      <w:r w:rsidR="008D5C87" w:rsidRPr="003C7343">
        <w:rPr>
          <w:rFonts w:cs="Segoe UI"/>
        </w:rPr>
        <w:t xml:space="preserve">. </w:t>
      </w:r>
      <w:r w:rsidR="008D5C87" w:rsidRPr="003C7343">
        <w:rPr>
          <w:rFonts w:cs="Segoe UI"/>
          <w:lang w:val="de-AT"/>
        </w:rPr>
        <w:t>Saarbrücken: VDM.</w:t>
      </w:r>
      <w:r w:rsidR="008D5C87" w:rsidRPr="008B7C33" w:rsidDel="008D5C87">
        <w:rPr>
          <w:lang w:val="de-AT"/>
        </w:rPr>
        <w:t xml:space="preserve"> </w:t>
      </w:r>
    </w:p>
    <w:p w14:paraId="4C92AECF" w14:textId="1D2C18A9" w:rsidR="00E76F67" w:rsidRPr="00726845" w:rsidRDefault="006839C6" w:rsidP="0059467E">
      <w:pPr>
        <w:pStyle w:val="Refs"/>
      </w:pPr>
      <w:r w:rsidRPr="00F76A2C">
        <w:rPr>
          <w:b/>
          <w:lang w:val="de-AT"/>
        </w:rPr>
        <w:t>Vasseur, M</w:t>
      </w:r>
      <w:r w:rsidR="00E76F67" w:rsidRPr="00F76A2C">
        <w:rPr>
          <w:b/>
          <w:lang w:val="de-AT"/>
        </w:rPr>
        <w:t>-T</w:t>
      </w:r>
      <w:r w:rsidRPr="00F76A2C">
        <w:rPr>
          <w:b/>
          <w:lang w:val="de-AT"/>
        </w:rPr>
        <w:t>.</w:t>
      </w:r>
      <w:r w:rsidR="00E76F67" w:rsidRPr="00F76A2C">
        <w:rPr>
          <w:b/>
          <w:lang w:val="de-AT"/>
        </w:rPr>
        <w:t>, P</w:t>
      </w:r>
      <w:r w:rsidRPr="00F76A2C">
        <w:rPr>
          <w:b/>
          <w:lang w:val="de-AT"/>
        </w:rPr>
        <w:t>.</w:t>
      </w:r>
      <w:r w:rsidR="00E76F67" w:rsidRPr="00F76A2C">
        <w:rPr>
          <w:b/>
          <w:lang w:val="de-AT"/>
        </w:rPr>
        <w:t xml:space="preserve"> Broeder</w:t>
      </w:r>
      <w:r w:rsidR="008912FC" w:rsidRPr="00F76A2C">
        <w:rPr>
          <w:b/>
          <w:lang w:val="de-AT"/>
        </w:rPr>
        <w:t>,</w:t>
      </w:r>
      <w:r w:rsidR="00E76F67" w:rsidRPr="00F76A2C">
        <w:rPr>
          <w:lang w:val="de-AT"/>
        </w:rPr>
        <w:t xml:space="preserve"> </w:t>
      </w:r>
      <w:r w:rsidRPr="00F76A2C">
        <w:rPr>
          <w:lang w:val="de-AT"/>
        </w:rPr>
        <w:t>and</w:t>
      </w:r>
      <w:r w:rsidR="00E76F67" w:rsidRPr="00F76A2C">
        <w:rPr>
          <w:lang w:val="de-AT"/>
        </w:rPr>
        <w:t xml:space="preserve"> </w:t>
      </w:r>
      <w:r w:rsidR="00E76F67" w:rsidRPr="00F76A2C">
        <w:rPr>
          <w:b/>
          <w:lang w:val="de-AT"/>
        </w:rPr>
        <w:t>C</w:t>
      </w:r>
      <w:r w:rsidRPr="00F76A2C">
        <w:rPr>
          <w:b/>
          <w:lang w:val="de-AT"/>
        </w:rPr>
        <w:t>.</w:t>
      </w:r>
      <w:r w:rsidR="00E76F67" w:rsidRPr="00F76A2C">
        <w:rPr>
          <w:b/>
          <w:lang w:val="de-AT"/>
        </w:rPr>
        <w:t xml:space="preserve"> Roberts.</w:t>
      </w:r>
      <w:r w:rsidR="00E76F67" w:rsidRPr="00F76A2C">
        <w:rPr>
          <w:lang w:val="de-AT"/>
        </w:rPr>
        <w:t xml:space="preserve"> </w:t>
      </w:r>
      <w:proofErr w:type="gramStart"/>
      <w:r w:rsidR="00E76F67" w:rsidRPr="00F76A2C">
        <w:t xml:space="preserve">1996. </w:t>
      </w:r>
      <w:r w:rsidRPr="00F76A2C">
        <w:t>‘</w:t>
      </w:r>
      <w:r w:rsidR="00E76F67" w:rsidRPr="00F76A2C">
        <w:t>Managing understanding from a minority perspective</w:t>
      </w:r>
      <w:r w:rsidRPr="00F76A2C">
        <w:t xml:space="preserve">’ </w:t>
      </w:r>
      <w:r w:rsidR="008912FC" w:rsidRPr="00F76A2C">
        <w:t>i</w:t>
      </w:r>
      <w:r w:rsidRPr="00F76A2C">
        <w:t>n K.</w:t>
      </w:r>
      <w:r w:rsidR="00E76F67" w:rsidRPr="00F76A2C">
        <w:t xml:space="preserve"> Bremer, C</w:t>
      </w:r>
      <w:r w:rsidRPr="00F76A2C">
        <w:t>.</w:t>
      </w:r>
      <w:r w:rsidR="00E76F67" w:rsidRPr="00F76A2C">
        <w:t xml:space="preserve"> Roberts, M-T</w:t>
      </w:r>
      <w:r w:rsidRPr="00F76A2C">
        <w:t>.</w:t>
      </w:r>
      <w:proofErr w:type="gramEnd"/>
      <w:r w:rsidR="00E76F67" w:rsidRPr="00F76A2C">
        <w:t xml:space="preserve"> </w:t>
      </w:r>
      <w:proofErr w:type="spellStart"/>
      <w:r w:rsidR="00E76F67" w:rsidRPr="00F76A2C">
        <w:t>Vasseur</w:t>
      </w:r>
      <w:proofErr w:type="spellEnd"/>
      <w:r w:rsidR="00E76F67" w:rsidRPr="00F76A2C">
        <w:t>, M</w:t>
      </w:r>
      <w:r w:rsidRPr="00F76A2C">
        <w:t>.</w:t>
      </w:r>
      <w:r w:rsidR="00E76F67" w:rsidRPr="00F76A2C">
        <w:t xml:space="preserve"> </w:t>
      </w:r>
      <w:proofErr w:type="spellStart"/>
      <w:r w:rsidR="00E76F67" w:rsidRPr="00F76A2C">
        <w:t>Simonot</w:t>
      </w:r>
      <w:proofErr w:type="spellEnd"/>
      <w:r w:rsidR="008912FC" w:rsidRPr="00F76A2C">
        <w:t>,</w:t>
      </w:r>
      <w:r w:rsidR="00E76F67" w:rsidRPr="00F76A2C">
        <w:t xml:space="preserve"> </w:t>
      </w:r>
      <w:r w:rsidRPr="00F76A2C">
        <w:t>and</w:t>
      </w:r>
      <w:r w:rsidR="00E76F67" w:rsidRPr="00F76A2C">
        <w:t xml:space="preserve"> P</w:t>
      </w:r>
      <w:r w:rsidRPr="00F76A2C">
        <w:t>.</w:t>
      </w:r>
      <w:r w:rsidR="00E76F67" w:rsidRPr="00F76A2C">
        <w:t xml:space="preserve"> </w:t>
      </w:r>
      <w:proofErr w:type="spellStart"/>
      <w:r w:rsidR="00E76F67" w:rsidRPr="00F76A2C">
        <w:t>Broeder</w:t>
      </w:r>
      <w:proofErr w:type="spellEnd"/>
      <w:r w:rsidR="00E76F67" w:rsidRPr="00F76A2C">
        <w:t xml:space="preserve"> (eds.)</w:t>
      </w:r>
      <w:r w:rsidR="008912FC" w:rsidRPr="00F76A2C">
        <w:t>.</w:t>
      </w:r>
      <w:r w:rsidR="00E76F67" w:rsidRPr="00F76A2C">
        <w:t xml:space="preserve"> </w:t>
      </w:r>
    </w:p>
    <w:p w14:paraId="1B99A2F9" w14:textId="00A41636" w:rsidR="00E76F67" w:rsidRDefault="00E76F67" w:rsidP="0059467E">
      <w:pPr>
        <w:pStyle w:val="Refs"/>
      </w:pPr>
      <w:r w:rsidRPr="00450680">
        <w:rPr>
          <w:b/>
        </w:rPr>
        <w:t xml:space="preserve">VOICE. </w:t>
      </w:r>
      <w:r w:rsidRPr="00726845">
        <w:t xml:space="preserve">2013. </w:t>
      </w:r>
      <w:r w:rsidRPr="00726845">
        <w:rPr>
          <w:rStyle w:val="Emphasis"/>
        </w:rPr>
        <w:t>The Vienna-Oxford International Corpus of English</w:t>
      </w:r>
      <w:r w:rsidRPr="00726845">
        <w:t xml:space="preserve"> (version 2.0 online). Direct</w:t>
      </w:r>
      <w:r w:rsidR="006839C6">
        <w:t>or: B.</w:t>
      </w:r>
      <w:r w:rsidRPr="00726845">
        <w:t xml:space="preserve"> Seidlhofer; Researchers: A</w:t>
      </w:r>
      <w:r w:rsidR="006839C6">
        <w:t xml:space="preserve">. </w:t>
      </w:r>
      <w:proofErr w:type="spellStart"/>
      <w:r w:rsidR="006839C6">
        <w:t>Breiteneder</w:t>
      </w:r>
      <w:proofErr w:type="spellEnd"/>
      <w:r w:rsidR="006839C6">
        <w:t xml:space="preserve">, T. </w:t>
      </w:r>
      <w:proofErr w:type="spellStart"/>
      <w:r w:rsidR="006839C6">
        <w:t>Klimpfinger</w:t>
      </w:r>
      <w:proofErr w:type="spellEnd"/>
      <w:r w:rsidR="006839C6">
        <w:t>, S.</w:t>
      </w:r>
      <w:r w:rsidRPr="00726845">
        <w:t xml:space="preserve"> </w:t>
      </w:r>
      <w:proofErr w:type="spellStart"/>
      <w:r w:rsidRPr="00726845">
        <w:t>Majewski</w:t>
      </w:r>
      <w:proofErr w:type="spellEnd"/>
      <w:r w:rsidRPr="00726845">
        <w:t>, R</w:t>
      </w:r>
      <w:r w:rsidR="006839C6">
        <w:t xml:space="preserve">. </w:t>
      </w:r>
      <w:proofErr w:type="spellStart"/>
      <w:r w:rsidR="006839C6">
        <w:t>Osimk</w:t>
      </w:r>
      <w:proofErr w:type="spellEnd"/>
      <w:r w:rsidR="006839C6">
        <w:t>-Teasdale, M</w:t>
      </w:r>
      <w:r w:rsidRPr="00726845">
        <w:t>-L</w:t>
      </w:r>
      <w:r w:rsidR="006839C6">
        <w:t>.</w:t>
      </w:r>
      <w:r w:rsidRPr="00726845">
        <w:t xml:space="preserve"> Pitzl, </w:t>
      </w:r>
      <w:r w:rsidR="00450680">
        <w:t xml:space="preserve">and </w:t>
      </w:r>
      <w:r w:rsidRPr="00726845">
        <w:t>M</w:t>
      </w:r>
      <w:r w:rsidR="006839C6">
        <w:t>.</w:t>
      </w:r>
      <w:r w:rsidRPr="00726845">
        <w:t xml:space="preserve"> </w:t>
      </w:r>
      <w:proofErr w:type="spellStart"/>
      <w:r w:rsidRPr="00726845">
        <w:t>Radeka</w:t>
      </w:r>
      <w:proofErr w:type="spellEnd"/>
      <w:r w:rsidR="00450680">
        <w:t xml:space="preserve">. </w:t>
      </w:r>
      <w:proofErr w:type="gramStart"/>
      <w:r w:rsidR="00450680">
        <w:t>Available at</w:t>
      </w:r>
      <w:r w:rsidRPr="00726845">
        <w:t xml:space="preserve"> http://voice.univie.ac.at (accessed </w:t>
      </w:r>
      <w:r w:rsidR="00450680">
        <w:t xml:space="preserve">on </w:t>
      </w:r>
      <w:r w:rsidRPr="00726845">
        <w:t>4 August 2015).</w:t>
      </w:r>
      <w:proofErr w:type="gramEnd"/>
    </w:p>
    <w:p w14:paraId="6E7E4796" w14:textId="2F1F3631" w:rsidR="00DF544F" w:rsidRDefault="00DF544F" w:rsidP="00DF544F">
      <w:pPr>
        <w:pStyle w:val="Biohead"/>
      </w:pPr>
      <w:r>
        <w:t>The authors</w:t>
      </w:r>
      <w:bookmarkStart w:id="1" w:name="_GoBack"/>
      <w:bookmarkEnd w:id="1"/>
    </w:p>
    <w:p w14:paraId="7D8D41B8" w14:textId="55FF0304" w:rsidR="00DF544F" w:rsidRDefault="00D16D48" w:rsidP="00DF544F">
      <w:pPr>
        <w:pStyle w:val="Bio"/>
      </w:pPr>
      <w:proofErr w:type="spellStart"/>
      <w:r>
        <w:t>Alessia</w:t>
      </w:r>
      <w:proofErr w:type="spellEnd"/>
      <w:r>
        <w:t xml:space="preserve"> </w:t>
      </w:r>
      <w:proofErr w:type="spellStart"/>
      <w:r>
        <w:t>Cogo</w:t>
      </w:r>
      <w:proofErr w:type="spellEnd"/>
      <w:r>
        <w:t xml:space="preserve"> </w:t>
      </w:r>
      <w:r w:rsidRPr="00D16D48">
        <w:t xml:space="preserve">is lecturer in applied linguistics at Goldsmiths, University of London (UK), where she teaches modules in </w:t>
      </w:r>
      <w:r>
        <w:t xml:space="preserve">applied and </w:t>
      </w:r>
      <w:r w:rsidRPr="00D16D48">
        <w:t>socio</w:t>
      </w:r>
      <w:r>
        <w:t xml:space="preserve"> </w:t>
      </w:r>
      <w:r w:rsidRPr="00D16D48">
        <w:t xml:space="preserve">linguistics </w:t>
      </w:r>
      <w:r>
        <w:t>in relation to the plurality of English</w:t>
      </w:r>
      <w:r w:rsidRPr="00D16D48">
        <w:t xml:space="preserve">. She supervises PhD students in Global </w:t>
      </w:r>
      <w:proofErr w:type="spellStart"/>
      <w:r w:rsidRPr="00D16D48">
        <w:t>Englishes</w:t>
      </w:r>
      <w:proofErr w:type="spellEnd"/>
      <w:r w:rsidRPr="00D16D48">
        <w:t xml:space="preserve"> and English language teaching, and she is reviews editor of English Language Teaching journal. </w:t>
      </w:r>
      <w:r w:rsidR="00706257">
        <w:t>She is currently working on a couple of projects concerning</w:t>
      </w:r>
      <w:r w:rsidRPr="00D16D48">
        <w:t xml:space="preserve"> ELF </w:t>
      </w:r>
      <w:r w:rsidR="00AE3ECB">
        <w:t xml:space="preserve">communication strategies and </w:t>
      </w:r>
      <w:r w:rsidRPr="00D16D48">
        <w:t xml:space="preserve">multilingual practices in professional and </w:t>
      </w:r>
      <w:r w:rsidR="00AE3ECB">
        <w:t>pedagogical</w:t>
      </w:r>
      <w:r w:rsidRPr="00D16D48">
        <w:t xml:space="preserve"> contexts. </w:t>
      </w:r>
    </w:p>
    <w:p w14:paraId="6F70A8F4" w14:textId="535AE1AF" w:rsidR="00DF544F" w:rsidRPr="00706257" w:rsidRDefault="00DF544F" w:rsidP="00DF544F">
      <w:pPr>
        <w:pStyle w:val="Email"/>
        <w:rPr>
          <w:b w:val="0"/>
        </w:rPr>
      </w:pPr>
      <w:r>
        <w:t>Email:</w:t>
      </w:r>
      <w:r w:rsidR="00706257">
        <w:t xml:space="preserve"> </w:t>
      </w:r>
      <w:r w:rsidR="00706257">
        <w:rPr>
          <w:b w:val="0"/>
        </w:rPr>
        <w:t>a.cogo@gold.ac.uk</w:t>
      </w:r>
    </w:p>
    <w:p w14:paraId="058D2D3C" w14:textId="77777777" w:rsidR="00160E55" w:rsidRDefault="00160E55" w:rsidP="00160E55">
      <w:pPr>
        <w:pStyle w:val="Email"/>
        <w:spacing w:line="240" w:lineRule="auto"/>
        <w:rPr>
          <w:rFonts w:eastAsia="Calibri"/>
          <w:b w:val="0"/>
          <w:sz w:val="20"/>
          <w:lang w:eastAsia="en-US"/>
        </w:rPr>
      </w:pPr>
      <w:r w:rsidRPr="00160E55">
        <w:rPr>
          <w:rFonts w:eastAsia="Calibri"/>
          <w:b w:val="0"/>
          <w:sz w:val="20"/>
          <w:lang w:eastAsia="en-US"/>
        </w:rPr>
        <w:t>Marie-Luise Pitzl is Postdoc/Assistant Professor in English Applied Linguisti</w:t>
      </w:r>
      <w:r>
        <w:rPr>
          <w:rFonts w:eastAsia="Calibri"/>
          <w:b w:val="0"/>
          <w:sz w:val="20"/>
          <w:lang w:eastAsia="en-US"/>
        </w:rPr>
        <w:t>cs at the University of Vienna (</w:t>
      </w:r>
      <w:r w:rsidRPr="00160E55">
        <w:rPr>
          <w:rFonts w:eastAsia="Calibri"/>
          <w:b w:val="0"/>
          <w:sz w:val="20"/>
          <w:lang w:eastAsia="en-US"/>
        </w:rPr>
        <w:t>Austria</w:t>
      </w:r>
      <w:r>
        <w:rPr>
          <w:rFonts w:eastAsia="Calibri"/>
          <w:b w:val="0"/>
          <w:sz w:val="20"/>
          <w:lang w:eastAsia="en-US"/>
        </w:rPr>
        <w:t>)</w:t>
      </w:r>
      <w:r w:rsidRPr="00160E55">
        <w:rPr>
          <w:rFonts w:eastAsia="Calibri"/>
          <w:b w:val="0"/>
          <w:sz w:val="20"/>
          <w:lang w:eastAsia="en-US"/>
        </w:rPr>
        <w:t>. She is one of compilers of the Vienna-Oxford International Corpus of English (VOICE)</w:t>
      </w:r>
      <w:r>
        <w:rPr>
          <w:rFonts w:eastAsia="Calibri"/>
          <w:b w:val="0"/>
          <w:sz w:val="20"/>
          <w:lang w:eastAsia="en-US"/>
        </w:rPr>
        <w:t xml:space="preserve"> and</w:t>
      </w:r>
      <w:r w:rsidRPr="00160E55">
        <w:rPr>
          <w:rFonts w:eastAsia="Calibri"/>
          <w:b w:val="0"/>
          <w:sz w:val="20"/>
          <w:lang w:eastAsia="en-US"/>
        </w:rPr>
        <w:t xml:space="preserve"> a member of the Editorial Board of the Journal of English as a Lingua Franca</w:t>
      </w:r>
      <w:r>
        <w:rPr>
          <w:rFonts w:eastAsia="Calibri"/>
          <w:b w:val="0"/>
          <w:sz w:val="20"/>
          <w:lang w:eastAsia="en-US"/>
        </w:rPr>
        <w:t xml:space="preserve"> (JELF</w:t>
      </w:r>
      <w:r w:rsidRPr="00160E55">
        <w:rPr>
          <w:rFonts w:eastAsia="Calibri"/>
          <w:b w:val="0"/>
          <w:sz w:val="20"/>
          <w:lang w:eastAsia="en-US"/>
        </w:rPr>
        <w:t>). She has publ</w:t>
      </w:r>
      <w:r>
        <w:rPr>
          <w:rFonts w:eastAsia="Calibri"/>
          <w:b w:val="0"/>
          <w:sz w:val="20"/>
          <w:lang w:eastAsia="en-US"/>
        </w:rPr>
        <w:t xml:space="preserve">ished on a range of ELF topics and </w:t>
      </w:r>
      <w:r w:rsidRPr="00160E55">
        <w:rPr>
          <w:rFonts w:eastAsia="Calibri"/>
          <w:b w:val="0"/>
          <w:sz w:val="20"/>
          <w:lang w:eastAsia="en-US"/>
        </w:rPr>
        <w:t xml:space="preserve">recently co-edited </w:t>
      </w:r>
      <w:r>
        <w:rPr>
          <w:rFonts w:eastAsia="Calibri"/>
          <w:b w:val="0"/>
          <w:sz w:val="20"/>
          <w:lang w:eastAsia="en-US"/>
        </w:rPr>
        <w:t>a</w:t>
      </w:r>
      <w:r w:rsidRPr="00160E55">
        <w:rPr>
          <w:rFonts w:eastAsia="Calibri"/>
          <w:b w:val="0"/>
          <w:sz w:val="20"/>
          <w:lang w:eastAsia="en-US"/>
        </w:rPr>
        <w:t xml:space="preserve"> special of JELF on ‘Teaching ELF, BELF and/or Intercultural Communication?’ </w:t>
      </w:r>
      <w:proofErr w:type="gramStart"/>
      <w:r w:rsidRPr="00160E55">
        <w:rPr>
          <w:rFonts w:eastAsia="Calibri"/>
          <w:b w:val="0"/>
          <w:sz w:val="20"/>
          <w:lang w:eastAsia="en-US"/>
        </w:rPr>
        <w:t>(2015, with S. Ehrenreich)</w:t>
      </w:r>
      <w:r>
        <w:rPr>
          <w:rFonts w:eastAsia="Calibri"/>
          <w:b w:val="0"/>
          <w:sz w:val="20"/>
          <w:lang w:eastAsia="en-US"/>
        </w:rPr>
        <w:t>.</w:t>
      </w:r>
      <w:proofErr w:type="gramEnd"/>
    </w:p>
    <w:p w14:paraId="1F188A1C" w14:textId="0CC85A79" w:rsidR="00DF544F" w:rsidRPr="00160E55" w:rsidRDefault="00DF544F" w:rsidP="00160E55">
      <w:pPr>
        <w:pStyle w:val="Email"/>
        <w:rPr>
          <w:rFonts w:eastAsia="Calibri"/>
          <w:b w:val="0"/>
          <w:sz w:val="20"/>
          <w:lang w:eastAsia="en-US"/>
        </w:rPr>
      </w:pPr>
      <w:r w:rsidRPr="00160E55">
        <w:t xml:space="preserve">Email: </w:t>
      </w:r>
      <w:r w:rsidR="00160E55">
        <w:rPr>
          <w:rFonts w:eastAsia="Calibri"/>
          <w:b w:val="0"/>
          <w:sz w:val="20"/>
          <w:lang w:eastAsia="en-US"/>
        </w:rPr>
        <w:t>marie-luise.pitzl@univie.ac.at</w:t>
      </w:r>
    </w:p>
    <w:p w14:paraId="1567BE40" w14:textId="7A43A865" w:rsidR="00825245" w:rsidRDefault="0059467E" w:rsidP="0059467E">
      <w:pPr>
        <w:pStyle w:val="AppendH1"/>
      </w:pPr>
      <w:r>
        <w:t>Appendix</w:t>
      </w:r>
    </w:p>
    <w:p w14:paraId="47FA4928" w14:textId="21D62D2E" w:rsidR="00825245" w:rsidRPr="0046527E" w:rsidRDefault="00825245" w:rsidP="0059467E">
      <w:pPr>
        <w:pStyle w:val="H2"/>
      </w:pPr>
      <w:r w:rsidRPr="0046527E">
        <w:t>Tra</w:t>
      </w:r>
      <w:r w:rsidR="00BC0A28" w:rsidRPr="0046527E">
        <w:t>ns</w:t>
      </w:r>
      <w:r w:rsidRPr="0046527E">
        <w:t>cription conventions</w:t>
      </w:r>
    </w:p>
    <w:p w14:paraId="1BA55127" w14:textId="798453AB" w:rsidR="00825245" w:rsidRPr="00825245" w:rsidRDefault="00825245" w:rsidP="0059467E">
      <w:pPr>
        <w:pStyle w:val="Text"/>
      </w:pPr>
      <w:r w:rsidRPr="00825245">
        <w:t xml:space="preserve">= </w:t>
      </w:r>
      <w:r w:rsidR="00664A3E">
        <w:tab/>
      </w:r>
      <w:proofErr w:type="gramStart"/>
      <w:r w:rsidRPr="00825245">
        <w:t>latching</w:t>
      </w:r>
      <w:proofErr w:type="gramEnd"/>
      <w:r w:rsidRPr="00825245">
        <w:t xml:space="preserve"> (i.e. speech following the previous turn without a pause)</w:t>
      </w:r>
    </w:p>
    <w:p w14:paraId="30270FF3" w14:textId="648AD209" w:rsidR="00825245" w:rsidRDefault="00825245" w:rsidP="0059467E">
      <w:pPr>
        <w:pStyle w:val="Text"/>
      </w:pPr>
      <w:r>
        <w:t>(.)</w:t>
      </w:r>
      <w:r w:rsidRPr="00825245">
        <w:t xml:space="preserve"> </w:t>
      </w:r>
      <w:r w:rsidR="00664A3E">
        <w:tab/>
      </w:r>
      <w:proofErr w:type="gramStart"/>
      <w:r w:rsidRPr="00825245">
        <w:t>short</w:t>
      </w:r>
      <w:proofErr w:type="gramEnd"/>
      <w:r w:rsidRPr="00825245">
        <w:t xml:space="preserve"> pause </w:t>
      </w:r>
    </w:p>
    <w:p w14:paraId="1AD92F5D" w14:textId="036868FF" w:rsidR="00664A3E" w:rsidRPr="00825245" w:rsidRDefault="00664A3E" w:rsidP="0059467E">
      <w:pPr>
        <w:pStyle w:val="Text"/>
      </w:pPr>
      <w:r>
        <w:t xml:space="preserve">(1) </w:t>
      </w:r>
      <w:r>
        <w:tab/>
      </w:r>
      <w:proofErr w:type="gramStart"/>
      <w:r>
        <w:t>pause</w:t>
      </w:r>
      <w:proofErr w:type="gramEnd"/>
      <w:r>
        <w:t xml:space="preserve"> length in seconds</w:t>
      </w:r>
    </w:p>
    <w:p w14:paraId="1DA53B6C" w14:textId="3CA89A55" w:rsidR="00825245" w:rsidRDefault="00825245" w:rsidP="0059467E">
      <w:pPr>
        <w:pStyle w:val="Text"/>
      </w:pPr>
      <w:proofErr w:type="gramStart"/>
      <w:r w:rsidRPr="00825245">
        <w:t xml:space="preserve">[ </w:t>
      </w:r>
      <w:r w:rsidR="00664A3E">
        <w:tab/>
      </w:r>
      <w:r w:rsidRPr="00825245">
        <w:t>beginning</w:t>
      </w:r>
      <w:proofErr w:type="gramEnd"/>
      <w:r w:rsidRPr="00825245">
        <w:t xml:space="preserve"> of overlapping speech</w:t>
      </w:r>
    </w:p>
    <w:p w14:paraId="6EC9C11F" w14:textId="2B357A69" w:rsidR="00664A3E" w:rsidRDefault="00664A3E" w:rsidP="0059467E">
      <w:pPr>
        <w:pStyle w:val="Text"/>
      </w:pPr>
      <w:r>
        <w:lastRenderedPageBreak/>
        <w:t xml:space="preserve">] </w:t>
      </w:r>
      <w:r>
        <w:tab/>
      </w:r>
      <w:proofErr w:type="gramStart"/>
      <w:r>
        <w:t>end</w:t>
      </w:r>
      <w:proofErr w:type="gramEnd"/>
      <w:r>
        <w:t xml:space="preserve"> of overlapping speech within turn</w:t>
      </w:r>
    </w:p>
    <w:p w14:paraId="4F582AA5" w14:textId="3DA5C538" w:rsidR="00B674C4" w:rsidRDefault="00B674C4" w:rsidP="0059467E">
      <w:pPr>
        <w:pStyle w:val="Text"/>
      </w:pPr>
      <w:r>
        <w:t xml:space="preserve">? </w:t>
      </w:r>
      <w:r w:rsidR="00664A3E">
        <w:tab/>
      </w:r>
      <w:proofErr w:type="gramStart"/>
      <w:r>
        <w:t>rising</w:t>
      </w:r>
      <w:proofErr w:type="gramEnd"/>
      <w:r>
        <w:t xml:space="preserve"> intonation</w:t>
      </w:r>
    </w:p>
    <w:p w14:paraId="0468DE2D" w14:textId="1B8BBC3A" w:rsidR="00B674C4" w:rsidRPr="00825245" w:rsidRDefault="00B674C4" w:rsidP="0059467E">
      <w:pPr>
        <w:pStyle w:val="Text"/>
      </w:pPr>
      <w:r>
        <w:t xml:space="preserve">, </w:t>
      </w:r>
      <w:r w:rsidR="00664A3E">
        <w:tab/>
      </w:r>
      <w:proofErr w:type="gramStart"/>
      <w:r w:rsidR="001511BE">
        <w:t>continuing</w:t>
      </w:r>
      <w:proofErr w:type="gramEnd"/>
      <w:r>
        <w:t xml:space="preserve"> intonation</w:t>
      </w:r>
    </w:p>
    <w:p w14:paraId="31C0B31C" w14:textId="5AC0D077" w:rsidR="00825245" w:rsidRPr="00664A3E" w:rsidRDefault="00825245" w:rsidP="0059467E">
      <w:pPr>
        <w:pStyle w:val="Text"/>
      </w:pPr>
      <w:proofErr w:type="gramStart"/>
      <w:r w:rsidRPr="00664A3E">
        <w:t>xx</w:t>
      </w:r>
      <w:proofErr w:type="gramEnd"/>
      <w:r w:rsidRPr="00664A3E">
        <w:t xml:space="preserve"> </w:t>
      </w:r>
      <w:r w:rsidR="00664A3E" w:rsidRPr="00664A3E">
        <w:tab/>
      </w:r>
      <w:r w:rsidRPr="00664A3E">
        <w:t>unintelligible passage</w:t>
      </w:r>
    </w:p>
    <w:p w14:paraId="4A23883D" w14:textId="3159C7B8" w:rsidR="00825245" w:rsidRDefault="00825245" w:rsidP="0059467E">
      <w:pPr>
        <w:pStyle w:val="Text"/>
        <w:rPr>
          <w:bCs/>
        </w:rPr>
      </w:pPr>
      <w:r w:rsidRPr="00664A3E">
        <w:rPr>
          <w:bCs/>
        </w:rPr>
        <w:t>°</w:t>
      </w:r>
      <w:proofErr w:type="gramStart"/>
      <w:r w:rsidR="00664A3E" w:rsidRPr="00664A3E">
        <w:rPr>
          <w:bCs/>
        </w:rPr>
        <w:t>s</w:t>
      </w:r>
      <w:proofErr w:type="gramEnd"/>
      <w:r w:rsidRPr="00664A3E">
        <w:rPr>
          <w:bCs/>
        </w:rPr>
        <w:t xml:space="preserve">° </w:t>
      </w:r>
      <w:r w:rsidR="00664A3E" w:rsidRPr="00664A3E">
        <w:rPr>
          <w:bCs/>
        </w:rPr>
        <w:tab/>
      </w:r>
      <w:r w:rsidRPr="00664A3E">
        <w:rPr>
          <w:bCs/>
        </w:rPr>
        <w:t>softer speech than the surrounding talk</w:t>
      </w:r>
    </w:p>
    <w:p w14:paraId="3E44E093" w14:textId="0F89C6E0" w:rsidR="00664A3E" w:rsidRDefault="00664A3E" w:rsidP="0059467E">
      <w:pPr>
        <w:pStyle w:val="Text"/>
        <w:rPr>
          <w:bCs/>
        </w:rPr>
      </w:pPr>
      <w:proofErr w:type="spellStart"/>
      <w:proofErr w:type="gramStart"/>
      <w:r>
        <w:rPr>
          <w:bCs/>
          <w:i/>
        </w:rPr>
        <w:t>j</w:t>
      </w:r>
      <w:r w:rsidRPr="00664A3E">
        <w:rPr>
          <w:bCs/>
          <w:i/>
        </w:rPr>
        <w:t>a</w:t>
      </w:r>
      <w:proofErr w:type="spellEnd"/>
      <w:proofErr w:type="gramEnd"/>
      <w:r>
        <w:rPr>
          <w:bCs/>
          <w:i/>
        </w:rPr>
        <w:tab/>
      </w:r>
      <w:r>
        <w:rPr>
          <w:bCs/>
        </w:rPr>
        <w:t xml:space="preserve">code-switching/non-English words </w:t>
      </w:r>
    </w:p>
    <w:p w14:paraId="1FE560A0" w14:textId="7DB06C0B" w:rsidR="00664A3E" w:rsidRPr="00664A3E" w:rsidRDefault="00664A3E" w:rsidP="0059467E">
      <w:pPr>
        <w:pStyle w:val="Text"/>
        <w:rPr>
          <w:bCs/>
        </w:rPr>
      </w:pPr>
      <w:r>
        <w:rPr>
          <w:bCs/>
        </w:rPr>
        <w:t>@</w:t>
      </w:r>
      <w:r>
        <w:rPr>
          <w:bCs/>
        </w:rPr>
        <w:tab/>
      </w:r>
      <w:proofErr w:type="gramStart"/>
      <w:r>
        <w:rPr>
          <w:bCs/>
        </w:rPr>
        <w:t>laughter</w:t>
      </w:r>
      <w:proofErr w:type="gramEnd"/>
    </w:p>
    <w:sectPr w:rsidR="00664A3E" w:rsidRPr="00664A3E" w:rsidSect="003A61E3">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grane" w:date="2016-01-17T20:38:00Z" w:initials="M">
    <w:p w14:paraId="7D471F81" w14:textId="1B2A6297" w:rsidR="00364C6A" w:rsidRDefault="00364C6A">
      <w:pPr>
        <w:pStyle w:val="CommentText"/>
      </w:pPr>
      <w:r>
        <w:rPr>
          <w:rStyle w:val="CommentReference"/>
        </w:rPr>
        <w:annotationRef/>
      </w:r>
      <w:r>
        <w:t xml:space="preserve">Note this journal does not use issue numbers.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2DF082" w15:done="0"/>
  <w15:commentEx w15:paraId="4E7F81D5" w15:done="0"/>
  <w15:commentEx w15:paraId="34E4F054" w15:done="0"/>
  <w15:commentEx w15:paraId="50EB4F74" w15:done="0"/>
  <w15:commentEx w15:paraId="054979CB" w15:done="0"/>
  <w15:commentEx w15:paraId="5508AB1B" w15:done="0"/>
  <w15:commentEx w15:paraId="0FF62290" w15:done="0"/>
  <w15:commentEx w15:paraId="16EEB3FF" w15:done="0"/>
  <w15:commentEx w15:paraId="441C9B97" w15:done="0"/>
  <w15:commentEx w15:paraId="74ED00DB" w15:done="0"/>
  <w15:commentEx w15:paraId="5258A59C" w15:done="0"/>
  <w15:commentEx w15:paraId="249F9A0C" w15:done="0"/>
  <w15:commentEx w15:paraId="7D471F81" w15:done="0"/>
  <w15:commentEx w15:paraId="71D48C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v TT 287677 2e">
    <w:altName w:val="Cambria"/>
    <w:panose1 w:val="00000000000000000000"/>
    <w:charset w:val="4D"/>
    <w:family w:val="swiss"/>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dv TT 82 5c">
    <w:altName w:val="Cambria"/>
    <w:panose1 w:val="00000000000000000000"/>
    <w:charset w:val="4D"/>
    <w:family w:val="swiss"/>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210"/>
    <w:multiLevelType w:val="hybridMultilevel"/>
    <w:tmpl w:val="D6E494A4"/>
    <w:lvl w:ilvl="0" w:tplc="83364260">
      <w:numFmt w:val="bullet"/>
      <w:lvlText w:val="5"/>
      <w:lvlJc w:val="left"/>
      <w:pPr>
        <w:ind w:left="927" w:hanging="360"/>
      </w:pPr>
      <w:rPr>
        <w:rFonts w:ascii="Adv TT 287677 2e" w:eastAsia="Times New Roman" w:hAnsi="Adv TT 287677 2e" w:cs="Adv TT 287677 2e"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EE519BA"/>
    <w:multiLevelType w:val="hybridMultilevel"/>
    <w:tmpl w:val="5874EF06"/>
    <w:lvl w:ilvl="0" w:tplc="9C4205C2">
      <w:numFmt w:val="bullet"/>
      <w:lvlText w:val="1"/>
      <w:lvlJc w:val="left"/>
      <w:pPr>
        <w:ind w:left="927" w:hanging="360"/>
      </w:pPr>
      <w:rPr>
        <w:rFonts w:ascii="Adv TT 287677 2e" w:eastAsia="Times New Roman" w:hAnsi="Adv TT 287677 2e" w:cs="Adv TT 287677 2e"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4E2E70CD"/>
    <w:multiLevelType w:val="hybridMultilevel"/>
    <w:tmpl w:val="BCE88F84"/>
    <w:lvl w:ilvl="0" w:tplc="840074BC">
      <w:numFmt w:val="bullet"/>
      <w:lvlText w:val="6"/>
      <w:lvlJc w:val="left"/>
      <w:pPr>
        <w:ind w:left="927" w:hanging="360"/>
      </w:pPr>
      <w:rPr>
        <w:rFonts w:ascii="Adv TT 287677 2e" w:eastAsia="Times New Roman" w:hAnsi="Adv TT 287677 2e" w:cs="Adv TT 287677 2e"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7B6A69A9"/>
    <w:multiLevelType w:val="hybridMultilevel"/>
    <w:tmpl w:val="372CDE80"/>
    <w:lvl w:ilvl="0" w:tplc="FC36302A">
      <w:numFmt w:val="bullet"/>
      <w:lvlText w:val="4"/>
      <w:lvlJc w:val="left"/>
      <w:pPr>
        <w:ind w:left="927" w:hanging="360"/>
      </w:pPr>
      <w:rPr>
        <w:rFonts w:ascii="Adv TT 287677 2e" w:eastAsia="Times New Roman" w:hAnsi="Adv TT 287677 2e" w:cs="Adv TT 287677 2e"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Luise Pitzl">
    <w15:presenceInfo w15:providerId="AD" w15:userId="S-1-5-21-3036683560-4069959373-169152929-19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BD"/>
    <w:rsid w:val="0000658D"/>
    <w:rsid w:val="00011CBB"/>
    <w:rsid w:val="00012B04"/>
    <w:rsid w:val="00023A9A"/>
    <w:rsid w:val="00051423"/>
    <w:rsid w:val="00052E61"/>
    <w:rsid w:val="0005530C"/>
    <w:rsid w:val="00074C6B"/>
    <w:rsid w:val="00076322"/>
    <w:rsid w:val="00076CF4"/>
    <w:rsid w:val="0008313D"/>
    <w:rsid w:val="000A62BD"/>
    <w:rsid w:val="000A6542"/>
    <w:rsid w:val="000C4784"/>
    <w:rsid w:val="000C61DA"/>
    <w:rsid w:val="000D25D3"/>
    <w:rsid w:val="000D7E52"/>
    <w:rsid w:val="00147B6D"/>
    <w:rsid w:val="001511BE"/>
    <w:rsid w:val="0015282F"/>
    <w:rsid w:val="00160E55"/>
    <w:rsid w:val="00164BBB"/>
    <w:rsid w:val="001A180D"/>
    <w:rsid w:val="001A4E4F"/>
    <w:rsid w:val="001A6E53"/>
    <w:rsid w:val="001B65DF"/>
    <w:rsid w:val="001F4808"/>
    <w:rsid w:val="002145F1"/>
    <w:rsid w:val="0022460E"/>
    <w:rsid w:val="0022662C"/>
    <w:rsid w:val="0024356C"/>
    <w:rsid w:val="00262F8E"/>
    <w:rsid w:val="002C33F5"/>
    <w:rsid w:val="002E10A2"/>
    <w:rsid w:val="002E3974"/>
    <w:rsid w:val="002F5CEC"/>
    <w:rsid w:val="00306BE2"/>
    <w:rsid w:val="0031119C"/>
    <w:rsid w:val="00330523"/>
    <w:rsid w:val="0033308C"/>
    <w:rsid w:val="00341D36"/>
    <w:rsid w:val="003519B2"/>
    <w:rsid w:val="00364C6A"/>
    <w:rsid w:val="0036718E"/>
    <w:rsid w:val="00373320"/>
    <w:rsid w:val="0038447D"/>
    <w:rsid w:val="003A0945"/>
    <w:rsid w:val="003A0FD8"/>
    <w:rsid w:val="003A2EF8"/>
    <w:rsid w:val="003A61E3"/>
    <w:rsid w:val="003B4F49"/>
    <w:rsid w:val="003B613A"/>
    <w:rsid w:val="003C0EFC"/>
    <w:rsid w:val="003C7343"/>
    <w:rsid w:val="003D280F"/>
    <w:rsid w:val="003E28AF"/>
    <w:rsid w:val="003E6140"/>
    <w:rsid w:val="003F03D1"/>
    <w:rsid w:val="003F473A"/>
    <w:rsid w:val="00420355"/>
    <w:rsid w:val="00423453"/>
    <w:rsid w:val="00423834"/>
    <w:rsid w:val="004261F5"/>
    <w:rsid w:val="004338E0"/>
    <w:rsid w:val="0044222F"/>
    <w:rsid w:val="004439B3"/>
    <w:rsid w:val="00445764"/>
    <w:rsid w:val="004459B8"/>
    <w:rsid w:val="00450664"/>
    <w:rsid w:val="00450680"/>
    <w:rsid w:val="00452E39"/>
    <w:rsid w:val="0046527E"/>
    <w:rsid w:val="00467400"/>
    <w:rsid w:val="00485D82"/>
    <w:rsid w:val="004D24D0"/>
    <w:rsid w:val="004D7EF1"/>
    <w:rsid w:val="004E46BD"/>
    <w:rsid w:val="005169AD"/>
    <w:rsid w:val="00521F07"/>
    <w:rsid w:val="00565B32"/>
    <w:rsid w:val="00572362"/>
    <w:rsid w:val="00587713"/>
    <w:rsid w:val="00592BEE"/>
    <w:rsid w:val="0059467E"/>
    <w:rsid w:val="005A0828"/>
    <w:rsid w:val="005D12F4"/>
    <w:rsid w:val="005E57B7"/>
    <w:rsid w:val="005F79D3"/>
    <w:rsid w:val="006004CC"/>
    <w:rsid w:val="0061732A"/>
    <w:rsid w:val="0062122F"/>
    <w:rsid w:val="006450C1"/>
    <w:rsid w:val="00664A3E"/>
    <w:rsid w:val="00666D66"/>
    <w:rsid w:val="00667BD8"/>
    <w:rsid w:val="006839C6"/>
    <w:rsid w:val="0069025F"/>
    <w:rsid w:val="006D7857"/>
    <w:rsid w:val="0070481B"/>
    <w:rsid w:val="00706257"/>
    <w:rsid w:val="00717352"/>
    <w:rsid w:val="0072007B"/>
    <w:rsid w:val="00726845"/>
    <w:rsid w:val="0072752A"/>
    <w:rsid w:val="007460D4"/>
    <w:rsid w:val="007472F2"/>
    <w:rsid w:val="00770CE0"/>
    <w:rsid w:val="00782303"/>
    <w:rsid w:val="0078305F"/>
    <w:rsid w:val="00784404"/>
    <w:rsid w:val="007B4EDE"/>
    <w:rsid w:val="007E1E36"/>
    <w:rsid w:val="007E658F"/>
    <w:rsid w:val="007F7F37"/>
    <w:rsid w:val="007F7FA6"/>
    <w:rsid w:val="0081636B"/>
    <w:rsid w:val="00825245"/>
    <w:rsid w:val="00847CA3"/>
    <w:rsid w:val="008912FC"/>
    <w:rsid w:val="008A571F"/>
    <w:rsid w:val="008B08E4"/>
    <w:rsid w:val="008B7C33"/>
    <w:rsid w:val="008D538D"/>
    <w:rsid w:val="008D5C87"/>
    <w:rsid w:val="008E5D52"/>
    <w:rsid w:val="00910607"/>
    <w:rsid w:val="00915A44"/>
    <w:rsid w:val="00916729"/>
    <w:rsid w:val="00917A09"/>
    <w:rsid w:val="00920441"/>
    <w:rsid w:val="00930792"/>
    <w:rsid w:val="0093477B"/>
    <w:rsid w:val="0095063E"/>
    <w:rsid w:val="0095329B"/>
    <w:rsid w:val="00961047"/>
    <w:rsid w:val="0098224C"/>
    <w:rsid w:val="00983133"/>
    <w:rsid w:val="0099169F"/>
    <w:rsid w:val="009A2180"/>
    <w:rsid w:val="009C6624"/>
    <w:rsid w:val="009E53D5"/>
    <w:rsid w:val="009E689B"/>
    <w:rsid w:val="009F1771"/>
    <w:rsid w:val="00A15CE6"/>
    <w:rsid w:val="00A27AD7"/>
    <w:rsid w:val="00A42CD4"/>
    <w:rsid w:val="00A55312"/>
    <w:rsid w:val="00A8508F"/>
    <w:rsid w:val="00A90CDD"/>
    <w:rsid w:val="00A96F75"/>
    <w:rsid w:val="00AA39E7"/>
    <w:rsid w:val="00AA7324"/>
    <w:rsid w:val="00AC5F91"/>
    <w:rsid w:val="00AE3ECB"/>
    <w:rsid w:val="00AF17A6"/>
    <w:rsid w:val="00B1516E"/>
    <w:rsid w:val="00B15E2B"/>
    <w:rsid w:val="00B32E5F"/>
    <w:rsid w:val="00B46C88"/>
    <w:rsid w:val="00B5750E"/>
    <w:rsid w:val="00B606ED"/>
    <w:rsid w:val="00B674C4"/>
    <w:rsid w:val="00B71B3C"/>
    <w:rsid w:val="00B7240D"/>
    <w:rsid w:val="00B81936"/>
    <w:rsid w:val="00B828C3"/>
    <w:rsid w:val="00B8746C"/>
    <w:rsid w:val="00BA21B7"/>
    <w:rsid w:val="00BA24D7"/>
    <w:rsid w:val="00BA286A"/>
    <w:rsid w:val="00BC0A28"/>
    <w:rsid w:val="00BD028F"/>
    <w:rsid w:val="00BD2E1B"/>
    <w:rsid w:val="00BE3BE5"/>
    <w:rsid w:val="00C13CC4"/>
    <w:rsid w:val="00C26916"/>
    <w:rsid w:val="00C41B70"/>
    <w:rsid w:val="00C41BDC"/>
    <w:rsid w:val="00C47411"/>
    <w:rsid w:val="00C61ADC"/>
    <w:rsid w:val="00C61B63"/>
    <w:rsid w:val="00C65AC7"/>
    <w:rsid w:val="00CA5115"/>
    <w:rsid w:val="00CA5458"/>
    <w:rsid w:val="00CB55EA"/>
    <w:rsid w:val="00CC61A3"/>
    <w:rsid w:val="00CC7092"/>
    <w:rsid w:val="00CE209D"/>
    <w:rsid w:val="00D05FA0"/>
    <w:rsid w:val="00D14A93"/>
    <w:rsid w:val="00D14B08"/>
    <w:rsid w:val="00D16D48"/>
    <w:rsid w:val="00D20893"/>
    <w:rsid w:val="00D2457D"/>
    <w:rsid w:val="00D40C4B"/>
    <w:rsid w:val="00DA5D33"/>
    <w:rsid w:val="00DC5BA4"/>
    <w:rsid w:val="00DD58E4"/>
    <w:rsid w:val="00DE0EB0"/>
    <w:rsid w:val="00DF544F"/>
    <w:rsid w:val="00E27B3E"/>
    <w:rsid w:val="00E4149F"/>
    <w:rsid w:val="00E50B03"/>
    <w:rsid w:val="00E5134F"/>
    <w:rsid w:val="00E56E4B"/>
    <w:rsid w:val="00E71BB0"/>
    <w:rsid w:val="00E76F67"/>
    <w:rsid w:val="00EB3C05"/>
    <w:rsid w:val="00EB4152"/>
    <w:rsid w:val="00EC058A"/>
    <w:rsid w:val="00EC1345"/>
    <w:rsid w:val="00EC4518"/>
    <w:rsid w:val="00EC7A6B"/>
    <w:rsid w:val="00ED0175"/>
    <w:rsid w:val="00ED3986"/>
    <w:rsid w:val="00EF30B7"/>
    <w:rsid w:val="00F073B2"/>
    <w:rsid w:val="00F14A95"/>
    <w:rsid w:val="00F170F8"/>
    <w:rsid w:val="00F2139B"/>
    <w:rsid w:val="00F34CCF"/>
    <w:rsid w:val="00F55440"/>
    <w:rsid w:val="00F76A2C"/>
    <w:rsid w:val="00F876B1"/>
    <w:rsid w:val="00F905B5"/>
    <w:rsid w:val="00FA6AB5"/>
    <w:rsid w:val="00FA75D7"/>
    <w:rsid w:val="00FD4E8B"/>
    <w:rsid w:val="00FE52FB"/>
    <w:rsid w:val="00FF1333"/>
    <w:rsid w:val="00FF1DB0"/>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7A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46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0A2"/>
    <w:pPr>
      <w:ind w:left="720"/>
      <w:contextualSpacing/>
    </w:pPr>
  </w:style>
  <w:style w:type="paragraph" w:styleId="BalloonText">
    <w:name w:val="Balloon Text"/>
    <w:basedOn w:val="Normal"/>
    <w:link w:val="BalloonTextChar"/>
    <w:uiPriority w:val="99"/>
    <w:semiHidden/>
    <w:unhideWhenUsed/>
    <w:rsid w:val="00847CA3"/>
    <w:rPr>
      <w:rFonts w:ascii="Tahoma" w:hAnsi="Tahoma" w:cs="Tahoma"/>
      <w:sz w:val="16"/>
      <w:szCs w:val="16"/>
    </w:rPr>
  </w:style>
  <w:style w:type="character" w:customStyle="1" w:styleId="BalloonTextChar">
    <w:name w:val="Balloon Text Char"/>
    <w:basedOn w:val="DefaultParagraphFont"/>
    <w:link w:val="BalloonText"/>
    <w:uiPriority w:val="99"/>
    <w:semiHidden/>
    <w:rsid w:val="00847CA3"/>
    <w:rPr>
      <w:rFonts w:ascii="Tahoma" w:hAnsi="Tahoma" w:cs="Tahoma"/>
      <w:sz w:val="16"/>
      <w:szCs w:val="16"/>
    </w:rPr>
  </w:style>
  <w:style w:type="character" w:styleId="CommentReference">
    <w:name w:val="annotation reference"/>
    <w:basedOn w:val="DefaultParagraphFont"/>
    <w:uiPriority w:val="99"/>
    <w:semiHidden/>
    <w:unhideWhenUsed/>
    <w:rsid w:val="00CC7092"/>
    <w:rPr>
      <w:sz w:val="16"/>
      <w:szCs w:val="16"/>
    </w:rPr>
  </w:style>
  <w:style w:type="paragraph" w:styleId="CommentText">
    <w:name w:val="annotation text"/>
    <w:basedOn w:val="Normal"/>
    <w:link w:val="CommentTextChar"/>
    <w:uiPriority w:val="99"/>
    <w:semiHidden/>
    <w:unhideWhenUsed/>
    <w:rsid w:val="00CC7092"/>
    <w:rPr>
      <w:sz w:val="20"/>
      <w:szCs w:val="20"/>
    </w:rPr>
  </w:style>
  <w:style w:type="character" w:customStyle="1" w:styleId="CommentTextChar">
    <w:name w:val="Comment Text Char"/>
    <w:basedOn w:val="DefaultParagraphFont"/>
    <w:link w:val="CommentText"/>
    <w:uiPriority w:val="99"/>
    <w:semiHidden/>
    <w:rsid w:val="00CC7092"/>
    <w:rPr>
      <w:sz w:val="20"/>
      <w:szCs w:val="20"/>
    </w:rPr>
  </w:style>
  <w:style w:type="paragraph" w:styleId="CommentSubject">
    <w:name w:val="annotation subject"/>
    <w:basedOn w:val="CommentText"/>
    <w:next w:val="CommentText"/>
    <w:link w:val="CommentSubjectChar"/>
    <w:uiPriority w:val="99"/>
    <w:semiHidden/>
    <w:unhideWhenUsed/>
    <w:rsid w:val="00CC7092"/>
    <w:rPr>
      <w:b/>
      <w:bCs/>
    </w:rPr>
  </w:style>
  <w:style w:type="character" w:customStyle="1" w:styleId="CommentSubjectChar">
    <w:name w:val="Comment Subject Char"/>
    <w:basedOn w:val="CommentTextChar"/>
    <w:link w:val="CommentSubject"/>
    <w:uiPriority w:val="99"/>
    <w:semiHidden/>
    <w:rsid w:val="00CC7092"/>
    <w:rPr>
      <w:b/>
      <w:bCs/>
      <w:sz w:val="20"/>
      <w:szCs w:val="20"/>
    </w:rPr>
  </w:style>
  <w:style w:type="paragraph" w:styleId="Revision">
    <w:name w:val="Revision"/>
    <w:hidden/>
    <w:uiPriority w:val="99"/>
    <w:semiHidden/>
    <w:rsid w:val="00164BBB"/>
  </w:style>
  <w:style w:type="character" w:customStyle="1" w:styleId="sid">
    <w:name w:val="sid"/>
    <w:basedOn w:val="DefaultParagraphFont"/>
    <w:rsid w:val="00D05FA0"/>
  </w:style>
  <w:style w:type="character" w:customStyle="1" w:styleId="utext">
    <w:name w:val="utext"/>
    <w:basedOn w:val="DefaultParagraphFont"/>
    <w:rsid w:val="00D05FA0"/>
  </w:style>
  <w:style w:type="character" w:customStyle="1" w:styleId="foreign">
    <w:name w:val="foreign"/>
    <w:basedOn w:val="DefaultParagraphFont"/>
    <w:rsid w:val="00D05FA0"/>
  </w:style>
  <w:style w:type="character" w:customStyle="1" w:styleId="foreigntag">
    <w:name w:val="foreign_tag"/>
    <w:basedOn w:val="DefaultParagraphFont"/>
    <w:rsid w:val="00D05FA0"/>
  </w:style>
  <w:style w:type="character" w:customStyle="1" w:styleId="translation">
    <w:name w:val="translation"/>
    <w:basedOn w:val="DefaultParagraphFont"/>
    <w:rsid w:val="00D05FA0"/>
  </w:style>
  <w:style w:type="character" w:customStyle="1" w:styleId="pause">
    <w:name w:val="pause"/>
    <w:basedOn w:val="DefaultParagraphFont"/>
    <w:rsid w:val="00D05FA0"/>
  </w:style>
  <w:style w:type="character" w:customStyle="1" w:styleId="ctxactivator">
    <w:name w:val="ctx_activator"/>
    <w:basedOn w:val="DefaultParagraphFont"/>
    <w:rsid w:val="00D05FA0"/>
  </w:style>
  <w:style w:type="character" w:customStyle="1" w:styleId="lineno">
    <w:name w:val="line_no"/>
    <w:basedOn w:val="DefaultParagraphFont"/>
    <w:rsid w:val="00D05FA0"/>
  </w:style>
  <w:style w:type="character" w:customStyle="1" w:styleId="overlap">
    <w:name w:val="overlap"/>
    <w:basedOn w:val="DefaultParagraphFont"/>
    <w:rsid w:val="00D05FA0"/>
  </w:style>
  <w:style w:type="character" w:customStyle="1" w:styleId="overlaptag">
    <w:name w:val="overlap_tag"/>
    <w:basedOn w:val="DefaultParagraphFont"/>
    <w:rsid w:val="00D05FA0"/>
  </w:style>
  <w:style w:type="character" w:customStyle="1" w:styleId="speltag">
    <w:name w:val="spel_tag"/>
    <w:basedOn w:val="DefaultParagraphFont"/>
    <w:rsid w:val="00D05FA0"/>
  </w:style>
  <w:style w:type="character" w:customStyle="1" w:styleId="othercontinuation">
    <w:name w:val="other_continuation"/>
    <w:basedOn w:val="DefaultParagraphFont"/>
    <w:rsid w:val="00D05FA0"/>
  </w:style>
  <w:style w:type="character" w:customStyle="1" w:styleId="vocal">
    <w:name w:val="vocal"/>
    <w:basedOn w:val="DefaultParagraphFont"/>
    <w:rsid w:val="00D05FA0"/>
  </w:style>
  <w:style w:type="character" w:customStyle="1" w:styleId="emph">
    <w:name w:val="emph"/>
    <w:basedOn w:val="DefaultParagraphFont"/>
    <w:rsid w:val="00D05FA0"/>
  </w:style>
  <w:style w:type="character" w:styleId="Hyperlink">
    <w:name w:val="Hyperlink"/>
    <w:basedOn w:val="DefaultParagraphFont"/>
    <w:uiPriority w:val="99"/>
    <w:unhideWhenUsed/>
    <w:rsid w:val="00E76F67"/>
    <w:rPr>
      <w:color w:val="0000FF" w:themeColor="hyperlink"/>
      <w:u w:val="single"/>
    </w:rPr>
  </w:style>
  <w:style w:type="character" w:styleId="Emphasis">
    <w:name w:val="Emphasis"/>
    <w:basedOn w:val="DefaultParagraphFont"/>
    <w:uiPriority w:val="20"/>
    <w:qFormat/>
    <w:rsid w:val="00E76F67"/>
    <w:rPr>
      <w:i/>
      <w:iCs/>
    </w:rPr>
  </w:style>
  <w:style w:type="character" w:styleId="FollowedHyperlink">
    <w:name w:val="FollowedHyperlink"/>
    <w:basedOn w:val="DefaultParagraphFont"/>
    <w:uiPriority w:val="99"/>
    <w:semiHidden/>
    <w:unhideWhenUsed/>
    <w:rsid w:val="0038447D"/>
    <w:rPr>
      <w:color w:val="800080" w:themeColor="followedHyperlink"/>
      <w:u w:val="single"/>
    </w:rPr>
  </w:style>
  <w:style w:type="paragraph" w:customStyle="1" w:styleId="pagecontents">
    <w:name w:val="pagecontents"/>
    <w:basedOn w:val="Normal"/>
    <w:rsid w:val="00FE52FB"/>
    <w:pPr>
      <w:spacing w:before="100" w:beforeAutospacing="1" w:after="100" w:afterAutospacing="1"/>
    </w:pPr>
    <w:rPr>
      <w:rFonts w:ascii="Times New Roman" w:eastAsia="Times New Roman" w:hAnsi="Times New Roman" w:cs="Times New Roman"/>
      <w:lang w:val="en-GB" w:eastAsia="en-GB"/>
    </w:rPr>
  </w:style>
  <w:style w:type="paragraph" w:customStyle="1" w:styleId="Text">
    <w:name w:val="&lt;Text&gt;"/>
    <w:link w:val="TextChar"/>
    <w:rsid w:val="0059467E"/>
    <w:pPr>
      <w:widowControl w:val="0"/>
      <w:spacing w:after="240" w:line="400" w:lineRule="atLeast"/>
    </w:pPr>
    <w:rPr>
      <w:rFonts w:ascii="Cambria" w:eastAsia="Times New Roman" w:hAnsi="Cambria" w:cs="Times New Roman"/>
      <w:szCs w:val="20"/>
      <w:lang w:val="en-GB" w:eastAsia="en-GB"/>
    </w:rPr>
  </w:style>
  <w:style w:type="character" w:customStyle="1" w:styleId="TextChar">
    <w:name w:val="&lt;Text&gt; Char"/>
    <w:link w:val="Text"/>
    <w:rsid w:val="0059467E"/>
    <w:rPr>
      <w:rFonts w:ascii="Cambria" w:eastAsia="Times New Roman" w:hAnsi="Cambria" w:cs="Times New Roman"/>
      <w:szCs w:val="20"/>
      <w:lang w:val="en-GB" w:eastAsia="en-GB"/>
    </w:rPr>
  </w:style>
  <w:style w:type="paragraph" w:customStyle="1" w:styleId="AbsHead">
    <w:name w:val="&lt;AbsHead&gt;"/>
    <w:basedOn w:val="Text"/>
    <w:semiHidden/>
    <w:rsid w:val="0059467E"/>
    <w:pPr>
      <w:spacing w:before="240"/>
      <w:jc w:val="center"/>
    </w:pPr>
    <w:rPr>
      <w:color w:val="000080"/>
      <w:sz w:val="32"/>
    </w:rPr>
  </w:style>
  <w:style w:type="paragraph" w:customStyle="1" w:styleId="Abstract">
    <w:name w:val="&lt;Abstract&gt;"/>
    <w:basedOn w:val="Normal"/>
    <w:next w:val="Normal"/>
    <w:rsid w:val="0059467E"/>
    <w:pPr>
      <w:widowControl w:val="0"/>
      <w:spacing w:after="240"/>
      <w:ind w:left="567" w:right="567"/>
    </w:pPr>
    <w:rPr>
      <w:rFonts w:ascii="Cambria" w:eastAsia="Calibri" w:hAnsi="Cambria" w:cs="Times New Roman"/>
      <w:color w:val="0000FF"/>
      <w:sz w:val="20"/>
      <w:szCs w:val="20"/>
      <w:lang w:val="en-GB"/>
    </w:rPr>
  </w:style>
  <w:style w:type="paragraph" w:customStyle="1" w:styleId="Address">
    <w:name w:val="&lt;Address&gt;"/>
    <w:basedOn w:val="Text"/>
    <w:next w:val="Normal"/>
    <w:semiHidden/>
    <w:rsid w:val="0059467E"/>
    <w:pPr>
      <w:keepNext/>
      <w:keepLines/>
      <w:spacing w:after="120"/>
    </w:pPr>
  </w:style>
  <w:style w:type="paragraph" w:customStyle="1" w:styleId="AppendH1">
    <w:name w:val="&lt;AppendH1&gt;"/>
    <w:basedOn w:val="Normal"/>
    <w:rsid w:val="0059467E"/>
    <w:pPr>
      <w:widowControl w:val="0"/>
      <w:spacing w:before="480" w:after="240"/>
      <w:jc w:val="center"/>
    </w:pPr>
    <w:rPr>
      <w:rFonts w:ascii="Cambria" w:eastAsia="Calibri" w:hAnsi="Cambria" w:cs="Times New Roman"/>
      <w:color w:val="800080"/>
      <w:sz w:val="32"/>
      <w:szCs w:val="20"/>
      <w:lang w:val="en-GB"/>
    </w:rPr>
  </w:style>
  <w:style w:type="paragraph" w:customStyle="1" w:styleId="AppendH2">
    <w:name w:val="&lt;AppendH2&gt;"/>
    <w:basedOn w:val="AppendH1"/>
    <w:semiHidden/>
    <w:rsid w:val="0059467E"/>
    <w:pPr>
      <w:jc w:val="left"/>
    </w:pPr>
    <w:rPr>
      <w:color w:val="0000FF"/>
      <w:sz w:val="28"/>
    </w:rPr>
  </w:style>
  <w:style w:type="paragraph" w:customStyle="1" w:styleId="AppendH3">
    <w:name w:val="&lt;AppendH3&gt;"/>
    <w:basedOn w:val="AppendH2"/>
    <w:semiHidden/>
    <w:rsid w:val="0059467E"/>
    <w:rPr>
      <w:rFonts w:eastAsia="Times New Roman"/>
      <w:color w:val="008000"/>
      <w:sz w:val="24"/>
      <w:lang w:eastAsia="en-GB"/>
    </w:rPr>
  </w:style>
  <w:style w:type="paragraph" w:customStyle="1" w:styleId="Appendix">
    <w:name w:val="&lt;Appendix&gt;"/>
    <w:basedOn w:val="Text"/>
    <w:next w:val="Text"/>
    <w:semiHidden/>
    <w:rsid w:val="0059467E"/>
    <w:rPr>
      <w:sz w:val="22"/>
    </w:rPr>
  </w:style>
  <w:style w:type="paragraph" w:customStyle="1" w:styleId="Author">
    <w:name w:val="&lt;Author&gt;"/>
    <w:basedOn w:val="Normal"/>
    <w:next w:val="Normal"/>
    <w:rsid w:val="0059467E"/>
    <w:pPr>
      <w:keepNext/>
      <w:keepLines/>
      <w:widowControl w:val="0"/>
      <w:spacing w:after="240"/>
      <w:jc w:val="center"/>
    </w:pPr>
    <w:rPr>
      <w:rFonts w:ascii="Cambria" w:eastAsia="Calibri" w:hAnsi="Cambria" w:cs="Times New Roman"/>
      <w:color w:val="008000"/>
      <w:sz w:val="32"/>
      <w:szCs w:val="20"/>
      <w:lang w:val="en-GB"/>
    </w:rPr>
  </w:style>
  <w:style w:type="paragraph" w:customStyle="1" w:styleId="Bio">
    <w:name w:val="&lt;Bio&gt;"/>
    <w:basedOn w:val="Normal"/>
    <w:rsid w:val="0059467E"/>
    <w:pPr>
      <w:widowControl w:val="0"/>
      <w:spacing w:after="240"/>
    </w:pPr>
    <w:rPr>
      <w:rFonts w:ascii="Cambria" w:eastAsia="Calibri" w:hAnsi="Cambria" w:cs="Times New Roman"/>
      <w:sz w:val="20"/>
      <w:szCs w:val="20"/>
      <w:lang w:val="en-GB"/>
    </w:rPr>
  </w:style>
  <w:style w:type="paragraph" w:customStyle="1" w:styleId="Biohead">
    <w:name w:val="&lt;Biohead&gt;"/>
    <w:basedOn w:val="Normal"/>
    <w:rsid w:val="0059467E"/>
    <w:pPr>
      <w:keepNext/>
      <w:keepLines/>
      <w:spacing w:before="480" w:after="240"/>
    </w:pPr>
    <w:rPr>
      <w:rFonts w:ascii="Cambria" w:eastAsia="Calibri" w:hAnsi="Cambria" w:cs="Times New Roman"/>
      <w:color w:val="0000FF"/>
      <w:sz w:val="32"/>
      <w:szCs w:val="20"/>
      <w:lang w:val="en-GB"/>
    </w:rPr>
  </w:style>
  <w:style w:type="paragraph" w:customStyle="1" w:styleId="BkRevText">
    <w:name w:val="&lt;BkRevText&gt;"/>
    <w:basedOn w:val="Text"/>
    <w:semiHidden/>
    <w:rsid w:val="0059467E"/>
    <w:pPr>
      <w:spacing w:after="0"/>
    </w:pPr>
    <w:rPr>
      <w:sz w:val="22"/>
    </w:rPr>
  </w:style>
  <w:style w:type="paragraph" w:customStyle="1" w:styleId="BkReviewer">
    <w:name w:val="&lt;BkReviewer&gt;"/>
    <w:basedOn w:val="BkRevText"/>
    <w:semiHidden/>
    <w:rsid w:val="0059467E"/>
    <w:pPr>
      <w:jc w:val="right"/>
    </w:pPr>
  </w:style>
  <w:style w:type="paragraph" w:customStyle="1" w:styleId="BkRevAffil">
    <w:name w:val="&lt;BkRevAffil&gt;"/>
    <w:basedOn w:val="BkReviewer"/>
    <w:semiHidden/>
    <w:rsid w:val="0059467E"/>
    <w:rPr>
      <w:i/>
    </w:rPr>
  </w:style>
  <w:style w:type="paragraph" w:customStyle="1" w:styleId="BkRevTitle">
    <w:name w:val="&lt;BkRevTitle&gt;"/>
    <w:basedOn w:val="BkRevText"/>
    <w:next w:val="BkRevText"/>
    <w:semiHidden/>
    <w:rsid w:val="0059467E"/>
    <w:pPr>
      <w:widowControl/>
      <w:spacing w:after="240"/>
      <w:jc w:val="center"/>
    </w:pPr>
    <w:rPr>
      <w:color w:val="000080"/>
      <w:sz w:val="24"/>
    </w:rPr>
  </w:style>
  <w:style w:type="paragraph" w:customStyle="1" w:styleId="BkRevAuth">
    <w:name w:val="&lt;BkRevAuth&gt;"/>
    <w:basedOn w:val="BkRevTitle"/>
    <w:semiHidden/>
    <w:rsid w:val="0059467E"/>
    <w:rPr>
      <w:color w:val="008000"/>
    </w:rPr>
  </w:style>
  <w:style w:type="paragraph" w:customStyle="1" w:styleId="BkRevInf">
    <w:name w:val="&lt;BkRevInf&gt;"/>
    <w:basedOn w:val="BkRevTitle"/>
    <w:next w:val="BkRevText"/>
    <w:semiHidden/>
    <w:rsid w:val="0059467E"/>
    <w:rPr>
      <w:color w:val="FF0000"/>
    </w:rPr>
  </w:style>
  <w:style w:type="paragraph" w:customStyle="1" w:styleId="BkRevPub">
    <w:name w:val="&lt;BkRevPub&gt;"/>
    <w:basedOn w:val="BkRevTitle"/>
    <w:next w:val="BkRevText"/>
    <w:semiHidden/>
    <w:rsid w:val="0059467E"/>
    <w:rPr>
      <w:b/>
    </w:rPr>
  </w:style>
  <w:style w:type="paragraph" w:customStyle="1" w:styleId="BooksRec">
    <w:name w:val="&lt;BooksRec&gt;"/>
    <w:basedOn w:val="Text"/>
    <w:semiHidden/>
    <w:rsid w:val="0059467E"/>
    <w:pPr>
      <w:spacing w:after="120"/>
      <w:ind w:left="567" w:hanging="567"/>
    </w:pPr>
    <w:rPr>
      <w:sz w:val="22"/>
    </w:rPr>
  </w:style>
  <w:style w:type="paragraph" w:customStyle="1" w:styleId="BRAuthAffil">
    <w:name w:val="&lt;BRAuthAffil&gt;"/>
    <w:basedOn w:val="BkRevAuth"/>
    <w:semiHidden/>
    <w:rsid w:val="0059467E"/>
    <w:rPr>
      <w:i/>
    </w:rPr>
  </w:style>
  <w:style w:type="paragraph" w:customStyle="1" w:styleId="Bulletin">
    <w:name w:val="&lt;Bulletin&gt;"/>
    <w:basedOn w:val="Text"/>
    <w:semiHidden/>
    <w:rsid w:val="0059467E"/>
  </w:style>
  <w:style w:type="paragraph" w:customStyle="1" w:styleId="BulletinInfo">
    <w:name w:val="&lt;BulletinInfo&gt;"/>
    <w:basedOn w:val="Bulletin"/>
    <w:semiHidden/>
    <w:rsid w:val="0059467E"/>
    <w:rPr>
      <w:i/>
    </w:rPr>
  </w:style>
  <w:style w:type="paragraph" w:customStyle="1" w:styleId="BulletinAuth">
    <w:name w:val="&lt;BulletinAuth&gt;"/>
    <w:basedOn w:val="BulletinInfo"/>
    <w:semiHidden/>
    <w:rsid w:val="0059467E"/>
    <w:rPr>
      <w:b/>
      <w:i w:val="0"/>
    </w:rPr>
  </w:style>
  <w:style w:type="paragraph" w:customStyle="1" w:styleId="H1">
    <w:name w:val="&lt;H1&gt;"/>
    <w:basedOn w:val="Text"/>
    <w:next w:val="Text"/>
    <w:rsid w:val="0059467E"/>
    <w:pPr>
      <w:keepNext/>
      <w:keepLines/>
      <w:spacing w:before="480"/>
      <w:jc w:val="center"/>
    </w:pPr>
    <w:rPr>
      <w:color w:val="0000FF"/>
      <w:sz w:val="32"/>
    </w:rPr>
  </w:style>
  <w:style w:type="paragraph" w:customStyle="1" w:styleId="BulletinH1">
    <w:name w:val="&lt;BulletinH1&gt;"/>
    <w:basedOn w:val="H1"/>
    <w:semiHidden/>
    <w:rsid w:val="0059467E"/>
    <w:pPr>
      <w:spacing w:before="240" w:after="0"/>
      <w:jc w:val="left"/>
    </w:pPr>
  </w:style>
  <w:style w:type="paragraph" w:customStyle="1" w:styleId="H2">
    <w:name w:val="&lt;H2&gt;"/>
    <w:basedOn w:val="Text"/>
    <w:next w:val="Text"/>
    <w:rsid w:val="0059467E"/>
    <w:pPr>
      <w:keepNext/>
      <w:keepLines/>
      <w:spacing w:before="240" w:after="120"/>
      <w:jc w:val="center"/>
    </w:pPr>
    <w:rPr>
      <w:color w:val="800080"/>
      <w:sz w:val="28"/>
    </w:rPr>
  </w:style>
  <w:style w:type="paragraph" w:customStyle="1" w:styleId="BulletinH2">
    <w:name w:val="&lt;BulletinH2&gt;"/>
    <w:basedOn w:val="H2"/>
    <w:semiHidden/>
    <w:rsid w:val="0059467E"/>
    <w:pPr>
      <w:jc w:val="left"/>
    </w:pPr>
  </w:style>
  <w:style w:type="paragraph" w:customStyle="1" w:styleId="H3">
    <w:name w:val="&lt;H3&gt;"/>
    <w:basedOn w:val="Text"/>
    <w:next w:val="Text"/>
    <w:rsid w:val="0059467E"/>
    <w:pPr>
      <w:keepNext/>
      <w:keepLines/>
      <w:widowControl/>
      <w:spacing w:before="240" w:after="120"/>
    </w:pPr>
    <w:rPr>
      <w:color w:val="008000"/>
    </w:rPr>
  </w:style>
  <w:style w:type="paragraph" w:customStyle="1" w:styleId="BulletinH3">
    <w:name w:val="&lt;BulletinH3&gt;"/>
    <w:basedOn w:val="H3"/>
    <w:semiHidden/>
    <w:rsid w:val="0059467E"/>
  </w:style>
  <w:style w:type="paragraph" w:customStyle="1" w:styleId="BulletinList">
    <w:name w:val="&lt;BulletinList&gt;"/>
    <w:basedOn w:val="Bulletin"/>
    <w:semiHidden/>
    <w:rsid w:val="0059467E"/>
    <w:pPr>
      <w:ind w:left="567" w:hanging="567"/>
    </w:pPr>
  </w:style>
  <w:style w:type="paragraph" w:customStyle="1" w:styleId="CLanalysis">
    <w:name w:val="&lt;CLanalysis&gt;"/>
    <w:basedOn w:val="Text"/>
    <w:semiHidden/>
    <w:rsid w:val="0059467E"/>
  </w:style>
  <w:style w:type="paragraph" w:customStyle="1" w:styleId="Extracts">
    <w:name w:val="&lt;Extracts&gt;"/>
    <w:basedOn w:val="Text"/>
    <w:next w:val="Text"/>
    <w:rsid w:val="0059467E"/>
    <w:pPr>
      <w:spacing w:before="120" w:after="360"/>
      <w:ind w:left="567" w:right="567"/>
    </w:pPr>
    <w:rPr>
      <w:sz w:val="22"/>
    </w:rPr>
  </w:style>
  <w:style w:type="paragraph" w:customStyle="1" w:styleId="CLextract">
    <w:name w:val="&lt;CLextract&gt;"/>
    <w:basedOn w:val="Extracts"/>
    <w:semiHidden/>
    <w:rsid w:val="0059467E"/>
  </w:style>
  <w:style w:type="paragraph" w:customStyle="1" w:styleId="CLH1">
    <w:name w:val="&lt;CLH1&gt;"/>
    <w:basedOn w:val="H2"/>
    <w:next w:val="Normal"/>
    <w:semiHidden/>
    <w:rsid w:val="0059467E"/>
    <w:pPr>
      <w:jc w:val="left"/>
    </w:pPr>
  </w:style>
  <w:style w:type="paragraph" w:customStyle="1" w:styleId="CLH2">
    <w:name w:val="&lt;CLH2&gt;"/>
    <w:basedOn w:val="H3"/>
    <w:next w:val="Normal"/>
    <w:semiHidden/>
    <w:rsid w:val="0059467E"/>
  </w:style>
  <w:style w:type="paragraph" w:customStyle="1" w:styleId="List">
    <w:name w:val="&lt;List&gt;"/>
    <w:basedOn w:val="Text"/>
    <w:rsid w:val="0059467E"/>
    <w:pPr>
      <w:widowControl/>
      <w:ind w:left="567" w:hanging="567"/>
    </w:pPr>
  </w:style>
  <w:style w:type="paragraph" w:customStyle="1" w:styleId="CLnumpara1">
    <w:name w:val="&lt;CLnumpara1&gt;"/>
    <w:basedOn w:val="List"/>
    <w:semiHidden/>
    <w:rsid w:val="0059467E"/>
  </w:style>
  <w:style w:type="paragraph" w:customStyle="1" w:styleId="CLnumpara2">
    <w:name w:val="&lt;CLnumpara2&gt;"/>
    <w:basedOn w:val="CLnumpara1"/>
    <w:semiHidden/>
    <w:rsid w:val="0059467E"/>
    <w:pPr>
      <w:ind w:left="1134"/>
    </w:pPr>
  </w:style>
  <w:style w:type="paragraph" w:customStyle="1" w:styleId="CLnumpara3">
    <w:name w:val="&lt;CLnumpara3&gt;"/>
    <w:basedOn w:val="CLnumpara2"/>
    <w:semiHidden/>
    <w:rsid w:val="0059467E"/>
    <w:pPr>
      <w:ind w:left="1701"/>
    </w:pPr>
  </w:style>
  <w:style w:type="paragraph" w:customStyle="1" w:styleId="CLText">
    <w:name w:val="&lt;CLText&gt;"/>
    <w:basedOn w:val="Text"/>
    <w:semiHidden/>
    <w:rsid w:val="0059467E"/>
  </w:style>
  <w:style w:type="paragraph" w:customStyle="1" w:styleId="Title">
    <w:name w:val="&lt;Title&gt;"/>
    <w:basedOn w:val="Text"/>
    <w:next w:val="Author"/>
    <w:link w:val="TitleChar"/>
    <w:rsid w:val="0059467E"/>
    <w:pPr>
      <w:spacing w:line="240" w:lineRule="auto"/>
      <w:jc w:val="center"/>
    </w:pPr>
    <w:rPr>
      <w:color w:val="800080"/>
      <w:sz w:val="48"/>
      <w:lang w:val="x-none" w:eastAsia="x-none"/>
    </w:rPr>
  </w:style>
  <w:style w:type="character" w:customStyle="1" w:styleId="TitleChar">
    <w:name w:val="&lt;Title&gt; Char"/>
    <w:link w:val="Title"/>
    <w:rsid w:val="0059467E"/>
    <w:rPr>
      <w:rFonts w:ascii="Cambria" w:eastAsia="Times New Roman" w:hAnsi="Cambria" w:cs="Times New Roman"/>
      <w:color w:val="800080"/>
      <w:sz w:val="48"/>
      <w:szCs w:val="20"/>
      <w:lang w:val="x-none" w:eastAsia="x-none"/>
    </w:rPr>
  </w:style>
  <w:style w:type="paragraph" w:customStyle="1" w:styleId="SubTitle">
    <w:name w:val="&lt;SubTitle&gt;"/>
    <w:basedOn w:val="Title"/>
    <w:semiHidden/>
    <w:rsid w:val="0059467E"/>
    <w:pPr>
      <w:keepNext/>
    </w:pPr>
    <w:rPr>
      <w:sz w:val="40"/>
    </w:rPr>
  </w:style>
  <w:style w:type="paragraph" w:customStyle="1" w:styleId="CLTitle">
    <w:name w:val="&lt;CLTitle&gt;"/>
    <w:basedOn w:val="SubTitle"/>
    <w:semiHidden/>
    <w:rsid w:val="0059467E"/>
    <w:rPr>
      <w:sz w:val="36"/>
    </w:rPr>
  </w:style>
  <w:style w:type="paragraph" w:customStyle="1" w:styleId="Commentauthor">
    <w:name w:val="&lt;Comment author&gt;"/>
    <w:basedOn w:val="Heading2"/>
    <w:semiHidden/>
    <w:rsid w:val="0059467E"/>
    <w:pPr>
      <w:widowControl w:val="0"/>
      <w:spacing w:before="240" w:after="120"/>
      <w:ind w:right="2835"/>
    </w:pPr>
    <w:rPr>
      <w:rFonts w:ascii="Cambria" w:eastAsia="Times New Roman" w:hAnsi="Cambria" w:cs="Times New Roman"/>
      <w:bCs w:val="0"/>
      <w:color w:val="auto"/>
      <w:sz w:val="24"/>
      <w:szCs w:val="20"/>
      <w:lang w:val="x-none" w:eastAsia="en-GB"/>
    </w:rPr>
  </w:style>
  <w:style w:type="character" w:customStyle="1" w:styleId="Heading2Char">
    <w:name w:val="Heading 2 Char"/>
    <w:basedOn w:val="DefaultParagraphFont"/>
    <w:link w:val="Heading2"/>
    <w:uiPriority w:val="9"/>
    <w:semiHidden/>
    <w:rsid w:val="0059467E"/>
    <w:rPr>
      <w:rFonts w:asciiTheme="majorHAnsi" w:eastAsiaTheme="majorEastAsia" w:hAnsiTheme="majorHAnsi" w:cstheme="majorBidi"/>
      <w:b/>
      <w:bCs/>
      <w:color w:val="4F81BD" w:themeColor="accent1"/>
      <w:sz w:val="26"/>
      <w:szCs w:val="26"/>
    </w:rPr>
  </w:style>
  <w:style w:type="paragraph" w:customStyle="1" w:styleId="DFPara">
    <w:name w:val="&lt;DFPara&gt;"/>
    <w:semiHidden/>
    <w:rsid w:val="0059467E"/>
    <w:pPr>
      <w:spacing w:line="400" w:lineRule="atLeast"/>
    </w:pPr>
    <w:rPr>
      <w:rFonts w:ascii="Cambria" w:eastAsia="Times New Roman" w:hAnsi="Cambria" w:cs="Times New Roman"/>
      <w:color w:val="000000"/>
      <w:szCs w:val="20"/>
      <w:lang w:val="en-GB" w:eastAsia="en-GB"/>
    </w:rPr>
  </w:style>
  <w:style w:type="paragraph" w:customStyle="1" w:styleId="Drama">
    <w:name w:val="&lt;Drama&gt;"/>
    <w:basedOn w:val="Text"/>
    <w:semiHidden/>
    <w:rsid w:val="0059467E"/>
    <w:pPr>
      <w:widowControl/>
      <w:tabs>
        <w:tab w:val="left" w:pos="1701"/>
      </w:tabs>
      <w:ind w:left="1701" w:hanging="1701"/>
    </w:pPr>
  </w:style>
  <w:style w:type="paragraph" w:customStyle="1" w:styleId="Editornote">
    <w:name w:val="&lt;Editornote&gt;"/>
    <w:basedOn w:val="CLText"/>
    <w:semiHidden/>
    <w:rsid w:val="0059467E"/>
    <w:rPr>
      <w:i/>
    </w:rPr>
  </w:style>
  <w:style w:type="paragraph" w:customStyle="1" w:styleId="Email">
    <w:name w:val="&lt;Email&gt;"/>
    <w:basedOn w:val="Text"/>
    <w:rsid w:val="0059467E"/>
    <w:rPr>
      <w:b/>
    </w:rPr>
  </w:style>
  <w:style w:type="paragraph" w:customStyle="1" w:styleId="Footnote">
    <w:name w:val="&lt;Footnote&gt;"/>
    <w:basedOn w:val="Text"/>
    <w:rsid w:val="0059467E"/>
    <w:pPr>
      <w:spacing w:after="120"/>
      <w:ind w:left="312" w:hanging="312"/>
    </w:pPr>
    <w:rPr>
      <w:sz w:val="22"/>
    </w:rPr>
  </w:style>
  <w:style w:type="paragraph" w:customStyle="1" w:styleId="Endnotes">
    <w:name w:val="&lt;Endnotes&gt;"/>
    <w:basedOn w:val="Footnote"/>
    <w:semiHidden/>
    <w:rsid w:val="0059467E"/>
    <w:pPr>
      <w:ind w:left="284" w:hanging="284"/>
    </w:pPr>
  </w:style>
  <w:style w:type="paragraph" w:customStyle="1" w:styleId="EndnotesHead">
    <w:name w:val="&lt;EndnotesHead&gt;"/>
    <w:basedOn w:val="H1"/>
    <w:semiHidden/>
    <w:rsid w:val="0059467E"/>
  </w:style>
  <w:style w:type="paragraph" w:customStyle="1" w:styleId="Epigraph">
    <w:name w:val="&lt;Epigraph&gt;"/>
    <w:basedOn w:val="Normal"/>
    <w:semiHidden/>
    <w:rsid w:val="0059467E"/>
    <w:pPr>
      <w:spacing w:after="120" w:line="360" w:lineRule="auto"/>
      <w:ind w:left="720" w:right="720"/>
    </w:pPr>
    <w:rPr>
      <w:rFonts w:ascii="Cambria" w:eastAsiaTheme="minorHAnsi" w:hAnsi="Cambria" w:cs="Times New Roman"/>
      <w:noProof/>
      <w:color w:val="008000"/>
      <w:sz w:val="20"/>
      <w:szCs w:val="20"/>
      <w:lang w:eastAsia="en-GB"/>
    </w:rPr>
  </w:style>
  <w:style w:type="paragraph" w:customStyle="1" w:styleId="Episource">
    <w:name w:val="&lt;Episource&gt;"/>
    <w:basedOn w:val="Epigraph"/>
    <w:semiHidden/>
    <w:rsid w:val="0059467E"/>
    <w:pPr>
      <w:jc w:val="right"/>
    </w:pPr>
  </w:style>
  <w:style w:type="paragraph" w:customStyle="1" w:styleId="eqn1line">
    <w:name w:val="&lt;eqn1line&gt;"/>
    <w:basedOn w:val="Normal"/>
    <w:next w:val="Normal"/>
    <w:semiHidden/>
    <w:rsid w:val="0059467E"/>
    <w:pPr>
      <w:tabs>
        <w:tab w:val="center" w:pos="4320"/>
        <w:tab w:val="right" w:pos="8640"/>
      </w:tabs>
      <w:spacing w:before="240" w:after="240" w:line="360" w:lineRule="atLeast"/>
    </w:pPr>
    <w:rPr>
      <w:rFonts w:ascii="Cambria" w:eastAsiaTheme="minorHAnsi" w:hAnsi="Cambria" w:cs="Times New Roman"/>
      <w:sz w:val="20"/>
      <w:szCs w:val="20"/>
      <w:lang w:eastAsia="en-GB"/>
    </w:rPr>
  </w:style>
  <w:style w:type="paragraph" w:customStyle="1" w:styleId="eqn3line1">
    <w:name w:val="&lt;eqn3line1&gt;"/>
    <w:basedOn w:val="Normal"/>
    <w:next w:val="Normal"/>
    <w:semiHidden/>
    <w:rsid w:val="0059467E"/>
    <w:pPr>
      <w:tabs>
        <w:tab w:val="right" w:pos="3600"/>
        <w:tab w:val="center" w:pos="4752"/>
        <w:tab w:val="right" w:pos="8640"/>
      </w:tabs>
      <w:spacing w:before="240" w:line="240" w:lineRule="atLeast"/>
    </w:pPr>
    <w:rPr>
      <w:rFonts w:ascii="Cambria" w:eastAsiaTheme="minorHAnsi" w:hAnsi="Cambria" w:cs="Times New Roman"/>
      <w:sz w:val="20"/>
      <w:szCs w:val="20"/>
      <w:lang w:eastAsia="en-GB"/>
    </w:rPr>
  </w:style>
  <w:style w:type="paragraph" w:customStyle="1" w:styleId="eqn3line2">
    <w:name w:val="&lt;eqn3line2&gt;"/>
    <w:basedOn w:val="eqn3line1"/>
    <w:semiHidden/>
    <w:rsid w:val="0059467E"/>
    <w:pPr>
      <w:tabs>
        <w:tab w:val="clear" w:pos="4752"/>
        <w:tab w:val="left" w:pos="3744"/>
        <w:tab w:val="right" w:leader="underscore" w:pos="5760"/>
      </w:tabs>
      <w:spacing w:before="0"/>
    </w:pPr>
  </w:style>
  <w:style w:type="paragraph" w:customStyle="1" w:styleId="eqn3line3">
    <w:name w:val="&lt;eqn3line3&gt;"/>
    <w:basedOn w:val="eqn3line1"/>
    <w:next w:val="Text"/>
    <w:semiHidden/>
    <w:rsid w:val="0059467E"/>
    <w:pPr>
      <w:spacing w:before="0" w:after="240" w:line="480" w:lineRule="atLeast"/>
    </w:pPr>
  </w:style>
  <w:style w:type="paragraph" w:customStyle="1" w:styleId="Equation">
    <w:name w:val="&lt;Equation&gt;"/>
    <w:basedOn w:val="eqn1line"/>
    <w:semiHidden/>
    <w:rsid w:val="0059467E"/>
  </w:style>
  <w:style w:type="paragraph" w:customStyle="1" w:styleId="Figs1col">
    <w:name w:val="&lt;Figs1col&gt;"/>
    <w:basedOn w:val="Text"/>
    <w:semiHidden/>
    <w:rsid w:val="0059467E"/>
    <w:pPr>
      <w:spacing w:before="240" w:after="0"/>
      <w:ind w:right="3969"/>
    </w:pPr>
    <w:rPr>
      <w:sz w:val="22"/>
    </w:rPr>
  </w:style>
  <w:style w:type="paragraph" w:customStyle="1" w:styleId="Fig5col">
    <w:name w:val="&lt;Fig.5col&gt;"/>
    <w:basedOn w:val="Figs1col"/>
    <w:semiHidden/>
    <w:rsid w:val="0059467E"/>
  </w:style>
  <w:style w:type="paragraph" w:customStyle="1" w:styleId="fighead">
    <w:name w:val="&lt;fighead&gt;"/>
    <w:basedOn w:val="Normal"/>
    <w:next w:val="Normal"/>
    <w:rsid w:val="0059467E"/>
    <w:pPr>
      <w:tabs>
        <w:tab w:val="center" w:pos="4320"/>
        <w:tab w:val="right" w:pos="8640"/>
      </w:tabs>
      <w:spacing w:before="240" w:after="240" w:line="360" w:lineRule="atLeast"/>
    </w:pPr>
    <w:rPr>
      <w:rFonts w:ascii="Cambria" w:eastAsiaTheme="minorHAnsi" w:hAnsi="Cambria" w:cs="Times New Roman"/>
      <w:i/>
      <w:color w:val="0000FF"/>
      <w:sz w:val="20"/>
      <w:szCs w:val="20"/>
      <w:lang w:eastAsia="en-GB"/>
    </w:rPr>
  </w:style>
  <w:style w:type="paragraph" w:customStyle="1" w:styleId="Figs">
    <w:name w:val="&lt;Figs&gt;"/>
    <w:basedOn w:val="CLnumpara2"/>
    <w:semiHidden/>
    <w:rsid w:val="0059467E"/>
    <w:pPr>
      <w:ind w:left="1701"/>
    </w:pPr>
    <w:rPr>
      <w:color w:val="FF00FF"/>
    </w:rPr>
  </w:style>
  <w:style w:type="paragraph" w:customStyle="1" w:styleId="Figs2col">
    <w:name w:val="&lt;Figs2col&gt;"/>
    <w:basedOn w:val="Figs1col"/>
    <w:semiHidden/>
    <w:rsid w:val="0059467E"/>
    <w:pPr>
      <w:spacing w:before="120" w:after="120"/>
      <w:ind w:right="567"/>
    </w:pPr>
  </w:style>
  <w:style w:type="paragraph" w:customStyle="1" w:styleId="Letters">
    <w:name w:val="&lt;Letters&gt;"/>
    <w:basedOn w:val="Text"/>
    <w:semiHidden/>
    <w:rsid w:val="0059467E"/>
    <w:rPr>
      <w:sz w:val="22"/>
    </w:rPr>
  </w:style>
  <w:style w:type="paragraph" w:customStyle="1" w:styleId="NotesHead">
    <w:name w:val="&lt;NotesHead&gt;"/>
    <w:basedOn w:val="H1"/>
    <w:next w:val="Normal"/>
    <w:rsid w:val="0059467E"/>
    <w:pPr>
      <w:widowControl/>
      <w:suppressAutoHyphens/>
      <w:jc w:val="left"/>
    </w:pPr>
  </w:style>
  <w:style w:type="paragraph" w:customStyle="1" w:styleId="Poetry">
    <w:name w:val="&lt;Poetry&gt;"/>
    <w:basedOn w:val="Text"/>
    <w:semiHidden/>
    <w:rsid w:val="0059467E"/>
    <w:pPr>
      <w:tabs>
        <w:tab w:val="right" w:pos="8505"/>
      </w:tabs>
      <w:spacing w:after="0"/>
      <w:ind w:left="1134"/>
    </w:pPr>
    <w:rPr>
      <w:sz w:val="22"/>
    </w:rPr>
  </w:style>
  <w:style w:type="paragraph" w:customStyle="1" w:styleId="Received">
    <w:name w:val="&lt;Received&gt;"/>
    <w:basedOn w:val="Text"/>
    <w:next w:val="Text"/>
    <w:rsid w:val="0059467E"/>
    <w:pPr>
      <w:keepNext/>
      <w:keepLines/>
      <w:spacing w:before="120" w:after="120"/>
    </w:pPr>
    <w:rPr>
      <w:color w:val="FF0000"/>
      <w:sz w:val="22"/>
    </w:rPr>
  </w:style>
  <w:style w:type="paragraph" w:customStyle="1" w:styleId="RefHead">
    <w:name w:val="&lt;RefHead&gt;"/>
    <w:basedOn w:val="H1"/>
    <w:next w:val="Normal"/>
    <w:rsid w:val="0059467E"/>
    <w:pPr>
      <w:widowControl/>
      <w:suppressAutoHyphens/>
      <w:jc w:val="left"/>
    </w:pPr>
  </w:style>
  <w:style w:type="paragraph" w:customStyle="1" w:styleId="RefHead1">
    <w:name w:val="&lt;RefHead1&gt;"/>
    <w:basedOn w:val="H3"/>
    <w:semiHidden/>
    <w:rsid w:val="0059467E"/>
  </w:style>
  <w:style w:type="paragraph" w:customStyle="1" w:styleId="Refs">
    <w:name w:val="&lt;Refs&gt;"/>
    <w:basedOn w:val="Text"/>
    <w:rsid w:val="0059467E"/>
    <w:pPr>
      <w:spacing w:after="0"/>
      <w:ind w:left="567" w:hanging="567"/>
    </w:pPr>
    <w:rPr>
      <w:sz w:val="22"/>
    </w:rPr>
  </w:style>
  <w:style w:type="paragraph" w:customStyle="1" w:styleId="revhead">
    <w:name w:val="&lt;revhead&gt;"/>
    <w:basedOn w:val="Normal"/>
    <w:semiHidden/>
    <w:rsid w:val="0059467E"/>
    <w:pPr>
      <w:keepNext/>
      <w:keepLines/>
      <w:spacing w:before="480" w:after="240" w:line="400" w:lineRule="atLeast"/>
    </w:pPr>
    <w:rPr>
      <w:rFonts w:ascii="Cambria" w:eastAsiaTheme="minorHAnsi" w:hAnsi="Cambria" w:cs="Times New Roman"/>
      <w:color w:val="0000FF"/>
      <w:sz w:val="32"/>
      <w:szCs w:val="20"/>
      <w:lang w:val="en-GB" w:eastAsia="en-GB"/>
    </w:rPr>
  </w:style>
  <w:style w:type="paragraph" w:customStyle="1" w:styleId="Revhead0">
    <w:name w:val="&lt;Revhead&gt;"/>
    <w:basedOn w:val="Normal"/>
    <w:semiHidden/>
    <w:rsid w:val="0059467E"/>
    <w:pPr>
      <w:keepNext/>
      <w:keepLines/>
      <w:spacing w:before="480" w:after="240" w:line="400" w:lineRule="atLeast"/>
    </w:pPr>
    <w:rPr>
      <w:rFonts w:ascii="Cambria" w:eastAsiaTheme="minorHAnsi" w:hAnsi="Cambria" w:cs="Times New Roman"/>
      <w:color w:val="0000FF"/>
      <w:sz w:val="32"/>
      <w:szCs w:val="20"/>
      <w:lang w:val="en-GB" w:eastAsia="en-GB"/>
    </w:rPr>
  </w:style>
  <w:style w:type="paragraph" w:customStyle="1" w:styleId="RunHead">
    <w:name w:val="&lt;RunHead&gt;"/>
    <w:basedOn w:val="Text"/>
    <w:semiHidden/>
    <w:rsid w:val="0059467E"/>
    <w:pPr>
      <w:widowControl/>
      <w:jc w:val="center"/>
    </w:pPr>
    <w:rPr>
      <w:color w:val="800080"/>
    </w:rPr>
  </w:style>
  <w:style w:type="paragraph" w:customStyle="1" w:styleId="SecTitle">
    <w:name w:val="&lt;SecTitle&gt;"/>
    <w:basedOn w:val="Title"/>
    <w:semiHidden/>
    <w:rsid w:val="0059467E"/>
    <w:pPr>
      <w:pageBreakBefore/>
      <w:spacing w:before="480"/>
    </w:pPr>
    <w:rPr>
      <w:sz w:val="40"/>
    </w:rPr>
  </w:style>
  <w:style w:type="paragraph" w:customStyle="1" w:styleId="Source">
    <w:name w:val="&lt;Source&gt;"/>
    <w:basedOn w:val="Poetry"/>
    <w:semiHidden/>
    <w:rsid w:val="0059467E"/>
    <w:pPr>
      <w:ind w:right="1134"/>
      <w:jc w:val="right"/>
    </w:pPr>
  </w:style>
  <w:style w:type="paragraph" w:customStyle="1" w:styleId="SummAuth">
    <w:name w:val="&lt;SummAuth&gt;"/>
    <w:basedOn w:val="Text"/>
    <w:semiHidden/>
    <w:rsid w:val="0059467E"/>
    <w:rPr>
      <w:i/>
    </w:rPr>
  </w:style>
  <w:style w:type="paragraph" w:customStyle="1" w:styleId="SummCountry">
    <w:name w:val="&lt;SummCountry&gt;"/>
    <w:basedOn w:val="H1"/>
    <w:semiHidden/>
    <w:rsid w:val="0059467E"/>
    <w:pPr>
      <w:spacing w:before="240" w:after="0"/>
      <w:jc w:val="left"/>
    </w:pPr>
  </w:style>
  <w:style w:type="paragraph" w:customStyle="1" w:styleId="SummText">
    <w:name w:val="&lt;SummText&gt;"/>
    <w:basedOn w:val="Text"/>
    <w:semiHidden/>
    <w:rsid w:val="0059467E"/>
    <w:pPr>
      <w:spacing w:after="220"/>
    </w:pPr>
    <w:rPr>
      <w:sz w:val="22"/>
    </w:rPr>
  </w:style>
  <w:style w:type="paragraph" w:customStyle="1" w:styleId="SummTitle">
    <w:name w:val="&lt;SummTitle&gt;"/>
    <w:basedOn w:val="Text"/>
    <w:semiHidden/>
    <w:rsid w:val="0059467E"/>
    <w:rPr>
      <w:color w:val="FF0000"/>
    </w:rPr>
  </w:style>
  <w:style w:type="paragraph" w:customStyle="1" w:styleId="TabBody">
    <w:name w:val="&lt;TabBody&gt;"/>
    <w:basedOn w:val="Text"/>
    <w:semiHidden/>
    <w:rsid w:val="0059467E"/>
    <w:pPr>
      <w:tabs>
        <w:tab w:val="left" w:pos="1440"/>
        <w:tab w:val="left" w:pos="2880"/>
        <w:tab w:val="left" w:pos="4320"/>
        <w:tab w:val="left" w:pos="5760"/>
        <w:tab w:val="left" w:pos="7200"/>
      </w:tabs>
    </w:pPr>
    <w:rPr>
      <w:sz w:val="20"/>
    </w:rPr>
  </w:style>
  <w:style w:type="paragraph" w:customStyle="1" w:styleId="TabBodyEnd">
    <w:name w:val="&lt;TabBodyEnd&gt;"/>
    <w:basedOn w:val="TabBody"/>
    <w:semiHidden/>
    <w:rsid w:val="0059467E"/>
    <w:pPr>
      <w:pBdr>
        <w:bottom w:val="single" w:sz="6" w:space="6" w:color="auto"/>
      </w:pBdr>
    </w:pPr>
  </w:style>
  <w:style w:type="paragraph" w:customStyle="1" w:styleId="TabFtnote">
    <w:name w:val="&lt;TabFtnote&gt;"/>
    <w:basedOn w:val="Text"/>
    <w:semiHidden/>
    <w:rsid w:val="0059467E"/>
    <w:pPr>
      <w:tabs>
        <w:tab w:val="center" w:pos="0"/>
      </w:tabs>
    </w:pPr>
    <w:rPr>
      <w:sz w:val="20"/>
    </w:rPr>
  </w:style>
  <w:style w:type="paragraph" w:customStyle="1" w:styleId="TabHd1Line">
    <w:name w:val="&lt;TabHd1Line&gt;"/>
    <w:basedOn w:val="TabBody"/>
    <w:next w:val="TabBody"/>
    <w:semiHidden/>
    <w:rsid w:val="0059467E"/>
    <w:pPr>
      <w:pBdr>
        <w:top w:val="single" w:sz="6" w:space="3" w:color="auto"/>
        <w:bottom w:val="single" w:sz="6" w:space="3" w:color="auto"/>
      </w:pBdr>
      <w:spacing w:before="240" w:after="120"/>
    </w:pPr>
  </w:style>
  <w:style w:type="paragraph" w:customStyle="1" w:styleId="TabHdStart">
    <w:name w:val="&lt;TabHdStart&gt;"/>
    <w:basedOn w:val="Text"/>
    <w:semiHidden/>
    <w:rsid w:val="0059467E"/>
    <w:pPr>
      <w:keepNext/>
      <w:pBdr>
        <w:top w:val="single" w:sz="6" w:space="3" w:color="auto"/>
      </w:pBdr>
      <w:tabs>
        <w:tab w:val="left" w:pos="1440"/>
        <w:tab w:val="left" w:pos="2880"/>
        <w:tab w:val="left" w:pos="4320"/>
        <w:tab w:val="left" w:pos="5760"/>
        <w:tab w:val="left" w:pos="7200"/>
      </w:tabs>
      <w:spacing w:after="0"/>
    </w:pPr>
    <w:rPr>
      <w:sz w:val="20"/>
    </w:rPr>
  </w:style>
  <w:style w:type="paragraph" w:customStyle="1" w:styleId="TabHdMid">
    <w:name w:val="&lt;TabHdMid&gt;"/>
    <w:basedOn w:val="TabHdStart"/>
    <w:semiHidden/>
    <w:rsid w:val="0059467E"/>
  </w:style>
  <w:style w:type="paragraph" w:customStyle="1" w:styleId="TabHdEnd">
    <w:name w:val="&lt;TabHdEnd&gt;"/>
    <w:basedOn w:val="TabHdMid"/>
    <w:semiHidden/>
    <w:rsid w:val="0059467E"/>
    <w:pPr>
      <w:pBdr>
        <w:top w:val="none" w:sz="0" w:space="0" w:color="auto"/>
        <w:bottom w:val="single" w:sz="6" w:space="6" w:color="auto"/>
      </w:pBdr>
      <w:spacing w:after="120"/>
    </w:pPr>
  </w:style>
  <w:style w:type="paragraph" w:customStyle="1" w:styleId="Table">
    <w:name w:val="&lt;Table&gt;"/>
    <w:basedOn w:val="TabBody"/>
    <w:rsid w:val="0059467E"/>
    <w:rPr>
      <w:color w:val="000080"/>
    </w:rPr>
  </w:style>
  <w:style w:type="paragraph" w:customStyle="1" w:styleId="TabStrad">
    <w:name w:val="&lt;TabStrad&gt;"/>
    <w:basedOn w:val="TabHdMid"/>
    <w:next w:val="TabHdEnd"/>
    <w:semiHidden/>
    <w:rsid w:val="0059467E"/>
    <w:pPr>
      <w:tabs>
        <w:tab w:val="clear" w:pos="1440"/>
        <w:tab w:val="clear" w:pos="2880"/>
        <w:tab w:val="clear" w:pos="4320"/>
        <w:tab w:val="clear" w:pos="5760"/>
        <w:tab w:val="clear" w:pos="7200"/>
        <w:tab w:val="left" w:pos="1701"/>
        <w:tab w:val="right" w:leader="underscore" w:pos="5103"/>
        <w:tab w:val="left" w:pos="5670"/>
        <w:tab w:val="right" w:leader="underscore" w:pos="6804"/>
        <w:tab w:val="left" w:pos="7371"/>
        <w:tab w:val="right" w:leader="underscore" w:pos="9072"/>
      </w:tabs>
    </w:pPr>
  </w:style>
  <w:style w:type="paragraph" w:customStyle="1" w:styleId="TabTitle">
    <w:name w:val="&lt;TabTitle&gt;"/>
    <w:basedOn w:val="Text"/>
    <w:semiHidden/>
    <w:rsid w:val="0059467E"/>
    <w:pPr>
      <w:keepNext/>
      <w:spacing w:before="360" w:after="120"/>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46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0A2"/>
    <w:pPr>
      <w:ind w:left="720"/>
      <w:contextualSpacing/>
    </w:pPr>
  </w:style>
  <w:style w:type="paragraph" w:styleId="BalloonText">
    <w:name w:val="Balloon Text"/>
    <w:basedOn w:val="Normal"/>
    <w:link w:val="BalloonTextChar"/>
    <w:uiPriority w:val="99"/>
    <w:semiHidden/>
    <w:unhideWhenUsed/>
    <w:rsid w:val="00847CA3"/>
    <w:rPr>
      <w:rFonts w:ascii="Tahoma" w:hAnsi="Tahoma" w:cs="Tahoma"/>
      <w:sz w:val="16"/>
      <w:szCs w:val="16"/>
    </w:rPr>
  </w:style>
  <w:style w:type="character" w:customStyle="1" w:styleId="BalloonTextChar">
    <w:name w:val="Balloon Text Char"/>
    <w:basedOn w:val="DefaultParagraphFont"/>
    <w:link w:val="BalloonText"/>
    <w:uiPriority w:val="99"/>
    <w:semiHidden/>
    <w:rsid w:val="00847CA3"/>
    <w:rPr>
      <w:rFonts w:ascii="Tahoma" w:hAnsi="Tahoma" w:cs="Tahoma"/>
      <w:sz w:val="16"/>
      <w:szCs w:val="16"/>
    </w:rPr>
  </w:style>
  <w:style w:type="character" w:styleId="CommentReference">
    <w:name w:val="annotation reference"/>
    <w:basedOn w:val="DefaultParagraphFont"/>
    <w:uiPriority w:val="99"/>
    <w:semiHidden/>
    <w:unhideWhenUsed/>
    <w:rsid w:val="00CC7092"/>
    <w:rPr>
      <w:sz w:val="16"/>
      <w:szCs w:val="16"/>
    </w:rPr>
  </w:style>
  <w:style w:type="paragraph" w:styleId="CommentText">
    <w:name w:val="annotation text"/>
    <w:basedOn w:val="Normal"/>
    <w:link w:val="CommentTextChar"/>
    <w:uiPriority w:val="99"/>
    <w:semiHidden/>
    <w:unhideWhenUsed/>
    <w:rsid w:val="00CC7092"/>
    <w:rPr>
      <w:sz w:val="20"/>
      <w:szCs w:val="20"/>
    </w:rPr>
  </w:style>
  <w:style w:type="character" w:customStyle="1" w:styleId="CommentTextChar">
    <w:name w:val="Comment Text Char"/>
    <w:basedOn w:val="DefaultParagraphFont"/>
    <w:link w:val="CommentText"/>
    <w:uiPriority w:val="99"/>
    <w:semiHidden/>
    <w:rsid w:val="00CC7092"/>
    <w:rPr>
      <w:sz w:val="20"/>
      <w:szCs w:val="20"/>
    </w:rPr>
  </w:style>
  <w:style w:type="paragraph" w:styleId="CommentSubject">
    <w:name w:val="annotation subject"/>
    <w:basedOn w:val="CommentText"/>
    <w:next w:val="CommentText"/>
    <w:link w:val="CommentSubjectChar"/>
    <w:uiPriority w:val="99"/>
    <w:semiHidden/>
    <w:unhideWhenUsed/>
    <w:rsid w:val="00CC7092"/>
    <w:rPr>
      <w:b/>
      <w:bCs/>
    </w:rPr>
  </w:style>
  <w:style w:type="character" w:customStyle="1" w:styleId="CommentSubjectChar">
    <w:name w:val="Comment Subject Char"/>
    <w:basedOn w:val="CommentTextChar"/>
    <w:link w:val="CommentSubject"/>
    <w:uiPriority w:val="99"/>
    <w:semiHidden/>
    <w:rsid w:val="00CC7092"/>
    <w:rPr>
      <w:b/>
      <w:bCs/>
      <w:sz w:val="20"/>
      <w:szCs w:val="20"/>
    </w:rPr>
  </w:style>
  <w:style w:type="paragraph" w:styleId="Revision">
    <w:name w:val="Revision"/>
    <w:hidden/>
    <w:uiPriority w:val="99"/>
    <w:semiHidden/>
    <w:rsid w:val="00164BBB"/>
  </w:style>
  <w:style w:type="character" w:customStyle="1" w:styleId="sid">
    <w:name w:val="sid"/>
    <w:basedOn w:val="DefaultParagraphFont"/>
    <w:rsid w:val="00D05FA0"/>
  </w:style>
  <w:style w:type="character" w:customStyle="1" w:styleId="utext">
    <w:name w:val="utext"/>
    <w:basedOn w:val="DefaultParagraphFont"/>
    <w:rsid w:val="00D05FA0"/>
  </w:style>
  <w:style w:type="character" w:customStyle="1" w:styleId="foreign">
    <w:name w:val="foreign"/>
    <w:basedOn w:val="DefaultParagraphFont"/>
    <w:rsid w:val="00D05FA0"/>
  </w:style>
  <w:style w:type="character" w:customStyle="1" w:styleId="foreigntag">
    <w:name w:val="foreign_tag"/>
    <w:basedOn w:val="DefaultParagraphFont"/>
    <w:rsid w:val="00D05FA0"/>
  </w:style>
  <w:style w:type="character" w:customStyle="1" w:styleId="translation">
    <w:name w:val="translation"/>
    <w:basedOn w:val="DefaultParagraphFont"/>
    <w:rsid w:val="00D05FA0"/>
  </w:style>
  <w:style w:type="character" w:customStyle="1" w:styleId="pause">
    <w:name w:val="pause"/>
    <w:basedOn w:val="DefaultParagraphFont"/>
    <w:rsid w:val="00D05FA0"/>
  </w:style>
  <w:style w:type="character" w:customStyle="1" w:styleId="ctxactivator">
    <w:name w:val="ctx_activator"/>
    <w:basedOn w:val="DefaultParagraphFont"/>
    <w:rsid w:val="00D05FA0"/>
  </w:style>
  <w:style w:type="character" w:customStyle="1" w:styleId="lineno">
    <w:name w:val="line_no"/>
    <w:basedOn w:val="DefaultParagraphFont"/>
    <w:rsid w:val="00D05FA0"/>
  </w:style>
  <w:style w:type="character" w:customStyle="1" w:styleId="overlap">
    <w:name w:val="overlap"/>
    <w:basedOn w:val="DefaultParagraphFont"/>
    <w:rsid w:val="00D05FA0"/>
  </w:style>
  <w:style w:type="character" w:customStyle="1" w:styleId="overlaptag">
    <w:name w:val="overlap_tag"/>
    <w:basedOn w:val="DefaultParagraphFont"/>
    <w:rsid w:val="00D05FA0"/>
  </w:style>
  <w:style w:type="character" w:customStyle="1" w:styleId="speltag">
    <w:name w:val="spel_tag"/>
    <w:basedOn w:val="DefaultParagraphFont"/>
    <w:rsid w:val="00D05FA0"/>
  </w:style>
  <w:style w:type="character" w:customStyle="1" w:styleId="othercontinuation">
    <w:name w:val="other_continuation"/>
    <w:basedOn w:val="DefaultParagraphFont"/>
    <w:rsid w:val="00D05FA0"/>
  </w:style>
  <w:style w:type="character" w:customStyle="1" w:styleId="vocal">
    <w:name w:val="vocal"/>
    <w:basedOn w:val="DefaultParagraphFont"/>
    <w:rsid w:val="00D05FA0"/>
  </w:style>
  <w:style w:type="character" w:customStyle="1" w:styleId="emph">
    <w:name w:val="emph"/>
    <w:basedOn w:val="DefaultParagraphFont"/>
    <w:rsid w:val="00D05FA0"/>
  </w:style>
  <w:style w:type="character" w:styleId="Hyperlink">
    <w:name w:val="Hyperlink"/>
    <w:basedOn w:val="DefaultParagraphFont"/>
    <w:uiPriority w:val="99"/>
    <w:unhideWhenUsed/>
    <w:rsid w:val="00E76F67"/>
    <w:rPr>
      <w:color w:val="0000FF" w:themeColor="hyperlink"/>
      <w:u w:val="single"/>
    </w:rPr>
  </w:style>
  <w:style w:type="character" w:styleId="Emphasis">
    <w:name w:val="Emphasis"/>
    <w:basedOn w:val="DefaultParagraphFont"/>
    <w:uiPriority w:val="20"/>
    <w:qFormat/>
    <w:rsid w:val="00E76F67"/>
    <w:rPr>
      <w:i/>
      <w:iCs/>
    </w:rPr>
  </w:style>
  <w:style w:type="character" w:styleId="FollowedHyperlink">
    <w:name w:val="FollowedHyperlink"/>
    <w:basedOn w:val="DefaultParagraphFont"/>
    <w:uiPriority w:val="99"/>
    <w:semiHidden/>
    <w:unhideWhenUsed/>
    <w:rsid w:val="0038447D"/>
    <w:rPr>
      <w:color w:val="800080" w:themeColor="followedHyperlink"/>
      <w:u w:val="single"/>
    </w:rPr>
  </w:style>
  <w:style w:type="paragraph" w:customStyle="1" w:styleId="pagecontents">
    <w:name w:val="pagecontents"/>
    <w:basedOn w:val="Normal"/>
    <w:rsid w:val="00FE52FB"/>
    <w:pPr>
      <w:spacing w:before="100" w:beforeAutospacing="1" w:after="100" w:afterAutospacing="1"/>
    </w:pPr>
    <w:rPr>
      <w:rFonts w:ascii="Times New Roman" w:eastAsia="Times New Roman" w:hAnsi="Times New Roman" w:cs="Times New Roman"/>
      <w:lang w:val="en-GB" w:eastAsia="en-GB"/>
    </w:rPr>
  </w:style>
  <w:style w:type="paragraph" w:customStyle="1" w:styleId="Text">
    <w:name w:val="&lt;Text&gt;"/>
    <w:link w:val="TextChar"/>
    <w:rsid w:val="0059467E"/>
    <w:pPr>
      <w:widowControl w:val="0"/>
      <w:spacing w:after="240" w:line="400" w:lineRule="atLeast"/>
    </w:pPr>
    <w:rPr>
      <w:rFonts w:ascii="Cambria" w:eastAsia="Times New Roman" w:hAnsi="Cambria" w:cs="Times New Roman"/>
      <w:szCs w:val="20"/>
      <w:lang w:val="en-GB" w:eastAsia="en-GB"/>
    </w:rPr>
  </w:style>
  <w:style w:type="character" w:customStyle="1" w:styleId="TextChar">
    <w:name w:val="&lt;Text&gt; Char"/>
    <w:link w:val="Text"/>
    <w:rsid w:val="0059467E"/>
    <w:rPr>
      <w:rFonts w:ascii="Cambria" w:eastAsia="Times New Roman" w:hAnsi="Cambria" w:cs="Times New Roman"/>
      <w:szCs w:val="20"/>
      <w:lang w:val="en-GB" w:eastAsia="en-GB"/>
    </w:rPr>
  </w:style>
  <w:style w:type="paragraph" w:customStyle="1" w:styleId="AbsHead">
    <w:name w:val="&lt;AbsHead&gt;"/>
    <w:basedOn w:val="Text"/>
    <w:semiHidden/>
    <w:rsid w:val="0059467E"/>
    <w:pPr>
      <w:spacing w:before="240"/>
      <w:jc w:val="center"/>
    </w:pPr>
    <w:rPr>
      <w:color w:val="000080"/>
      <w:sz w:val="32"/>
    </w:rPr>
  </w:style>
  <w:style w:type="paragraph" w:customStyle="1" w:styleId="Abstract">
    <w:name w:val="&lt;Abstract&gt;"/>
    <w:basedOn w:val="Normal"/>
    <w:next w:val="Normal"/>
    <w:rsid w:val="0059467E"/>
    <w:pPr>
      <w:widowControl w:val="0"/>
      <w:spacing w:after="240"/>
      <w:ind w:left="567" w:right="567"/>
    </w:pPr>
    <w:rPr>
      <w:rFonts w:ascii="Cambria" w:eastAsia="Calibri" w:hAnsi="Cambria" w:cs="Times New Roman"/>
      <w:color w:val="0000FF"/>
      <w:sz w:val="20"/>
      <w:szCs w:val="20"/>
      <w:lang w:val="en-GB"/>
    </w:rPr>
  </w:style>
  <w:style w:type="paragraph" w:customStyle="1" w:styleId="Address">
    <w:name w:val="&lt;Address&gt;"/>
    <w:basedOn w:val="Text"/>
    <w:next w:val="Normal"/>
    <w:semiHidden/>
    <w:rsid w:val="0059467E"/>
    <w:pPr>
      <w:keepNext/>
      <w:keepLines/>
      <w:spacing w:after="120"/>
    </w:pPr>
  </w:style>
  <w:style w:type="paragraph" w:customStyle="1" w:styleId="AppendH1">
    <w:name w:val="&lt;AppendH1&gt;"/>
    <w:basedOn w:val="Normal"/>
    <w:rsid w:val="0059467E"/>
    <w:pPr>
      <w:widowControl w:val="0"/>
      <w:spacing w:before="480" w:after="240"/>
      <w:jc w:val="center"/>
    </w:pPr>
    <w:rPr>
      <w:rFonts w:ascii="Cambria" w:eastAsia="Calibri" w:hAnsi="Cambria" w:cs="Times New Roman"/>
      <w:color w:val="800080"/>
      <w:sz w:val="32"/>
      <w:szCs w:val="20"/>
      <w:lang w:val="en-GB"/>
    </w:rPr>
  </w:style>
  <w:style w:type="paragraph" w:customStyle="1" w:styleId="AppendH2">
    <w:name w:val="&lt;AppendH2&gt;"/>
    <w:basedOn w:val="AppendH1"/>
    <w:semiHidden/>
    <w:rsid w:val="0059467E"/>
    <w:pPr>
      <w:jc w:val="left"/>
    </w:pPr>
    <w:rPr>
      <w:color w:val="0000FF"/>
      <w:sz w:val="28"/>
    </w:rPr>
  </w:style>
  <w:style w:type="paragraph" w:customStyle="1" w:styleId="AppendH3">
    <w:name w:val="&lt;AppendH3&gt;"/>
    <w:basedOn w:val="AppendH2"/>
    <w:semiHidden/>
    <w:rsid w:val="0059467E"/>
    <w:rPr>
      <w:rFonts w:eastAsia="Times New Roman"/>
      <w:color w:val="008000"/>
      <w:sz w:val="24"/>
      <w:lang w:eastAsia="en-GB"/>
    </w:rPr>
  </w:style>
  <w:style w:type="paragraph" w:customStyle="1" w:styleId="Appendix">
    <w:name w:val="&lt;Appendix&gt;"/>
    <w:basedOn w:val="Text"/>
    <w:next w:val="Text"/>
    <w:semiHidden/>
    <w:rsid w:val="0059467E"/>
    <w:rPr>
      <w:sz w:val="22"/>
    </w:rPr>
  </w:style>
  <w:style w:type="paragraph" w:customStyle="1" w:styleId="Author">
    <w:name w:val="&lt;Author&gt;"/>
    <w:basedOn w:val="Normal"/>
    <w:next w:val="Normal"/>
    <w:rsid w:val="0059467E"/>
    <w:pPr>
      <w:keepNext/>
      <w:keepLines/>
      <w:widowControl w:val="0"/>
      <w:spacing w:after="240"/>
      <w:jc w:val="center"/>
    </w:pPr>
    <w:rPr>
      <w:rFonts w:ascii="Cambria" w:eastAsia="Calibri" w:hAnsi="Cambria" w:cs="Times New Roman"/>
      <w:color w:val="008000"/>
      <w:sz w:val="32"/>
      <w:szCs w:val="20"/>
      <w:lang w:val="en-GB"/>
    </w:rPr>
  </w:style>
  <w:style w:type="paragraph" w:customStyle="1" w:styleId="Bio">
    <w:name w:val="&lt;Bio&gt;"/>
    <w:basedOn w:val="Normal"/>
    <w:rsid w:val="0059467E"/>
    <w:pPr>
      <w:widowControl w:val="0"/>
      <w:spacing w:after="240"/>
    </w:pPr>
    <w:rPr>
      <w:rFonts w:ascii="Cambria" w:eastAsia="Calibri" w:hAnsi="Cambria" w:cs="Times New Roman"/>
      <w:sz w:val="20"/>
      <w:szCs w:val="20"/>
      <w:lang w:val="en-GB"/>
    </w:rPr>
  </w:style>
  <w:style w:type="paragraph" w:customStyle="1" w:styleId="Biohead">
    <w:name w:val="&lt;Biohead&gt;"/>
    <w:basedOn w:val="Normal"/>
    <w:rsid w:val="0059467E"/>
    <w:pPr>
      <w:keepNext/>
      <w:keepLines/>
      <w:spacing w:before="480" w:after="240"/>
    </w:pPr>
    <w:rPr>
      <w:rFonts w:ascii="Cambria" w:eastAsia="Calibri" w:hAnsi="Cambria" w:cs="Times New Roman"/>
      <w:color w:val="0000FF"/>
      <w:sz w:val="32"/>
      <w:szCs w:val="20"/>
      <w:lang w:val="en-GB"/>
    </w:rPr>
  </w:style>
  <w:style w:type="paragraph" w:customStyle="1" w:styleId="BkRevText">
    <w:name w:val="&lt;BkRevText&gt;"/>
    <w:basedOn w:val="Text"/>
    <w:semiHidden/>
    <w:rsid w:val="0059467E"/>
    <w:pPr>
      <w:spacing w:after="0"/>
    </w:pPr>
    <w:rPr>
      <w:sz w:val="22"/>
    </w:rPr>
  </w:style>
  <w:style w:type="paragraph" w:customStyle="1" w:styleId="BkReviewer">
    <w:name w:val="&lt;BkReviewer&gt;"/>
    <w:basedOn w:val="BkRevText"/>
    <w:semiHidden/>
    <w:rsid w:val="0059467E"/>
    <w:pPr>
      <w:jc w:val="right"/>
    </w:pPr>
  </w:style>
  <w:style w:type="paragraph" w:customStyle="1" w:styleId="BkRevAffil">
    <w:name w:val="&lt;BkRevAffil&gt;"/>
    <w:basedOn w:val="BkReviewer"/>
    <w:semiHidden/>
    <w:rsid w:val="0059467E"/>
    <w:rPr>
      <w:i/>
    </w:rPr>
  </w:style>
  <w:style w:type="paragraph" w:customStyle="1" w:styleId="BkRevTitle">
    <w:name w:val="&lt;BkRevTitle&gt;"/>
    <w:basedOn w:val="BkRevText"/>
    <w:next w:val="BkRevText"/>
    <w:semiHidden/>
    <w:rsid w:val="0059467E"/>
    <w:pPr>
      <w:widowControl/>
      <w:spacing w:after="240"/>
      <w:jc w:val="center"/>
    </w:pPr>
    <w:rPr>
      <w:color w:val="000080"/>
      <w:sz w:val="24"/>
    </w:rPr>
  </w:style>
  <w:style w:type="paragraph" w:customStyle="1" w:styleId="BkRevAuth">
    <w:name w:val="&lt;BkRevAuth&gt;"/>
    <w:basedOn w:val="BkRevTitle"/>
    <w:semiHidden/>
    <w:rsid w:val="0059467E"/>
    <w:rPr>
      <w:color w:val="008000"/>
    </w:rPr>
  </w:style>
  <w:style w:type="paragraph" w:customStyle="1" w:styleId="BkRevInf">
    <w:name w:val="&lt;BkRevInf&gt;"/>
    <w:basedOn w:val="BkRevTitle"/>
    <w:next w:val="BkRevText"/>
    <w:semiHidden/>
    <w:rsid w:val="0059467E"/>
    <w:rPr>
      <w:color w:val="FF0000"/>
    </w:rPr>
  </w:style>
  <w:style w:type="paragraph" w:customStyle="1" w:styleId="BkRevPub">
    <w:name w:val="&lt;BkRevPub&gt;"/>
    <w:basedOn w:val="BkRevTitle"/>
    <w:next w:val="BkRevText"/>
    <w:semiHidden/>
    <w:rsid w:val="0059467E"/>
    <w:rPr>
      <w:b/>
    </w:rPr>
  </w:style>
  <w:style w:type="paragraph" w:customStyle="1" w:styleId="BooksRec">
    <w:name w:val="&lt;BooksRec&gt;"/>
    <w:basedOn w:val="Text"/>
    <w:semiHidden/>
    <w:rsid w:val="0059467E"/>
    <w:pPr>
      <w:spacing w:after="120"/>
      <w:ind w:left="567" w:hanging="567"/>
    </w:pPr>
    <w:rPr>
      <w:sz w:val="22"/>
    </w:rPr>
  </w:style>
  <w:style w:type="paragraph" w:customStyle="1" w:styleId="BRAuthAffil">
    <w:name w:val="&lt;BRAuthAffil&gt;"/>
    <w:basedOn w:val="BkRevAuth"/>
    <w:semiHidden/>
    <w:rsid w:val="0059467E"/>
    <w:rPr>
      <w:i/>
    </w:rPr>
  </w:style>
  <w:style w:type="paragraph" w:customStyle="1" w:styleId="Bulletin">
    <w:name w:val="&lt;Bulletin&gt;"/>
    <w:basedOn w:val="Text"/>
    <w:semiHidden/>
    <w:rsid w:val="0059467E"/>
  </w:style>
  <w:style w:type="paragraph" w:customStyle="1" w:styleId="BulletinInfo">
    <w:name w:val="&lt;BulletinInfo&gt;"/>
    <w:basedOn w:val="Bulletin"/>
    <w:semiHidden/>
    <w:rsid w:val="0059467E"/>
    <w:rPr>
      <w:i/>
    </w:rPr>
  </w:style>
  <w:style w:type="paragraph" w:customStyle="1" w:styleId="BulletinAuth">
    <w:name w:val="&lt;BulletinAuth&gt;"/>
    <w:basedOn w:val="BulletinInfo"/>
    <w:semiHidden/>
    <w:rsid w:val="0059467E"/>
    <w:rPr>
      <w:b/>
      <w:i w:val="0"/>
    </w:rPr>
  </w:style>
  <w:style w:type="paragraph" w:customStyle="1" w:styleId="H1">
    <w:name w:val="&lt;H1&gt;"/>
    <w:basedOn w:val="Text"/>
    <w:next w:val="Text"/>
    <w:rsid w:val="0059467E"/>
    <w:pPr>
      <w:keepNext/>
      <w:keepLines/>
      <w:spacing w:before="480"/>
      <w:jc w:val="center"/>
    </w:pPr>
    <w:rPr>
      <w:color w:val="0000FF"/>
      <w:sz w:val="32"/>
    </w:rPr>
  </w:style>
  <w:style w:type="paragraph" w:customStyle="1" w:styleId="BulletinH1">
    <w:name w:val="&lt;BulletinH1&gt;"/>
    <w:basedOn w:val="H1"/>
    <w:semiHidden/>
    <w:rsid w:val="0059467E"/>
    <w:pPr>
      <w:spacing w:before="240" w:after="0"/>
      <w:jc w:val="left"/>
    </w:pPr>
  </w:style>
  <w:style w:type="paragraph" w:customStyle="1" w:styleId="H2">
    <w:name w:val="&lt;H2&gt;"/>
    <w:basedOn w:val="Text"/>
    <w:next w:val="Text"/>
    <w:rsid w:val="0059467E"/>
    <w:pPr>
      <w:keepNext/>
      <w:keepLines/>
      <w:spacing w:before="240" w:after="120"/>
      <w:jc w:val="center"/>
    </w:pPr>
    <w:rPr>
      <w:color w:val="800080"/>
      <w:sz w:val="28"/>
    </w:rPr>
  </w:style>
  <w:style w:type="paragraph" w:customStyle="1" w:styleId="BulletinH2">
    <w:name w:val="&lt;BulletinH2&gt;"/>
    <w:basedOn w:val="H2"/>
    <w:semiHidden/>
    <w:rsid w:val="0059467E"/>
    <w:pPr>
      <w:jc w:val="left"/>
    </w:pPr>
  </w:style>
  <w:style w:type="paragraph" w:customStyle="1" w:styleId="H3">
    <w:name w:val="&lt;H3&gt;"/>
    <w:basedOn w:val="Text"/>
    <w:next w:val="Text"/>
    <w:rsid w:val="0059467E"/>
    <w:pPr>
      <w:keepNext/>
      <w:keepLines/>
      <w:widowControl/>
      <w:spacing w:before="240" w:after="120"/>
    </w:pPr>
    <w:rPr>
      <w:color w:val="008000"/>
    </w:rPr>
  </w:style>
  <w:style w:type="paragraph" w:customStyle="1" w:styleId="BulletinH3">
    <w:name w:val="&lt;BulletinH3&gt;"/>
    <w:basedOn w:val="H3"/>
    <w:semiHidden/>
    <w:rsid w:val="0059467E"/>
  </w:style>
  <w:style w:type="paragraph" w:customStyle="1" w:styleId="BulletinList">
    <w:name w:val="&lt;BulletinList&gt;"/>
    <w:basedOn w:val="Bulletin"/>
    <w:semiHidden/>
    <w:rsid w:val="0059467E"/>
    <w:pPr>
      <w:ind w:left="567" w:hanging="567"/>
    </w:pPr>
  </w:style>
  <w:style w:type="paragraph" w:customStyle="1" w:styleId="CLanalysis">
    <w:name w:val="&lt;CLanalysis&gt;"/>
    <w:basedOn w:val="Text"/>
    <w:semiHidden/>
    <w:rsid w:val="0059467E"/>
  </w:style>
  <w:style w:type="paragraph" w:customStyle="1" w:styleId="Extracts">
    <w:name w:val="&lt;Extracts&gt;"/>
    <w:basedOn w:val="Text"/>
    <w:next w:val="Text"/>
    <w:rsid w:val="0059467E"/>
    <w:pPr>
      <w:spacing w:before="120" w:after="360"/>
      <w:ind w:left="567" w:right="567"/>
    </w:pPr>
    <w:rPr>
      <w:sz w:val="22"/>
    </w:rPr>
  </w:style>
  <w:style w:type="paragraph" w:customStyle="1" w:styleId="CLextract">
    <w:name w:val="&lt;CLextract&gt;"/>
    <w:basedOn w:val="Extracts"/>
    <w:semiHidden/>
    <w:rsid w:val="0059467E"/>
  </w:style>
  <w:style w:type="paragraph" w:customStyle="1" w:styleId="CLH1">
    <w:name w:val="&lt;CLH1&gt;"/>
    <w:basedOn w:val="H2"/>
    <w:next w:val="Normal"/>
    <w:semiHidden/>
    <w:rsid w:val="0059467E"/>
    <w:pPr>
      <w:jc w:val="left"/>
    </w:pPr>
  </w:style>
  <w:style w:type="paragraph" w:customStyle="1" w:styleId="CLH2">
    <w:name w:val="&lt;CLH2&gt;"/>
    <w:basedOn w:val="H3"/>
    <w:next w:val="Normal"/>
    <w:semiHidden/>
    <w:rsid w:val="0059467E"/>
  </w:style>
  <w:style w:type="paragraph" w:customStyle="1" w:styleId="List">
    <w:name w:val="&lt;List&gt;"/>
    <w:basedOn w:val="Text"/>
    <w:rsid w:val="0059467E"/>
    <w:pPr>
      <w:widowControl/>
      <w:ind w:left="567" w:hanging="567"/>
    </w:pPr>
  </w:style>
  <w:style w:type="paragraph" w:customStyle="1" w:styleId="CLnumpara1">
    <w:name w:val="&lt;CLnumpara1&gt;"/>
    <w:basedOn w:val="List"/>
    <w:semiHidden/>
    <w:rsid w:val="0059467E"/>
  </w:style>
  <w:style w:type="paragraph" w:customStyle="1" w:styleId="CLnumpara2">
    <w:name w:val="&lt;CLnumpara2&gt;"/>
    <w:basedOn w:val="CLnumpara1"/>
    <w:semiHidden/>
    <w:rsid w:val="0059467E"/>
    <w:pPr>
      <w:ind w:left="1134"/>
    </w:pPr>
  </w:style>
  <w:style w:type="paragraph" w:customStyle="1" w:styleId="CLnumpara3">
    <w:name w:val="&lt;CLnumpara3&gt;"/>
    <w:basedOn w:val="CLnumpara2"/>
    <w:semiHidden/>
    <w:rsid w:val="0059467E"/>
    <w:pPr>
      <w:ind w:left="1701"/>
    </w:pPr>
  </w:style>
  <w:style w:type="paragraph" w:customStyle="1" w:styleId="CLText">
    <w:name w:val="&lt;CLText&gt;"/>
    <w:basedOn w:val="Text"/>
    <w:semiHidden/>
    <w:rsid w:val="0059467E"/>
  </w:style>
  <w:style w:type="paragraph" w:customStyle="1" w:styleId="Title">
    <w:name w:val="&lt;Title&gt;"/>
    <w:basedOn w:val="Text"/>
    <w:next w:val="Author"/>
    <w:link w:val="TitleChar"/>
    <w:rsid w:val="0059467E"/>
    <w:pPr>
      <w:spacing w:line="240" w:lineRule="auto"/>
      <w:jc w:val="center"/>
    </w:pPr>
    <w:rPr>
      <w:color w:val="800080"/>
      <w:sz w:val="48"/>
      <w:lang w:val="x-none" w:eastAsia="x-none"/>
    </w:rPr>
  </w:style>
  <w:style w:type="character" w:customStyle="1" w:styleId="TitleChar">
    <w:name w:val="&lt;Title&gt; Char"/>
    <w:link w:val="Title"/>
    <w:rsid w:val="0059467E"/>
    <w:rPr>
      <w:rFonts w:ascii="Cambria" w:eastAsia="Times New Roman" w:hAnsi="Cambria" w:cs="Times New Roman"/>
      <w:color w:val="800080"/>
      <w:sz w:val="48"/>
      <w:szCs w:val="20"/>
      <w:lang w:val="x-none" w:eastAsia="x-none"/>
    </w:rPr>
  </w:style>
  <w:style w:type="paragraph" w:customStyle="1" w:styleId="SubTitle">
    <w:name w:val="&lt;SubTitle&gt;"/>
    <w:basedOn w:val="Title"/>
    <w:semiHidden/>
    <w:rsid w:val="0059467E"/>
    <w:pPr>
      <w:keepNext/>
    </w:pPr>
    <w:rPr>
      <w:sz w:val="40"/>
    </w:rPr>
  </w:style>
  <w:style w:type="paragraph" w:customStyle="1" w:styleId="CLTitle">
    <w:name w:val="&lt;CLTitle&gt;"/>
    <w:basedOn w:val="SubTitle"/>
    <w:semiHidden/>
    <w:rsid w:val="0059467E"/>
    <w:rPr>
      <w:sz w:val="36"/>
    </w:rPr>
  </w:style>
  <w:style w:type="paragraph" w:customStyle="1" w:styleId="Commentauthor">
    <w:name w:val="&lt;Comment author&gt;"/>
    <w:basedOn w:val="Heading2"/>
    <w:semiHidden/>
    <w:rsid w:val="0059467E"/>
    <w:pPr>
      <w:widowControl w:val="0"/>
      <w:spacing w:before="240" w:after="120"/>
      <w:ind w:right="2835"/>
    </w:pPr>
    <w:rPr>
      <w:rFonts w:ascii="Cambria" w:eastAsia="Times New Roman" w:hAnsi="Cambria" w:cs="Times New Roman"/>
      <w:bCs w:val="0"/>
      <w:color w:val="auto"/>
      <w:sz w:val="24"/>
      <w:szCs w:val="20"/>
      <w:lang w:val="x-none" w:eastAsia="en-GB"/>
    </w:rPr>
  </w:style>
  <w:style w:type="character" w:customStyle="1" w:styleId="Heading2Char">
    <w:name w:val="Heading 2 Char"/>
    <w:basedOn w:val="DefaultParagraphFont"/>
    <w:link w:val="Heading2"/>
    <w:uiPriority w:val="9"/>
    <w:semiHidden/>
    <w:rsid w:val="0059467E"/>
    <w:rPr>
      <w:rFonts w:asciiTheme="majorHAnsi" w:eastAsiaTheme="majorEastAsia" w:hAnsiTheme="majorHAnsi" w:cstheme="majorBidi"/>
      <w:b/>
      <w:bCs/>
      <w:color w:val="4F81BD" w:themeColor="accent1"/>
      <w:sz w:val="26"/>
      <w:szCs w:val="26"/>
    </w:rPr>
  </w:style>
  <w:style w:type="paragraph" w:customStyle="1" w:styleId="DFPara">
    <w:name w:val="&lt;DFPara&gt;"/>
    <w:semiHidden/>
    <w:rsid w:val="0059467E"/>
    <w:pPr>
      <w:spacing w:line="400" w:lineRule="atLeast"/>
    </w:pPr>
    <w:rPr>
      <w:rFonts w:ascii="Cambria" w:eastAsia="Times New Roman" w:hAnsi="Cambria" w:cs="Times New Roman"/>
      <w:color w:val="000000"/>
      <w:szCs w:val="20"/>
      <w:lang w:val="en-GB" w:eastAsia="en-GB"/>
    </w:rPr>
  </w:style>
  <w:style w:type="paragraph" w:customStyle="1" w:styleId="Drama">
    <w:name w:val="&lt;Drama&gt;"/>
    <w:basedOn w:val="Text"/>
    <w:semiHidden/>
    <w:rsid w:val="0059467E"/>
    <w:pPr>
      <w:widowControl/>
      <w:tabs>
        <w:tab w:val="left" w:pos="1701"/>
      </w:tabs>
      <w:ind w:left="1701" w:hanging="1701"/>
    </w:pPr>
  </w:style>
  <w:style w:type="paragraph" w:customStyle="1" w:styleId="Editornote">
    <w:name w:val="&lt;Editornote&gt;"/>
    <w:basedOn w:val="CLText"/>
    <w:semiHidden/>
    <w:rsid w:val="0059467E"/>
    <w:rPr>
      <w:i/>
    </w:rPr>
  </w:style>
  <w:style w:type="paragraph" w:customStyle="1" w:styleId="Email">
    <w:name w:val="&lt;Email&gt;"/>
    <w:basedOn w:val="Text"/>
    <w:rsid w:val="0059467E"/>
    <w:rPr>
      <w:b/>
    </w:rPr>
  </w:style>
  <w:style w:type="paragraph" w:customStyle="1" w:styleId="Footnote">
    <w:name w:val="&lt;Footnote&gt;"/>
    <w:basedOn w:val="Text"/>
    <w:rsid w:val="0059467E"/>
    <w:pPr>
      <w:spacing w:after="120"/>
      <w:ind w:left="312" w:hanging="312"/>
    </w:pPr>
    <w:rPr>
      <w:sz w:val="22"/>
    </w:rPr>
  </w:style>
  <w:style w:type="paragraph" w:customStyle="1" w:styleId="Endnotes">
    <w:name w:val="&lt;Endnotes&gt;"/>
    <w:basedOn w:val="Footnote"/>
    <w:semiHidden/>
    <w:rsid w:val="0059467E"/>
    <w:pPr>
      <w:ind w:left="284" w:hanging="284"/>
    </w:pPr>
  </w:style>
  <w:style w:type="paragraph" w:customStyle="1" w:styleId="EndnotesHead">
    <w:name w:val="&lt;EndnotesHead&gt;"/>
    <w:basedOn w:val="H1"/>
    <w:semiHidden/>
    <w:rsid w:val="0059467E"/>
  </w:style>
  <w:style w:type="paragraph" w:customStyle="1" w:styleId="Epigraph">
    <w:name w:val="&lt;Epigraph&gt;"/>
    <w:basedOn w:val="Normal"/>
    <w:semiHidden/>
    <w:rsid w:val="0059467E"/>
    <w:pPr>
      <w:spacing w:after="120" w:line="360" w:lineRule="auto"/>
      <w:ind w:left="720" w:right="720"/>
    </w:pPr>
    <w:rPr>
      <w:rFonts w:ascii="Cambria" w:eastAsiaTheme="minorHAnsi" w:hAnsi="Cambria" w:cs="Times New Roman"/>
      <w:noProof/>
      <w:color w:val="008000"/>
      <w:sz w:val="20"/>
      <w:szCs w:val="20"/>
      <w:lang w:eastAsia="en-GB"/>
    </w:rPr>
  </w:style>
  <w:style w:type="paragraph" w:customStyle="1" w:styleId="Episource">
    <w:name w:val="&lt;Episource&gt;"/>
    <w:basedOn w:val="Epigraph"/>
    <w:semiHidden/>
    <w:rsid w:val="0059467E"/>
    <w:pPr>
      <w:jc w:val="right"/>
    </w:pPr>
  </w:style>
  <w:style w:type="paragraph" w:customStyle="1" w:styleId="eqn1line">
    <w:name w:val="&lt;eqn1line&gt;"/>
    <w:basedOn w:val="Normal"/>
    <w:next w:val="Normal"/>
    <w:semiHidden/>
    <w:rsid w:val="0059467E"/>
    <w:pPr>
      <w:tabs>
        <w:tab w:val="center" w:pos="4320"/>
        <w:tab w:val="right" w:pos="8640"/>
      </w:tabs>
      <w:spacing w:before="240" w:after="240" w:line="360" w:lineRule="atLeast"/>
    </w:pPr>
    <w:rPr>
      <w:rFonts w:ascii="Cambria" w:eastAsiaTheme="minorHAnsi" w:hAnsi="Cambria" w:cs="Times New Roman"/>
      <w:sz w:val="20"/>
      <w:szCs w:val="20"/>
      <w:lang w:eastAsia="en-GB"/>
    </w:rPr>
  </w:style>
  <w:style w:type="paragraph" w:customStyle="1" w:styleId="eqn3line1">
    <w:name w:val="&lt;eqn3line1&gt;"/>
    <w:basedOn w:val="Normal"/>
    <w:next w:val="Normal"/>
    <w:semiHidden/>
    <w:rsid w:val="0059467E"/>
    <w:pPr>
      <w:tabs>
        <w:tab w:val="right" w:pos="3600"/>
        <w:tab w:val="center" w:pos="4752"/>
        <w:tab w:val="right" w:pos="8640"/>
      </w:tabs>
      <w:spacing w:before="240" w:line="240" w:lineRule="atLeast"/>
    </w:pPr>
    <w:rPr>
      <w:rFonts w:ascii="Cambria" w:eastAsiaTheme="minorHAnsi" w:hAnsi="Cambria" w:cs="Times New Roman"/>
      <w:sz w:val="20"/>
      <w:szCs w:val="20"/>
      <w:lang w:eastAsia="en-GB"/>
    </w:rPr>
  </w:style>
  <w:style w:type="paragraph" w:customStyle="1" w:styleId="eqn3line2">
    <w:name w:val="&lt;eqn3line2&gt;"/>
    <w:basedOn w:val="eqn3line1"/>
    <w:semiHidden/>
    <w:rsid w:val="0059467E"/>
    <w:pPr>
      <w:tabs>
        <w:tab w:val="clear" w:pos="4752"/>
        <w:tab w:val="left" w:pos="3744"/>
        <w:tab w:val="right" w:leader="underscore" w:pos="5760"/>
      </w:tabs>
      <w:spacing w:before="0"/>
    </w:pPr>
  </w:style>
  <w:style w:type="paragraph" w:customStyle="1" w:styleId="eqn3line3">
    <w:name w:val="&lt;eqn3line3&gt;"/>
    <w:basedOn w:val="eqn3line1"/>
    <w:next w:val="Text"/>
    <w:semiHidden/>
    <w:rsid w:val="0059467E"/>
    <w:pPr>
      <w:spacing w:before="0" w:after="240" w:line="480" w:lineRule="atLeast"/>
    </w:pPr>
  </w:style>
  <w:style w:type="paragraph" w:customStyle="1" w:styleId="Equation">
    <w:name w:val="&lt;Equation&gt;"/>
    <w:basedOn w:val="eqn1line"/>
    <w:semiHidden/>
    <w:rsid w:val="0059467E"/>
  </w:style>
  <w:style w:type="paragraph" w:customStyle="1" w:styleId="Figs1col">
    <w:name w:val="&lt;Figs1col&gt;"/>
    <w:basedOn w:val="Text"/>
    <w:semiHidden/>
    <w:rsid w:val="0059467E"/>
    <w:pPr>
      <w:spacing w:before="240" w:after="0"/>
      <w:ind w:right="3969"/>
    </w:pPr>
    <w:rPr>
      <w:sz w:val="22"/>
    </w:rPr>
  </w:style>
  <w:style w:type="paragraph" w:customStyle="1" w:styleId="Fig5col">
    <w:name w:val="&lt;Fig.5col&gt;"/>
    <w:basedOn w:val="Figs1col"/>
    <w:semiHidden/>
    <w:rsid w:val="0059467E"/>
  </w:style>
  <w:style w:type="paragraph" w:customStyle="1" w:styleId="fighead">
    <w:name w:val="&lt;fighead&gt;"/>
    <w:basedOn w:val="Normal"/>
    <w:next w:val="Normal"/>
    <w:rsid w:val="0059467E"/>
    <w:pPr>
      <w:tabs>
        <w:tab w:val="center" w:pos="4320"/>
        <w:tab w:val="right" w:pos="8640"/>
      </w:tabs>
      <w:spacing w:before="240" w:after="240" w:line="360" w:lineRule="atLeast"/>
    </w:pPr>
    <w:rPr>
      <w:rFonts w:ascii="Cambria" w:eastAsiaTheme="minorHAnsi" w:hAnsi="Cambria" w:cs="Times New Roman"/>
      <w:i/>
      <w:color w:val="0000FF"/>
      <w:sz w:val="20"/>
      <w:szCs w:val="20"/>
      <w:lang w:eastAsia="en-GB"/>
    </w:rPr>
  </w:style>
  <w:style w:type="paragraph" w:customStyle="1" w:styleId="Figs">
    <w:name w:val="&lt;Figs&gt;"/>
    <w:basedOn w:val="CLnumpara2"/>
    <w:semiHidden/>
    <w:rsid w:val="0059467E"/>
    <w:pPr>
      <w:ind w:left="1701"/>
    </w:pPr>
    <w:rPr>
      <w:color w:val="FF00FF"/>
    </w:rPr>
  </w:style>
  <w:style w:type="paragraph" w:customStyle="1" w:styleId="Figs2col">
    <w:name w:val="&lt;Figs2col&gt;"/>
    <w:basedOn w:val="Figs1col"/>
    <w:semiHidden/>
    <w:rsid w:val="0059467E"/>
    <w:pPr>
      <w:spacing w:before="120" w:after="120"/>
      <w:ind w:right="567"/>
    </w:pPr>
  </w:style>
  <w:style w:type="paragraph" w:customStyle="1" w:styleId="Letters">
    <w:name w:val="&lt;Letters&gt;"/>
    <w:basedOn w:val="Text"/>
    <w:semiHidden/>
    <w:rsid w:val="0059467E"/>
    <w:rPr>
      <w:sz w:val="22"/>
    </w:rPr>
  </w:style>
  <w:style w:type="paragraph" w:customStyle="1" w:styleId="NotesHead">
    <w:name w:val="&lt;NotesHead&gt;"/>
    <w:basedOn w:val="H1"/>
    <w:next w:val="Normal"/>
    <w:rsid w:val="0059467E"/>
    <w:pPr>
      <w:widowControl/>
      <w:suppressAutoHyphens/>
      <w:jc w:val="left"/>
    </w:pPr>
  </w:style>
  <w:style w:type="paragraph" w:customStyle="1" w:styleId="Poetry">
    <w:name w:val="&lt;Poetry&gt;"/>
    <w:basedOn w:val="Text"/>
    <w:semiHidden/>
    <w:rsid w:val="0059467E"/>
    <w:pPr>
      <w:tabs>
        <w:tab w:val="right" w:pos="8505"/>
      </w:tabs>
      <w:spacing w:after="0"/>
      <w:ind w:left="1134"/>
    </w:pPr>
    <w:rPr>
      <w:sz w:val="22"/>
    </w:rPr>
  </w:style>
  <w:style w:type="paragraph" w:customStyle="1" w:styleId="Received">
    <w:name w:val="&lt;Received&gt;"/>
    <w:basedOn w:val="Text"/>
    <w:next w:val="Text"/>
    <w:rsid w:val="0059467E"/>
    <w:pPr>
      <w:keepNext/>
      <w:keepLines/>
      <w:spacing w:before="120" w:after="120"/>
    </w:pPr>
    <w:rPr>
      <w:color w:val="FF0000"/>
      <w:sz w:val="22"/>
    </w:rPr>
  </w:style>
  <w:style w:type="paragraph" w:customStyle="1" w:styleId="RefHead">
    <w:name w:val="&lt;RefHead&gt;"/>
    <w:basedOn w:val="H1"/>
    <w:next w:val="Normal"/>
    <w:rsid w:val="0059467E"/>
    <w:pPr>
      <w:widowControl/>
      <w:suppressAutoHyphens/>
      <w:jc w:val="left"/>
    </w:pPr>
  </w:style>
  <w:style w:type="paragraph" w:customStyle="1" w:styleId="RefHead1">
    <w:name w:val="&lt;RefHead1&gt;"/>
    <w:basedOn w:val="H3"/>
    <w:semiHidden/>
    <w:rsid w:val="0059467E"/>
  </w:style>
  <w:style w:type="paragraph" w:customStyle="1" w:styleId="Refs">
    <w:name w:val="&lt;Refs&gt;"/>
    <w:basedOn w:val="Text"/>
    <w:rsid w:val="0059467E"/>
    <w:pPr>
      <w:spacing w:after="0"/>
      <w:ind w:left="567" w:hanging="567"/>
    </w:pPr>
    <w:rPr>
      <w:sz w:val="22"/>
    </w:rPr>
  </w:style>
  <w:style w:type="paragraph" w:customStyle="1" w:styleId="revhead">
    <w:name w:val="&lt;revhead&gt;"/>
    <w:basedOn w:val="Normal"/>
    <w:semiHidden/>
    <w:rsid w:val="0059467E"/>
    <w:pPr>
      <w:keepNext/>
      <w:keepLines/>
      <w:spacing w:before="480" w:after="240" w:line="400" w:lineRule="atLeast"/>
    </w:pPr>
    <w:rPr>
      <w:rFonts w:ascii="Cambria" w:eastAsiaTheme="minorHAnsi" w:hAnsi="Cambria" w:cs="Times New Roman"/>
      <w:color w:val="0000FF"/>
      <w:sz w:val="32"/>
      <w:szCs w:val="20"/>
      <w:lang w:val="en-GB" w:eastAsia="en-GB"/>
    </w:rPr>
  </w:style>
  <w:style w:type="paragraph" w:customStyle="1" w:styleId="Revhead0">
    <w:name w:val="&lt;Revhead&gt;"/>
    <w:basedOn w:val="Normal"/>
    <w:semiHidden/>
    <w:rsid w:val="0059467E"/>
    <w:pPr>
      <w:keepNext/>
      <w:keepLines/>
      <w:spacing w:before="480" w:after="240" w:line="400" w:lineRule="atLeast"/>
    </w:pPr>
    <w:rPr>
      <w:rFonts w:ascii="Cambria" w:eastAsiaTheme="minorHAnsi" w:hAnsi="Cambria" w:cs="Times New Roman"/>
      <w:color w:val="0000FF"/>
      <w:sz w:val="32"/>
      <w:szCs w:val="20"/>
      <w:lang w:val="en-GB" w:eastAsia="en-GB"/>
    </w:rPr>
  </w:style>
  <w:style w:type="paragraph" w:customStyle="1" w:styleId="RunHead">
    <w:name w:val="&lt;RunHead&gt;"/>
    <w:basedOn w:val="Text"/>
    <w:semiHidden/>
    <w:rsid w:val="0059467E"/>
    <w:pPr>
      <w:widowControl/>
      <w:jc w:val="center"/>
    </w:pPr>
    <w:rPr>
      <w:color w:val="800080"/>
    </w:rPr>
  </w:style>
  <w:style w:type="paragraph" w:customStyle="1" w:styleId="SecTitle">
    <w:name w:val="&lt;SecTitle&gt;"/>
    <w:basedOn w:val="Title"/>
    <w:semiHidden/>
    <w:rsid w:val="0059467E"/>
    <w:pPr>
      <w:pageBreakBefore/>
      <w:spacing w:before="480"/>
    </w:pPr>
    <w:rPr>
      <w:sz w:val="40"/>
    </w:rPr>
  </w:style>
  <w:style w:type="paragraph" w:customStyle="1" w:styleId="Source">
    <w:name w:val="&lt;Source&gt;"/>
    <w:basedOn w:val="Poetry"/>
    <w:semiHidden/>
    <w:rsid w:val="0059467E"/>
    <w:pPr>
      <w:ind w:right="1134"/>
      <w:jc w:val="right"/>
    </w:pPr>
  </w:style>
  <w:style w:type="paragraph" w:customStyle="1" w:styleId="SummAuth">
    <w:name w:val="&lt;SummAuth&gt;"/>
    <w:basedOn w:val="Text"/>
    <w:semiHidden/>
    <w:rsid w:val="0059467E"/>
    <w:rPr>
      <w:i/>
    </w:rPr>
  </w:style>
  <w:style w:type="paragraph" w:customStyle="1" w:styleId="SummCountry">
    <w:name w:val="&lt;SummCountry&gt;"/>
    <w:basedOn w:val="H1"/>
    <w:semiHidden/>
    <w:rsid w:val="0059467E"/>
    <w:pPr>
      <w:spacing w:before="240" w:after="0"/>
      <w:jc w:val="left"/>
    </w:pPr>
  </w:style>
  <w:style w:type="paragraph" w:customStyle="1" w:styleId="SummText">
    <w:name w:val="&lt;SummText&gt;"/>
    <w:basedOn w:val="Text"/>
    <w:semiHidden/>
    <w:rsid w:val="0059467E"/>
    <w:pPr>
      <w:spacing w:after="220"/>
    </w:pPr>
    <w:rPr>
      <w:sz w:val="22"/>
    </w:rPr>
  </w:style>
  <w:style w:type="paragraph" w:customStyle="1" w:styleId="SummTitle">
    <w:name w:val="&lt;SummTitle&gt;"/>
    <w:basedOn w:val="Text"/>
    <w:semiHidden/>
    <w:rsid w:val="0059467E"/>
    <w:rPr>
      <w:color w:val="FF0000"/>
    </w:rPr>
  </w:style>
  <w:style w:type="paragraph" w:customStyle="1" w:styleId="TabBody">
    <w:name w:val="&lt;TabBody&gt;"/>
    <w:basedOn w:val="Text"/>
    <w:semiHidden/>
    <w:rsid w:val="0059467E"/>
    <w:pPr>
      <w:tabs>
        <w:tab w:val="left" w:pos="1440"/>
        <w:tab w:val="left" w:pos="2880"/>
        <w:tab w:val="left" w:pos="4320"/>
        <w:tab w:val="left" w:pos="5760"/>
        <w:tab w:val="left" w:pos="7200"/>
      </w:tabs>
    </w:pPr>
    <w:rPr>
      <w:sz w:val="20"/>
    </w:rPr>
  </w:style>
  <w:style w:type="paragraph" w:customStyle="1" w:styleId="TabBodyEnd">
    <w:name w:val="&lt;TabBodyEnd&gt;"/>
    <w:basedOn w:val="TabBody"/>
    <w:semiHidden/>
    <w:rsid w:val="0059467E"/>
    <w:pPr>
      <w:pBdr>
        <w:bottom w:val="single" w:sz="6" w:space="6" w:color="auto"/>
      </w:pBdr>
    </w:pPr>
  </w:style>
  <w:style w:type="paragraph" w:customStyle="1" w:styleId="TabFtnote">
    <w:name w:val="&lt;TabFtnote&gt;"/>
    <w:basedOn w:val="Text"/>
    <w:semiHidden/>
    <w:rsid w:val="0059467E"/>
    <w:pPr>
      <w:tabs>
        <w:tab w:val="center" w:pos="0"/>
      </w:tabs>
    </w:pPr>
    <w:rPr>
      <w:sz w:val="20"/>
    </w:rPr>
  </w:style>
  <w:style w:type="paragraph" w:customStyle="1" w:styleId="TabHd1Line">
    <w:name w:val="&lt;TabHd1Line&gt;"/>
    <w:basedOn w:val="TabBody"/>
    <w:next w:val="TabBody"/>
    <w:semiHidden/>
    <w:rsid w:val="0059467E"/>
    <w:pPr>
      <w:pBdr>
        <w:top w:val="single" w:sz="6" w:space="3" w:color="auto"/>
        <w:bottom w:val="single" w:sz="6" w:space="3" w:color="auto"/>
      </w:pBdr>
      <w:spacing w:before="240" w:after="120"/>
    </w:pPr>
  </w:style>
  <w:style w:type="paragraph" w:customStyle="1" w:styleId="TabHdStart">
    <w:name w:val="&lt;TabHdStart&gt;"/>
    <w:basedOn w:val="Text"/>
    <w:semiHidden/>
    <w:rsid w:val="0059467E"/>
    <w:pPr>
      <w:keepNext/>
      <w:pBdr>
        <w:top w:val="single" w:sz="6" w:space="3" w:color="auto"/>
      </w:pBdr>
      <w:tabs>
        <w:tab w:val="left" w:pos="1440"/>
        <w:tab w:val="left" w:pos="2880"/>
        <w:tab w:val="left" w:pos="4320"/>
        <w:tab w:val="left" w:pos="5760"/>
        <w:tab w:val="left" w:pos="7200"/>
      </w:tabs>
      <w:spacing w:after="0"/>
    </w:pPr>
    <w:rPr>
      <w:sz w:val="20"/>
    </w:rPr>
  </w:style>
  <w:style w:type="paragraph" w:customStyle="1" w:styleId="TabHdMid">
    <w:name w:val="&lt;TabHdMid&gt;"/>
    <w:basedOn w:val="TabHdStart"/>
    <w:semiHidden/>
    <w:rsid w:val="0059467E"/>
  </w:style>
  <w:style w:type="paragraph" w:customStyle="1" w:styleId="TabHdEnd">
    <w:name w:val="&lt;TabHdEnd&gt;"/>
    <w:basedOn w:val="TabHdMid"/>
    <w:semiHidden/>
    <w:rsid w:val="0059467E"/>
    <w:pPr>
      <w:pBdr>
        <w:top w:val="none" w:sz="0" w:space="0" w:color="auto"/>
        <w:bottom w:val="single" w:sz="6" w:space="6" w:color="auto"/>
      </w:pBdr>
      <w:spacing w:after="120"/>
    </w:pPr>
  </w:style>
  <w:style w:type="paragraph" w:customStyle="1" w:styleId="Table">
    <w:name w:val="&lt;Table&gt;"/>
    <w:basedOn w:val="TabBody"/>
    <w:rsid w:val="0059467E"/>
    <w:rPr>
      <w:color w:val="000080"/>
    </w:rPr>
  </w:style>
  <w:style w:type="paragraph" w:customStyle="1" w:styleId="TabStrad">
    <w:name w:val="&lt;TabStrad&gt;"/>
    <w:basedOn w:val="TabHdMid"/>
    <w:next w:val="TabHdEnd"/>
    <w:semiHidden/>
    <w:rsid w:val="0059467E"/>
    <w:pPr>
      <w:tabs>
        <w:tab w:val="clear" w:pos="1440"/>
        <w:tab w:val="clear" w:pos="2880"/>
        <w:tab w:val="clear" w:pos="4320"/>
        <w:tab w:val="clear" w:pos="5760"/>
        <w:tab w:val="clear" w:pos="7200"/>
        <w:tab w:val="left" w:pos="1701"/>
        <w:tab w:val="right" w:leader="underscore" w:pos="5103"/>
        <w:tab w:val="left" w:pos="5670"/>
        <w:tab w:val="right" w:leader="underscore" w:pos="6804"/>
        <w:tab w:val="left" w:pos="7371"/>
        <w:tab w:val="right" w:leader="underscore" w:pos="9072"/>
      </w:tabs>
    </w:pPr>
  </w:style>
  <w:style w:type="paragraph" w:customStyle="1" w:styleId="TabTitle">
    <w:name w:val="&lt;TabTitle&gt;"/>
    <w:basedOn w:val="Text"/>
    <w:semiHidden/>
    <w:rsid w:val="0059467E"/>
    <w:pPr>
      <w:keepNext/>
      <w:spacing w:before="360" w:after="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6010">
      <w:bodyDiv w:val="1"/>
      <w:marLeft w:val="0"/>
      <w:marRight w:val="0"/>
      <w:marTop w:val="0"/>
      <w:marBottom w:val="0"/>
      <w:divBdr>
        <w:top w:val="none" w:sz="0" w:space="0" w:color="auto"/>
        <w:left w:val="none" w:sz="0" w:space="0" w:color="auto"/>
        <w:bottom w:val="none" w:sz="0" w:space="0" w:color="auto"/>
        <w:right w:val="none" w:sz="0" w:space="0" w:color="auto"/>
      </w:divBdr>
      <w:divsChild>
        <w:div w:id="2140760588">
          <w:marLeft w:val="0"/>
          <w:marRight w:val="0"/>
          <w:marTop w:val="0"/>
          <w:marBottom w:val="0"/>
          <w:divBdr>
            <w:top w:val="none" w:sz="0" w:space="0" w:color="auto"/>
            <w:left w:val="none" w:sz="0" w:space="0" w:color="auto"/>
            <w:bottom w:val="none" w:sz="0" w:space="0" w:color="auto"/>
            <w:right w:val="none" w:sz="0" w:space="0" w:color="auto"/>
          </w:divBdr>
        </w:div>
        <w:div w:id="1728915799">
          <w:marLeft w:val="0"/>
          <w:marRight w:val="0"/>
          <w:marTop w:val="0"/>
          <w:marBottom w:val="0"/>
          <w:divBdr>
            <w:top w:val="none" w:sz="0" w:space="0" w:color="auto"/>
            <w:left w:val="none" w:sz="0" w:space="0" w:color="auto"/>
            <w:bottom w:val="none" w:sz="0" w:space="0" w:color="auto"/>
            <w:right w:val="none" w:sz="0" w:space="0" w:color="auto"/>
          </w:divBdr>
        </w:div>
        <w:div w:id="116333620">
          <w:marLeft w:val="0"/>
          <w:marRight w:val="0"/>
          <w:marTop w:val="0"/>
          <w:marBottom w:val="0"/>
          <w:divBdr>
            <w:top w:val="none" w:sz="0" w:space="0" w:color="auto"/>
            <w:left w:val="none" w:sz="0" w:space="0" w:color="auto"/>
            <w:bottom w:val="none" w:sz="0" w:space="0" w:color="auto"/>
            <w:right w:val="none" w:sz="0" w:space="0" w:color="auto"/>
          </w:divBdr>
        </w:div>
        <w:div w:id="1983076545">
          <w:marLeft w:val="0"/>
          <w:marRight w:val="0"/>
          <w:marTop w:val="0"/>
          <w:marBottom w:val="0"/>
          <w:divBdr>
            <w:top w:val="none" w:sz="0" w:space="0" w:color="auto"/>
            <w:left w:val="none" w:sz="0" w:space="0" w:color="auto"/>
            <w:bottom w:val="none" w:sz="0" w:space="0" w:color="auto"/>
            <w:right w:val="none" w:sz="0" w:space="0" w:color="auto"/>
          </w:divBdr>
        </w:div>
        <w:div w:id="287902879">
          <w:marLeft w:val="0"/>
          <w:marRight w:val="0"/>
          <w:marTop w:val="0"/>
          <w:marBottom w:val="0"/>
          <w:divBdr>
            <w:top w:val="none" w:sz="0" w:space="0" w:color="auto"/>
            <w:left w:val="none" w:sz="0" w:space="0" w:color="auto"/>
            <w:bottom w:val="none" w:sz="0" w:space="0" w:color="auto"/>
            <w:right w:val="none" w:sz="0" w:space="0" w:color="auto"/>
          </w:divBdr>
        </w:div>
        <w:div w:id="950938367">
          <w:marLeft w:val="0"/>
          <w:marRight w:val="0"/>
          <w:marTop w:val="0"/>
          <w:marBottom w:val="0"/>
          <w:divBdr>
            <w:top w:val="none" w:sz="0" w:space="0" w:color="auto"/>
            <w:left w:val="none" w:sz="0" w:space="0" w:color="auto"/>
            <w:bottom w:val="none" w:sz="0" w:space="0" w:color="auto"/>
            <w:right w:val="none" w:sz="0" w:space="0" w:color="auto"/>
          </w:divBdr>
        </w:div>
      </w:divsChild>
    </w:div>
    <w:div w:id="1274939669">
      <w:bodyDiv w:val="1"/>
      <w:marLeft w:val="0"/>
      <w:marRight w:val="0"/>
      <w:marTop w:val="0"/>
      <w:marBottom w:val="0"/>
      <w:divBdr>
        <w:top w:val="none" w:sz="0" w:space="0" w:color="auto"/>
        <w:left w:val="none" w:sz="0" w:space="0" w:color="auto"/>
        <w:bottom w:val="none" w:sz="0" w:space="0" w:color="auto"/>
        <w:right w:val="none" w:sz="0" w:space="0" w:color="auto"/>
      </w:divBdr>
    </w:div>
    <w:div w:id="2039507017">
      <w:bodyDiv w:val="1"/>
      <w:marLeft w:val="0"/>
      <w:marRight w:val="0"/>
      <w:marTop w:val="0"/>
      <w:marBottom w:val="0"/>
      <w:divBdr>
        <w:top w:val="none" w:sz="0" w:space="0" w:color="auto"/>
        <w:left w:val="none" w:sz="0" w:space="0" w:color="auto"/>
        <w:bottom w:val="none" w:sz="0" w:space="0" w:color="auto"/>
        <w:right w:val="none" w:sz="0" w:space="0" w:color="auto"/>
      </w:divBdr>
      <w:divsChild>
        <w:div w:id="1914898143">
          <w:marLeft w:val="0"/>
          <w:marRight w:val="0"/>
          <w:marTop w:val="0"/>
          <w:marBottom w:val="0"/>
          <w:divBdr>
            <w:top w:val="none" w:sz="0" w:space="0" w:color="auto"/>
            <w:left w:val="none" w:sz="0" w:space="0" w:color="auto"/>
            <w:bottom w:val="none" w:sz="0" w:space="0" w:color="auto"/>
            <w:right w:val="none" w:sz="0" w:space="0" w:color="auto"/>
          </w:divBdr>
        </w:div>
        <w:div w:id="730277120">
          <w:marLeft w:val="0"/>
          <w:marRight w:val="0"/>
          <w:marTop w:val="0"/>
          <w:marBottom w:val="0"/>
          <w:divBdr>
            <w:top w:val="none" w:sz="0" w:space="0" w:color="auto"/>
            <w:left w:val="none" w:sz="0" w:space="0" w:color="auto"/>
            <w:bottom w:val="none" w:sz="0" w:space="0" w:color="auto"/>
            <w:right w:val="none" w:sz="0" w:space="0" w:color="auto"/>
          </w:divBdr>
        </w:div>
        <w:div w:id="46026751">
          <w:marLeft w:val="0"/>
          <w:marRight w:val="0"/>
          <w:marTop w:val="0"/>
          <w:marBottom w:val="0"/>
          <w:divBdr>
            <w:top w:val="none" w:sz="0" w:space="0" w:color="auto"/>
            <w:left w:val="none" w:sz="0" w:space="0" w:color="auto"/>
            <w:bottom w:val="none" w:sz="0" w:space="0" w:color="auto"/>
            <w:right w:val="none" w:sz="0" w:space="0" w:color="auto"/>
          </w:divBdr>
        </w:div>
        <w:div w:id="286661956">
          <w:marLeft w:val="0"/>
          <w:marRight w:val="0"/>
          <w:marTop w:val="0"/>
          <w:marBottom w:val="0"/>
          <w:divBdr>
            <w:top w:val="none" w:sz="0" w:space="0" w:color="auto"/>
            <w:left w:val="none" w:sz="0" w:space="0" w:color="auto"/>
            <w:bottom w:val="none" w:sz="0" w:space="0" w:color="auto"/>
            <w:right w:val="none" w:sz="0" w:space="0" w:color="auto"/>
          </w:divBdr>
        </w:div>
        <w:div w:id="10864201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hyperlink" Target="https://anglistik.univie.ac.at/fileadmin/user_upload/dep_anglist/weitere_Uploads/Views/Views0502ALL_new.pdf"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DA5B-19C5-3044-93EF-E594BD53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2828</Words>
  <Characters>16121</Characters>
  <Application>Microsoft Macintosh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Cogo;Marie-Luise Pitzl</dc:creator>
  <cp:lastModifiedBy>Alessia Cogo</cp:lastModifiedBy>
  <cp:revision>3</cp:revision>
  <dcterms:created xsi:type="dcterms:W3CDTF">2016-04-08T15:32:00Z</dcterms:created>
  <dcterms:modified xsi:type="dcterms:W3CDTF">2016-04-08T15:43:00Z</dcterms:modified>
</cp:coreProperties>
</file>